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13DD" w14:textId="3950E276" w:rsidR="005F304B" w:rsidRDefault="005F304B" w:rsidP="005F304B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DJEČJI DOM ZAGREB</w:t>
      </w:r>
    </w:p>
    <w:p w14:paraId="2FA8CA85" w14:textId="77777777" w:rsidR="005F304B" w:rsidRDefault="005F304B" w:rsidP="005F304B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Zagreb, Nazorova 49</w:t>
      </w:r>
    </w:p>
    <w:p w14:paraId="796E23DC" w14:textId="77777777" w:rsidR="005F304B" w:rsidRDefault="005F304B" w:rsidP="005F304B">
      <w:pPr>
        <w:jc w:val="both"/>
        <w:rPr>
          <w:b/>
          <w:sz w:val="36"/>
          <w:szCs w:val="36"/>
          <w:lang w:val="hr-HR"/>
        </w:rPr>
      </w:pPr>
    </w:p>
    <w:p w14:paraId="11629D12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0F306F9E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5036BD17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5F00FA23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4389084D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7B1047EA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3AA3C2F6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377B2106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09AEABDD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0D03F81B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6C51EDD6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1E1E1644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0348FB5C" w14:textId="77777777" w:rsidR="005F304B" w:rsidRDefault="005F304B" w:rsidP="005F304B">
      <w:pPr>
        <w:jc w:val="both"/>
        <w:rPr>
          <w:b/>
          <w:sz w:val="32"/>
          <w:szCs w:val="32"/>
          <w:lang w:val="hr-HR"/>
        </w:rPr>
      </w:pPr>
    </w:p>
    <w:p w14:paraId="21DFA4EE" w14:textId="4FC33ED0" w:rsidR="005F304B" w:rsidRDefault="005F304B" w:rsidP="005F304B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PROGRAM RADA ZA 202</w:t>
      </w:r>
      <w:r w:rsidR="0023587C">
        <w:rPr>
          <w:b/>
          <w:sz w:val="36"/>
          <w:szCs w:val="36"/>
          <w:lang w:val="hr-HR"/>
        </w:rPr>
        <w:t>1</w:t>
      </w:r>
      <w:r>
        <w:rPr>
          <w:b/>
          <w:sz w:val="36"/>
          <w:szCs w:val="36"/>
          <w:lang w:val="hr-HR"/>
        </w:rPr>
        <w:t>. godinu</w:t>
      </w:r>
    </w:p>
    <w:p w14:paraId="1BC71442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3F60F1A2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05229C89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1BDBEE97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5F5CE0E2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092C29A1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7E45ABB3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51D8E44B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08BAEB3D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                                        </w:t>
      </w:r>
    </w:p>
    <w:p w14:paraId="05DF3C69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601D32ED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5B37A36F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                                             </w:t>
      </w:r>
    </w:p>
    <w:p w14:paraId="0085C467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26CC4630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05AD5DB5" w14:textId="77777777" w:rsidR="005F304B" w:rsidRDefault="005F304B" w:rsidP="005F304B">
      <w:pPr>
        <w:jc w:val="center"/>
        <w:rPr>
          <w:b/>
          <w:sz w:val="36"/>
          <w:szCs w:val="36"/>
          <w:lang w:val="hr-HR"/>
        </w:rPr>
      </w:pPr>
    </w:p>
    <w:p w14:paraId="66F0A58E" w14:textId="1AB6A7DE" w:rsidR="005F304B" w:rsidRDefault="005F304B" w:rsidP="005F304B">
      <w:pPr>
        <w:jc w:val="center"/>
        <w:rPr>
          <w:b/>
          <w:sz w:val="32"/>
          <w:szCs w:val="32"/>
          <w:lang w:val="hr-HR"/>
        </w:rPr>
      </w:pPr>
      <w:r>
        <w:rPr>
          <w:b/>
          <w:sz w:val="36"/>
          <w:szCs w:val="36"/>
          <w:lang w:val="hr-HR"/>
        </w:rPr>
        <w:t xml:space="preserve">                                       </w:t>
      </w:r>
      <w:r>
        <w:rPr>
          <w:b/>
          <w:sz w:val="32"/>
          <w:szCs w:val="32"/>
          <w:lang w:val="hr-HR"/>
        </w:rPr>
        <w:t>Ravnateljica Doma</w:t>
      </w:r>
    </w:p>
    <w:p w14:paraId="390C3501" w14:textId="77777777" w:rsidR="005F304B" w:rsidRDefault="005F304B" w:rsidP="005F304B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                                              Jasna Ćurković Kelava, dr. med.</w:t>
      </w:r>
    </w:p>
    <w:p w14:paraId="245A45A0" w14:textId="77777777" w:rsidR="005F304B" w:rsidRDefault="005F304B" w:rsidP="005F304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br/>
      </w:r>
    </w:p>
    <w:p w14:paraId="362DD1EF" w14:textId="77777777" w:rsidR="005F304B" w:rsidRDefault="005F304B" w:rsidP="005F304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SADRŽAJ PROGRAMA:</w:t>
      </w:r>
    </w:p>
    <w:p w14:paraId="16DB8A41" w14:textId="77777777" w:rsidR="005F304B" w:rsidRDefault="005F304B" w:rsidP="005F304B">
      <w:pPr>
        <w:jc w:val="both"/>
        <w:rPr>
          <w:b/>
          <w:sz w:val="24"/>
          <w:lang w:val="hr-HR"/>
        </w:rPr>
      </w:pPr>
    </w:p>
    <w:p w14:paraId="7F539D93" w14:textId="77777777" w:rsidR="005F304B" w:rsidRDefault="005F304B" w:rsidP="005F304B">
      <w:pPr>
        <w:jc w:val="both"/>
        <w:rPr>
          <w:b/>
          <w:sz w:val="24"/>
          <w:lang w:val="hr-HR"/>
        </w:rPr>
      </w:pPr>
    </w:p>
    <w:p w14:paraId="45D118EC" w14:textId="77777777" w:rsidR="005F304B" w:rsidRDefault="005F304B" w:rsidP="005F304B">
      <w:pPr>
        <w:pStyle w:val="Naslov1"/>
        <w:rPr>
          <w:sz w:val="24"/>
        </w:rPr>
      </w:pPr>
      <w:r>
        <w:rPr>
          <w:sz w:val="24"/>
        </w:rPr>
        <w:t>I            NAZIV, DJELATNOST</w:t>
      </w:r>
    </w:p>
    <w:p w14:paraId="01B5EDC7" w14:textId="77777777" w:rsidR="005F304B" w:rsidRDefault="005F304B" w:rsidP="005F304B">
      <w:pPr>
        <w:rPr>
          <w:sz w:val="24"/>
          <w:lang w:val="de-DE"/>
        </w:rPr>
      </w:pPr>
    </w:p>
    <w:p w14:paraId="3B6FAF2E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II          UNUTARNJE USTROJSTVO DJEČJEG DOMA ZAGREB</w:t>
      </w:r>
    </w:p>
    <w:p w14:paraId="46A040EB" w14:textId="77777777" w:rsidR="005F304B" w:rsidRDefault="005F304B" w:rsidP="005F304B">
      <w:pPr>
        <w:jc w:val="both"/>
        <w:rPr>
          <w:sz w:val="24"/>
          <w:lang w:val="hr-HR"/>
        </w:rPr>
      </w:pPr>
    </w:p>
    <w:p w14:paraId="0CE7539C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III         KORISNICI I KAPACITET DOMA</w:t>
      </w:r>
    </w:p>
    <w:p w14:paraId="217F5227" w14:textId="77777777" w:rsidR="005F304B" w:rsidRDefault="005F304B" w:rsidP="005F304B">
      <w:pPr>
        <w:jc w:val="both"/>
        <w:rPr>
          <w:sz w:val="24"/>
          <w:lang w:val="hr-HR"/>
        </w:rPr>
      </w:pPr>
    </w:p>
    <w:p w14:paraId="2C7F6AC6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IV         STAMBENI I ŽIVOTNI PROSTOR</w:t>
      </w:r>
    </w:p>
    <w:p w14:paraId="2F300825" w14:textId="77777777" w:rsidR="005F304B" w:rsidRDefault="005F304B" w:rsidP="005F304B">
      <w:pPr>
        <w:jc w:val="both"/>
        <w:rPr>
          <w:sz w:val="24"/>
          <w:lang w:val="hr-HR"/>
        </w:rPr>
      </w:pPr>
    </w:p>
    <w:p w14:paraId="60B54197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V           RADNICI DOMA</w:t>
      </w:r>
    </w:p>
    <w:p w14:paraId="24A22901" w14:textId="77777777" w:rsidR="005F304B" w:rsidRDefault="005F304B" w:rsidP="005F304B">
      <w:pPr>
        <w:jc w:val="both"/>
        <w:rPr>
          <w:sz w:val="24"/>
          <w:lang w:val="hr-HR"/>
        </w:rPr>
      </w:pPr>
    </w:p>
    <w:p w14:paraId="7C0BDB75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VI         TIJELA DOMA</w:t>
      </w:r>
    </w:p>
    <w:p w14:paraId="6DEF1E5F" w14:textId="77777777" w:rsidR="005F304B" w:rsidRDefault="005F304B" w:rsidP="005F304B">
      <w:pPr>
        <w:jc w:val="both"/>
        <w:rPr>
          <w:sz w:val="24"/>
          <w:lang w:val="hr-HR"/>
        </w:rPr>
      </w:pPr>
    </w:p>
    <w:p w14:paraId="096D20EB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VII        DJEČJA VIJEĆA</w:t>
      </w:r>
    </w:p>
    <w:p w14:paraId="3A949B55" w14:textId="77777777" w:rsidR="005F304B" w:rsidRDefault="005F304B" w:rsidP="005F304B">
      <w:pPr>
        <w:jc w:val="both"/>
        <w:rPr>
          <w:sz w:val="24"/>
          <w:lang w:val="hr-HR"/>
        </w:rPr>
      </w:pPr>
    </w:p>
    <w:p w14:paraId="7217DC0D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VIII       PRIJAM I OTPUST KORISNIKA</w:t>
      </w:r>
    </w:p>
    <w:p w14:paraId="1861C634" w14:textId="77777777" w:rsidR="005F304B" w:rsidRDefault="005F304B" w:rsidP="005F304B">
      <w:pPr>
        <w:jc w:val="both"/>
        <w:rPr>
          <w:sz w:val="24"/>
          <w:lang w:val="hr-HR"/>
        </w:rPr>
      </w:pPr>
    </w:p>
    <w:p w14:paraId="79FD6685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IX         STRUČNO USAVRŠAVANJE RADNIKA</w:t>
      </w:r>
    </w:p>
    <w:p w14:paraId="0952EDE9" w14:textId="77777777" w:rsidR="005F304B" w:rsidRDefault="005F304B" w:rsidP="005F304B">
      <w:pPr>
        <w:jc w:val="both"/>
        <w:rPr>
          <w:sz w:val="24"/>
          <w:lang w:val="hr-HR"/>
        </w:rPr>
      </w:pPr>
    </w:p>
    <w:p w14:paraId="4D7DC535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X           DOKUMENTACIJA</w:t>
      </w:r>
    </w:p>
    <w:p w14:paraId="6D03599E" w14:textId="77777777" w:rsidR="005F304B" w:rsidRDefault="005F304B" w:rsidP="005F304B">
      <w:pPr>
        <w:jc w:val="both"/>
        <w:rPr>
          <w:sz w:val="24"/>
          <w:lang w:val="hr-HR"/>
        </w:rPr>
      </w:pPr>
    </w:p>
    <w:p w14:paraId="3491FAA9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XI         SURADNJA</w:t>
      </w:r>
    </w:p>
    <w:p w14:paraId="5F49ED66" w14:textId="77777777" w:rsidR="005F304B" w:rsidRDefault="005F304B" w:rsidP="005F304B">
      <w:pPr>
        <w:jc w:val="both"/>
        <w:rPr>
          <w:sz w:val="24"/>
          <w:lang w:val="hr-HR"/>
        </w:rPr>
      </w:pPr>
    </w:p>
    <w:p w14:paraId="32255140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XII        OSIGURANJE KVALITETE</w:t>
      </w:r>
    </w:p>
    <w:p w14:paraId="5CAACD01" w14:textId="77777777" w:rsidR="005F304B" w:rsidRDefault="005F304B" w:rsidP="005F304B">
      <w:pPr>
        <w:jc w:val="both"/>
        <w:rPr>
          <w:sz w:val="24"/>
          <w:lang w:val="hr-HR"/>
        </w:rPr>
      </w:pPr>
    </w:p>
    <w:p w14:paraId="1F878784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XIII      EVALUACIJA USPJEŠNOSTI TRETMANA</w:t>
      </w:r>
    </w:p>
    <w:p w14:paraId="2D6698DD" w14:textId="77777777" w:rsidR="005F304B" w:rsidRDefault="005F304B" w:rsidP="005F304B">
      <w:pPr>
        <w:jc w:val="both"/>
        <w:rPr>
          <w:sz w:val="24"/>
          <w:lang w:val="hr-HR"/>
        </w:rPr>
      </w:pPr>
    </w:p>
    <w:p w14:paraId="54031BD1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XIV      INVESTICIJE</w:t>
      </w:r>
    </w:p>
    <w:p w14:paraId="164F1059" w14:textId="77777777" w:rsidR="005F304B" w:rsidRDefault="005F304B" w:rsidP="005F304B">
      <w:pPr>
        <w:jc w:val="both"/>
        <w:rPr>
          <w:sz w:val="24"/>
          <w:lang w:val="hr-HR"/>
        </w:rPr>
      </w:pPr>
    </w:p>
    <w:p w14:paraId="7232DDA0" w14:textId="7F52BAF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XV       FLUKTUACIJA KORISNIKA U 20</w:t>
      </w:r>
      <w:r w:rsidR="0023587C">
        <w:rPr>
          <w:sz w:val="24"/>
          <w:lang w:val="hr-HR"/>
        </w:rPr>
        <w:t>20</w:t>
      </w:r>
      <w:r>
        <w:rPr>
          <w:sz w:val="24"/>
          <w:lang w:val="hr-HR"/>
        </w:rPr>
        <w:t xml:space="preserve">. </w:t>
      </w:r>
      <w:r w:rsidR="0023587C">
        <w:rPr>
          <w:sz w:val="24"/>
          <w:lang w:val="hr-HR"/>
        </w:rPr>
        <w:t>godini</w:t>
      </w:r>
    </w:p>
    <w:p w14:paraId="246D4547" w14:textId="77777777" w:rsidR="005F304B" w:rsidRDefault="005F304B" w:rsidP="005F304B">
      <w:pPr>
        <w:jc w:val="both"/>
        <w:rPr>
          <w:sz w:val="24"/>
          <w:lang w:val="hr-HR"/>
        </w:rPr>
      </w:pPr>
    </w:p>
    <w:p w14:paraId="0F077BE7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XVI      SAŽETAK</w:t>
      </w:r>
    </w:p>
    <w:p w14:paraId="2D290EDB" w14:textId="77777777" w:rsidR="005F304B" w:rsidRDefault="005F304B" w:rsidP="005F304B">
      <w:pPr>
        <w:jc w:val="both"/>
        <w:rPr>
          <w:sz w:val="24"/>
          <w:lang w:val="hr-HR"/>
        </w:rPr>
      </w:pPr>
    </w:p>
    <w:p w14:paraId="1B2BBB68" w14:textId="77777777" w:rsidR="005F304B" w:rsidRDefault="005F304B" w:rsidP="005F304B">
      <w:pPr>
        <w:jc w:val="both"/>
        <w:rPr>
          <w:sz w:val="24"/>
          <w:lang w:val="hr-HR"/>
        </w:rPr>
      </w:pPr>
    </w:p>
    <w:p w14:paraId="4C109CB5" w14:textId="738E911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XVII    PROGRAM  RADA ODJELA </w:t>
      </w:r>
      <w:r w:rsidR="00D10706">
        <w:rPr>
          <w:sz w:val="24"/>
          <w:lang w:val="hr-HR"/>
        </w:rPr>
        <w:t>U SJEDIŠTU</w:t>
      </w:r>
      <w:r w:rsidR="008354EE">
        <w:rPr>
          <w:sz w:val="24"/>
          <w:lang w:val="hr-HR"/>
        </w:rPr>
        <w:t xml:space="preserve"> DOMA</w:t>
      </w:r>
    </w:p>
    <w:p w14:paraId="3458A272" w14:textId="77777777" w:rsidR="005F304B" w:rsidRDefault="005F304B" w:rsidP="005F304B">
      <w:pPr>
        <w:jc w:val="both"/>
        <w:rPr>
          <w:sz w:val="24"/>
          <w:lang w:val="hr-HR"/>
        </w:rPr>
      </w:pPr>
    </w:p>
    <w:p w14:paraId="475CCF52" w14:textId="0558CBFA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XVIII  PROGRAM RADA PODRUŽNICE LADUČ</w:t>
      </w:r>
    </w:p>
    <w:p w14:paraId="4E8A69CF" w14:textId="77777777" w:rsidR="005F304B" w:rsidRDefault="005F304B" w:rsidP="005F304B">
      <w:pPr>
        <w:jc w:val="both"/>
        <w:rPr>
          <w:sz w:val="24"/>
          <w:lang w:val="hr-HR"/>
        </w:rPr>
      </w:pPr>
    </w:p>
    <w:p w14:paraId="2F0A0F0E" w14:textId="72612CEC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XIX   </w:t>
      </w:r>
      <w:r w:rsidR="008354EE">
        <w:rPr>
          <w:sz w:val="24"/>
          <w:lang w:val="hr-HR"/>
        </w:rPr>
        <w:t xml:space="preserve">  </w:t>
      </w:r>
      <w:r>
        <w:rPr>
          <w:sz w:val="24"/>
          <w:lang w:val="hr-HR"/>
        </w:rPr>
        <w:t>PROGRAM  RADA PODRUŽNICE  I.G.KOVAČIĆ</w:t>
      </w:r>
    </w:p>
    <w:p w14:paraId="2FF0524C" w14:textId="77777777" w:rsidR="005F304B" w:rsidRDefault="005F304B" w:rsidP="005F304B">
      <w:pPr>
        <w:jc w:val="both"/>
        <w:rPr>
          <w:sz w:val="24"/>
          <w:lang w:val="hr-HR"/>
        </w:rPr>
      </w:pPr>
    </w:p>
    <w:p w14:paraId="3191E8A7" w14:textId="15053F44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XX     </w:t>
      </w:r>
      <w:r w:rsidR="008354EE">
        <w:rPr>
          <w:sz w:val="24"/>
          <w:lang w:val="hr-HR"/>
        </w:rPr>
        <w:t xml:space="preserve"> </w:t>
      </w:r>
      <w:r>
        <w:rPr>
          <w:sz w:val="24"/>
          <w:lang w:val="hr-HR"/>
        </w:rPr>
        <w:t>PROGRAM  RADA PODRUŽNICE  A.G.MATOŠ</w:t>
      </w:r>
    </w:p>
    <w:p w14:paraId="45972D9A" w14:textId="77777777" w:rsidR="005F304B" w:rsidRDefault="005F304B" w:rsidP="005F304B">
      <w:pPr>
        <w:jc w:val="both"/>
        <w:rPr>
          <w:sz w:val="24"/>
          <w:lang w:val="hr-HR"/>
        </w:rPr>
      </w:pPr>
    </w:p>
    <w:p w14:paraId="53BD4C1A" w14:textId="77777777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XXI    PROGRAM</w:t>
      </w:r>
      <w:r>
        <w:rPr>
          <w:sz w:val="28"/>
          <w:lang w:val="hr-HR"/>
        </w:rPr>
        <w:t xml:space="preserve"> </w:t>
      </w:r>
      <w:r>
        <w:rPr>
          <w:sz w:val="24"/>
          <w:lang w:val="hr-HR"/>
        </w:rPr>
        <w:t>RADA STAMBENE ZAJEDNICE</w:t>
      </w:r>
    </w:p>
    <w:p w14:paraId="201D7583" w14:textId="77777777" w:rsidR="005F304B" w:rsidRDefault="005F304B" w:rsidP="005F304B">
      <w:pPr>
        <w:jc w:val="both"/>
        <w:rPr>
          <w:sz w:val="24"/>
          <w:lang w:val="hr-HR"/>
        </w:rPr>
      </w:pPr>
    </w:p>
    <w:p w14:paraId="2531E3EE" w14:textId="77777777" w:rsidR="005F304B" w:rsidRDefault="005F304B" w:rsidP="005F304B">
      <w:pPr>
        <w:jc w:val="both"/>
        <w:rPr>
          <w:sz w:val="24"/>
          <w:lang w:val="hr-HR"/>
        </w:rPr>
      </w:pPr>
    </w:p>
    <w:p w14:paraId="0601E3ED" w14:textId="0917E989" w:rsidR="005F304B" w:rsidRDefault="005F304B" w:rsidP="005F304B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Zagreb, siječanj 202</w:t>
      </w:r>
      <w:r w:rsidR="0023587C">
        <w:rPr>
          <w:sz w:val="24"/>
          <w:lang w:val="hr-HR"/>
        </w:rPr>
        <w:t>1</w:t>
      </w:r>
      <w:r>
        <w:rPr>
          <w:sz w:val="24"/>
          <w:lang w:val="hr-HR"/>
        </w:rPr>
        <w:t>.</w:t>
      </w:r>
    </w:p>
    <w:p w14:paraId="1191B2FF" w14:textId="77777777" w:rsidR="005F304B" w:rsidRDefault="005F304B" w:rsidP="005F304B">
      <w:pPr>
        <w:jc w:val="center"/>
        <w:rPr>
          <w:sz w:val="28"/>
          <w:lang w:val="hr-HR"/>
        </w:rPr>
      </w:pPr>
    </w:p>
    <w:p w14:paraId="43621C06" w14:textId="77777777" w:rsidR="00646B80" w:rsidRDefault="00646B80" w:rsidP="005F304B">
      <w:pPr>
        <w:jc w:val="center"/>
        <w:rPr>
          <w:sz w:val="28"/>
          <w:lang w:val="hr-HR"/>
        </w:rPr>
      </w:pPr>
    </w:p>
    <w:p w14:paraId="1D8CA772" w14:textId="5B396199" w:rsidR="005F304B" w:rsidRDefault="005F304B" w:rsidP="005F304B">
      <w:pPr>
        <w:jc w:val="center"/>
        <w:rPr>
          <w:sz w:val="28"/>
          <w:lang w:val="hr-HR"/>
        </w:rPr>
      </w:pPr>
      <w:r>
        <w:rPr>
          <w:sz w:val="28"/>
          <w:lang w:val="hr-HR"/>
        </w:rPr>
        <w:lastRenderedPageBreak/>
        <w:t>1.</w:t>
      </w:r>
    </w:p>
    <w:p w14:paraId="38008CD7" w14:textId="77777777" w:rsidR="005F304B" w:rsidRDefault="005F304B" w:rsidP="005F304B">
      <w:pPr>
        <w:jc w:val="both"/>
        <w:rPr>
          <w:sz w:val="28"/>
          <w:lang w:val="hr-HR"/>
        </w:rPr>
      </w:pPr>
    </w:p>
    <w:p w14:paraId="0827F870" w14:textId="77777777" w:rsidR="005F304B" w:rsidRDefault="005F304B" w:rsidP="005F304B">
      <w:pPr>
        <w:pStyle w:val="Naslov1"/>
      </w:pPr>
      <w:r>
        <w:t>I   NAZIV, DJELATNOST</w:t>
      </w:r>
    </w:p>
    <w:p w14:paraId="00729C7C" w14:textId="77777777" w:rsidR="005F304B" w:rsidRDefault="005F304B" w:rsidP="005F304B">
      <w:pPr>
        <w:jc w:val="both"/>
        <w:rPr>
          <w:sz w:val="28"/>
          <w:lang w:val="hr-HR"/>
        </w:rPr>
      </w:pPr>
    </w:p>
    <w:p w14:paraId="47E9F293" w14:textId="0F93D59B" w:rsidR="005F304B" w:rsidRDefault="005F304B" w:rsidP="005F304B">
      <w:pPr>
        <w:pStyle w:val="Tijeloteksta"/>
      </w:pPr>
      <w:r>
        <w:t xml:space="preserve">        </w:t>
      </w:r>
      <w:r>
        <w:rPr>
          <w:b/>
          <w:bCs/>
        </w:rPr>
        <w:t>Dječji dom ZAGREB</w:t>
      </w:r>
      <w:r>
        <w:t>, Zagreb, Vladimira Nazora 49, je ustanova socijalne skrbi čiji je osnivač Ministarstvo</w:t>
      </w:r>
      <w:r w:rsidR="006C2654">
        <w:t xml:space="preserve"> rada, mirovinskog sustava, obitelji </w:t>
      </w:r>
      <w:r>
        <w:t xml:space="preserve"> i socijaln</w:t>
      </w:r>
      <w:r w:rsidR="006C2654">
        <w:t>e</w:t>
      </w:r>
      <w:r>
        <w:t xml:space="preserve"> politik</w:t>
      </w:r>
      <w:r w:rsidR="006C2654">
        <w:t>e</w:t>
      </w:r>
      <w:r>
        <w:t xml:space="preserve"> RH, a temeljem Zakona o ustanovama (čl. 78.), javna ustanova. </w:t>
      </w:r>
    </w:p>
    <w:p w14:paraId="750BCDB6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Sukladno Zakonu o socijalnoj skrbi, Pravilniku o minimalnim uvjetima za pružanje socijalnih usluga i Statutu Dječji dom Zagreb pruža usluge djeci i mladima (dob 0 – 21 godinu) bez odgovarajuće roditeljske skrbi te obiteljima (primarnim, udomiteljskim, </w:t>
      </w:r>
      <w:proofErr w:type="spellStart"/>
      <w:r>
        <w:rPr>
          <w:sz w:val="28"/>
          <w:lang w:val="hr-HR"/>
        </w:rPr>
        <w:t>posvajateljskim</w:t>
      </w:r>
      <w:proofErr w:type="spellEnd"/>
      <w:r>
        <w:rPr>
          <w:sz w:val="28"/>
          <w:lang w:val="hr-HR"/>
        </w:rPr>
        <w:t xml:space="preserve">) kako slijedi: </w:t>
      </w:r>
    </w:p>
    <w:p w14:paraId="60DFC264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usluga smještaja</w:t>
      </w:r>
    </w:p>
    <w:p w14:paraId="0331592A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usluga poludnevnog boravka</w:t>
      </w:r>
    </w:p>
    <w:p w14:paraId="173643C7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usluga cjelodnevnog boravka</w:t>
      </w:r>
    </w:p>
    <w:p w14:paraId="17D2E085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usluga organiziranog stanovanja uz sveobuhvatnu podršku</w:t>
      </w:r>
    </w:p>
    <w:p w14:paraId="0FFC13C7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usluga organiziranog stanovanja uz povremenu podršku</w:t>
      </w:r>
    </w:p>
    <w:p w14:paraId="548F7B61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usluga savjetovanja i pomaganja primarnih ili udomiteljskih obitelji</w:t>
      </w:r>
    </w:p>
    <w:p w14:paraId="1F7D1A06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usluga savjetovanja i pomaganja djeci i mladima nakon izlaska iz skrbi ili djeci smještenoj u udomiteljskim obiteljima</w:t>
      </w:r>
    </w:p>
    <w:p w14:paraId="1D5C0D3B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usluga savjetovanja i pomaganja </w:t>
      </w:r>
      <w:proofErr w:type="spellStart"/>
      <w:r>
        <w:rPr>
          <w:sz w:val="28"/>
          <w:lang w:val="hr-HR"/>
        </w:rPr>
        <w:t>posvojiteljskim</w:t>
      </w:r>
      <w:proofErr w:type="spellEnd"/>
      <w:r>
        <w:rPr>
          <w:sz w:val="28"/>
          <w:lang w:val="hr-HR"/>
        </w:rPr>
        <w:t xml:space="preserve"> obiteljima</w:t>
      </w:r>
    </w:p>
    <w:p w14:paraId="6F745AFC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usluga rane intervencije</w:t>
      </w:r>
    </w:p>
    <w:p w14:paraId="5DD36B7C" w14:textId="77777777" w:rsidR="005F304B" w:rsidRDefault="005F304B" w:rsidP="005F304B">
      <w:pPr>
        <w:numPr>
          <w:ilvl w:val="0"/>
          <w:numId w:val="1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usluga smještaja u malim skupinama.</w:t>
      </w:r>
    </w:p>
    <w:p w14:paraId="12CF4A4B" w14:textId="77777777" w:rsidR="005F304B" w:rsidRDefault="005F304B" w:rsidP="005F304B">
      <w:pPr>
        <w:jc w:val="both"/>
        <w:rPr>
          <w:sz w:val="28"/>
          <w:lang w:val="hr-HR"/>
        </w:rPr>
      </w:pPr>
    </w:p>
    <w:p w14:paraId="3561D558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Navedene usluge propisane su u Statutu Dječjeg doma Zagreb donesenom 26.08.2015. godine na koji je Ministarstvo </w:t>
      </w:r>
      <w:proofErr w:type="spellStart"/>
      <w:r>
        <w:rPr>
          <w:sz w:val="28"/>
          <w:lang w:val="hr-HR"/>
        </w:rPr>
        <w:t>soc</w:t>
      </w:r>
      <w:proofErr w:type="spellEnd"/>
      <w:r>
        <w:rPr>
          <w:sz w:val="28"/>
          <w:lang w:val="hr-HR"/>
        </w:rPr>
        <w:t>. politike i mladih dalo suglasnost dana 05.10.2015. godine.</w:t>
      </w:r>
    </w:p>
    <w:p w14:paraId="0542705B" w14:textId="63F883C3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Dječjim domom Zagreb upravlja Upravno vijeće u sastavu: mr.sc. Hrvoje </w:t>
      </w:r>
      <w:proofErr w:type="spellStart"/>
      <w:r>
        <w:rPr>
          <w:sz w:val="28"/>
          <w:lang w:val="hr-HR"/>
        </w:rPr>
        <w:t>Pezo</w:t>
      </w:r>
      <w:proofErr w:type="spellEnd"/>
      <w:r>
        <w:rPr>
          <w:sz w:val="28"/>
          <w:lang w:val="hr-HR"/>
        </w:rPr>
        <w:t xml:space="preserve">, </w:t>
      </w:r>
      <w:proofErr w:type="spellStart"/>
      <w:r>
        <w:rPr>
          <w:sz w:val="28"/>
          <w:lang w:val="hr-HR"/>
        </w:rPr>
        <w:t>dr.dent.med</w:t>
      </w:r>
      <w:proofErr w:type="spellEnd"/>
      <w:r>
        <w:rPr>
          <w:sz w:val="28"/>
          <w:lang w:val="hr-HR"/>
        </w:rPr>
        <w:t xml:space="preserve">., predsjednik i članovi: Ivana Maras </w:t>
      </w:r>
      <w:proofErr w:type="spellStart"/>
      <w:r>
        <w:rPr>
          <w:sz w:val="28"/>
          <w:lang w:val="hr-HR"/>
        </w:rPr>
        <w:t>Pezer</w:t>
      </w:r>
      <w:proofErr w:type="spellEnd"/>
      <w:r>
        <w:rPr>
          <w:sz w:val="28"/>
          <w:lang w:val="hr-HR"/>
        </w:rPr>
        <w:t xml:space="preserve">, dr.sc. </w:t>
      </w:r>
      <w:proofErr w:type="spellStart"/>
      <w:r>
        <w:rPr>
          <w:sz w:val="28"/>
          <w:lang w:val="hr-HR"/>
        </w:rPr>
        <w:t>Mandica</w:t>
      </w:r>
      <w:proofErr w:type="spellEnd"/>
      <w:r>
        <w:rPr>
          <w:sz w:val="28"/>
          <w:lang w:val="hr-HR"/>
        </w:rPr>
        <w:t xml:space="preserve"> Vidović, </w:t>
      </w:r>
      <w:r w:rsidR="000538C3">
        <w:rPr>
          <w:sz w:val="28"/>
          <w:lang w:val="hr-HR"/>
        </w:rPr>
        <w:t>Mirela Bradica i Mateja Mandić</w:t>
      </w:r>
      <w:r>
        <w:rPr>
          <w:sz w:val="28"/>
          <w:lang w:val="hr-HR"/>
        </w:rPr>
        <w:t>. Mandat ovog UV-a je do 25.07.202</w:t>
      </w:r>
      <w:r w:rsidR="000538C3">
        <w:rPr>
          <w:sz w:val="28"/>
          <w:lang w:val="hr-HR"/>
        </w:rPr>
        <w:t>4</w:t>
      </w:r>
      <w:r>
        <w:rPr>
          <w:sz w:val="28"/>
          <w:lang w:val="hr-HR"/>
        </w:rPr>
        <w:t>. godine.</w:t>
      </w:r>
    </w:p>
    <w:p w14:paraId="60DD0F4D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Domom u mandatu od 01.10. 2017. do 01.10.2021. godine rukovodi Jasna Ćurković Kelava, </w:t>
      </w:r>
      <w:proofErr w:type="spellStart"/>
      <w:r>
        <w:rPr>
          <w:sz w:val="28"/>
          <w:lang w:val="hr-HR"/>
        </w:rPr>
        <w:t>dr.med</w:t>
      </w:r>
      <w:proofErr w:type="spellEnd"/>
      <w:r>
        <w:rPr>
          <w:sz w:val="28"/>
          <w:lang w:val="hr-HR"/>
        </w:rPr>
        <w:t>.</w:t>
      </w:r>
    </w:p>
    <w:p w14:paraId="1BA0D850" w14:textId="77777777" w:rsidR="005F304B" w:rsidRDefault="005F304B" w:rsidP="005F304B">
      <w:pPr>
        <w:ind w:left="360"/>
        <w:jc w:val="center"/>
        <w:rPr>
          <w:sz w:val="28"/>
          <w:lang w:val="hr-HR"/>
        </w:rPr>
      </w:pPr>
    </w:p>
    <w:p w14:paraId="049738A7" w14:textId="77777777" w:rsidR="005F304B" w:rsidRDefault="005F304B" w:rsidP="005F304B">
      <w:pPr>
        <w:rPr>
          <w:sz w:val="28"/>
          <w:lang w:val="hr-HR"/>
        </w:rPr>
      </w:pPr>
    </w:p>
    <w:p w14:paraId="38650C00" w14:textId="77777777" w:rsidR="005F304B" w:rsidRDefault="005F304B" w:rsidP="005F304B">
      <w:pPr>
        <w:pStyle w:val="Naslov1"/>
      </w:pPr>
      <w:r>
        <w:t xml:space="preserve">I </w:t>
      </w:r>
      <w:proofErr w:type="spellStart"/>
      <w:r>
        <w:t>I</w:t>
      </w:r>
      <w:proofErr w:type="spellEnd"/>
      <w:r>
        <w:t xml:space="preserve">   UNUTARNJI USTROJ DOMA</w:t>
      </w:r>
    </w:p>
    <w:p w14:paraId="178A31B9" w14:textId="77777777" w:rsidR="005F304B" w:rsidRDefault="005F304B" w:rsidP="005F304B">
      <w:pPr>
        <w:rPr>
          <w:b/>
          <w:sz w:val="28"/>
          <w:lang w:val="hr-HR"/>
        </w:rPr>
      </w:pPr>
    </w:p>
    <w:p w14:paraId="2BA231E4" w14:textId="77777777" w:rsidR="005F304B" w:rsidRDefault="005F304B" w:rsidP="005F304B">
      <w:pPr>
        <w:rPr>
          <w:sz w:val="28"/>
          <w:lang w:val="hr-HR"/>
        </w:rPr>
      </w:pPr>
      <w:r>
        <w:rPr>
          <w:b/>
          <w:sz w:val="28"/>
          <w:lang w:val="hr-HR"/>
        </w:rPr>
        <w:t xml:space="preserve">         </w:t>
      </w:r>
      <w:r>
        <w:rPr>
          <w:sz w:val="28"/>
          <w:lang w:val="hr-HR"/>
        </w:rPr>
        <w:t xml:space="preserve"> Sjedište Doma je u Zagrebu, Vladimira Nazora 49. </w:t>
      </w:r>
    </w:p>
    <w:p w14:paraId="0860CDB3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  Dječji dom Zagreb svoju djelatnost obavlja u Sjedištu, 3 podružnice i dislociranim stambenim jedinicama (Stambena zajednica).</w:t>
      </w:r>
    </w:p>
    <w:p w14:paraId="04C005A7" w14:textId="77777777" w:rsidR="005F304B" w:rsidRDefault="005F304B" w:rsidP="005F304B">
      <w:pPr>
        <w:jc w:val="both"/>
        <w:rPr>
          <w:sz w:val="28"/>
          <w:lang w:val="hr-HR"/>
        </w:rPr>
      </w:pPr>
    </w:p>
    <w:p w14:paraId="55A57EEE" w14:textId="77777777" w:rsidR="005F304B" w:rsidRDefault="005F304B" w:rsidP="005F304B">
      <w:pPr>
        <w:jc w:val="both"/>
        <w:rPr>
          <w:sz w:val="28"/>
          <w:lang w:val="hr-HR"/>
        </w:rPr>
      </w:pPr>
    </w:p>
    <w:p w14:paraId="49035131" w14:textId="4FE3BC8F" w:rsidR="005F304B" w:rsidRDefault="005F304B" w:rsidP="005F304B">
      <w:pPr>
        <w:jc w:val="both"/>
        <w:rPr>
          <w:sz w:val="28"/>
          <w:lang w:val="hr-HR"/>
        </w:rPr>
      </w:pPr>
    </w:p>
    <w:p w14:paraId="6EC5A94A" w14:textId="2FFC78F0" w:rsidR="000538C3" w:rsidRDefault="000538C3" w:rsidP="005F304B">
      <w:pPr>
        <w:jc w:val="both"/>
        <w:rPr>
          <w:sz w:val="28"/>
          <w:lang w:val="hr-HR"/>
        </w:rPr>
      </w:pPr>
    </w:p>
    <w:p w14:paraId="03B86F2D" w14:textId="77777777" w:rsidR="000538C3" w:rsidRDefault="000538C3" w:rsidP="005F304B">
      <w:pPr>
        <w:jc w:val="both"/>
        <w:rPr>
          <w:sz w:val="28"/>
          <w:lang w:val="hr-HR"/>
        </w:rPr>
      </w:pPr>
    </w:p>
    <w:p w14:paraId="1F4EB1C0" w14:textId="77777777" w:rsidR="005F304B" w:rsidRDefault="005F304B" w:rsidP="005F304B">
      <w:pPr>
        <w:ind w:left="426"/>
        <w:rPr>
          <w:b/>
          <w:sz w:val="28"/>
          <w:lang w:val="hr-HR"/>
        </w:rPr>
      </w:pPr>
    </w:p>
    <w:p w14:paraId="2905CA46" w14:textId="77777777" w:rsidR="005F304B" w:rsidRDefault="005F304B" w:rsidP="005F304B">
      <w:pPr>
        <w:ind w:left="426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2.</w:t>
      </w:r>
    </w:p>
    <w:p w14:paraId="5E2DA9C2" w14:textId="77777777" w:rsidR="005F304B" w:rsidRDefault="005F304B" w:rsidP="005F304B">
      <w:pPr>
        <w:ind w:left="426"/>
        <w:rPr>
          <w:b/>
          <w:sz w:val="28"/>
          <w:lang w:val="hr-HR"/>
        </w:rPr>
      </w:pPr>
    </w:p>
    <w:p w14:paraId="18D65883" w14:textId="77777777" w:rsidR="005F304B" w:rsidRDefault="005F304B" w:rsidP="005F304B">
      <w:pPr>
        <w:numPr>
          <w:ilvl w:val="0"/>
          <w:numId w:val="2"/>
        </w:numPr>
        <w:rPr>
          <w:b/>
          <w:sz w:val="28"/>
          <w:lang w:val="hr-HR"/>
        </w:rPr>
      </w:pPr>
      <w:r>
        <w:rPr>
          <w:sz w:val="28"/>
          <w:lang w:val="hr-HR"/>
        </w:rPr>
        <w:t xml:space="preserve">U Sjedištu Doma pružaju su usluge djeci i mladima dobi 0 – 21 godinu, trudnicama i majkama s djetetom te obiteljima: </w:t>
      </w:r>
    </w:p>
    <w:p w14:paraId="720E55AE" w14:textId="77777777" w:rsidR="005F304B" w:rsidRDefault="005F304B" w:rsidP="005F304B">
      <w:pPr>
        <w:ind w:left="786"/>
        <w:rPr>
          <w:sz w:val="28"/>
          <w:lang w:val="hr-HR"/>
        </w:rPr>
      </w:pPr>
      <w:r>
        <w:rPr>
          <w:sz w:val="28"/>
          <w:lang w:val="hr-HR"/>
        </w:rPr>
        <w:t>- usluga privremenog smještaja</w:t>
      </w:r>
    </w:p>
    <w:p w14:paraId="2AF9E7FA" w14:textId="77777777" w:rsidR="005F304B" w:rsidRDefault="005F304B" w:rsidP="005F304B">
      <w:pPr>
        <w:ind w:left="786"/>
        <w:rPr>
          <w:sz w:val="28"/>
          <w:lang w:val="hr-HR"/>
        </w:rPr>
      </w:pPr>
      <w:r>
        <w:rPr>
          <w:sz w:val="28"/>
          <w:lang w:val="hr-HR"/>
        </w:rPr>
        <w:t>- usluga poludnevnog boravka</w:t>
      </w:r>
    </w:p>
    <w:p w14:paraId="50452DB9" w14:textId="77777777" w:rsidR="005F304B" w:rsidRDefault="005F304B" w:rsidP="005F304B">
      <w:pPr>
        <w:ind w:left="786"/>
        <w:rPr>
          <w:sz w:val="28"/>
          <w:lang w:val="hr-HR"/>
        </w:rPr>
      </w:pPr>
      <w:r>
        <w:rPr>
          <w:sz w:val="28"/>
          <w:lang w:val="hr-HR"/>
        </w:rPr>
        <w:t>- usluga cjelodnevnog boravka</w:t>
      </w:r>
    </w:p>
    <w:p w14:paraId="08F7EC20" w14:textId="77777777" w:rsidR="005F304B" w:rsidRDefault="005F304B" w:rsidP="005F304B">
      <w:pPr>
        <w:ind w:left="786"/>
        <w:rPr>
          <w:sz w:val="28"/>
          <w:lang w:val="hr-HR"/>
        </w:rPr>
      </w:pPr>
      <w:r>
        <w:rPr>
          <w:sz w:val="28"/>
          <w:lang w:val="hr-HR"/>
        </w:rPr>
        <w:t>- usluga organiziranog stanovanja uz sveobuhvatnu podršku</w:t>
      </w:r>
    </w:p>
    <w:p w14:paraId="2A2A39E7" w14:textId="77777777" w:rsidR="005F304B" w:rsidRDefault="005F304B" w:rsidP="005F304B">
      <w:pPr>
        <w:ind w:left="786"/>
        <w:rPr>
          <w:sz w:val="28"/>
          <w:lang w:val="hr-HR"/>
        </w:rPr>
      </w:pPr>
      <w:r>
        <w:rPr>
          <w:sz w:val="28"/>
          <w:lang w:val="hr-HR"/>
        </w:rPr>
        <w:t>- usluga rane intervencije</w:t>
      </w:r>
    </w:p>
    <w:p w14:paraId="30FC2830" w14:textId="77777777" w:rsidR="005F304B" w:rsidRDefault="005F304B" w:rsidP="005F304B">
      <w:pPr>
        <w:ind w:left="786"/>
        <w:rPr>
          <w:sz w:val="28"/>
          <w:lang w:val="hr-HR"/>
        </w:rPr>
      </w:pPr>
      <w:r>
        <w:rPr>
          <w:sz w:val="28"/>
          <w:lang w:val="hr-HR"/>
        </w:rPr>
        <w:t xml:space="preserve">- usluga savjetovanja i pomaganja primarnih, udomiteljskih i </w:t>
      </w:r>
      <w:proofErr w:type="spellStart"/>
      <w:r>
        <w:rPr>
          <w:sz w:val="28"/>
          <w:lang w:val="hr-HR"/>
        </w:rPr>
        <w:t>posvojiteljskih</w:t>
      </w:r>
      <w:proofErr w:type="spellEnd"/>
      <w:r>
        <w:rPr>
          <w:sz w:val="28"/>
          <w:lang w:val="hr-HR"/>
        </w:rPr>
        <w:t xml:space="preserve"> obitelji te djece nakon izlaska iz skrbi ili djece smještene u udomiteljskim obiteljima.</w:t>
      </w:r>
    </w:p>
    <w:p w14:paraId="549E8809" w14:textId="77777777" w:rsidR="005F304B" w:rsidRDefault="005F304B" w:rsidP="005F304B">
      <w:pPr>
        <w:ind w:left="660"/>
        <w:rPr>
          <w:sz w:val="28"/>
          <w:lang w:val="hr-HR"/>
        </w:rPr>
      </w:pPr>
      <w:r>
        <w:rPr>
          <w:sz w:val="28"/>
          <w:lang w:val="hr-HR"/>
        </w:rPr>
        <w:t xml:space="preserve"> - U dislociranim stambenim jedinicama pružaju su usluge    organiziranog stanovanja za navedene korisničke skupine uz 24- satnu podršku ili povremenu podršku.</w:t>
      </w:r>
    </w:p>
    <w:p w14:paraId="60D5AFDD" w14:textId="57F4F941" w:rsidR="005F304B" w:rsidRDefault="005F304B" w:rsidP="005F304B">
      <w:pPr>
        <w:ind w:left="660"/>
        <w:rPr>
          <w:sz w:val="28"/>
          <w:lang w:val="hr-HR"/>
        </w:rPr>
      </w:pPr>
      <w:r>
        <w:rPr>
          <w:sz w:val="28"/>
          <w:lang w:val="hr-HR"/>
        </w:rPr>
        <w:t xml:space="preserve">U Domu su ustrojena </w:t>
      </w:r>
      <w:r w:rsidR="000538C3">
        <w:rPr>
          <w:sz w:val="28"/>
          <w:lang w:val="hr-HR"/>
        </w:rPr>
        <w:t>4</w:t>
      </w:r>
      <w:r>
        <w:rPr>
          <w:sz w:val="28"/>
          <w:lang w:val="hr-HR"/>
        </w:rPr>
        <w:t xml:space="preserve"> </w:t>
      </w:r>
      <w:r w:rsidR="000538C3">
        <w:rPr>
          <w:sz w:val="28"/>
          <w:lang w:val="hr-HR"/>
        </w:rPr>
        <w:t>o</w:t>
      </w:r>
      <w:r>
        <w:rPr>
          <w:sz w:val="28"/>
          <w:lang w:val="hr-HR"/>
        </w:rPr>
        <w:t>djela</w:t>
      </w:r>
      <w:r w:rsidR="000538C3">
        <w:rPr>
          <w:sz w:val="28"/>
          <w:lang w:val="hr-HR"/>
        </w:rPr>
        <w:t xml:space="preserve"> i 1 ustrojbena jedinica</w:t>
      </w:r>
      <w:r>
        <w:rPr>
          <w:sz w:val="28"/>
          <w:lang w:val="hr-HR"/>
        </w:rPr>
        <w:t>:</w:t>
      </w:r>
    </w:p>
    <w:p w14:paraId="00C88F06" w14:textId="18FF82F5" w:rsidR="005F304B" w:rsidRDefault="005F304B" w:rsidP="005F304B">
      <w:pPr>
        <w:numPr>
          <w:ilvl w:val="0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 xml:space="preserve">Odjel skrbi o djeci </w:t>
      </w:r>
      <w:r w:rsidR="000538C3">
        <w:rPr>
          <w:sz w:val="28"/>
          <w:lang w:val="hr-HR"/>
        </w:rPr>
        <w:t>u dobi od 0 – 3 godine,</w:t>
      </w:r>
    </w:p>
    <w:p w14:paraId="1D4FAC20" w14:textId="1ADB9A68" w:rsidR="000538C3" w:rsidRDefault="000538C3" w:rsidP="005F304B">
      <w:pPr>
        <w:numPr>
          <w:ilvl w:val="0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Odjel skrbi o djeci u dobi od 3 – 7 godina,</w:t>
      </w:r>
    </w:p>
    <w:p w14:paraId="75BF4FA2" w14:textId="086D777F" w:rsidR="000538C3" w:rsidRDefault="000538C3" w:rsidP="005F304B">
      <w:pPr>
        <w:numPr>
          <w:ilvl w:val="0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Odjel za ranu intervenciju i organizirano stanovanje</w:t>
      </w:r>
    </w:p>
    <w:p w14:paraId="6A8E0299" w14:textId="52167487" w:rsidR="000538C3" w:rsidRDefault="000538C3" w:rsidP="005F304B">
      <w:pPr>
        <w:numPr>
          <w:ilvl w:val="0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Odjel za skrb o trudnicama i majkama s djetetom do 1. godine života te za savjetovanje i pomaganje obiteljima</w:t>
      </w:r>
    </w:p>
    <w:p w14:paraId="29239593" w14:textId="483C269B" w:rsidR="005F304B" w:rsidRDefault="000538C3" w:rsidP="005F304B">
      <w:pPr>
        <w:numPr>
          <w:ilvl w:val="0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Ustrojbena jedinica prehrambenih i</w:t>
      </w:r>
      <w:r w:rsidR="005F304B">
        <w:rPr>
          <w:sz w:val="28"/>
          <w:lang w:val="hr-HR"/>
        </w:rPr>
        <w:t xml:space="preserve"> pomoćno – tehničkih poslova.</w:t>
      </w:r>
    </w:p>
    <w:p w14:paraId="46A1D5DC" w14:textId="77777777" w:rsidR="000538C3" w:rsidRDefault="000538C3" w:rsidP="000538C3">
      <w:pPr>
        <w:ind w:left="1020"/>
        <w:rPr>
          <w:sz w:val="28"/>
          <w:lang w:val="hr-HR"/>
        </w:rPr>
      </w:pPr>
    </w:p>
    <w:p w14:paraId="552DEB50" w14:textId="499632B0" w:rsidR="005F304B" w:rsidRDefault="005F304B" w:rsidP="005F304B">
      <w:pPr>
        <w:ind w:left="1020"/>
        <w:rPr>
          <w:sz w:val="28"/>
          <w:lang w:val="hr-HR"/>
        </w:rPr>
      </w:pPr>
      <w:r>
        <w:rPr>
          <w:sz w:val="28"/>
          <w:lang w:val="hr-HR"/>
        </w:rPr>
        <w:t>- Računovodstveni, administrativni i opći poslovi obavljaju se u sjedištu Doma.</w:t>
      </w:r>
    </w:p>
    <w:p w14:paraId="222354A5" w14:textId="77777777" w:rsidR="000538C3" w:rsidRDefault="000538C3" w:rsidP="005F304B">
      <w:pPr>
        <w:ind w:left="1020"/>
        <w:rPr>
          <w:sz w:val="28"/>
          <w:lang w:val="hr-HR"/>
        </w:rPr>
      </w:pPr>
    </w:p>
    <w:p w14:paraId="5DA94945" w14:textId="77777777" w:rsidR="005F304B" w:rsidRDefault="005F304B" w:rsidP="005F304B">
      <w:pPr>
        <w:numPr>
          <w:ilvl w:val="0"/>
          <w:numId w:val="2"/>
        </w:numPr>
        <w:rPr>
          <w:sz w:val="28"/>
          <w:lang w:val="hr-HR"/>
        </w:rPr>
      </w:pPr>
      <w:r>
        <w:rPr>
          <w:sz w:val="28"/>
          <w:lang w:val="hr-HR"/>
        </w:rPr>
        <w:t xml:space="preserve">Podružnica LADUČ, </w:t>
      </w:r>
      <w:proofErr w:type="spellStart"/>
      <w:r>
        <w:rPr>
          <w:sz w:val="28"/>
          <w:lang w:val="hr-HR"/>
        </w:rPr>
        <w:t>Laduč</w:t>
      </w:r>
      <w:proofErr w:type="spellEnd"/>
      <w:r>
        <w:rPr>
          <w:sz w:val="28"/>
          <w:lang w:val="hr-HR"/>
        </w:rPr>
        <w:t xml:space="preserve">, Zagrebačka 106, pruža usluge djeci i mladima dobi 7 – 21 godinu: </w:t>
      </w:r>
    </w:p>
    <w:p w14:paraId="426CBF1F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privremenog smještaja</w:t>
      </w:r>
    </w:p>
    <w:p w14:paraId="60ECE70B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poludnevnog boravka</w:t>
      </w:r>
    </w:p>
    <w:p w14:paraId="7B688894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cjelodnevnog boravka</w:t>
      </w:r>
    </w:p>
    <w:p w14:paraId="744C9212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organiziranog stanovanja uz sveobuhvatnu podršku</w:t>
      </w:r>
    </w:p>
    <w:p w14:paraId="388CA391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savjetovanja i pomaganja primarnih ili udomiteljskih obitelji</w:t>
      </w:r>
    </w:p>
    <w:p w14:paraId="066BC23A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savjetovanja i  pomaganja djeci i mladima nakon izlaska iz skrbi ili djeci smještenoj u udomiteljskim obiteljima.</w:t>
      </w:r>
    </w:p>
    <w:p w14:paraId="6F06E8A9" w14:textId="77777777" w:rsidR="005F304B" w:rsidRDefault="005F304B" w:rsidP="005F304B">
      <w:pPr>
        <w:numPr>
          <w:ilvl w:val="0"/>
          <w:numId w:val="2"/>
        </w:numPr>
        <w:rPr>
          <w:sz w:val="28"/>
          <w:lang w:val="hr-HR"/>
        </w:rPr>
      </w:pPr>
      <w:r>
        <w:rPr>
          <w:sz w:val="28"/>
          <w:lang w:val="hr-HR"/>
        </w:rPr>
        <w:t xml:space="preserve">Podružnica  ANTUN GUSTAV MATOŠ, Zagreb, Selska c. 132, pruža usluge djeci i mladima dobi od 7 – 21 godinu: </w:t>
      </w:r>
    </w:p>
    <w:p w14:paraId="77188112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privremenog smještaja</w:t>
      </w:r>
    </w:p>
    <w:p w14:paraId="021C7C1D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poludnevnog boravka</w:t>
      </w:r>
    </w:p>
    <w:p w14:paraId="19D21FA8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cjelodnevnog boravka</w:t>
      </w:r>
    </w:p>
    <w:p w14:paraId="05D3E4A1" w14:textId="32A76730" w:rsidR="000538C3" w:rsidRPr="00646B80" w:rsidRDefault="005F304B" w:rsidP="00646B80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organiziranog stanovanja uz sveobuhvatnu podršku</w:t>
      </w:r>
    </w:p>
    <w:p w14:paraId="0E5CD77B" w14:textId="7F01DCCF" w:rsidR="000538C3" w:rsidRDefault="000538C3" w:rsidP="000538C3">
      <w:pPr>
        <w:ind w:left="1740"/>
        <w:jc w:val="center"/>
        <w:rPr>
          <w:sz w:val="28"/>
          <w:lang w:val="hr-HR"/>
        </w:rPr>
      </w:pPr>
      <w:r>
        <w:rPr>
          <w:sz w:val="28"/>
          <w:lang w:val="hr-HR"/>
        </w:rPr>
        <w:lastRenderedPageBreak/>
        <w:t>3.</w:t>
      </w:r>
    </w:p>
    <w:p w14:paraId="0580E139" w14:textId="77777777" w:rsidR="000538C3" w:rsidRDefault="000538C3" w:rsidP="000538C3">
      <w:pPr>
        <w:ind w:left="1740"/>
        <w:jc w:val="center"/>
        <w:rPr>
          <w:sz w:val="28"/>
          <w:lang w:val="hr-HR"/>
        </w:rPr>
      </w:pPr>
    </w:p>
    <w:p w14:paraId="20CEE615" w14:textId="2CF6AD23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savjetovanja i pomaganja primarnih ili udomiteljskih obitelji</w:t>
      </w:r>
    </w:p>
    <w:p w14:paraId="3C5D78A3" w14:textId="526058CF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smještaja u malim skupinama.</w:t>
      </w:r>
    </w:p>
    <w:p w14:paraId="553BD6BD" w14:textId="10091332" w:rsidR="001173AF" w:rsidRDefault="001173AF" w:rsidP="001173AF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U Podružnici </w:t>
      </w:r>
      <w:proofErr w:type="spellStart"/>
      <w:r>
        <w:rPr>
          <w:sz w:val="28"/>
          <w:lang w:val="hr-HR"/>
        </w:rPr>
        <w:t>A.G.Matoš</w:t>
      </w:r>
      <w:proofErr w:type="spellEnd"/>
      <w:r>
        <w:rPr>
          <w:sz w:val="28"/>
          <w:lang w:val="hr-HR"/>
        </w:rPr>
        <w:t xml:space="preserve"> ustrojena su 2 odjela:</w:t>
      </w:r>
    </w:p>
    <w:p w14:paraId="47323051" w14:textId="78C7D542" w:rsidR="001173AF" w:rsidRDefault="001173AF" w:rsidP="001173AF">
      <w:pPr>
        <w:pStyle w:val="Odlomakpopisa"/>
        <w:numPr>
          <w:ilvl w:val="0"/>
          <w:numId w:val="5"/>
        </w:numPr>
        <w:rPr>
          <w:sz w:val="28"/>
          <w:lang w:val="hr-HR"/>
        </w:rPr>
      </w:pPr>
      <w:r>
        <w:rPr>
          <w:sz w:val="28"/>
          <w:lang w:val="hr-HR"/>
        </w:rPr>
        <w:t>Odjel smještaja i boravka djece</w:t>
      </w:r>
    </w:p>
    <w:p w14:paraId="254D47A7" w14:textId="11254522" w:rsidR="001173AF" w:rsidRPr="001173AF" w:rsidRDefault="001173AF" w:rsidP="001173AF">
      <w:pPr>
        <w:pStyle w:val="Odlomakpopisa"/>
        <w:numPr>
          <w:ilvl w:val="0"/>
          <w:numId w:val="5"/>
        </w:numPr>
        <w:rPr>
          <w:sz w:val="28"/>
          <w:lang w:val="hr-HR"/>
        </w:rPr>
      </w:pPr>
      <w:r>
        <w:rPr>
          <w:sz w:val="28"/>
          <w:lang w:val="hr-HR"/>
        </w:rPr>
        <w:t>Odjel organiziranog stanovanja i savjetovanja i pomaganja obiteljima.</w:t>
      </w:r>
    </w:p>
    <w:p w14:paraId="746524D9" w14:textId="15314135" w:rsidR="005F304B" w:rsidRDefault="005F304B" w:rsidP="000538C3">
      <w:pPr>
        <w:rPr>
          <w:sz w:val="28"/>
          <w:lang w:val="hr-HR"/>
        </w:rPr>
      </w:pPr>
    </w:p>
    <w:p w14:paraId="674381CE" w14:textId="77777777" w:rsidR="005F304B" w:rsidRDefault="005F304B" w:rsidP="005F304B">
      <w:pPr>
        <w:jc w:val="center"/>
        <w:rPr>
          <w:sz w:val="28"/>
          <w:lang w:val="hr-HR"/>
        </w:rPr>
      </w:pPr>
    </w:p>
    <w:p w14:paraId="23D7A81C" w14:textId="77777777" w:rsidR="005F304B" w:rsidRDefault="005F304B" w:rsidP="005F304B">
      <w:pPr>
        <w:numPr>
          <w:ilvl w:val="0"/>
          <w:numId w:val="2"/>
        </w:numPr>
        <w:rPr>
          <w:sz w:val="28"/>
          <w:lang w:val="hr-HR"/>
        </w:rPr>
      </w:pPr>
      <w:r>
        <w:rPr>
          <w:sz w:val="28"/>
          <w:lang w:val="hr-HR"/>
        </w:rPr>
        <w:t xml:space="preserve">Podružnica IVAN GORAN KOVAČIĆ, Zagreb, Ul. </w:t>
      </w:r>
      <w:proofErr w:type="spellStart"/>
      <w:r>
        <w:rPr>
          <w:sz w:val="28"/>
          <w:lang w:val="hr-HR"/>
        </w:rPr>
        <w:t>I.G.Kovačića</w:t>
      </w:r>
      <w:proofErr w:type="spellEnd"/>
      <w:r>
        <w:rPr>
          <w:sz w:val="28"/>
          <w:lang w:val="hr-HR"/>
        </w:rPr>
        <w:t xml:space="preserve"> 23, pruža usluge djeci i mladima dobi 7 – 21 godinu: </w:t>
      </w:r>
    </w:p>
    <w:p w14:paraId="2358FFB5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privremenog smještaja</w:t>
      </w:r>
    </w:p>
    <w:p w14:paraId="28568BD0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poludnevnog boravka</w:t>
      </w:r>
    </w:p>
    <w:p w14:paraId="1B3E61DD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cjelodnevnog boravka</w:t>
      </w:r>
    </w:p>
    <w:p w14:paraId="433D10B6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organiziranog stanovanja uz sveobuhvatnu podršku</w:t>
      </w:r>
    </w:p>
    <w:p w14:paraId="18B6DD27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savjetovanja i pomaganja primarnih ili udomiteljskih obitelji</w:t>
      </w:r>
    </w:p>
    <w:p w14:paraId="3A4EDC23" w14:textId="77777777" w:rsidR="005F304B" w:rsidRDefault="005F304B" w:rsidP="005F304B">
      <w:pPr>
        <w:numPr>
          <w:ilvl w:val="1"/>
          <w:numId w:val="3"/>
        </w:numPr>
        <w:rPr>
          <w:sz w:val="28"/>
          <w:lang w:val="hr-HR"/>
        </w:rPr>
      </w:pPr>
      <w:r>
        <w:rPr>
          <w:sz w:val="28"/>
          <w:lang w:val="hr-HR"/>
        </w:rPr>
        <w:t>usluga savjetovanja i pomaganja djeci i mladima nakon izlaska iz skrbi ili djeci smještenoj u udomiteljskim obiteljima.</w:t>
      </w:r>
    </w:p>
    <w:p w14:paraId="7E6002AD" w14:textId="77777777" w:rsidR="005F304B" w:rsidRDefault="005F304B" w:rsidP="005F304B">
      <w:pPr>
        <w:numPr>
          <w:ilvl w:val="0"/>
          <w:numId w:val="2"/>
        </w:numPr>
        <w:rPr>
          <w:sz w:val="28"/>
          <w:lang w:val="hr-HR"/>
        </w:rPr>
      </w:pPr>
      <w:r>
        <w:rPr>
          <w:sz w:val="28"/>
          <w:lang w:val="hr-HR"/>
        </w:rPr>
        <w:t xml:space="preserve">STAMBENU ZAJEDNICU  čini 9 stanova, dislociranih stambenih jedinica, 3 u naselju </w:t>
      </w:r>
      <w:proofErr w:type="spellStart"/>
      <w:r>
        <w:rPr>
          <w:sz w:val="28"/>
          <w:lang w:val="hr-HR"/>
        </w:rPr>
        <w:t>Borovje</w:t>
      </w:r>
      <w:proofErr w:type="spellEnd"/>
      <w:r>
        <w:rPr>
          <w:sz w:val="28"/>
          <w:lang w:val="hr-HR"/>
        </w:rPr>
        <w:t xml:space="preserve">, 2 na adresi </w:t>
      </w:r>
      <w:proofErr w:type="spellStart"/>
      <w:r>
        <w:rPr>
          <w:sz w:val="28"/>
          <w:lang w:val="hr-HR"/>
        </w:rPr>
        <w:t>Divka</w:t>
      </w:r>
      <w:proofErr w:type="spellEnd"/>
      <w:r>
        <w:rPr>
          <w:sz w:val="28"/>
          <w:lang w:val="hr-HR"/>
        </w:rPr>
        <w:t xml:space="preserve"> Budaka 9 b,1 na adresi Braće </w:t>
      </w:r>
      <w:proofErr w:type="spellStart"/>
      <w:r>
        <w:rPr>
          <w:sz w:val="28"/>
          <w:lang w:val="hr-HR"/>
        </w:rPr>
        <w:t>Cvijića</w:t>
      </w:r>
      <w:proofErr w:type="spellEnd"/>
      <w:r>
        <w:rPr>
          <w:sz w:val="28"/>
          <w:lang w:val="hr-HR"/>
        </w:rPr>
        <w:t xml:space="preserve"> 32, 1 na adresi Vida Došena 39 i 2 u naselju Vrbani.</w:t>
      </w:r>
    </w:p>
    <w:p w14:paraId="4453B07E" w14:textId="745F899D" w:rsidR="005F304B" w:rsidRDefault="005F304B" w:rsidP="005F304B">
      <w:pPr>
        <w:ind w:left="786"/>
        <w:rPr>
          <w:sz w:val="28"/>
          <w:lang w:val="hr-HR"/>
        </w:rPr>
      </w:pPr>
      <w:r>
        <w:rPr>
          <w:sz w:val="28"/>
          <w:lang w:val="hr-HR"/>
        </w:rPr>
        <w:t xml:space="preserve">U </w:t>
      </w:r>
      <w:r w:rsidR="001173AF">
        <w:rPr>
          <w:sz w:val="28"/>
          <w:lang w:val="hr-HR"/>
        </w:rPr>
        <w:t>6</w:t>
      </w:r>
      <w:r>
        <w:rPr>
          <w:sz w:val="28"/>
          <w:lang w:val="hr-HR"/>
        </w:rPr>
        <w:t xml:space="preserve"> stanova SZ tijekom 202</w:t>
      </w:r>
      <w:r w:rsidR="001173AF">
        <w:rPr>
          <w:sz w:val="28"/>
          <w:lang w:val="hr-HR"/>
        </w:rPr>
        <w:t>1</w:t>
      </w:r>
      <w:r>
        <w:rPr>
          <w:sz w:val="28"/>
          <w:lang w:val="hr-HR"/>
        </w:rPr>
        <w:t>. godine pružati će se usluge organiziranog stanovanja uz povremenu podršku (mladi dobi 16 – 21</w:t>
      </w:r>
      <w:r w:rsidR="001173AF">
        <w:rPr>
          <w:sz w:val="28"/>
          <w:lang w:val="hr-HR"/>
        </w:rPr>
        <w:t xml:space="preserve"> g.</w:t>
      </w:r>
      <w:r>
        <w:rPr>
          <w:sz w:val="28"/>
          <w:lang w:val="hr-HR"/>
        </w:rPr>
        <w:t xml:space="preserve">), </w:t>
      </w:r>
      <w:r w:rsidR="001173AF">
        <w:rPr>
          <w:sz w:val="28"/>
          <w:lang w:val="hr-HR"/>
        </w:rPr>
        <w:t xml:space="preserve">organizacijski spadaju pod Odjel za ranu intervenciju i organizirano stanovanje. U </w:t>
      </w:r>
      <w:r>
        <w:rPr>
          <w:sz w:val="28"/>
          <w:lang w:val="hr-HR"/>
        </w:rPr>
        <w:t xml:space="preserve">2 stana pružati će se usluge organiziranog stanovanja uz </w:t>
      </w:r>
      <w:r w:rsidR="001173AF">
        <w:rPr>
          <w:sz w:val="28"/>
          <w:lang w:val="hr-HR"/>
        </w:rPr>
        <w:t xml:space="preserve">povremenu </w:t>
      </w:r>
      <w:r>
        <w:rPr>
          <w:sz w:val="28"/>
          <w:lang w:val="hr-HR"/>
        </w:rPr>
        <w:t xml:space="preserve">podršku </w:t>
      </w:r>
      <w:r w:rsidR="001173AF">
        <w:rPr>
          <w:sz w:val="28"/>
          <w:lang w:val="hr-HR"/>
        </w:rPr>
        <w:t>(majke s djecom), organizacijski spadaju pod Odjel za skrb o trudnicama i majkama s djecom – Majčinski dom.</w:t>
      </w:r>
    </w:p>
    <w:p w14:paraId="1BBFC3E7" w14:textId="3AF7E975" w:rsidR="001173AF" w:rsidRDefault="001173AF" w:rsidP="005F304B">
      <w:pPr>
        <w:ind w:left="786"/>
        <w:rPr>
          <w:sz w:val="28"/>
          <w:lang w:val="hr-HR"/>
        </w:rPr>
      </w:pPr>
      <w:r>
        <w:rPr>
          <w:sz w:val="28"/>
          <w:lang w:val="hr-HR"/>
        </w:rPr>
        <w:t xml:space="preserve">U jednom stanu pružati će se usluge organiziranog stanovanja uz sveobuhvatnu podršku za djecu dobi 10 – 18 godina koje organizacijski pripadaju Podružnici </w:t>
      </w:r>
      <w:proofErr w:type="spellStart"/>
      <w:r>
        <w:rPr>
          <w:sz w:val="28"/>
          <w:lang w:val="hr-HR"/>
        </w:rPr>
        <w:t>A.G.Matoš</w:t>
      </w:r>
      <w:proofErr w:type="spellEnd"/>
      <w:r>
        <w:rPr>
          <w:sz w:val="28"/>
          <w:lang w:val="hr-HR"/>
        </w:rPr>
        <w:t>.</w:t>
      </w:r>
    </w:p>
    <w:p w14:paraId="59A69F2C" w14:textId="77777777" w:rsidR="005F304B" w:rsidRDefault="005F304B" w:rsidP="005F304B">
      <w:pPr>
        <w:rPr>
          <w:b/>
          <w:sz w:val="28"/>
          <w:lang w:val="hr-HR"/>
        </w:rPr>
      </w:pPr>
    </w:p>
    <w:p w14:paraId="68354D2C" w14:textId="77777777" w:rsidR="005F304B" w:rsidRDefault="005F304B" w:rsidP="005F304B">
      <w:pPr>
        <w:pStyle w:val="Naslov2"/>
        <w:rPr>
          <w:b w:val="0"/>
          <w:i w:val="0"/>
        </w:rPr>
      </w:pPr>
      <w:r>
        <w:rPr>
          <w:i w:val="0"/>
        </w:rPr>
        <w:t xml:space="preserve">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I  KORISNICI I KAPACITET DOMA</w:t>
      </w:r>
    </w:p>
    <w:p w14:paraId="5FDE8A4B" w14:textId="77777777" w:rsidR="005F304B" w:rsidRDefault="005F304B" w:rsidP="005F304B">
      <w:pPr>
        <w:rPr>
          <w:b/>
          <w:sz w:val="28"/>
          <w:szCs w:val="28"/>
          <w:lang w:val="hr-HR"/>
        </w:rPr>
      </w:pPr>
    </w:p>
    <w:p w14:paraId="776C3C01" w14:textId="77777777" w:rsidR="005F304B" w:rsidRDefault="005F304B" w:rsidP="005F304B">
      <w:pPr>
        <w:pStyle w:val="Uvueno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Korisnici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mlađi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punoljetnici</w:t>
      </w:r>
      <w:proofErr w:type="spellEnd"/>
      <w:r>
        <w:rPr>
          <w:sz w:val="28"/>
          <w:szCs w:val="28"/>
        </w:rPr>
        <w:t xml:space="preserve"> bez </w:t>
      </w:r>
      <w:proofErr w:type="spellStart"/>
      <w:r>
        <w:rPr>
          <w:sz w:val="28"/>
          <w:szCs w:val="28"/>
        </w:rPr>
        <w:t>odgovarajuće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skrbi</w:t>
      </w:r>
      <w:proofErr w:type="spellEnd"/>
      <w:r>
        <w:rPr>
          <w:sz w:val="28"/>
          <w:szCs w:val="28"/>
        </w:rPr>
        <w:t xml:space="preserve"> (dob od 0 – 21 </w:t>
      </w:r>
      <w:proofErr w:type="spellStart"/>
      <w:r>
        <w:rPr>
          <w:sz w:val="28"/>
          <w:szCs w:val="28"/>
        </w:rPr>
        <w:t>godinu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obitelji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posvojitelji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udomitelji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majke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malom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djecom</w:t>
      </w:r>
      <w:proofErr w:type="spellEnd"/>
      <w:r>
        <w:rPr>
          <w:sz w:val="28"/>
          <w:szCs w:val="28"/>
        </w:rPr>
        <w:t>.</w:t>
      </w:r>
    </w:p>
    <w:p w14:paraId="20DE0F12" w14:textId="77777777" w:rsidR="00646B80" w:rsidRDefault="005F304B" w:rsidP="005F304B">
      <w:pPr>
        <w:pStyle w:val="Uvuenotijelotek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 </w:t>
      </w: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20</w:t>
      </w:r>
      <w:r w:rsidR="00201AF0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kapacitet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</w:t>
      </w:r>
      <w:proofErr w:type="spellEnd"/>
      <w:r>
        <w:rPr>
          <w:sz w:val="28"/>
          <w:szCs w:val="28"/>
        </w:rPr>
        <w:t xml:space="preserve"> je  bio </w:t>
      </w:r>
      <w:proofErr w:type="spellStart"/>
      <w:r>
        <w:rPr>
          <w:sz w:val="28"/>
          <w:szCs w:val="28"/>
        </w:rPr>
        <w:t>uglavnom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popunjen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sjedištu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podružnicama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Iako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vodilo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računa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broju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skupinama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bližem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Pravilniku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minimalnim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uvjetima</w:t>
      </w:r>
      <w:proofErr w:type="spellEnd"/>
      <w:r>
        <w:rPr>
          <w:sz w:val="28"/>
          <w:szCs w:val="28"/>
        </w:rPr>
        <w:t xml:space="preserve"> (od 5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skupinama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dojenčadi</w:t>
      </w:r>
      <w:proofErr w:type="spellEnd"/>
      <w:r>
        <w:rPr>
          <w:sz w:val="28"/>
          <w:szCs w:val="28"/>
        </w:rPr>
        <w:t xml:space="preserve">, do 8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skupinama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školaraca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izrazito</w:t>
      </w:r>
      <w:proofErr w:type="spellEnd"/>
      <w:r>
        <w:rPr>
          <w:sz w:val="28"/>
          <w:szCs w:val="28"/>
        </w:rPr>
        <w:t xml:space="preserve"> </w:t>
      </w:r>
    </w:p>
    <w:p w14:paraId="2B24A9E2" w14:textId="6F12928E" w:rsidR="00646B80" w:rsidRDefault="00646B80" w:rsidP="00646B80">
      <w:pPr>
        <w:pStyle w:val="Uvuenotijelotekst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14:paraId="0E46EDA0" w14:textId="3C676489" w:rsidR="005F304B" w:rsidRDefault="005F304B" w:rsidP="005F304B">
      <w:pPr>
        <w:pStyle w:val="Uvuenotijelotekst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povećanog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zahtjeva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samom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sjedištu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cijele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smješteno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čak</w:t>
      </w:r>
      <w:proofErr w:type="spellEnd"/>
      <w:r>
        <w:rPr>
          <w:sz w:val="28"/>
          <w:szCs w:val="28"/>
        </w:rPr>
        <w:t xml:space="preserve"> </w:t>
      </w:r>
      <w:r w:rsidR="0098710B">
        <w:rPr>
          <w:sz w:val="28"/>
          <w:szCs w:val="28"/>
        </w:rPr>
        <w:t>4</w:t>
      </w:r>
      <w:r>
        <w:rPr>
          <w:sz w:val="28"/>
          <w:szCs w:val="28"/>
        </w:rPr>
        <w:t xml:space="preserve">0 %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kapaciteta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primila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se  </w:t>
      </w:r>
      <w:proofErr w:type="spellStart"/>
      <w:r>
        <w:rPr>
          <w:sz w:val="28"/>
          <w:szCs w:val="28"/>
        </w:rPr>
        <w:t>sva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smještaj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dom</w:t>
      </w:r>
      <w:proofErr w:type="spellEnd"/>
      <w:r>
        <w:rPr>
          <w:sz w:val="28"/>
          <w:szCs w:val="28"/>
        </w:rPr>
        <w:t xml:space="preserve"> bio </w:t>
      </w:r>
      <w:proofErr w:type="spellStart"/>
      <w:r>
        <w:rPr>
          <w:sz w:val="28"/>
          <w:szCs w:val="28"/>
        </w:rPr>
        <w:t>nužan</w:t>
      </w:r>
      <w:proofErr w:type="spellEnd"/>
      <w:r>
        <w:rPr>
          <w:sz w:val="28"/>
          <w:szCs w:val="28"/>
        </w:rPr>
        <w:t xml:space="preserve">. U </w:t>
      </w:r>
      <w:proofErr w:type="spellStart"/>
      <w:r>
        <w:rPr>
          <w:sz w:val="28"/>
          <w:szCs w:val="28"/>
        </w:rPr>
        <w:t>Odjelu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majke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Majčinskom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20</w:t>
      </w:r>
      <w:r w:rsidR="00201AF0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boravilo</w:t>
      </w:r>
      <w:proofErr w:type="spellEnd"/>
      <w:r>
        <w:rPr>
          <w:sz w:val="28"/>
          <w:szCs w:val="28"/>
        </w:rPr>
        <w:t xml:space="preserve"> je </w:t>
      </w:r>
      <w:r w:rsidR="00201AF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majk</w:t>
      </w:r>
      <w:r w:rsidR="00201AF0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djecom</w:t>
      </w:r>
      <w:proofErr w:type="spellEnd"/>
      <w:r>
        <w:rPr>
          <w:sz w:val="28"/>
          <w:szCs w:val="28"/>
        </w:rPr>
        <w:t xml:space="preserve">. </w:t>
      </w:r>
    </w:p>
    <w:p w14:paraId="5438411E" w14:textId="3A967ED7" w:rsidR="005F304B" w:rsidRDefault="005F304B" w:rsidP="00201AF0">
      <w:pPr>
        <w:pStyle w:val="Uvuenotijeloteksta"/>
        <w:jc w:val="both"/>
        <w:rPr>
          <w:sz w:val="28"/>
          <w:szCs w:val="28"/>
        </w:rPr>
      </w:pPr>
      <w:r>
        <w:rPr>
          <w:sz w:val="28"/>
          <w:szCs w:val="28"/>
        </w:rPr>
        <w:t>Na dan 31.12.20</w:t>
      </w:r>
      <w:r w:rsidR="00201AF0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Dom je </w:t>
      </w:r>
      <w:proofErr w:type="spellStart"/>
      <w:r>
        <w:rPr>
          <w:sz w:val="28"/>
          <w:szCs w:val="28"/>
        </w:rPr>
        <w:t>pružao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privremenog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smještaja</w:t>
      </w:r>
      <w:proofErr w:type="spellEnd"/>
      <w:r>
        <w:rPr>
          <w:sz w:val="28"/>
          <w:szCs w:val="28"/>
        </w:rPr>
        <w:t xml:space="preserve"> za </w:t>
      </w:r>
      <w:r w:rsidR="00201AF0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mladih</w:t>
      </w:r>
      <w:proofErr w:type="spellEnd"/>
      <w:r>
        <w:rPr>
          <w:sz w:val="28"/>
          <w:szCs w:val="28"/>
        </w:rPr>
        <w:t xml:space="preserve"> bez </w:t>
      </w:r>
      <w:proofErr w:type="spellStart"/>
      <w:r>
        <w:rPr>
          <w:sz w:val="28"/>
          <w:szCs w:val="28"/>
        </w:rPr>
        <w:t>odgovarajuće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skrbi</w:t>
      </w:r>
      <w:proofErr w:type="spellEnd"/>
      <w:r>
        <w:rPr>
          <w:sz w:val="28"/>
          <w:szCs w:val="28"/>
        </w:rPr>
        <w:t>, 1</w:t>
      </w:r>
      <w:r w:rsidR="00201A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dječaka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poremećajima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ponašanju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smještaju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malim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organiziranog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stanovanja</w:t>
      </w:r>
      <w:proofErr w:type="spellEnd"/>
      <w:r>
        <w:rPr>
          <w:sz w:val="28"/>
          <w:szCs w:val="28"/>
        </w:rPr>
        <w:t xml:space="preserve"> za 5 </w:t>
      </w:r>
      <w:proofErr w:type="spellStart"/>
      <w:r>
        <w:rPr>
          <w:sz w:val="28"/>
          <w:szCs w:val="28"/>
        </w:rPr>
        <w:t>trudnica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majki</w:t>
      </w:r>
      <w:proofErr w:type="spellEnd"/>
      <w:r>
        <w:rPr>
          <w:sz w:val="28"/>
          <w:szCs w:val="28"/>
        </w:rPr>
        <w:t xml:space="preserve">  s </w:t>
      </w:r>
      <w:proofErr w:type="spellStart"/>
      <w:r>
        <w:rPr>
          <w:sz w:val="28"/>
          <w:szCs w:val="28"/>
        </w:rPr>
        <w:t>djecom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organiziranog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stanovanja</w:t>
      </w:r>
      <w:proofErr w:type="spellEnd"/>
      <w:r>
        <w:rPr>
          <w:sz w:val="28"/>
          <w:szCs w:val="28"/>
        </w:rPr>
        <w:t xml:space="preserve"> za </w:t>
      </w:r>
      <w:r w:rsidR="00201AF0">
        <w:rPr>
          <w:sz w:val="28"/>
          <w:szCs w:val="28"/>
        </w:rPr>
        <w:t xml:space="preserve">23 </w:t>
      </w:r>
      <w:proofErr w:type="spellStart"/>
      <w:r w:rsidR="00201AF0">
        <w:rPr>
          <w:sz w:val="28"/>
          <w:szCs w:val="28"/>
        </w:rPr>
        <w:t>djece</w:t>
      </w:r>
      <w:proofErr w:type="spellEnd"/>
      <w:r w:rsidR="00201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mlad</w:t>
      </w:r>
      <w:r w:rsidR="00201AF0">
        <w:rPr>
          <w:sz w:val="28"/>
          <w:szCs w:val="28"/>
        </w:rPr>
        <w:t>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</w:t>
      </w:r>
      <w:r w:rsidR="00201AF0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boravka</w:t>
      </w:r>
      <w:proofErr w:type="spellEnd"/>
      <w:r>
        <w:rPr>
          <w:sz w:val="28"/>
          <w:szCs w:val="28"/>
        </w:rPr>
        <w:t xml:space="preserve"> za </w:t>
      </w:r>
      <w:r w:rsidR="00201AF0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Usluge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intervencije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pružale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se za 5</w:t>
      </w:r>
      <w:r w:rsidR="00201AF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usluge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savjetovanja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pomaganja</w:t>
      </w:r>
      <w:proofErr w:type="spellEnd"/>
      <w:r>
        <w:rPr>
          <w:sz w:val="28"/>
          <w:szCs w:val="28"/>
        </w:rPr>
        <w:t xml:space="preserve"> za 1</w:t>
      </w:r>
      <w:r w:rsidR="00201AF0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korisnika</w:t>
      </w:r>
      <w:proofErr w:type="spellEnd"/>
      <w:r>
        <w:rPr>
          <w:sz w:val="28"/>
          <w:szCs w:val="28"/>
        </w:rPr>
        <w:t>. Na dan 31.12.20</w:t>
      </w:r>
      <w:r w:rsidR="00201AF0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Dom je </w:t>
      </w:r>
      <w:proofErr w:type="spellStart"/>
      <w:r>
        <w:rPr>
          <w:sz w:val="28"/>
          <w:szCs w:val="28"/>
        </w:rPr>
        <w:t>pružao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ukupno</w:t>
      </w:r>
      <w:proofErr w:type="spellEnd"/>
      <w:r>
        <w:rPr>
          <w:b/>
          <w:sz w:val="28"/>
          <w:szCs w:val="28"/>
        </w:rPr>
        <w:t xml:space="preserve"> 3</w:t>
      </w:r>
      <w:r w:rsidR="00201AF0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korisnika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omjer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smještaja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izvaninstitucijskih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usluga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dan 31.12.20</w:t>
      </w:r>
      <w:r w:rsidR="00201A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godine</w:t>
      </w:r>
      <w:proofErr w:type="spellEnd"/>
      <w:r>
        <w:rPr>
          <w:b/>
          <w:sz w:val="28"/>
          <w:szCs w:val="28"/>
        </w:rPr>
        <w:t xml:space="preserve"> je 27,5 % : 72,5 %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gotovo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. </w:t>
      </w:r>
    </w:p>
    <w:p w14:paraId="0D26FD89" w14:textId="46CCACFE" w:rsidR="005F304B" w:rsidRDefault="005F304B" w:rsidP="005F304B">
      <w:pPr>
        <w:pStyle w:val="Uvuenotijelotek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202</w:t>
      </w:r>
      <w:r w:rsidR="0020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očekuje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visoka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popunjenost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kapaciteta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transformaciju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udjelu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izvaninstitucionalnih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usluga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organiziranog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stanovanja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poludnevnog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cjelodnevnog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savjetovanja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pomaganja</w:t>
      </w:r>
      <w:proofErr w:type="spellEnd"/>
      <w:r>
        <w:rPr>
          <w:sz w:val="28"/>
          <w:szCs w:val="28"/>
        </w:rPr>
        <w:t xml:space="preserve">). U </w:t>
      </w:r>
      <w:proofErr w:type="spellStart"/>
      <w:r>
        <w:rPr>
          <w:sz w:val="28"/>
          <w:szCs w:val="28"/>
        </w:rPr>
        <w:t>veljači</w:t>
      </w:r>
      <w:proofErr w:type="spellEnd"/>
      <w:r>
        <w:rPr>
          <w:sz w:val="28"/>
          <w:szCs w:val="28"/>
        </w:rPr>
        <w:t xml:space="preserve"> 2018.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Ministarstvo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donijelo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Individualni</w:t>
      </w:r>
      <w:proofErr w:type="spell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transformacije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Dječjeg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</w:t>
      </w:r>
      <w:proofErr w:type="spellEnd"/>
      <w:r>
        <w:rPr>
          <w:sz w:val="28"/>
          <w:szCs w:val="28"/>
        </w:rPr>
        <w:t xml:space="preserve"> Zagreb koji je (do </w:t>
      </w:r>
      <w:proofErr w:type="spellStart"/>
      <w:r>
        <w:rPr>
          <w:sz w:val="28"/>
          <w:szCs w:val="28"/>
        </w:rPr>
        <w:t>kraja</w:t>
      </w:r>
      <w:proofErr w:type="spellEnd"/>
      <w:r>
        <w:rPr>
          <w:sz w:val="28"/>
          <w:szCs w:val="28"/>
        </w:rPr>
        <w:t xml:space="preserve"> 2021.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podloga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proces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deinstitucionalizacije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transformacije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EU </w:t>
      </w:r>
      <w:proofErr w:type="spellStart"/>
      <w:r>
        <w:rPr>
          <w:sz w:val="28"/>
          <w:szCs w:val="28"/>
        </w:rPr>
        <w:t>fondova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Proces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usporen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povećanog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zahtjeva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smještaj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čak</w:t>
      </w:r>
      <w:proofErr w:type="spellEnd"/>
      <w:r>
        <w:rPr>
          <w:sz w:val="28"/>
          <w:szCs w:val="28"/>
        </w:rPr>
        <w:t xml:space="preserve"> tri puta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>.</w:t>
      </w:r>
    </w:p>
    <w:p w14:paraId="2BD917E2" w14:textId="35764857" w:rsidR="005F304B" w:rsidRDefault="005F304B" w:rsidP="005F304B">
      <w:pPr>
        <w:pStyle w:val="Uvuenotijelotekst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Odjel</w:t>
      </w:r>
      <w:r w:rsidR="00201AF0">
        <w:rPr>
          <w:b/>
          <w:sz w:val="28"/>
          <w:szCs w:val="28"/>
        </w:rPr>
        <w:t>i</w:t>
      </w:r>
      <w:proofErr w:type="spellEnd"/>
      <w:r w:rsidR="00201AF0">
        <w:rPr>
          <w:b/>
          <w:sz w:val="28"/>
          <w:szCs w:val="28"/>
        </w:rPr>
        <w:t xml:space="preserve"> za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skrb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djeci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01AF0">
        <w:rPr>
          <w:b/>
          <w:sz w:val="28"/>
          <w:szCs w:val="28"/>
        </w:rPr>
        <w:t>dobi</w:t>
      </w:r>
      <w:proofErr w:type="spellEnd"/>
      <w:r w:rsidR="00201AF0">
        <w:rPr>
          <w:b/>
          <w:sz w:val="28"/>
          <w:szCs w:val="28"/>
        </w:rPr>
        <w:t xml:space="preserve"> od 0 – 7 </w:t>
      </w:r>
      <w:proofErr w:type="spellStart"/>
      <w:r w:rsidR="00201AF0">
        <w:rPr>
          <w:b/>
          <w:sz w:val="28"/>
          <w:szCs w:val="28"/>
        </w:rPr>
        <w:t>godina</w:t>
      </w:r>
      <w:proofErr w:type="spellEnd"/>
      <w:r w:rsidR="00201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r w:rsidR="00201AF0"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kapacitet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privremenog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smještaja</w:t>
      </w:r>
      <w:proofErr w:type="spellEnd"/>
      <w:r>
        <w:rPr>
          <w:sz w:val="28"/>
          <w:szCs w:val="28"/>
        </w:rPr>
        <w:t xml:space="preserve"> </w:t>
      </w:r>
      <w:r w:rsidR="00201AF0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dobi</w:t>
      </w:r>
      <w:proofErr w:type="spellEnd"/>
      <w:r>
        <w:rPr>
          <w:sz w:val="28"/>
          <w:szCs w:val="28"/>
        </w:rPr>
        <w:t xml:space="preserve"> od 0 – 7/10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cjelodnevnog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poludnevnog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boravka</w:t>
      </w:r>
      <w:proofErr w:type="spellEnd"/>
      <w:r>
        <w:rPr>
          <w:sz w:val="28"/>
          <w:szCs w:val="28"/>
        </w:rPr>
        <w:t xml:space="preserve"> do 20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Majčinskom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domu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majki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trudnica</w:t>
      </w:r>
      <w:proofErr w:type="spellEnd"/>
      <w:r>
        <w:rPr>
          <w:sz w:val="28"/>
          <w:szCs w:val="28"/>
        </w:rPr>
        <w:t xml:space="preserve">. U </w:t>
      </w:r>
      <w:proofErr w:type="spellStart"/>
      <w:r>
        <w:rPr>
          <w:sz w:val="28"/>
          <w:szCs w:val="28"/>
        </w:rPr>
        <w:t>organiziranom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stanovanju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povremenom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podrškom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kapacitet</w:t>
      </w:r>
      <w:proofErr w:type="spellEnd"/>
      <w:r>
        <w:rPr>
          <w:sz w:val="28"/>
          <w:szCs w:val="28"/>
        </w:rPr>
        <w:t xml:space="preserve"> je 18 </w:t>
      </w:r>
      <w:proofErr w:type="spellStart"/>
      <w:r>
        <w:rPr>
          <w:sz w:val="28"/>
          <w:szCs w:val="28"/>
        </w:rPr>
        <w:t>korisnika</w:t>
      </w:r>
      <w:proofErr w:type="spellEnd"/>
      <w:r>
        <w:rPr>
          <w:sz w:val="28"/>
          <w:szCs w:val="28"/>
        </w:rPr>
        <w:t>.</w:t>
      </w:r>
    </w:p>
    <w:p w14:paraId="15C211D1" w14:textId="6F378DAB" w:rsidR="006C2654" w:rsidRDefault="006C2654" w:rsidP="005F304B">
      <w:pPr>
        <w:pStyle w:val="Uvuenotijeloteksta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Krajem</w:t>
      </w:r>
      <w:proofErr w:type="spellEnd"/>
      <w:r>
        <w:rPr>
          <w:sz w:val="28"/>
          <w:szCs w:val="28"/>
        </w:rPr>
        <w:t xml:space="preserve"> 2020. </w:t>
      </w:r>
      <w:proofErr w:type="spellStart"/>
      <w:r w:rsidR="0098710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početkom</w:t>
      </w:r>
      <w:proofErr w:type="spellEnd"/>
      <w:r>
        <w:rPr>
          <w:sz w:val="28"/>
          <w:szCs w:val="28"/>
        </w:rPr>
        <w:t xml:space="preserve"> 2021. </w:t>
      </w:r>
      <w:proofErr w:type="spellStart"/>
      <w:r w:rsidR="0098710B">
        <w:rPr>
          <w:sz w:val="28"/>
          <w:szCs w:val="28"/>
        </w:rPr>
        <w:t>g</w:t>
      </w:r>
      <w:r>
        <w:rPr>
          <w:sz w:val="28"/>
          <w:szCs w:val="28"/>
        </w:rPr>
        <w:t>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smještaju</w:t>
      </w:r>
      <w:proofErr w:type="spellEnd"/>
      <w:r>
        <w:rPr>
          <w:sz w:val="28"/>
          <w:szCs w:val="28"/>
        </w:rPr>
        <w:t xml:space="preserve"> je 62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cjelodnevnom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boravku</w:t>
      </w:r>
      <w:proofErr w:type="spellEnd"/>
      <w:r>
        <w:rPr>
          <w:sz w:val="28"/>
          <w:szCs w:val="28"/>
        </w:rPr>
        <w:t xml:space="preserve"> 8,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čega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vidlji</w:t>
      </w:r>
      <w:r w:rsidR="0098710B">
        <w:rPr>
          <w:sz w:val="28"/>
          <w:szCs w:val="28"/>
        </w:rPr>
        <w:t>v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prepunjenost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smještaja</w:t>
      </w:r>
      <w:proofErr w:type="spellEnd"/>
      <w:r>
        <w:rPr>
          <w:sz w:val="28"/>
          <w:szCs w:val="28"/>
        </w:rPr>
        <w:t>.</w:t>
      </w:r>
    </w:p>
    <w:p w14:paraId="42760BE6" w14:textId="77777777" w:rsidR="005F304B" w:rsidRDefault="005F304B" w:rsidP="005F304B">
      <w:pPr>
        <w:pStyle w:val="Uvuenotijeloteksta"/>
        <w:spacing w:after="0"/>
        <w:ind w:left="300"/>
        <w:jc w:val="both"/>
        <w:rPr>
          <w:sz w:val="28"/>
          <w:szCs w:val="28"/>
        </w:rPr>
      </w:pPr>
    </w:p>
    <w:p w14:paraId="45B34561" w14:textId="73406381" w:rsidR="005F304B" w:rsidRDefault="005F304B" w:rsidP="005F304B">
      <w:pPr>
        <w:pStyle w:val="Uvuenotijelotekst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Podružnica</w:t>
      </w:r>
      <w:proofErr w:type="spellEnd"/>
      <w:r>
        <w:rPr>
          <w:b/>
          <w:sz w:val="28"/>
          <w:szCs w:val="28"/>
        </w:rPr>
        <w:t xml:space="preserve"> LADUČ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202</w:t>
      </w:r>
      <w:r w:rsidR="00A320E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kapacitet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privremenog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smještaja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bCs/>
          <w:sz w:val="28"/>
          <w:szCs w:val="28"/>
        </w:rPr>
        <w:t>djece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poludnevnog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cjelodnevnog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boravka</w:t>
      </w:r>
      <w:proofErr w:type="spellEnd"/>
      <w:r>
        <w:rPr>
          <w:bCs/>
          <w:sz w:val="28"/>
          <w:szCs w:val="28"/>
        </w:rPr>
        <w:t xml:space="preserve"> 24 </w:t>
      </w:r>
      <w:proofErr w:type="spellStart"/>
      <w:r>
        <w:rPr>
          <w:bCs/>
          <w:sz w:val="28"/>
          <w:szCs w:val="28"/>
        </w:rPr>
        <w:t>djece</w:t>
      </w:r>
      <w:proofErr w:type="spellEnd"/>
      <w:r>
        <w:rPr>
          <w:bCs/>
          <w:sz w:val="28"/>
          <w:szCs w:val="28"/>
        </w:rPr>
        <w:t>.</w:t>
      </w:r>
    </w:p>
    <w:p w14:paraId="09797761" w14:textId="77777777" w:rsidR="005F304B" w:rsidRDefault="005F304B" w:rsidP="005F304B">
      <w:pPr>
        <w:rPr>
          <w:sz w:val="28"/>
          <w:lang w:val="hr-HR"/>
        </w:rPr>
      </w:pPr>
    </w:p>
    <w:p w14:paraId="13E56F40" w14:textId="6BCFC1C9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2. </w:t>
      </w:r>
      <w:r>
        <w:rPr>
          <w:b/>
          <w:sz w:val="28"/>
          <w:lang w:val="hr-HR"/>
        </w:rPr>
        <w:t xml:space="preserve">Podružnica A.G.MATOŠ </w:t>
      </w:r>
      <w:r>
        <w:rPr>
          <w:sz w:val="28"/>
          <w:lang w:val="hr-HR"/>
        </w:rPr>
        <w:t xml:space="preserve"> osiguravati će u 202</w:t>
      </w:r>
      <w:r w:rsidR="00A320E5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godini privremeni smještaj za 8 djece, organizirano stanovanje uz sveobuhvatnu podršku za 14 djece, cjelodnevni i poludnevni boravak za 12 djece te maksimalno 15 dječaka s poremećajima u ponašanju na tretmanu u malim skupinama. </w:t>
      </w:r>
      <w:r w:rsidR="00A320E5">
        <w:rPr>
          <w:sz w:val="28"/>
          <w:lang w:val="hr-HR"/>
        </w:rPr>
        <w:t>Prethodno se odnosi na redovan rad Podružnice. Kako će početkom 2021. započeti građevinski radovi iz ERDF-a, situacija s brojem djece će se mijenjati prema potrebama</w:t>
      </w:r>
      <w:r w:rsidR="006C2654">
        <w:rPr>
          <w:sz w:val="28"/>
          <w:lang w:val="hr-HR"/>
        </w:rPr>
        <w:t>, te oček</w:t>
      </w:r>
      <w:r w:rsidR="0098710B">
        <w:rPr>
          <w:sz w:val="28"/>
          <w:lang w:val="hr-HR"/>
        </w:rPr>
        <w:t>ivano</w:t>
      </w:r>
      <w:r w:rsidR="006C2654">
        <w:rPr>
          <w:sz w:val="28"/>
          <w:lang w:val="hr-HR"/>
        </w:rPr>
        <w:t xml:space="preserve"> smanjivati kapacitet.</w:t>
      </w:r>
    </w:p>
    <w:p w14:paraId="63E9A7C4" w14:textId="77777777" w:rsidR="005F304B" w:rsidRDefault="005F304B" w:rsidP="005F304B">
      <w:pPr>
        <w:jc w:val="both"/>
        <w:rPr>
          <w:sz w:val="28"/>
          <w:lang w:val="hr-HR"/>
        </w:rPr>
      </w:pPr>
    </w:p>
    <w:p w14:paraId="6765437C" w14:textId="77777777" w:rsidR="0098710B" w:rsidRDefault="0098710B" w:rsidP="006C2654">
      <w:pPr>
        <w:jc w:val="both"/>
        <w:rPr>
          <w:sz w:val="28"/>
          <w:lang w:val="hr-HR"/>
        </w:rPr>
      </w:pPr>
    </w:p>
    <w:p w14:paraId="10A6AD9D" w14:textId="0ED4FC68" w:rsidR="006C2654" w:rsidRDefault="006C2654" w:rsidP="006C2654">
      <w:pPr>
        <w:jc w:val="both"/>
        <w:rPr>
          <w:sz w:val="28"/>
          <w:lang w:val="hr-HR"/>
        </w:rPr>
      </w:pPr>
    </w:p>
    <w:p w14:paraId="09AAAF37" w14:textId="2B4F64D8" w:rsidR="006C2654" w:rsidRDefault="006C2654" w:rsidP="006C265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5.</w:t>
      </w:r>
    </w:p>
    <w:p w14:paraId="3E0EA22E" w14:textId="77777777" w:rsidR="006C2654" w:rsidRDefault="006C2654" w:rsidP="006C2654">
      <w:pPr>
        <w:jc w:val="center"/>
        <w:rPr>
          <w:sz w:val="28"/>
          <w:lang w:val="hr-HR"/>
        </w:rPr>
      </w:pPr>
    </w:p>
    <w:p w14:paraId="4A552343" w14:textId="1AEE6E7E" w:rsidR="005F304B" w:rsidRDefault="006C2654" w:rsidP="006C2654">
      <w:pPr>
        <w:jc w:val="both"/>
        <w:rPr>
          <w:sz w:val="28"/>
          <w:lang w:val="hr-HR"/>
        </w:rPr>
      </w:pPr>
      <w:r>
        <w:rPr>
          <w:sz w:val="28"/>
          <w:lang w:val="hr-HR"/>
        </w:rPr>
        <w:t>3.</w:t>
      </w:r>
      <w:r w:rsidR="005F304B">
        <w:rPr>
          <w:sz w:val="28"/>
          <w:lang w:val="hr-HR"/>
        </w:rPr>
        <w:t xml:space="preserve"> </w:t>
      </w:r>
      <w:r w:rsidR="005F304B">
        <w:rPr>
          <w:b/>
          <w:bCs/>
          <w:sz w:val="28"/>
          <w:lang w:val="hr-HR"/>
        </w:rPr>
        <w:t xml:space="preserve">Podružnica </w:t>
      </w:r>
      <w:proofErr w:type="spellStart"/>
      <w:r w:rsidR="005F304B">
        <w:rPr>
          <w:b/>
          <w:bCs/>
          <w:sz w:val="28"/>
          <w:lang w:val="hr-HR"/>
        </w:rPr>
        <w:t>I.G.Kovačić</w:t>
      </w:r>
      <w:proofErr w:type="spellEnd"/>
      <w:r w:rsidR="005F304B">
        <w:rPr>
          <w:b/>
          <w:bCs/>
          <w:sz w:val="28"/>
          <w:lang w:val="hr-HR"/>
        </w:rPr>
        <w:t xml:space="preserve"> </w:t>
      </w:r>
      <w:r w:rsidR="005F304B">
        <w:rPr>
          <w:sz w:val="28"/>
          <w:lang w:val="hr-HR"/>
        </w:rPr>
        <w:t xml:space="preserve">zbrinjavati će </w:t>
      </w:r>
      <w:r w:rsidR="0098710B">
        <w:rPr>
          <w:sz w:val="28"/>
          <w:lang w:val="hr-HR"/>
        </w:rPr>
        <w:t xml:space="preserve">tijekom 2021. </w:t>
      </w:r>
      <w:r w:rsidR="005F304B">
        <w:rPr>
          <w:sz w:val="28"/>
          <w:lang w:val="hr-HR"/>
        </w:rPr>
        <w:t>na privremenom smještaju do 1</w:t>
      </w:r>
      <w:r w:rsidR="00A320E5">
        <w:rPr>
          <w:sz w:val="28"/>
          <w:lang w:val="hr-HR"/>
        </w:rPr>
        <w:t>2</w:t>
      </w:r>
      <w:r w:rsidR="005F304B">
        <w:rPr>
          <w:sz w:val="28"/>
          <w:lang w:val="hr-HR"/>
        </w:rPr>
        <w:t xml:space="preserve"> djece i boravku maksimalno do 7 djece.</w:t>
      </w:r>
      <w:r w:rsidR="00A320E5">
        <w:rPr>
          <w:sz w:val="28"/>
          <w:lang w:val="hr-HR"/>
        </w:rPr>
        <w:t xml:space="preserve"> Sredinom 2021. trebali bi započeti građevinski radovi na objektu (ERDF) te će se u većoj mjeri djeca otpuštati ili zbrinjavati u drugim objektima.</w:t>
      </w:r>
    </w:p>
    <w:p w14:paraId="6445BE32" w14:textId="77777777" w:rsidR="00646B80" w:rsidRDefault="00646B80" w:rsidP="005F304B">
      <w:pPr>
        <w:jc w:val="both"/>
        <w:rPr>
          <w:sz w:val="28"/>
          <w:lang w:val="hr-HR"/>
        </w:rPr>
      </w:pPr>
    </w:p>
    <w:p w14:paraId="3F369B67" w14:textId="451B7089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4. U </w:t>
      </w:r>
      <w:r>
        <w:rPr>
          <w:b/>
          <w:bCs/>
          <w:sz w:val="28"/>
          <w:lang w:val="hr-HR"/>
        </w:rPr>
        <w:t xml:space="preserve">Stambenu zajednicu, </w:t>
      </w:r>
      <w:r>
        <w:rPr>
          <w:bCs/>
          <w:sz w:val="28"/>
          <w:lang w:val="hr-HR"/>
        </w:rPr>
        <w:t>organizirano stanovanje uz povremenu podršku, zbrinut će se tijekom 202</w:t>
      </w:r>
      <w:r w:rsidR="00A320E5">
        <w:rPr>
          <w:bCs/>
          <w:sz w:val="28"/>
          <w:lang w:val="hr-HR"/>
        </w:rPr>
        <w:t>1</w:t>
      </w:r>
      <w:r>
        <w:rPr>
          <w:bCs/>
          <w:sz w:val="28"/>
          <w:lang w:val="hr-HR"/>
        </w:rPr>
        <w:t>. godine maksimalno 18 mladih u dobi od 16 – 21  godin</w:t>
      </w:r>
      <w:r w:rsidR="00A320E5">
        <w:rPr>
          <w:bCs/>
          <w:sz w:val="28"/>
          <w:lang w:val="hr-HR"/>
        </w:rPr>
        <w:t>u</w:t>
      </w:r>
      <w:r>
        <w:rPr>
          <w:bCs/>
          <w:sz w:val="28"/>
          <w:lang w:val="hr-HR"/>
        </w:rPr>
        <w:t>.</w:t>
      </w:r>
      <w:r>
        <w:rPr>
          <w:b/>
          <w:bCs/>
          <w:sz w:val="28"/>
          <w:lang w:val="hr-HR"/>
        </w:rPr>
        <w:t xml:space="preserve"> </w:t>
      </w:r>
      <w:r>
        <w:rPr>
          <w:sz w:val="28"/>
          <w:lang w:val="hr-HR"/>
        </w:rPr>
        <w:t>Dom je tijekom 2016. godine započeo i s organiziranim stanovanjem mladih majki s djecom nakon 1 godine boravka u Majčinskom domu, krajem 20</w:t>
      </w:r>
      <w:r w:rsidR="00A320E5">
        <w:rPr>
          <w:sz w:val="28"/>
          <w:lang w:val="hr-HR"/>
        </w:rPr>
        <w:t>20</w:t>
      </w:r>
      <w:r>
        <w:rPr>
          <w:sz w:val="28"/>
          <w:lang w:val="hr-HR"/>
        </w:rPr>
        <w:t xml:space="preserve">. godine zbrinjavao je </w:t>
      </w:r>
      <w:r w:rsidR="00A320E5">
        <w:rPr>
          <w:sz w:val="28"/>
          <w:lang w:val="hr-HR"/>
        </w:rPr>
        <w:t>2</w:t>
      </w:r>
      <w:r>
        <w:rPr>
          <w:sz w:val="28"/>
          <w:lang w:val="hr-HR"/>
        </w:rPr>
        <w:t xml:space="preserve"> majke i </w:t>
      </w:r>
      <w:r w:rsidR="00A320E5">
        <w:rPr>
          <w:sz w:val="28"/>
          <w:lang w:val="hr-HR"/>
        </w:rPr>
        <w:t>2</w:t>
      </w:r>
      <w:r>
        <w:rPr>
          <w:sz w:val="28"/>
          <w:lang w:val="hr-HR"/>
        </w:rPr>
        <w:t xml:space="preserve"> djece zahvaljujući sponzor</w:t>
      </w:r>
      <w:r w:rsidR="00A320E5">
        <w:rPr>
          <w:sz w:val="28"/>
          <w:lang w:val="hr-HR"/>
        </w:rPr>
        <w:t>iranom</w:t>
      </w:r>
      <w:r>
        <w:rPr>
          <w:sz w:val="28"/>
          <w:lang w:val="hr-HR"/>
        </w:rPr>
        <w:t xml:space="preserve"> stanovanju. </w:t>
      </w:r>
    </w:p>
    <w:p w14:paraId="14FB075D" w14:textId="6312BC34" w:rsidR="005F304B" w:rsidRDefault="005F304B" w:rsidP="00A320E5">
      <w:pPr>
        <w:pStyle w:val="Naslov1"/>
      </w:pPr>
    </w:p>
    <w:p w14:paraId="7D562F4E" w14:textId="77777777" w:rsidR="005F304B" w:rsidRDefault="005F304B" w:rsidP="005F304B">
      <w:pPr>
        <w:pStyle w:val="Naslov1"/>
        <w:rPr>
          <w:b/>
        </w:rPr>
      </w:pPr>
    </w:p>
    <w:p w14:paraId="6E61D033" w14:textId="77777777" w:rsidR="005F304B" w:rsidRDefault="005F304B" w:rsidP="005F304B">
      <w:pPr>
        <w:pStyle w:val="Naslov1"/>
      </w:pPr>
      <w:r>
        <w:t>I V  STAMBENI  I  ŽIVOTNI  PROSTOR</w:t>
      </w:r>
    </w:p>
    <w:p w14:paraId="397D20F3" w14:textId="77777777" w:rsidR="005F304B" w:rsidRDefault="005F304B" w:rsidP="005F304B">
      <w:pPr>
        <w:rPr>
          <w:lang w:val="hr-HR"/>
        </w:rPr>
      </w:pPr>
    </w:p>
    <w:p w14:paraId="1065DDD3" w14:textId="77777777" w:rsidR="005F304B" w:rsidRDefault="005F304B" w:rsidP="005F304B">
      <w:pPr>
        <w:pStyle w:val="Tijeloteksta"/>
        <w:rPr>
          <w:lang w:val="it-IT"/>
        </w:rPr>
      </w:pPr>
      <w:r>
        <w:t xml:space="preserve">    </w:t>
      </w:r>
    </w:p>
    <w:p w14:paraId="08860F9E" w14:textId="0BF76213" w:rsidR="005F304B" w:rsidRDefault="005F304B" w:rsidP="005F304B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   </w:t>
      </w:r>
      <w:proofErr w:type="spellStart"/>
      <w:r>
        <w:rPr>
          <w:sz w:val="28"/>
          <w:lang w:val="it-IT"/>
        </w:rPr>
        <w:t>Zajedničko</w:t>
      </w:r>
      <w:proofErr w:type="spellEnd"/>
      <w:r>
        <w:rPr>
          <w:sz w:val="28"/>
          <w:lang w:val="it-IT"/>
        </w:rPr>
        <w:t xml:space="preserve"> za </w:t>
      </w:r>
      <w:proofErr w:type="spellStart"/>
      <w:r>
        <w:rPr>
          <w:sz w:val="28"/>
          <w:lang w:val="it-IT"/>
        </w:rPr>
        <w:t>većinu</w:t>
      </w:r>
      <w:proofErr w:type="spellEnd"/>
      <w:r>
        <w:rPr>
          <w:sz w:val="28"/>
          <w:lang w:val="it-IT"/>
        </w:rPr>
        <w:t xml:space="preserve">  </w:t>
      </w:r>
      <w:proofErr w:type="spellStart"/>
      <w:r>
        <w:rPr>
          <w:sz w:val="28"/>
          <w:lang w:val="it-IT"/>
        </w:rPr>
        <w:t>objekata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Dječjeg</w:t>
      </w:r>
      <w:proofErr w:type="spellEnd"/>
      <w:r>
        <w:rPr>
          <w:sz w:val="28"/>
          <w:lang w:val="it-IT"/>
        </w:rPr>
        <w:t xml:space="preserve"> doma </w:t>
      </w:r>
      <w:proofErr w:type="spellStart"/>
      <w:r>
        <w:rPr>
          <w:sz w:val="28"/>
          <w:lang w:val="it-IT"/>
        </w:rPr>
        <w:t>Zagreb</w:t>
      </w:r>
      <w:proofErr w:type="spellEnd"/>
      <w:r>
        <w:rPr>
          <w:sz w:val="28"/>
          <w:lang w:val="it-IT"/>
        </w:rPr>
        <w:t xml:space="preserve"> je </w:t>
      </w:r>
      <w:proofErr w:type="spellStart"/>
      <w:r>
        <w:rPr>
          <w:sz w:val="28"/>
          <w:lang w:val="it-IT"/>
        </w:rPr>
        <w:t>da</w:t>
      </w:r>
      <w:proofErr w:type="spellEnd"/>
      <w:r>
        <w:rPr>
          <w:sz w:val="28"/>
          <w:lang w:val="it-IT"/>
        </w:rPr>
        <w:t xml:space="preserve"> su </w:t>
      </w:r>
      <w:proofErr w:type="spellStart"/>
      <w:r>
        <w:rPr>
          <w:sz w:val="28"/>
          <w:lang w:val="it-IT"/>
        </w:rPr>
        <w:t>relativno</w:t>
      </w:r>
      <w:proofErr w:type="spellEnd"/>
      <w:r>
        <w:rPr>
          <w:sz w:val="28"/>
          <w:lang w:val="it-IT"/>
        </w:rPr>
        <w:t xml:space="preserve">  stari  (od </w:t>
      </w:r>
      <w:r w:rsidR="0098710B">
        <w:rPr>
          <w:sz w:val="28"/>
          <w:lang w:val="it-IT"/>
        </w:rPr>
        <w:t>75</w:t>
      </w:r>
      <w:r>
        <w:rPr>
          <w:sz w:val="28"/>
          <w:lang w:val="it-IT"/>
        </w:rPr>
        <w:t xml:space="preserve"> do 1</w:t>
      </w:r>
      <w:r w:rsidR="0098710B">
        <w:rPr>
          <w:sz w:val="28"/>
          <w:lang w:val="it-IT"/>
        </w:rPr>
        <w:t>20</w:t>
      </w:r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godin</w:t>
      </w:r>
      <w:r w:rsidR="0098710B">
        <w:rPr>
          <w:sz w:val="28"/>
          <w:lang w:val="it-IT"/>
        </w:rPr>
        <w:t>a</w:t>
      </w:r>
      <w:proofErr w:type="spellEnd"/>
      <w:r>
        <w:rPr>
          <w:sz w:val="28"/>
          <w:lang w:val="it-IT"/>
        </w:rPr>
        <w:t xml:space="preserve">) i da </w:t>
      </w:r>
      <w:proofErr w:type="spellStart"/>
      <w:r>
        <w:rPr>
          <w:sz w:val="28"/>
          <w:lang w:val="it-IT"/>
        </w:rPr>
        <w:t>zahtjevaju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značajna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ulaganja</w:t>
      </w:r>
      <w:proofErr w:type="spellEnd"/>
      <w:r>
        <w:rPr>
          <w:sz w:val="28"/>
          <w:lang w:val="it-IT"/>
        </w:rPr>
        <w:t xml:space="preserve"> u </w:t>
      </w:r>
      <w:proofErr w:type="spellStart"/>
      <w:r>
        <w:rPr>
          <w:sz w:val="28"/>
          <w:lang w:val="it-IT"/>
        </w:rPr>
        <w:t>obnavljanje</w:t>
      </w:r>
      <w:proofErr w:type="spellEnd"/>
      <w:r>
        <w:rPr>
          <w:sz w:val="28"/>
          <w:lang w:val="it-IT"/>
        </w:rPr>
        <w:t xml:space="preserve"> i </w:t>
      </w:r>
      <w:proofErr w:type="spellStart"/>
      <w:r>
        <w:rPr>
          <w:sz w:val="28"/>
          <w:lang w:val="it-IT"/>
        </w:rPr>
        <w:t>adaptaciju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prostora</w:t>
      </w:r>
      <w:proofErr w:type="spellEnd"/>
      <w:r>
        <w:rPr>
          <w:sz w:val="28"/>
          <w:lang w:val="it-IT"/>
        </w:rPr>
        <w:t xml:space="preserve">. </w:t>
      </w:r>
      <w:proofErr w:type="spellStart"/>
      <w:r>
        <w:rPr>
          <w:sz w:val="28"/>
          <w:lang w:val="it-IT"/>
        </w:rPr>
        <w:t>Građevinski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radovi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na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objektu</w:t>
      </w:r>
      <w:proofErr w:type="spellEnd"/>
      <w:r>
        <w:rPr>
          <w:sz w:val="28"/>
          <w:lang w:val="it-IT"/>
        </w:rPr>
        <w:t xml:space="preserve"> u </w:t>
      </w:r>
      <w:proofErr w:type="spellStart"/>
      <w:r>
        <w:rPr>
          <w:sz w:val="28"/>
          <w:lang w:val="it-IT"/>
        </w:rPr>
        <w:t>Nazorovoj</w:t>
      </w:r>
      <w:proofErr w:type="spellEnd"/>
      <w:r>
        <w:rPr>
          <w:sz w:val="28"/>
          <w:lang w:val="it-IT"/>
        </w:rPr>
        <w:t xml:space="preserve"> 49 su </w:t>
      </w:r>
      <w:proofErr w:type="spellStart"/>
      <w:r w:rsidR="00A320E5">
        <w:rPr>
          <w:sz w:val="28"/>
          <w:lang w:val="it-IT"/>
        </w:rPr>
        <w:t>tijekom</w:t>
      </w:r>
      <w:proofErr w:type="spellEnd"/>
      <w:r w:rsidR="00A320E5">
        <w:rPr>
          <w:sz w:val="28"/>
          <w:lang w:val="it-IT"/>
        </w:rPr>
        <w:t xml:space="preserve"> 2020. godine </w:t>
      </w:r>
      <w:proofErr w:type="spellStart"/>
      <w:r w:rsidR="00A320E5">
        <w:rPr>
          <w:sz w:val="28"/>
          <w:lang w:val="it-IT"/>
        </w:rPr>
        <w:t>okončani</w:t>
      </w:r>
      <w:proofErr w:type="spellEnd"/>
      <w:r w:rsidR="00A320E5">
        <w:rPr>
          <w:sz w:val="28"/>
          <w:lang w:val="it-IT"/>
        </w:rPr>
        <w:t xml:space="preserve"> u </w:t>
      </w:r>
      <w:proofErr w:type="spellStart"/>
      <w:r w:rsidR="00A320E5">
        <w:rPr>
          <w:sz w:val="28"/>
          <w:lang w:val="it-IT"/>
        </w:rPr>
        <w:t>prostoru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suterena</w:t>
      </w:r>
      <w:proofErr w:type="spellEnd"/>
      <w:r w:rsidR="00A320E5">
        <w:rPr>
          <w:sz w:val="28"/>
          <w:lang w:val="it-IT"/>
        </w:rPr>
        <w:t xml:space="preserve"> (</w:t>
      </w:r>
      <w:proofErr w:type="spellStart"/>
      <w:r w:rsidR="00A320E5">
        <w:rPr>
          <w:sz w:val="28"/>
          <w:lang w:val="it-IT"/>
        </w:rPr>
        <w:t>kuhinja</w:t>
      </w:r>
      <w:proofErr w:type="spellEnd"/>
      <w:r w:rsidR="00A320E5">
        <w:rPr>
          <w:sz w:val="28"/>
          <w:lang w:val="it-IT"/>
        </w:rPr>
        <w:t xml:space="preserve">, </w:t>
      </w:r>
      <w:proofErr w:type="spellStart"/>
      <w:r w:rsidR="00A320E5">
        <w:rPr>
          <w:sz w:val="28"/>
          <w:lang w:val="it-IT"/>
        </w:rPr>
        <w:t>kotlovnica</w:t>
      </w:r>
      <w:proofErr w:type="spellEnd"/>
      <w:r w:rsidR="00A320E5">
        <w:rPr>
          <w:sz w:val="28"/>
          <w:lang w:val="it-IT"/>
        </w:rPr>
        <w:t xml:space="preserve">, </w:t>
      </w:r>
      <w:proofErr w:type="spellStart"/>
      <w:r w:rsidR="00A320E5">
        <w:rPr>
          <w:sz w:val="28"/>
          <w:lang w:val="it-IT"/>
        </w:rPr>
        <w:t>praonica</w:t>
      </w:r>
      <w:proofErr w:type="spellEnd"/>
      <w:r w:rsidR="00A320E5">
        <w:rPr>
          <w:sz w:val="28"/>
          <w:lang w:val="it-IT"/>
        </w:rPr>
        <w:t xml:space="preserve">). </w:t>
      </w:r>
      <w:proofErr w:type="spellStart"/>
      <w:r w:rsidR="00A320E5">
        <w:rPr>
          <w:sz w:val="28"/>
          <w:lang w:val="it-IT"/>
        </w:rPr>
        <w:t>Nakon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potresa</w:t>
      </w:r>
      <w:proofErr w:type="spellEnd"/>
      <w:r w:rsidR="00A320E5">
        <w:rPr>
          <w:sz w:val="28"/>
          <w:lang w:val="it-IT"/>
        </w:rPr>
        <w:t xml:space="preserve"> u </w:t>
      </w:r>
      <w:proofErr w:type="spellStart"/>
      <w:r w:rsidR="00A320E5">
        <w:rPr>
          <w:sz w:val="28"/>
          <w:lang w:val="it-IT"/>
        </w:rPr>
        <w:t>ožujku</w:t>
      </w:r>
      <w:proofErr w:type="spellEnd"/>
      <w:r w:rsidR="00A320E5">
        <w:rPr>
          <w:sz w:val="28"/>
          <w:lang w:val="it-IT"/>
        </w:rPr>
        <w:t xml:space="preserve"> 2020. </w:t>
      </w:r>
      <w:proofErr w:type="spellStart"/>
      <w:r w:rsidR="00A320E5">
        <w:rPr>
          <w:sz w:val="28"/>
          <w:lang w:val="it-IT"/>
        </w:rPr>
        <w:t>sanirana</w:t>
      </w:r>
      <w:proofErr w:type="spellEnd"/>
      <w:r w:rsidR="00A320E5">
        <w:rPr>
          <w:sz w:val="28"/>
          <w:lang w:val="it-IT"/>
        </w:rPr>
        <w:t xml:space="preserve"> su </w:t>
      </w:r>
      <w:proofErr w:type="spellStart"/>
      <w:r w:rsidR="00A320E5">
        <w:rPr>
          <w:sz w:val="28"/>
          <w:lang w:val="it-IT"/>
        </w:rPr>
        <w:t>oštećenja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stropova</w:t>
      </w:r>
      <w:proofErr w:type="spellEnd"/>
      <w:r>
        <w:rPr>
          <w:sz w:val="28"/>
          <w:lang w:val="it-IT"/>
        </w:rPr>
        <w:t xml:space="preserve"> </w:t>
      </w:r>
      <w:r w:rsidR="00A320E5">
        <w:rPr>
          <w:sz w:val="28"/>
          <w:lang w:val="it-IT"/>
        </w:rPr>
        <w:t xml:space="preserve">i </w:t>
      </w:r>
      <w:proofErr w:type="spellStart"/>
      <w:r w:rsidR="00A320E5">
        <w:rPr>
          <w:sz w:val="28"/>
          <w:lang w:val="it-IT"/>
        </w:rPr>
        <w:t>zidova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prizemlja</w:t>
      </w:r>
      <w:proofErr w:type="spellEnd"/>
      <w:r w:rsidR="00A320E5">
        <w:rPr>
          <w:sz w:val="28"/>
          <w:lang w:val="it-IT"/>
        </w:rPr>
        <w:t xml:space="preserve">, I </w:t>
      </w:r>
      <w:proofErr w:type="spellStart"/>
      <w:r w:rsidR="00A320E5">
        <w:rPr>
          <w:sz w:val="28"/>
          <w:lang w:val="it-IT"/>
        </w:rPr>
        <w:t>i</w:t>
      </w:r>
      <w:proofErr w:type="spellEnd"/>
      <w:r w:rsidR="00A320E5">
        <w:rPr>
          <w:sz w:val="28"/>
          <w:lang w:val="it-IT"/>
        </w:rPr>
        <w:t xml:space="preserve"> II kata </w:t>
      </w:r>
      <w:proofErr w:type="spellStart"/>
      <w:r w:rsidR="00A320E5">
        <w:rPr>
          <w:sz w:val="28"/>
          <w:lang w:val="it-IT"/>
        </w:rPr>
        <w:t>sredstvima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iz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proračuna</w:t>
      </w:r>
      <w:proofErr w:type="spellEnd"/>
      <w:r w:rsidR="00A320E5">
        <w:rPr>
          <w:sz w:val="28"/>
          <w:lang w:val="it-IT"/>
        </w:rPr>
        <w:t xml:space="preserve"> i </w:t>
      </w:r>
      <w:proofErr w:type="spellStart"/>
      <w:r w:rsidR="00A320E5">
        <w:rPr>
          <w:sz w:val="28"/>
          <w:lang w:val="it-IT"/>
        </w:rPr>
        <w:t>iz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donacija</w:t>
      </w:r>
      <w:proofErr w:type="spellEnd"/>
      <w:r w:rsidR="00A320E5">
        <w:rPr>
          <w:sz w:val="28"/>
          <w:lang w:val="it-IT"/>
        </w:rPr>
        <w:t>.</w:t>
      </w:r>
      <w:r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Tijekom</w:t>
      </w:r>
      <w:proofErr w:type="spellEnd"/>
      <w:r w:rsidR="00A320E5">
        <w:rPr>
          <w:sz w:val="28"/>
          <w:lang w:val="it-IT"/>
        </w:rPr>
        <w:t xml:space="preserve"> 2021. godine </w:t>
      </w:r>
      <w:r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nastojati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će</w:t>
      </w:r>
      <w:proofErr w:type="spellEnd"/>
      <w:r w:rsidR="00A320E5">
        <w:rPr>
          <w:sz w:val="28"/>
          <w:lang w:val="it-IT"/>
        </w:rPr>
        <w:t xml:space="preserve"> se </w:t>
      </w:r>
      <w:proofErr w:type="spellStart"/>
      <w:r w:rsidR="00A320E5">
        <w:rPr>
          <w:sz w:val="28"/>
          <w:lang w:val="it-IT"/>
        </w:rPr>
        <w:t>sanirati</w:t>
      </w:r>
      <w:proofErr w:type="spellEnd"/>
      <w:r w:rsidR="00A320E5">
        <w:rPr>
          <w:sz w:val="28"/>
          <w:lang w:val="it-IT"/>
        </w:rPr>
        <w:t xml:space="preserve"> nova </w:t>
      </w:r>
      <w:proofErr w:type="spellStart"/>
      <w:r w:rsidR="00A320E5">
        <w:rPr>
          <w:sz w:val="28"/>
          <w:lang w:val="it-IT"/>
        </w:rPr>
        <w:t>oštećenja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nakon</w:t>
      </w:r>
      <w:proofErr w:type="spellEnd"/>
      <w:r w:rsidR="00A320E5">
        <w:rPr>
          <w:sz w:val="28"/>
          <w:lang w:val="it-IT"/>
        </w:rPr>
        <w:t xml:space="preserve"> </w:t>
      </w:r>
      <w:proofErr w:type="spellStart"/>
      <w:r w:rsidR="00A320E5">
        <w:rPr>
          <w:sz w:val="28"/>
          <w:lang w:val="it-IT"/>
        </w:rPr>
        <w:t>potresa</w:t>
      </w:r>
      <w:proofErr w:type="spellEnd"/>
      <w:r w:rsidR="00A320E5">
        <w:rPr>
          <w:sz w:val="28"/>
          <w:lang w:val="it-IT"/>
        </w:rPr>
        <w:t xml:space="preserve"> u </w:t>
      </w:r>
      <w:proofErr w:type="spellStart"/>
      <w:r w:rsidR="00A320E5">
        <w:rPr>
          <w:sz w:val="28"/>
          <w:lang w:val="it-IT"/>
        </w:rPr>
        <w:t>prosincu</w:t>
      </w:r>
      <w:proofErr w:type="spellEnd"/>
      <w:r w:rsidR="00A320E5">
        <w:rPr>
          <w:sz w:val="28"/>
          <w:lang w:val="it-IT"/>
        </w:rPr>
        <w:t xml:space="preserve"> 2020. </w:t>
      </w:r>
      <w:proofErr w:type="spellStart"/>
      <w:r w:rsidR="00675E57">
        <w:rPr>
          <w:sz w:val="28"/>
          <w:lang w:val="it-IT"/>
        </w:rPr>
        <w:t>Donacijskim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sredstvima</w:t>
      </w:r>
      <w:proofErr w:type="spellEnd"/>
      <w:r w:rsidR="00675E57">
        <w:rPr>
          <w:sz w:val="28"/>
          <w:lang w:val="it-IT"/>
        </w:rPr>
        <w:t xml:space="preserve"> (PBZ) u </w:t>
      </w:r>
      <w:proofErr w:type="spellStart"/>
      <w:r w:rsidR="00675E57">
        <w:rPr>
          <w:sz w:val="28"/>
          <w:lang w:val="it-IT"/>
        </w:rPr>
        <w:t>dvorištu</w:t>
      </w:r>
      <w:proofErr w:type="spellEnd"/>
      <w:r w:rsidR="00675E57">
        <w:rPr>
          <w:sz w:val="28"/>
          <w:lang w:val="it-IT"/>
        </w:rPr>
        <w:t xml:space="preserve"> u </w:t>
      </w:r>
      <w:proofErr w:type="spellStart"/>
      <w:r w:rsidR="00675E57">
        <w:rPr>
          <w:sz w:val="28"/>
          <w:lang w:val="it-IT"/>
        </w:rPr>
        <w:t>Nazorovoj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98710B">
        <w:rPr>
          <w:sz w:val="28"/>
          <w:lang w:val="it-IT"/>
        </w:rPr>
        <w:t>tijekom</w:t>
      </w:r>
      <w:proofErr w:type="spellEnd"/>
      <w:r w:rsidR="0098710B">
        <w:rPr>
          <w:sz w:val="28"/>
          <w:lang w:val="it-IT"/>
        </w:rPr>
        <w:t xml:space="preserve"> 2021. godine </w:t>
      </w:r>
      <w:proofErr w:type="spellStart"/>
      <w:r w:rsidR="00675E57">
        <w:rPr>
          <w:sz w:val="28"/>
          <w:lang w:val="it-IT"/>
        </w:rPr>
        <w:t>izgraditi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će</w:t>
      </w:r>
      <w:proofErr w:type="spellEnd"/>
      <w:r w:rsidR="00675E57">
        <w:rPr>
          <w:sz w:val="28"/>
          <w:lang w:val="it-IT"/>
        </w:rPr>
        <w:t xml:space="preserve"> se </w:t>
      </w:r>
      <w:proofErr w:type="spellStart"/>
      <w:r w:rsidR="00675E57">
        <w:rPr>
          <w:sz w:val="28"/>
          <w:lang w:val="it-IT"/>
        </w:rPr>
        <w:t>senzoričko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igralište</w:t>
      </w:r>
      <w:proofErr w:type="spellEnd"/>
      <w:r w:rsidR="00675E57">
        <w:rPr>
          <w:sz w:val="28"/>
          <w:lang w:val="it-IT"/>
        </w:rPr>
        <w:t>.</w:t>
      </w:r>
    </w:p>
    <w:p w14:paraId="1A11CF28" w14:textId="53702AF5" w:rsidR="005F304B" w:rsidRDefault="005F304B" w:rsidP="005F304B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Za 3 </w:t>
      </w:r>
      <w:proofErr w:type="spellStart"/>
      <w:r>
        <w:rPr>
          <w:sz w:val="28"/>
          <w:lang w:val="it-IT"/>
        </w:rPr>
        <w:t>objekta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Podružnice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A.G.Matoš</w:t>
      </w:r>
      <w:proofErr w:type="spellEnd"/>
      <w:r>
        <w:rPr>
          <w:sz w:val="28"/>
          <w:lang w:val="it-IT"/>
        </w:rPr>
        <w:t xml:space="preserve">  </w:t>
      </w:r>
      <w:proofErr w:type="spellStart"/>
      <w:r w:rsidR="00675E57">
        <w:rPr>
          <w:sz w:val="28"/>
          <w:lang w:val="it-IT"/>
        </w:rPr>
        <w:t>krajem</w:t>
      </w:r>
      <w:proofErr w:type="spellEnd"/>
      <w:r w:rsidR="00675E57">
        <w:rPr>
          <w:sz w:val="28"/>
          <w:lang w:val="it-IT"/>
        </w:rPr>
        <w:t xml:space="preserve"> 2020. </w:t>
      </w:r>
      <w:proofErr w:type="spellStart"/>
      <w:r w:rsidR="00675E57">
        <w:rPr>
          <w:sz w:val="28"/>
          <w:lang w:val="it-IT"/>
        </w:rPr>
        <w:t>putem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javnog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natječaja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odabran</w:t>
      </w:r>
      <w:proofErr w:type="spellEnd"/>
      <w:r w:rsidR="00675E57">
        <w:rPr>
          <w:sz w:val="28"/>
          <w:lang w:val="it-IT"/>
        </w:rPr>
        <w:t xml:space="preserve"> je </w:t>
      </w:r>
      <w:proofErr w:type="spellStart"/>
      <w:r w:rsidR="00675E57">
        <w:rPr>
          <w:sz w:val="28"/>
          <w:lang w:val="it-IT"/>
        </w:rPr>
        <w:t>izvođač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građevinskih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radova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sanacije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objekata</w:t>
      </w:r>
      <w:proofErr w:type="spellEnd"/>
      <w:r w:rsidR="00675E57">
        <w:rPr>
          <w:sz w:val="28"/>
          <w:lang w:val="it-IT"/>
        </w:rPr>
        <w:t xml:space="preserve"> i </w:t>
      </w:r>
      <w:proofErr w:type="spellStart"/>
      <w:r w:rsidR="00675E57">
        <w:rPr>
          <w:sz w:val="28"/>
          <w:lang w:val="it-IT"/>
        </w:rPr>
        <w:t>prilagodbe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na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izvaninstitucijske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usluge</w:t>
      </w:r>
      <w:proofErr w:type="spellEnd"/>
      <w:r w:rsidR="00675E57">
        <w:rPr>
          <w:sz w:val="28"/>
          <w:lang w:val="it-IT"/>
        </w:rPr>
        <w:t xml:space="preserve">, </w:t>
      </w:r>
      <w:proofErr w:type="spellStart"/>
      <w:r w:rsidR="00675E57">
        <w:rPr>
          <w:sz w:val="28"/>
          <w:lang w:val="it-IT"/>
        </w:rPr>
        <w:t>radovi</w:t>
      </w:r>
      <w:proofErr w:type="spellEnd"/>
      <w:r w:rsidR="00675E57">
        <w:rPr>
          <w:sz w:val="28"/>
          <w:lang w:val="it-IT"/>
        </w:rPr>
        <w:t xml:space="preserve"> bi </w:t>
      </w:r>
      <w:proofErr w:type="spellStart"/>
      <w:r w:rsidR="00675E57">
        <w:rPr>
          <w:sz w:val="28"/>
          <w:lang w:val="it-IT"/>
        </w:rPr>
        <w:t>trebali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započeti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tijekom</w:t>
      </w:r>
      <w:proofErr w:type="spellEnd"/>
      <w:r w:rsidR="00675E57">
        <w:rPr>
          <w:sz w:val="28"/>
          <w:lang w:val="it-IT"/>
        </w:rPr>
        <w:t xml:space="preserve"> </w:t>
      </w:r>
      <w:proofErr w:type="spellStart"/>
      <w:r w:rsidR="00675E57">
        <w:rPr>
          <w:sz w:val="28"/>
          <w:lang w:val="it-IT"/>
        </w:rPr>
        <w:t>veljače</w:t>
      </w:r>
      <w:proofErr w:type="spellEnd"/>
      <w:r w:rsidR="00675E57">
        <w:rPr>
          <w:sz w:val="28"/>
          <w:lang w:val="it-IT"/>
        </w:rPr>
        <w:t xml:space="preserve"> 2021. </w:t>
      </w:r>
      <w:r>
        <w:rPr>
          <w:sz w:val="28"/>
          <w:lang w:val="it-IT"/>
        </w:rPr>
        <w:t xml:space="preserve">U </w:t>
      </w:r>
      <w:proofErr w:type="spellStart"/>
      <w:r>
        <w:rPr>
          <w:sz w:val="28"/>
          <w:lang w:val="it-IT"/>
        </w:rPr>
        <w:t>studenom</w:t>
      </w:r>
      <w:proofErr w:type="spellEnd"/>
      <w:r>
        <w:rPr>
          <w:sz w:val="28"/>
          <w:lang w:val="it-IT"/>
        </w:rPr>
        <w:t xml:space="preserve"> 2018. godine </w:t>
      </w:r>
      <w:proofErr w:type="spellStart"/>
      <w:r>
        <w:rPr>
          <w:sz w:val="28"/>
          <w:lang w:val="it-IT"/>
        </w:rPr>
        <w:t>Dječji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dom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Zagreb</w:t>
      </w:r>
      <w:proofErr w:type="spellEnd"/>
      <w:r>
        <w:rPr>
          <w:sz w:val="28"/>
          <w:lang w:val="it-IT"/>
        </w:rPr>
        <w:t xml:space="preserve"> je s </w:t>
      </w:r>
      <w:proofErr w:type="spellStart"/>
      <w:r>
        <w:rPr>
          <w:sz w:val="28"/>
          <w:lang w:val="it-IT"/>
        </w:rPr>
        <w:t>Ministarstvom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regionalnog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razvoja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sklopio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Ugovor</w:t>
      </w:r>
      <w:proofErr w:type="spellEnd"/>
      <w:r>
        <w:rPr>
          <w:sz w:val="28"/>
          <w:lang w:val="it-IT"/>
        </w:rPr>
        <w:t xml:space="preserve"> za </w:t>
      </w:r>
      <w:proofErr w:type="spellStart"/>
      <w:r>
        <w:rPr>
          <w:sz w:val="28"/>
          <w:lang w:val="it-IT"/>
        </w:rPr>
        <w:t>korištenje</w:t>
      </w:r>
      <w:proofErr w:type="spellEnd"/>
      <w:r>
        <w:rPr>
          <w:sz w:val="28"/>
          <w:lang w:val="it-IT"/>
        </w:rPr>
        <w:t xml:space="preserve"> 15.000.000,00 </w:t>
      </w:r>
      <w:proofErr w:type="spellStart"/>
      <w:r>
        <w:rPr>
          <w:sz w:val="28"/>
          <w:lang w:val="it-IT"/>
        </w:rPr>
        <w:t>kn</w:t>
      </w:r>
      <w:proofErr w:type="spellEnd"/>
      <w:r>
        <w:rPr>
          <w:sz w:val="28"/>
          <w:lang w:val="it-IT"/>
        </w:rPr>
        <w:t xml:space="preserve"> za </w:t>
      </w:r>
      <w:proofErr w:type="spellStart"/>
      <w:r>
        <w:rPr>
          <w:sz w:val="28"/>
          <w:lang w:val="it-IT"/>
        </w:rPr>
        <w:t>građevinske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radove</w:t>
      </w:r>
      <w:proofErr w:type="spellEnd"/>
      <w:r>
        <w:rPr>
          <w:sz w:val="28"/>
          <w:lang w:val="it-IT"/>
        </w:rPr>
        <w:t xml:space="preserve"> u </w:t>
      </w:r>
      <w:proofErr w:type="spellStart"/>
      <w:r>
        <w:rPr>
          <w:sz w:val="28"/>
          <w:lang w:val="it-IT"/>
        </w:rPr>
        <w:t>podružnicama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A.G.Matoš</w:t>
      </w:r>
      <w:proofErr w:type="spellEnd"/>
      <w:r>
        <w:rPr>
          <w:sz w:val="28"/>
          <w:lang w:val="it-IT"/>
        </w:rPr>
        <w:t xml:space="preserve"> i </w:t>
      </w:r>
      <w:proofErr w:type="spellStart"/>
      <w:r>
        <w:rPr>
          <w:sz w:val="28"/>
          <w:lang w:val="it-IT"/>
        </w:rPr>
        <w:t>I.G.Kovačić</w:t>
      </w:r>
      <w:proofErr w:type="spellEnd"/>
      <w:r>
        <w:rPr>
          <w:sz w:val="28"/>
          <w:lang w:val="it-IT"/>
        </w:rPr>
        <w:t xml:space="preserve">. </w:t>
      </w:r>
      <w:proofErr w:type="spellStart"/>
      <w:r>
        <w:rPr>
          <w:sz w:val="28"/>
          <w:lang w:val="it-IT"/>
        </w:rPr>
        <w:t>Krajem</w:t>
      </w:r>
      <w:proofErr w:type="spellEnd"/>
      <w:r>
        <w:rPr>
          <w:sz w:val="28"/>
          <w:lang w:val="it-IT"/>
        </w:rPr>
        <w:t xml:space="preserve"> 2019. godine </w:t>
      </w:r>
      <w:proofErr w:type="spellStart"/>
      <w:r>
        <w:rPr>
          <w:sz w:val="28"/>
          <w:lang w:val="it-IT"/>
        </w:rPr>
        <w:t>po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objavi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natječaja</w:t>
      </w:r>
      <w:proofErr w:type="spellEnd"/>
      <w:r>
        <w:rPr>
          <w:sz w:val="28"/>
          <w:lang w:val="it-IT"/>
        </w:rPr>
        <w:t xml:space="preserve"> MRR </w:t>
      </w:r>
      <w:proofErr w:type="spellStart"/>
      <w:r>
        <w:rPr>
          <w:sz w:val="28"/>
          <w:lang w:val="it-IT"/>
        </w:rPr>
        <w:t>Dom</w:t>
      </w:r>
      <w:proofErr w:type="spellEnd"/>
      <w:r>
        <w:rPr>
          <w:sz w:val="28"/>
          <w:lang w:val="it-IT"/>
        </w:rPr>
        <w:t xml:space="preserve"> je </w:t>
      </w:r>
      <w:proofErr w:type="spellStart"/>
      <w:r>
        <w:rPr>
          <w:sz w:val="28"/>
          <w:lang w:val="it-IT"/>
        </w:rPr>
        <w:t>aplicirao</w:t>
      </w:r>
      <w:proofErr w:type="spellEnd"/>
      <w:r>
        <w:rPr>
          <w:sz w:val="28"/>
          <w:lang w:val="it-IT"/>
        </w:rPr>
        <w:t xml:space="preserve"> za </w:t>
      </w:r>
      <w:proofErr w:type="spellStart"/>
      <w:r>
        <w:rPr>
          <w:sz w:val="28"/>
          <w:lang w:val="it-IT"/>
        </w:rPr>
        <w:t>korištenje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sredstava</w:t>
      </w:r>
      <w:proofErr w:type="spellEnd"/>
      <w:r>
        <w:rPr>
          <w:sz w:val="28"/>
          <w:lang w:val="it-IT"/>
        </w:rPr>
        <w:t xml:space="preserve"> za </w:t>
      </w:r>
      <w:proofErr w:type="spellStart"/>
      <w:r>
        <w:rPr>
          <w:sz w:val="28"/>
          <w:lang w:val="it-IT"/>
        </w:rPr>
        <w:t>preuređenje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Sjedišta</w:t>
      </w:r>
      <w:proofErr w:type="spellEnd"/>
      <w:r>
        <w:rPr>
          <w:sz w:val="28"/>
          <w:lang w:val="it-IT"/>
        </w:rPr>
        <w:t xml:space="preserve"> i </w:t>
      </w:r>
      <w:proofErr w:type="spellStart"/>
      <w:r>
        <w:rPr>
          <w:sz w:val="28"/>
          <w:lang w:val="it-IT"/>
        </w:rPr>
        <w:t>deinstitucionalizaciju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Podružnice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Laduč</w:t>
      </w:r>
      <w:proofErr w:type="spellEnd"/>
      <w:r>
        <w:rPr>
          <w:sz w:val="28"/>
          <w:lang w:val="it-IT"/>
        </w:rPr>
        <w:t xml:space="preserve">, </w:t>
      </w:r>
      <w:proofErr w:type="spellStart"/>
      <w:r>
        <w:rPr>
          <w:sz w:val="28"/>
          <w:lang w:val="it-IT"/>
        </w:rPr>
        <w:t>početkom</w:t>
      </w:r>
      <w:proofErr w:type="spellEnd"/>
      <w:r>
        <w:rPr>
          <w:sz w:val="28"/>
          <w:lang w:val="it-IT"/>
        </w:rPr>
        <w:t xml:space="preserve"> 202</w:t>
      </w:r>
      <w:r w:rsidR="00675E57">
        <w:rPr>
          <w:sz w:val="28"/>
          <w:lang w:val="it-IT"/>
        </w:rPr>
        <w:t>1</w:t>
      </w:r>
      <w:r>
        <w:rPr>
          <w:sz w:val="28"/>
          <w:lang w:val="it-IT"/>
        </w:rPr>
        <w:t xml:space="preserve">. godine </w:t>
      </w:r>
      <w:proofErr w:type="spellStart"/>
      <w:r>
        <w:rPr>
          <w:sz w:val="28"/>
          <w:lang w:val="it-IT"/>
        </w:rPr>
        <w:t>još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uvijek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nemamo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rezultat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natječaja</w:t>
      </w:r>
      <w:proofErr w:type="spellEnd"/>
      <w:r>
        <w:rPr>
          <w:sz w:val="28"/>
          <w:lang w:val="it-IT"/>
        </w:rPr>
        <w:t>.</w:t>
      </w:r>
    </w:p>
    <w:p w14:paraId="3844F232" w14:textId="77777777" w:rsidR="005F304B" w:rsidRDefault="005F304B" w:rsidP="005F304B">
      <w:pPr>
        <w:jc w:val="both"/>
        <w:rPr>
          <w:sz w:val="28"/>
          <w:lang w:val="es-ES"/>
        </w:rPr>
      </w:pPr>
      <w:r>
        <w:rPr>
          <w:sz w:val="28"/>
          <w:lang w:val="it-IT"/>
        </w:rPr>
        <w:t xml:space="preserve">U </w:t>
      </w:r>
      <w:proofErr w:type="spellStart"/>
      <w:r>
        <w:rPr>
          <w:sz w:val="28"/>
          <w:lang w:val="it-IT"/>
        </w:rPr>
        <w:t>okviru</w:t>
      </w:r>
      <w:proofErr w:type="spellEnd"/>
      <w:r>
        <w:rPr>
          <w:sz w:val="28"/>
          <w:lang w:val="it-IT"/>
        </w:rPr>
        <w:t xml:space="preserve">  </w:t>
      </w:r>
      <w:proofErr w:type="spellStart"/>
      <w:r>
        <w:rPr>
          <w:sz w:val="28"/>
          <w:lang w:val="it-IT"/>
        </w:rPr>
        <w:t>proračunskih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materijalnih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mogućnosti</w:t>
      </w:r>
      <w:proofErr w:type="spellEnd"/>
      <w:r>
        <w:rPr>
          <w:sz w:val="28"/>
          <w:lang w:val="it-IT"/>
        </w:rPr>
        <w:t xml:space="preserve">, </w:t>
      </w:r>
      <w:proofErr w:type="spellStart"/>
      <w:r>
        <w:rPr>
          <w:sz w:val="28"/>
          <w:lang w:val="it-IT"/>
        </w:rPr>
        <w:t>kao</w:t>
      </w:r>
      <w:proofErr w:type="spellEnd"/>
      <w:r>
        <w:rPr>
          <w:sz w:val="28"/>
          <w:lang w:val="it-IT"/>
        </w:rPr>
        <w:t xml:space="preserve"> i </w:t>
      </w:r>
      <w:proofErr w:type="spellStart"/>
      <w:r>
        <w:rPr>
          <w:sz w:val="28"/>
          <w:lang w:val="it-IT"/>
        </w:rPr>
        <w:t>zahvaljujući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sponzorstvima</w:t>
      </w:r>
      <w:proofErr w:type="spellEnd"/>
      <w:r>
        <w:rPr>
          <w:sz w:val="28"/>
          <w:lang w:val="it-IT"/>
        </w:rPr>
        <w:t xml:space="preserve"> i </w:t>
      </w:r>
      <w:proofErr w:type="spellStart"/>
      <w:r>
        <w:rPr>
          <w:sz w:val="28"/>
          <w:lang w:val="it-IT"/>
        </w:rPr>
        <w:t>donacijama</w:t>
      </w:r>
      <w:proofErr w:type="spellEnd"/>
      <w:r>
        <w:rPr>
          <w:sz w:val="28"/>
          <w:lang w:val="it-IT"/>
        </w:rPr>
        <w:t xml:space="preserve">,  </w:t>
      </w:r>
      <w:proofErr w:type="spellStart"/>
      <w:r>
        <w:rPr>
          <w:sz w:val="28"/>
          <w:lang w:val="it-IT"/>
        </w:rPr>
        <w:t>nastoji</w:t>
      </w:r>
      <w:proofErr w:type="spellEnd"/>
      <w:r>
        <w:rPr>
          <w:sz w:val="28"/>
          <w:lang w:val="it-IT"/>
        </w:rPr>
        <w:t xml:space="preserve"> se da </w:t>
      </w:r>
      <w:proofErr w:type="spellStart"/>
      <w:r>
        <w:rPr>
          <w:sz w:val="28"/>
          <w:lang w:val="it-IT"/>
        </w:rPr>
        <w:t>svi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prostori</w:t>
      </w:r>
      <w:proofErr w:type="spellEnd"/>
      <w:r>
        <w:rPr>
          <w:sz w:val="28"/>
          <w:lang w:val="it-IT"/>
        </w:rPr>
        <w:t xml:space="preserve"> </w:t>
      </w:r>
      <w:r>
        <w:rPr>
          <w:sz w:val="28"/>
          <w:lang w:val="es-ES"/>
        </w:rPr>
        <w:t xml:space="preserve">u </w:t>
      </w:r>
      <w:proofErr w:type="spellStart"/>
      <w:r>
        <w:rPr>
          <w:sz w:val="28"/>
          <w:lang w:val="es-ES"/>
        </w:rPr>
        <w:t>kojima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žive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djeca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budu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lijepo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uređeni</w:t>
      </w:r>
      <w:proofErr w:type="spellEnd"/>
      <w:r>
        <w:rPr>
          <w:sz w:val="28"/>
          <w:lang w:val="es-ES"/>
        </w:rPr>
        <w:t xml:space="preserve">, </w:t>
      </w:r>
      <w:proofErr w:type="spellStart"/>
      <w:r>
        <w:rPr>
          <w:sz w:val="28"/>
          <w:lang w:val="es-ES"/>
        </w:rPr>
        <w:t>dobro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opremljeni</w:t>
      </w:r>
      <w:proofErr w:type="spellEnd"/>
      <w:r>
        <w:rPr>
          <w:sz w:val="28"/>
          <w:lang w:val="es-ES"/>
        </w:rPr>
        <w:t xml:space="preserve">, </w:t>
      </w:r>
      <w:proofErr w:type="spellStart"/>
      <w:r>
        <w:rPr>
          <w:sz w:val="28"/>
          <w:lang w:val="es-ES"/>
        </w:rPr>
        <w:t>oplemenjeni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raznim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sadržajima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uz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vrijedan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angažman</w:t>
      </w:r>
      <w:proofErr w:type="spellEnd"/>
      <w:r>
        <w:rPr>
          <w:sz w:val="28"/>
          <w:lang w:val="es-ES"/>
        </w:rPr>
        <w:t xml:space="preserve">  </w:t>
      </w:r>
      <w:proofErr w:type="spellStart"/>
      <w:r>
        <w:rPr>
          <w:sz w:val="28"/>
          <w:lang w:val="es-ES"/>
        </w:rPr>
        <w:t>djece</w:t>
      </w:r>
      <w:proofErr w:type="spellEnd"/>
      <w:r>
        <w:rPr>
          <w:sz w:val="28"/>
          <w:lang w:val="es-ES"/>
        </w:rPr>
        <w:t xml:space="preserve"> i </w:t>
      </w:r>
      <w:proofErr w:type="spellStart"/>
      <w:r>
        <w:rPr>
          <w:sz w:val="28"/>
          <w:lang w:val="es-ES"/>
        </w:rPr>
        <w:t>odgajatelja</w:t>
      </w:r>
      <w:proofErr w:type="spellEnd"/>
      <w:r>
        <w:rPr>
          <w:sz w:val="28"/>
          <w:lang w:val="es-ES"/>
        </w:rPr>
        <w:t>.</w:t>
      </w:r>
    </w:p>
    <w:p w14:paraId="1022A158" w14:textId="77777777" w:rsidR="00762B31" w:rsidRDefault="005F304B" w:rsidP="00762B31">
      <w:pPr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      </w:t>
      </w:r>
    </w:p>
    <w:p w14:paraId="274D3B31" w14:textId="77777777" w:rsidR="00762B31" w:rsidRDefault="00762B31" w:rsidP="00762B31">
      <w:pPr>
        <w:jc w:val="both"/>
        <w:rPr>
          <w:sz w:val="28"/>
          <w:lang w:val="es-ES"/>
        </w:rPr>
      </w:pPr>
    </w:p>
    <w:p w14:paraId="50CF007B" w14:textId="1A5C2197" w:rsidR="00762B31" w:rsidRDefault="00762B31" w:rsidP="00762B31">
      <w:pPr>
        <w:jc w:val="center"/>
        <w:rPr>
          <w:sz w:val="28"/>
          <w:lang w:val="es-ES"/>
        </w:rPr>
      </w:pPr>
      <w:r>
        <w:rPr>
          <w:sz w:val="28"/>
          <w:lang w:val="es-ES"/>
        </w:rPr>
        <w:lastRenderedPageBreak/>
        <w:t>6.</w:t>
      </w:r>
    </w:p>
    <w:p w14:paraId="5B8169AE" w14:textId="77777777" w:rsidR="00762B31" w:rsidRDefault="00762B31" w:rsidP="00762B31">
      <w:pPr>
        <w:jc w:val="center"/>
        <w:rPr>
          <w:sz w:val="28"/>
          <w:lang w:val="es-ES"/>
        </w:rPr>
      </w:pPr>
    </w:p>
    <w:p w14:paraId="366AC57E" w14:textId="58E47E52" w:rsidR="006C2654" w:rsidRDefault="005F304B" w:rsidP="00762B31">
      <w:pPr>
        <w:jc w:val="both"/>
        <w:rPr>
          <w:sz w:val="28"/>
          <w:lang w:val="es-ES"/>
        </w:rPr>
      </w:pPr>
      <w:proofErr w:type="spellStart"/>
      <w:r>
        <w:rPr>
          <w:sz w:val="28"/>
          <w:lang w:val="es-ES"/>
        </w:rPr>
        <w:t>Odgajatelji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potiču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djecu</w:t>
      </w:r>
      <w:proofErr w:type="spellEnd"/>
      <w:r>
        <w:rPr>
          <w:sz w:val="28"/>
          <w:lang w:val="es-ES"/>
        </w:rPr>
        <w:t xml:space="preserve"> da </w:t>
      </w:r>
      <w:proofErr w:type="spellStart"/>
      <w:r>
        <w:rPr>
          <w:sz w:val="28"/>
          <w:lang w:val="es-ES"/>
        </w:rPr>
        <w:t>sudjeluju</w:t>
      </w:r>
      <w:proofErr w:type="spellEnd"/>
      <w:r>
        <w:rPr>
          <w:sz w:val="28"/>
          <w:lang w:val="es-ES"/>
        </w:rPr>
        <w:t xml:space="preserve"> u </w:t>
      </w:r>
      <w:proofErr w:type="spellStart"/>
      <w:r>
        <w:rPr>
          <w:sz w:val="28"/>
          <w:lang w:val="es-ES"/>
        </w:rPr>
        <w:t>osmišljavanju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svog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životnog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prostora</w:t>
      </w:r>
      <w:proofErr w:type="spellEnd"/>
      <w:r>
        <w:rPr>
          <w:sz w:val="28"/>
          <w:lang w:val="es-ES"/>
        </w:rPr>
        <w:t xml:space="preserve">, da </w:t>
      </w:r>
      <w:proofErr w:type="spellStart"/>
      <w:r>
        <w:rPr>
          <w:sz w:val="28"/>
          <w:lang w:val="es-ES"/>
        </w:rPr>
        <w:t>ga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uređuju</w:t>
      </w:r>
      <w:proofErr w:type="spellEnd"/>
      <w:r>
        <w:rPr>
          <w:sz w:val="28"/>
          <w:lang w:val="es-ES"/>
        </w:rPr>
        <w:t xml:space="preserve">,  </w:t>
      </w:r>
      <w:proofErr w:type="spellStart"/>
      <w:r>
        <w:rPr>
          <w:sz w:val="28"/>
          <w:lang w:val="es-ES"/>
        </w:rPr>
        <w:t>razvijajući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pri</w:t>
      </w:r>
      <w:proofErr w:type="spellEnd"/>
      <w:r>
        <w:rPr>
          <w:sz w:val="28"/>
          <w:lang w:val="es-ES"/>
        </w:rPr>
        <w:t xml:space="preserve"> tome </w:t>
      </w:r>
      <w:proofErr w:type="spellStart"/>
      <w:r>
        <w:rPr>
          <w:sz w:val="28"/>
          <w:lang w:val="es-ES"/>
        </w:rPr>
        <w:t>odgovornost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djece</w:t>
      </w:r>
      <w:proofErr w:type="spellEnd"/>
      <w:r>
        <w:rPr>
          <w:sz w:val="28"/>
          <w:lang w:val="es-ES"/>
        </w:rPr>
        <w:t xml:space="preserve"> i </w:t>
      </w:r>
      <w:proofErr w:type="spellStart"/>
      <w:r>
        <w:rPr>
          <w:sz w:val="28"/>
          <w:lang w:val="es-ES"/>
        </w:rPr>
        <w:t>njihove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kreativne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sposobnosti</w:t>
      </w:r>
      <w:proofErr w:type="spellEnd"/>
      <w:r>
        <w:rPr>
          <w:sz w:val="28"/>
          <w:lang w:val="es-ES"/>
        </w:rPr>
        <w:t xml:space="preserve"> i </w:t>
      </w:r>
      <w:proofErr w:type="spellStart"/>
      <w:r>
        <w:rPr>
          <w:sz w:val="28"/>
          <w:lang w:val="es-ES"/>
        </w:rPr>
        <w:t>takmičarski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duh</w:t>
      </w:r>
      <w:proofErr w:type="spellEnd"/>
      <w:r>
        <w:rPr>
          <w:sz w:val="28"/>
          <w:lang w:val="es-ES"/>
        </w:rPr>
        <w:t>.</w:t>
      </w:r>
    </w:p>
    <w:p w14:paraId="17E5A234" w14:textId="6F3366A1" w:rsidR="005F304B" w:rsidRDefault="005F304B" w:rsidP="005F304B">
      <w:pPr>
        <w:jc w:val="both"/>
        <w:rPr>
          <w:sz w:val="28"/>
        </w:rPr>
      </w:pPr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Sjedište</w:t>
      </w:r>
      <w:proofErr w:type="spellEnd"/>
      <w:r>
        <w:rPr>
          <w:sz w:val="28"/>
          <w:lang w:val="es-ES"/>
        </w:rPr>
        <w:t xml:space="preserve"> u </w:t>
      </w:r>
      <w:proofErr w:type="spellStart"/>
      <w:r>
        <w:rPr>
          <w:sz w:val="28"/>
          <w:lang w:val="es-ES"/>
        </w:rPr>
        <w:t>Nazorovoj</w:t>
      </w:r>
      <w:proofErr w:type="spellEnd"/>
      <w:r>
        <w:rPr>
          <w:sz w:val="28"/>
          <w:lang w:val="es-ES"/>
        </w:rPr>
        <w:t xml:space="preserve"> i  </w:t>
      </w:r>
      <w:proofErr w:type="spellStart"/>
      <w:r>
        <w:rPr>
          <w:sz w:val="28"/>
          <w:lang w:val="es-ES"/>
        </w:rPr>
        <w:t>podružnice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A.G.Matoš</w:t>
      </w:r>
      <w:proofErr w:type="spellEnd"/>
      <w:r>
        <w:rPr>
          <w:sz w:val="28"/>
          <w:lang w:val="es-ES"/>
        </w:rPr>
        <w:t xml:space="preserve"> i </w:t>
      </w:r>
      <w:proofErr w:type="spellStart"/>
      <w:r>
        <w:rPr>
          <w:sz w:val="28"/>
          <w:lang w:val="es-ES"/>
        </w:rPr>
        <w:t>I.G.Kovačić</w:t>
      </w:r>
      <w:proofErr w:type="spellEnd"/>
      <w:r>
        <w:rPr>
          <w:sz w:val="28"/>
          <w:lang w:val="es-ES"/>
        </w:rPr>
        <w:t xml:space="preserve">  </w:t>
      </w:r>
      <w:proofErr w:type="spellStart"/>
      <w:r>
        <w:rPr>
          <w:sz w:val="28"/>
          <w:lang w:val="es-ES"/>
        </w:rPr>
        <w:t>locirani</w:t>
      </w:r>
      <w:proofErr w:type="spellEnd"/>
      <w:r>
        <w:rPr>
          <w:sz w:val="28"/>
          <w:lang w:val="es-ES"/>
        </w:rPr>
        <w:t xml:space="preserve"> su u </w:t>
      </w:r>
      <w:proofErr w:type="spellStart"/>
      <w:r>
        <w:rPr>
          <w:sz w:val="28"/>
          <w:lang w:val="es-ES"/>
        </w:rPr>
        <w:t>užem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centru</w:t>
      </w:r>
      <w:proofErr w:type="spellEnd"/>
      <w:r>
        <w:rPr>
          <w:sz w:val="28"/>
          <w:lang w:val="es-ES"/>
        </w:rPr>
        <w:t xml:space="preserve"> grada i </w:t>
      </w:r>
      <w:proofErr w:type="spellStart"/>
      <w:r>
        <w:rPr>
          <w:sz w:val="28"/>
          <w:lang w:val="es-ES"/>
        </w:rPr>
        <w:t>raspolažu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relativno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dobro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opremljenim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igralištima</w:t>
      </w:r>
      <w:proofErr w:type="spellEnd"/>
      <w:r>
        <w:rPr>
          <w:sz w:val="28"/>
          <w:lang w:val="es-ES"/>
        </w:rPr>
        <w:t xml:space="preserve">, </w:t>
      </w:r>
      <w:proofErr w:type="spellStart"/>
      <w:r>
        <w:rPr>
          <w:sz w:val="28"/>
          <w:lang w:val="es-ES"/>
        </w:rPr>
        <w:t>sportskim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terenima</w:t>
      </w:r>
      <w:proofErr w:type="spellEnd"/>
      <w:r>
        <w:rPr>
          <w:sz w:val="28"/>
          <w:lang w:val="es-ES"/>
        </w:rPr>
        <w:t xml:space="preserve">, </w:t>
      </w:r>
      <w:proofErr w:type="spellStart"/>
      <w:r>
        <w:rPr>
          <w:sz w:val="28"/>
          <w:lang w:val="es-ES"/>
        </w:rPr>
        <w:t>parkovima</w:t>
      </w:r>
      <w:proofErr w:type="spellEnd"/>
      <w:r>
        <w:rPr>
          <w:sz w:val="28"/>
          <w:lang w:val="es-ES"/>
        </w:rPr>
        <w:t xml:space="preserve">. </w:t>
      </w:r>
      <w:proofErr w:type="spellStart"/>
      <w:r>
        <w:rPr>
          <w:sz w:val="28"/>
        </w:rPr>
        <w:t>Podružnica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Laduč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udaljena</w:t>
      </w:r>
      <w:proofErr w:type="spellEnd"/>
      <w:r>
        <w:rPr>
          <w:sz w:val="28"/>
        </w:rPr>
        <w:t xml:space="preserve"> 25 km od </w:t>
      </w:r>
      <w:proofErr w:type="spellStart"/>
      <w:r>
        <w:rPr>
          <w:sz w:val="28"/>
        </w:rPr>
        <w:t>Zagreba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raspolaže</w:t>
      </w:r>
      <w:proofErr w:type="spellEnd"/>
      <w:r>
        <w:rPr>
          <w:sz w:val="28"/>
        </w:rPr>
        <w:t xml:space="preserve"> s </w:t>
      </w:r>
      <w:proofErr w:type="spellStart"/>
      <w:r>
        <w:rPr>
          <w:sz w:val="28"/>
        </w:rPr>
        <w:t>velikim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parkom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igralištem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što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zadovoljava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potrebe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djece</w:t>
      </w:r>
      <w:proofErr w:type="spellEnd"/>
      <w:r>
        <w:rPr>
          <w:sz w:val="28"/>
        </w:rPr>
        <w:t xml:space="preserve">.  </w:t>
      </w:r>
    </w:p>
    <w:p w14:paraId="143398BD" w14:textId="77777777" w:rsidR="00646B80" w:rsidRDefault="00646B80" w:rsidP="005F304B">
      <w:pPr>
        <w:jc w:val="both"/>
        <w:rPr>
          <w:sz w:val="28"/>
          <w:lang w:val="hr-HR"/>
        </w:rPr>
      </w:pPr>
    </w:p>
    <w:p w14:paraId="5F8C6853" w14:textId="57934B6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Stambenu zajednicu čini 9  stanova: 1 četverosoban, 4 trosobna, 2 dvosobna i 2 jednosobna. Stanovi su  komforno i potpuno opremljeni, tako da u cijelosti zadovoljavaju stambene potrebe djece,  mladih i majki s djecom. </w:t>
      </w:r>
    </w:p>
    <w:p w14:paraId="2809771D" w14:textId="77777777" w:rsidR="005F304B" w:rsidRDefault="005F304B" w:rsidP="005F304B">
      <w:pPr>
        <w:jc w:val="both"/>
        <w:rPr>
          <w:sz w:val="28"/>
          <w:lang w:val="hr-HR"/>
        </w:rPr>
      </w:pPr>
    </w:p>
    <w:p w14:paraId="340F9FF1" w14:textId="77777777" w:rsidR="005F304B" w:rsidRDefault="005F304B" w:rsidP="00646B80">
      <w:pPr>
        <w:rPr>
          <w:sz w:val="28"/>
          <w:lang w:val="hr-HR"/>
        </w:rPr>
      </w:pPr>
    </w:p>
    <w:p w14:paraId="5677B1D9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V    RADNICI  DOMA</w:t>
      </w:r>
    </w:p>
    <w:p w14:paraId="48EEAEBE" w14:textId="77777777" w:rsidR="005F304B" w:rsidRDefault="005F304B" w:rsidP="005F304B">
      <w:pPr>
        <w:jc w:val="both"/>
        <w:rPr>
          <w:b/>
          <w:sz w:val="28"/>
          <w:lang w:val="hr-HR"/>
        </w:rPr>
      </w:pPr>
    </w:p>
    <w:p w14:paraId="07B291DC" w14:textId="6DBE70A7" w:rsidR="005F304B" w:rsidRDefault="005F304B" w:rsidP="005F304B">
      <w:pPr>
        <w:jc w:val="both"/>
        <w:rPr>
          <w:sz w:val="28"/>
          <w:lang w:val="hr-HR"/>
        </w:rPr>
      </w:pPr>
      <w:r>
        <w:rPr>
          <w:b/>
          <w:sz w:val="28"/>
          <w:lang w:val="hr-HR"/>
        </w:rPr>
        <w:t xml:space="preserve">      </w:t>
      </w:r>
      <w:r>
        <w:rPr>
          <w:sz w:val="28"/>
          <w:lang w:val="hr-HR"/>
        </w:rPr>
        <w:t xml:space="preserve">Ukupan broj aktivnih radnih mjesta je 175, 165 je stalno zaposlenih radnika, a 10 na određeno vrijeme po projektu ESF-a. </w:t>
      </w:r>
      <w:r w:rsidR="0098710B">
        <w:rPr>
          <w:sz w:val="28"/>
          <w:lang w:val="hr-HR"/>
        </w:rPr>
        <w:t>Početkom</w:t>
      </w:r>
      <w:r>
        <w:rPr>
          <w:sz w:val="28"/>
          <w:lang w:val="hr-HR"/>
        </w:rPr>
        <w:t xml:space="preserve"> 2020. godine don</w:t>
      </w:r>
      <w:r w:rsidR="00675E57">
        <w:rPr>
          <w:sz w:val="28"/>
          <w:lang w:val="hr-HR"/>
        </w:rPr>
        <w:t>esen</w:t>
      </w:r>
      <w:r>
        <w:rPr>
          <w:sz w:val="28"/>
          <w:lang w:val="hr-HR"/>
        </w:rPr>
        <w:t xml:space="preserve"> </w:t>
      </w:r>
      <w:r w:rsidR="00675E57">
        <w:rPr>
          <w:sz w:val="28"/>
          <w:lang w:val="hr-HR"/>
        </w:rPr>
        <w:t>je</w:t>
      </w:r>
      <w:r>
        <w:rPr>
          <w:sz w:val="28"/>
          <w:lang w:val="hr-HR"/>
        </w:rPr>
        <w:t xml:space="preserve"> novi Pravilnik o </w:t>
      </w:r>
      <w:r w:rsidR="0098710B">
        <w:rPr>
          <w:sz w:val="28"/>
          <w:lang w:val="hr-HR"/>
        </w:rPr>
        <w:t xml:space="preserve">unutarnjem ustrojstvu i </w:t>
      </w:r>
      <w:r>
        <w:rPr>
          <w:sz w:val="28"/>
          <w:lang w:val="hr-HR"/>
        </w:rPr>
        <w:t xml:space="preserve">sistematizaciji </w:t>
      </w:r>
      <w:r w:rsidR="0098710B">
        <w:rPr>
          <w:sz w:val="28"/>
          <w:lang w:val="hr-HR"/>
        </w:rPr>
        <w:t xml:space="preserve">radnih mjesta </w:t>
      </w:r>
      <w:r>
        <w:rPr>
          <w:sz w:val="28"/>
          <w:lang w:val="hr-HR"/>
        </w:rPr>
        <w:t xml:space="preserve">koji </w:t>
      </w:r>
      <w:r w:rsidR="00675E57">
        <w:rPr>
          <w:sz w:val="28"/>
          <w:lang w:val="hr-HR"/>
        </w:rPr>
        <w:t>j</w:t>
      </w:r>
      <w:r>
        <w:rPr>
          <w:sz w:val="28"/>
          <w:lang w:val="hr-HR"/>
        </w:rPr>
        <w:t>e uključi</w:t>
      </w:r>
      <w:r w:rsidR="00675E57">
        <w:rPr>
          <w:sz w:val="28"/>
          <w:lang w:val="hr-HR"/>
        </w:rPr>
        <w:t>o</w:t>
      </w:r>
      <w:r>
        <w:rPr>
          <w:sz w:val="28"/>
          <w:lang w:val="hr-HR"/>
        </w:rPr>
        <w:t xml:space="preserve"> i radna mjesta privremeno zaposlenih. </w:t>
      </w:r>
      <w:r w:rsidR="00675E57">
        <w:rPr>
          <w:sz w:val="28"/>
          <w:lang w:val="hr-HR"/>
        </w:rPr>
        <w:t xml:space="preserve">Sredinom 2021. od nadležnog ministarstva zatražiti će se suglasnost da se ovih 10 zapošljavanja nastavi na neodređeno ili na nove 3 godine. </w:t>
      </w:r>
      <w:r>
        <w:rPr>
          <w:sz w:val="28"/>
          <w:lang w:val="hr-HR"/>
        </w:rPr>
        <w:t>Za 202</w:t>
      </w:r>
      <w:r w:rsidR="00675E57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godinu nastojati će se  iz   HZZ-ovog programa pripravništva zaposliti </w:t>
      </w:r>
      <w:r w:rsidR="00675E57">
        <w:rPr>
          <w:sz w:val="28"/>
          <w:lang w:val="hr-HR"/>
        </w:rPr>
        <w:t xml:space="preserve">4 </w:t>
      </w:r>
      <w:r>
        <w:rPr>
          <w:sz w:val="28"/>
          <w:lang w:val="hr-HR"/>
        </w:rPr>
        <w:t xml:space="preserve"> pripravnika što će ovisiti o suglasnosti od strane nadležnog ministarstva.</w:t>
      </w:r>
    </w:p>
    <w:p w14:paraId="68924870" w14:textId="77777777" w:rsidR="005F304B" w:rsidRDefault="005F304B" w:rsidP="005F304B">
      <w:pPr>
        <w:rPr>
          <w:sz w:val="28"/>
          <w:lang w:val="hr-HR"/>
        </w:rPr>
      </w:pPr>
    </w:p>
    <w:p w14:paraId="4EF1CE46" w14:textId="77777777" w:rsidR="005F304B" w:rsidRDefault="005F304B" w:rsidP="005F304B">
      <w:pPr>
        <w:rPr>
          <w:b/>
          <w:sz w:val="28"/>
          <w:lang w:val="hr-HR"/>
        </w:rPr>
      </w:pPr>
    </w:p>
    <w:p w14:paraId="2D832840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V I    TIJELA DOMA</w:t>
      </w:r>
    </w:p>
    <w:p w14:paraId="1BABEA68" w14:textId="77777777" w:rsidR="005F304B" w:rsidRDefault="005F304B" w:rsidP="005F304B">
      <w:pPr>
        <w:jc w:val="center"/>
        <w:rPr>
          <w:sz w:val="28"/>
          <w:lang w:val="hr-HR"/>
        </w:rPr>
      </w:pPr>
    </w:p>
    <w:p w14:paraId="2D4C5260" w14:textId="1C4E6A5F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U 202</w:t>
      </w:r>
      <w:r w:rsidR="00675E57">
        <w:rPr>
          <w:sz w:val="28"/>
          <w:lang w:val="hr-HR"/>
        </w:rPr>
        <w:t>1</w:t>
      </w:r>
      <w:r>
        <w:rPr>
          <w:sz w:val="28"/>
          <w:lang w:val="hr-HR"/>
        </w:rPr>
        <w:t>. godini u Domu će,  sukladno Zakonu o socijalnoj skrbi i Statutu Doma, djelovati:</w:t>
      </w:r>
    </w:p>
    <w:p w14:paraId="6401085C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- Poslovodna tijela: 1. UPRAVNO VIJEĆE</w:t>
      </w:r>
      <w:r>
        <w:rPr>
          <w:sz w:val="28"/>
          <w:lang w:val="hr-HR"/>
        </w:rPr>
        <w:tab/>
      </w:r>
    </w:p>
    <w:p w14:paraId="16AAA94F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2. RAVNATELJ</w:t>
      </w:r>
    </w:p>
    <w:p w14:paraId="2C2E0727" w14:textId="77777777" w:rsidR="005F304B" w:rsidRDefault="005F304B" w:rsidP="005F304B">
      <w:pPr>
        <w:rPr>
          <w:sz w:val="28"/>
          <w:lang w:val="hr-HR"/>
        </w:rPr>
      </w:pPr>
    </w:p>
    <w:p w14:paraId="7CD539A2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- Stručna tijela: 1. STRUČNO VIJEĆE</w:t>
      </w:r>
    </w:p>
    <w:p w14:paraId="1B10ED38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2. STRUČNI TIM</w:t>
      </w:r>
    </w:p>
    <w:p w14:paraId="73695070" w14:textId="77777777" w:rsidR="005F304B" w:rsidRDefault="005F304B" w:rsidP="005F304B">
      <w:pPr>
        <w:jc w:val="both"/>
        <w:rPr>
          <w:sz w:val="28"/>
          <w:lang w:val="hr-HR"/>
        </w:rPr>
      </w:pPr>
    </w:p>
    <w:p w14:paraId="2A3FC363" w14:textId="3D6D87A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Poslovodna i stručna tijela su u 20</w:t>
      </w:r>
      <w:r w:rsidR="00675E57">
        <w:rPr>
          <w:sz w:val="28"/>
          <w:lang w:val="hr-HR"/>
        </w:rPr>
        <w:t>20</w:t>
      </w:r>
      <w:r>
        <w:rPr>
          <w:sz w:val="28"/>
          <w:lang w:val="hr-HR"/>
        </w:rPr>
        <w:t xml:space="preserve">. god. radila na sjednicama dinamikom i opsegom djelovanja propisanim Statutom i </w:t>
      </w:r>
      <w:r w:rsidR="00675E57">
        <w:rPr>
          <w:sz w:val="28"/>
          <w:lang w:val="hr-HR"/>
        </w:rPr>
        <w:t>podzakonskim aktima</w:t>
      </w:r>
      <w:r>
        <w:rPr>
          <w:sz w:val="28"/>
          <w:lang w:val="hr-HR"/>
        </w:rPr>
        <w:t xml:space="preserve">, a </w:t>
      </w:r>
    </w:p>
    <w:p w14:paraId="6B37799D" w14:textId="2DB18582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nastojeći udovoljiti potrebama korisnika i provodeći Plan i program rada za 20</w:t>
      </w:r>
      <w:r w:rsidR="00675E57">
        <w:rPr>
          <w:sz w:val="28"/>
          <w:lang w:val="hr-HR"/>
        </w:rPr>
        <w:t>20</w:t>
      </w:r>
      <w:r>
        <w:rPr>
          <w:sz w:val="28"/>
          <w:lang w:val="hr-HR"/>
        </w:rPr>
        <w:t>. godinu.</w:t>
      </w:r>
    </w:p>
    <w:p w14:paraId="4A417545" w14:textId="77777777" w:rsidR="005F304B" w:rsidRDefault="005F304B" w:rsidP="005F304B">
      <w:pPr>
        <w:jc w:val="both"/>
        <w:rPr>
          <w:sz w:val="28"/>
          <w:lang w:val="hr-HR"/>
        </w:rPr>
      </w:pPr>
    </w:p>
    <w:p w14:paraId="79593D82" w14:textId="77777777" w:rsidR="00762B31" w:rsidRPr="00762B31" w:rsidRDefault="00762B31" w:rsidP="005F304B">
      <w:pPr>
        <w:numPr>
          <w:ilvl w:val="0"/>
          <w:numId w:val="4"/>
        </w:numPr>
        <w:jc w:val="both"/>
        <w:rPr>
          <w:sz w:val="28"/>
          <w:lang w:val="hr-HR"/>
        </w:rPr>
      </w:pPr>
    </w:p>
    <w:p w14:paraId="74937E4A" w14:textId="55BB6E4B" w:rsidR="00762B31" w:rsidRPr="00762B31" w:rsidRDefault="00762B31" w:rsidP="00762B31">
      <w:pPr>
        <w:ind w:left="795"/>
        <w:jc w:val="center"/>
        <w:rPr>
          <w:sz w:val="28"/>
          <w:lang w:val="hr-HR"/>
        </w:rPr>
      </w:pPr>
      <w:r>
        <w:rPr>
          <w:sz w:val="28"/>
          <w:lang w:val="hr-HR"/>
        </w:rPr>
        <w:lastRenderedPageBreak/>
        <w:t>7.</w:t>
      </w:r>
    </w:p>
    <w:p w14:paraId="70E98AF3" w14:textId="77777777" w:rsidR="00762B31" w:rsidRPr="00762B31" w:rsidRDefault="00762B31" w:rsidP="00762B31">
      <w:pPr>
        <w:ind w:left="795"/>
        <w:jc w:val="both"/>
        <w:rPr>
          <w:sz w:val="28"/>
          <w:lang w:val="hr-HR"/>
        </w:rPr>
      </w:pPr>
    </w:p>
    <w:p w14:paraId="4C3CAE02" w14:textId="5960C81B" w:rsidR="005F304B" w:rsidRDefault="005F304B" w:rsidP="005F304B">
      <w:pPr>
        <w:numPr>
          <w:ilvl w:val="0"/>
          <w:numId w:val="4"/>
        </w:numPr>
        <w:jc w:val="both"/>
        <w:rPr>
          <w:sz w:val="28"/>
          <w:lang w:val="hr-HR"/>
        </w:rPr>
      </w:pPr>
      <w:r>
        <w:rPr>
          <w:b/>
          <w:sz w:val="28"/>
          <w:lang w:val="hr-HR"/>
        </w:rPr>
        <w:t xml:space="preserve">Upravno vijeće </w:t>
      </w:r>
      <w:r>
        <w:rPr>
          <w:sz w:val="28"/>
          <w:lang w:val="hr-HR"/>
        </w:rPr>
        <w:t>će i u 202</w:t>
      </w:r>
      <w:r w:rsidR="00675E57">
        <w:rPr>
          <w:sz w:val="28"/>
          <w:lang w:val="hr-HR"/>
        </w:rPr>
        <w:t>1</w:t>
      </w:r>
      <w:r>
        <w:rPr>
          <w:sz w:val="28"/>
          <w:lang w:val="hr-HR"/>
        </w:rPr>
        <w:t>. godini održati najmanje  4 sjednice i rješavati pitanja regulirana zakonskim i podzakonskim aktima.</w:t>
      </w:r>
      <w:r w:rsidR="00675E57">
        <w:rPr>
          <w:sz w:val="28"/>
          <w:lang w:val="hr-HR"/>
        </w:rPr>
        <w:t xml:space="preserve"> U drugoj polovici 2021. godine UV će raspisati natječaj za ravnatelja.</w:t>
      </w:r>
    </w:p>
    <w:p w14:paraId="0146E5FB" w14:textId="18E2531A" w:rsidR="006C2654" w:rsidRPr="00762B31" w:rsidRDefault="005F304B" w:rsidP="00762B31">
      <w:pPr>
        <w:numPr>
          <w:ilvl w:val="0"/>
          <w:numId w:val="4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Sjednice</w:t>
      </w:r>
      <w:r>
        <w:rPr>
          <w:b/>
          <w:sz w:val="28"/>
          <w:lang w:val="hr-HR"/>
        </w:rPr>
        <w:t xml:space="preserve"> Stručnog vijeća</w:t>
      </w:r>
      <w:r>
        <w:rPr>
          <w:sz w:val="28"/>
          <w:lang w:val="hr-HR"/>
        </w:rPr>
        <w:t xml:space="preserve"> će se i tijekom 202</w:t>
      </w:r>
      <w:r w:rsidR="00675E57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godine održavati redovito, najmanje 4 puta, a održavati će se i sjednice stručnih radnika po </w:t>
      </w:r>
    </w:p>
    <w:p w14:paraId="4EEC69AD" w14:textId="5DF586DE" w:rsidR="005F304B" w:rsidRDefault="005F304B" w:rsidP="006C2654">
      <w:pPr>
        <w:ind w:left="795"/>
        <w:jc w:val="both"/>
        <w:rPr>
          <w:sz w:val="28"/>
          <w:lang w:val="hr-HR"/>
        </w:rPr>
      </w:pPr>
      <w:r>
        <w:rPr>
          <w:sz w:val="28"/>
          <w:lang w:val="hr-HR"/>
        </w:rPr>
        <w:t>podružnicama radi potpunijeg sudjelovanja što većeg broja stručnjaka u donošenju odluka vezanih za korisnike i sveukupni rad Doma i podružnica.</w:t>
      </w:r>
      <w:r>
        <w:rPr>
          <w:b/>
          <w:sz w:val="28"/>
          <w:lang w:val="hr-HR"/>
        </w:rPr>
        <w:t xml:space="preserve"> </w:t>
      </w:r>
      <w:r>
        <w:rPr>
          <w:sz w:val="28"/>
          <w:lang w:val="hr-HR"/>
        </w:rPr>
        <w:t xml:space="preserve"> </w:t>
      </w:r>
    </w:p>
    <w:p w14:paraId="1600D999" w14:textId="655BB733" w:rsidR="00646B80" w:rsidRPr="006C2654" w:rsidRDefault="005F304B" w:rsidP="006C2654">
      <w:pPr>
        <w:numPr>
          <w:ilvl w:val="0"/>
          <w:numId w:val="4"/>
        </w:numPr>
        <w:jc w:val="both"/>
        <w:rPr>
          <w:sz w:val="28"/>
          <w:lang w:val="hr-HR"/>
        </w:rPr>
      </w:pPr>
      <w:r>
        <w:rPr>
          <w:b/>
          <w:sz w:val="28"/>
          <w:lang w:val="hr-HR"/>
        </w:rPr>
        <w:t xml:space="preserve">Stručni timovi </w:t>
      </w:r>
      <w:r>
        <w:rPr>
          <w:sz w:val="28"/>
          <w:lang w:val="hr-HR"/>
        </w:rPr>
        <w:t xml:space="preserve">raditi će po organizacijskim jedinicama, a svaki stručni tim čini  psiholog, </w:t>
      </w:r>
      <w:proofErr w:type="spellStart"/>
      <w:r>
        <w:rPr>
          <w:sz w:val="28"/>
          <w:lang w:val="hr-HR"/>
        </w:rPr>
        <w:t>soc.radnik</w:t>
      </w:r>
      <w:proofErr w:type="spellEnd"/>
      <w:r>
        <w:rPr>
          <w:sz w:val="28"/>
          <w:lang w:val="hr-HR"/>
        </w:rPr>
        <w:t xml:space="preserve">, odgajatelj (osnovni tim) kao i drugi stručni radnici (liječnik-pedijatar, logoped, </w:t>
      </w:r>
      <w:proofErr w:type="spellStart"/>
      <w:r>
        <w:rPr>
          <w:sz w:val="28"/>
          <w:lang w:val="hr-HR"/>
        </w:rPr>
        <w:t>rehabilitator</w:t>
      </w:r>
      <w:proofErr w:type="spellEnd"/>
      <w:r>
        <w:rPr>
          <w:sz w:val="28"/>
          <w:lang w:val="hr-HR"/>
        </w:rPr>
        <w:t>, radni terapeut i</w:t>
      </w:r>
    </w:p>
    <w:p w14:paraId="151BB9D9" w14:textId="23801A6C" w:rsidR="005F304B" w:rsidRPr="00646B80" w:rsidRDefault="005F304B" w:rsidP="00646B80">
      <w:pPr>
        <w:ind w:left="795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fizioterapeut u </w:t>
      </w:r>
      <w:r w:rsidR="006C2654">
        <w:rPr>
          <w:sz w:val="28"/>
          <w:lang w:val="hr-HR"/>
        </w:rPr>
        <w:t>Sjedištu Doma</w:t>
      </w:r>
      <w:r>
        <w:rPr>
          <w:sz w:val="28"/>
          <w:lang w:val="hr-HR"/>
        </w:rPr>
        <w:t>).</w:t>
      </w:r>
      <w:r>
        <w:rPr>
          <w:b/>
          <w:sz w:val="28"/>
          <w:lang w:val="hr-HR"/>
        </w:rPr>
        <w:t xml:space="preserve">  </w:t>
      </w:r>
      <w:r>
        <w:rPr>
          <w:sz w:val="28"/>
          <w:lang w:val="hr-HR"/>
        </w:rPr>
        <w:t>Djelokrug rada stručnih timova prikazan je u programima organizacijskih jedinica.</w:t>
      </w:r>
    </w:p>
    <w:p w14:paraId="63B56A3C" w14:textId="77777777" w:rsidR="005F304B" w:rsidRDefault="005F304B" w:rsidP="005F304B">
      <w:pPr>
        <w:jc w:val="center"/>
        <w:rPr>
          <w:sz w:val="28"/>
          <w:lang w:val="hr-HR"/>
        </w:rPr>
      </w:pPr>
    </w:p>
    <w:p w14:paraId="41B966AC" w14:textId="736086AD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Svi stručni radnici raditi će, kao i prethodnih godina, na osnovu programa rada (godišnji, mjesečni), s voditeljem odjela i predstojnicima pratiti će se njihovo provođenje i podnositi izvješća.</w:t>
      </w:r>
      <w:r w:rsidR="00DD5518">
        <w:rPr>
          <w:sz w:val="28"/>
          <w:lang w:val="hr-HR"/>
        </w:rPr>
        <w:t xml:space="preserve"> </w:t>
      </w:r>
    </w:p>
    <w:p w14:paraId="591B93A1" w14:textId="340734C1" w:rsidR="00DD5518" w:rsidRDefault="00DD5518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Tijekom 2020. godine u svim organizacijskim jedinicama zbog pandemije COVID 19 radilo se koliko je bilo moguće normalnije uz poštivanje mjera zaštite korisnika i zaposlenika po uputama HZJZ. I tijekom 2021. godine raditi će se u skladu s mjerama zaštite do završetka pandemije.</w:t>
      </w:r>
    </w:p>
    <w:p w14:paraId="00A4BD63" w14:textId="77777777" w:rsidR="005F304B" w:rsidRDefault="005F304B" w:rsidP="005F304B">
      <w:pPr>
        <w:rPr>
          <w:sz w:val="28"/>
          <w:lang w:val="hr-HR"/>
        </w:rPr>
      </w:pPr>
    </w:p>
    <w:p w14:paraId="4B023DD4" w14:textId="77777777" w:rsidR="005F304B" w:rsidRDefault="005F304B" w:rsidP="005F304B">
      <w:pPr>
        <w:rPr>
          <w:sz w:val="28"/>
          <w:lang w:val="hr-HR"/>
        </w:rPr>
      </w:pPr>
    </w:p>
    <w:p w14:paraId="300AD711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V I </w:t>
      </w:r>
      <w:proofErr w:type="spellStart"/>
      <w:r>
        <w:rPr>
          <w:b/>
          <w:sz w:val="28"/>
          <w:lang w:val="hr-HR"/>
        </w:rPr>
        <w:t>I</w:t>
      </w:r>
      <w:proofErr w:type="spellEnd"/>
      <w:r>
        <w:rPr>
          <w:b/>
          <w:sz w:val="28"/>
          <w:lang w:val="hr-HR"/>
        </w:rPr>
        <w:t xml:space="preserve">    DJEČJA VIJEĆA</w:t>
      </w:r>
    </w:p>
    <w:p w14:paraId="2AE97F71" w14:textId="77777777" w:rsidR="005F304B" w:rsidRDefault="005F304B" w:rsidP="005F304B">
      <w:pPr>
        <w:rPr>
          <w:b/>
          <w:sz w:val="28"/>
          <w:lang w:val="hr-HR"/>
        </w:rPr>
      </w:pPr>
    </w:p>
    <w:p w14:paraId="5ACAEAD7" w14:textId="5825EC3B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Dječja vijeća će i  tijekom 202</w:t>
      </w:r>
      <w:r w:rsidR="00DD5518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godine djelovati u 3 podružnice i Stambenoj zajednici, svuda gdje su  na smještaju djeca starija od 10 </w:t>
      </w:r>
    </w:p>
    <w:p w14:paraId="35A01D50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godina. Na taj način djeca će i dalje sudjelovati u provođenju osnovne djelatnosti Doma, te kreirati i predlagati različite aktivnosti.</w:t>
      </w:r>
    </w:p>
    <w:p w14:paraId="5A914C6B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Održavat će  sjednice 1 x mjesečno, prema programima organizacijskih jedinica. Na sjednicama će davati prijedloge koje će </w:t>
      </w:r>
    </w:p>
    <w:p w14:paraId="132D9438" w14:textId="77777777" w:rsidR="005F304B" w:rsidRDefault="005F304B" w:rsidP="005F304B">
      <w:pPr>
        <w:jc w:val="both"/>
        <w:rPr>
          <w:sz w:val="28"/>
          <w:lang w:val="hr-HR"/>
        </w:rPr>
      </w:pPr>
      <w:proofErr w:type="spellStart"/>
      <w:r>
        <w:rPr>
          <w:sz w:val="28"/>
          <w:lang w:val="hr-HR"/>
        </w:rPr>
        <w:t>proslijeđivati</w:t>
      </w:r>
      <w:proofErr w:type="spellEnd"/>
      <w:r>
        <w:rPr>
          <w:sz w:val="28"/>
          <w:lang w:val="hr-HR"/>
        </w:rPr>
        <w:t xml:space="preserve"> predstojnicima i Stručnom vijeću, te na takav način sudjelovati u donošenju odluka vezanih za rad Doma.</w:t>
      </w:r>
    </w:p>
    <w:p w14:paraId="569BD8AC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Uz dječja vijeća, djeca će  aktivno sudjelovati u svim domskim aktivnostima i utjecati na njihovo provođenje kroz rad unutar skupine, stručnog tima i dr.</w:t>
      </w:r>
    </w:p>
    <w:p w14:paraId="33D41E65" w14:textId="77777777" w:rsidR="005F304B" w:rsidRDefault="005F304B" w:rsidP="005F304B">
      <w:pPr>
        <w:rPr>
          <w:b/>
          <w:sz w:val="28"/>
          <w:lang w:val="hr-HR"/>
        </w:rPr>
      </w:pPr>
    </w:p>
    <w:p w14:paraId="6B9ECF59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46856E2F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VIII   PRIJAM I OTPUST KORISNIKA</w:t>
      </w:r>
    </w:p>
    <w:p w14:paraId="07E0EDCD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5B0F7417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7AE56D0B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Prijam korisnika u usluge provodit će se  sukladno odredbama Zakona o socijalnoj skrbi, Obiteljskog zakona i Pravilnika o </w:t>
      </w:r>
      <w:proofErr w:type="spellStart"/>
      <w:r>
        <w:rPr>
          <w:sz w:val="28"/>
          <w:lang w:val="hr-HR"/>
        </w:rPr>
        <w:t>prijamu</w:t>
      </w:r>
      <w:proofErr w:type="spellEnd"/>
      <w:r>
        <w:rPr>
          <w:sz w:val="28"/>
          <w:lang w:val="hr-HR"/>
        </w:rPr>
        <w:t xml:space="preserve"> i otpustu </w:t>
      </w:r>
    </w:p>
    <w:p w14:paraId="62401968" w14:textId="26FDB8FE" w:rsidR="00762B31" w:rsidRDefault="00762B31" w:rsidP="00762B31">
      <w:pPr>
        <w:jc w:val="center"/>
        <w:rPr>
          <w:sz w:val="28"/>
          <w:lang w:val="hr-HR"/>
        </w:rPr>
      </w:pPr>
      <w:r>
        <w:rPr>
          <w:sz w:val="28"/>
          <w:lang w:val="hr-HR"/>
        </w:rPr>
        <w:lastRenderedPageBreak/>
        <w:t>8.</w:t>
      </w:r>
    </w:p>
    <w:p w14:paraId="4FF43D4C" w14:textId="77777777" w:rsidR="00762B31" w:rsidRDefault="00762B31" w:rsidP="005F304B">
      <w:pPr>
        <w:jc w:val="both"/>
        <w:rPr>
          <w:sz w:val="28"/>
          <w:lang w:val="hr-HR"/>
        </w:rPr>
      </w:pPr>
    </w:p>
    <w:p w14:paraId="4E954544" w14:textId="501BA776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korisnika, te ovisno o broju raspoloživih slobodnih mjesta po pojedinim uslugama i organizacijskim jedinicama.</w:t>
      </w:r>
    </w:p>
    <w:p w14:paraId="78AD636B" w14:textId="134D66A3" w:rsidR="006C2654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Odluku o </w:t>
      </w:r>
      <w:proofErr w:type="spellStart"/>
      <w:r>
        <w:rPr>
          <w:sz w:val="28"/>
          <w:lang w:val="hr-HR"/>
        </w:rPr>
        <w:t>prijamu</w:t>
      </w:r>
      <w:proofErr w:type="spellEnd"/>
      <w:r>
        <w:rPr>
          <w:sz w:val="28"/>
          <w:lang w:val="hr-HR"/>
        </w:rPr>
        <w:t xml:space="preserve"> korisnika u usluge Doma donosi Komisija za prijam koja ima 5 članova, od kojih je jedan socijalni radnik, a preostala četiri su psiholog i odgajatelji. </w:t>
      </w:r>
    </w:p>
    <w:p w14:paraId="43005410" w14:textId="43824C14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U slučaju većeg broja zahtjeva za usluge korisnicima o prioritetu prijama  odlučivati će  Komisija u suradnji s predstojnicima i voditeljima.</w:t>
      </w:r>
    </w:p>
    <w:p w14:paraId="405B8992" w14:textId="1CE9521E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Komisija će se sastajati najmanje 1 x mjesečno, a po potrebi i češće.</w:t>
      </w:r>
    </w:p>
    <w:p w14:paraId="717FCB81" w14:textId="180F6F3F" w:rsidR="005F304B" w:rsidRDefault="005F304B" w:rsidP="006C2654">
      <w:pPr>
        <w:rPr>
          <w:b/>
          <w:sz w:val="28"/>
          <w:lang w:val="hr-HR"/>
        </w:rPr>
      </w:pPr>
    </w:p>
    <w:p w14:paraId="4EAEF6C5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293DB46A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IX   STRUČNO USAVRŠAVANJE RADNIKA</w:t>
      </w:r>
    </w:p>
    <w:p w14:paraId="3F3F1FF9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73BA68A6" w14:textId="210B3694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Stručna struktura radnika Doma uglavnom zadovoljava uvjetima i potrebama radnih mjesta u svim odjelima i podružnicama. Radnici imaju odgovarajuće temeljno stručno obrazovanje, a nije zanemariv niti broj onih koji imaju dodatne edukacije: poslijediplomski studij, edukacije iz </w:t>
      </w:r>
      <w:r w:rsidR="00DD5518">
        <w:rPr>
          <w:sz w:val="28"/>
          <w:lang w:val="hr-HR"/>
        </w:rPr>
        <w:t xml:space="preserve">obiteljske i </w:t>
      </w:r>
      <w:proofErr w:type="spellStart"/>
      <w:r>
        <w:rPr>
          <w:sz w:val="28"/>
          <w:lang w:val="hr-HR"/>
        </w:rPr>
        <w:t>realitetne</w:t>
      </w:r>
      <w:proofErr w:type="spellEnd"/>
      <w:r>
        <w:rPr>
          <w:sz w:val="28"/>
          <w:lang w:val="hr-HR"/>
        </w:rPr>
        <w:t xml:space="preserve"> terapije, edukacije iz supervizije i dr.</w:t>
      </w:r>
    </w:p>
    <w:p w14:paraId="514D964C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Od 2014. do 2016. godine trajala je trogodišnja edukacija 30 – tak stručnih radnika Doma u projektu „Integrativni pristup u prevenciji institucionalizacije i socijalnom uključivanju djece bez odgovarajuće roditeljske skrbi“ u partnerstvu Dječjeg doma Zagreb sa Udrugom Svima, koja je priprema i svojevrsno osnaživanje stručnjaka za </w:t>
      </w:r>
      <w:proofErr w:type="spellStart"/>
      <w:r>
        <w:rPr>
          <w:sz w:val="28"/>
          <w:lang w:val="hr-HR"/>
        </w:rPr>
        <w:t>pomagački</w:t>
      </w:r>
      <w:proofErr w:type="spellEnd"/>
      <w:r>
        <w:rPr>
          <w:sz w:val="28"/>
          <w:lang w:val="hr-HR"/>
        </w:rPr>
        <w:t xml:space="preserve"> i savjetodavni rad sa obiteljima i priprema za nove usluge. </w:t>
      </w:r>
    </w:p>
    <w:p w14:paraId="288BD454" w14:textId="6F58FE0F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Od 2014. </w:t>
      </w:r>
      <w:r w:rsidR="00DD5518">
        <w:rPr>
          <w:sz w:val="28"/>
          <w:lang w:val="hr-HR"/>
        </w:rPr>
        <w:t>na dalje</w:t>
      </w:r>
      <w:r>
        <w:rPr>
          <w:sz w:val="28"/>
          <w:lang w:val="hr-HR"/>
        </w:rPr>
        <w:t xml:space="preserve"> </w:t>
      </w:r>
      <w:r w:rsidR="00DD5518">
        <w:rPr>
          <w:sz w:val="28"/>
          <w:lang w:val="hr-HR"/>
        </w:rPr>
        <w:t>provod</w:t>
      </w:r>
      <w:r w:rsidR="006C2654">
        <w:rPr>
          <w:sz w:val="28"/>
          <w:lang w:val="hr-HR"/>
        </w:rPr>
        <w:t>e</w:t>
      </w:r>
      <w:r w:rsidR="00DD5518">
        <w:rPr>
          <w:sz w:val="28"/>
          <w:lang w:val="hr-HR"/>
        </w:rPr>
        <w:t xml:space="preserve"> s</w:t>
      </w:r>
      <w:r>
        <w:rPr>
          <w:sz w:val="28"/>
          <w:lang w:val="hr-HR"/>
        </w:rPr>
        <w:t xml:space="preserve">e </w:t>
      </w:r>
      <w:r w:rsidR="006C2654">
        <w:rPr>
          <w:sz w:val="28"/>
          <w:lang w:val="hr-HR"/>
        </w:rPr>
        <w:t xml:space="preserve">projekti za </w:t>
      </w:r>
      <w:r>
        <w:rPr>
          <w:sz w:val="28"/>
          <w:lang w:val="hr-HR"/>
        </w:rPr>
        <w:t xml:space="preserve">program rane intervencije u suradnji Doma i Udruge HURID, u koji je  uključeno više stručnjaka koji rade uslugu rane intervencije s djecom, program </w:t>
      </w:r>
      <w:r w:rsidR="00DD5518">
        <w:rPr>
          <w:sz w:val="28"/>
          <w:lang w:val="hr-HR"/>
        </w:rPr>
        <w:t xml:space="preserve">će </w:t>
      </w:r>
      <w:r>
        <w:rPr>
          <w:sz w:val="28"/>
          <w:lang w:val="hr-HR"/>
        </w:rPr>
        <w:t>se nastavi</w:t>
      </w:r>
      <w:r w:rsidR="00DD5518">
        <w:rPr>
          <w:sz w:val="28"/>
          <w:lang w:val="hr-HR"/>
        </w:rPr>
        <w:t>ti</w:t>
      </w:r>
      <w:r>
        <w:rPr>
          <w:sz w:val="28"/>
          <w:lang w:val="hr-HR"/>
        </w:rPr>
        <w:t xml:space="preserve"> i  tijekom 202</w:t>
      </w:r>
      <w:r w:rsidR="00DD5518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godine. </w:t>
      </w:r>
    </w:p>
    <w:p w14:paraId="175D5184" w14:textId="7659D39B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Dom provodi projekt po natječaju ESF-a za širenje novih socijalnih usluga, a s projektom obiteljskog mentorstva čime će se  testirati nova socijalna usluga kao prevencija izdvajanja djece iz obitelji očekujemo da će se krenuti tijekom 202</w:t>
      </w:r>
      <w:r w:rsidR="00DD5518">
        <w:rPr>
          <w:sz w:val="28"/>
          <w:lang w:val="hr-HR"/>
        </w:rPr>
        <w:t>1</w:t>
      </w:r>
      <w:r>
        <w:rPr>
          <w:sz w:val="28"/>
          <w:lang w:val="hr-HR"/>
        </w:rPr>
        <w:t>. godine.  U partnerstvu s Gradom Zagrebom i Udrugom Svima kao nositeljima projekta Dom očekuje tijekom 202</w:t>
      </w:r>
      <w:r w:rsidR="00DD5518">
        <w:rPr>
          <w:sz w:val="28"/>
          <w:lang w:val="hr-HR"/>
        </w:rPr>
        <w:t>1</w:t>
      </w:r>
      <w:r>
        <w:rPr>
          <w:sz w:val="28"/>
          <w:lang w:val="hr-HR"/>
        </w:rPr>
        <w:t>. godine provedbu još 2 EU projekta koja se odnose na mlade bez odgovarajuće roditeljske skrbi i majke s djecom i njihovo sveobuhvatnije osamostaljivanje.</w:t>
      </w:r>
    </w:p>
    <w:p w14:paraId="720CF4DD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Prema skromnim materijalnim mogućnostima nabavljati će se stručna literatura iz područja socijalnog rada, socijalne pedagogije, psihologije, medicine i drugih struka vezanih za svakodnevni rad s djecom.</w:t>
      </w:r>
    </w:p>
    <w:p w14:paraId="761AC029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 okviru odjela i podružnica, organizirat će se edukativna predavanja članova stručnih timova odgojnom i medicinskom osoblju Doma. </w:t>
      </w:r>
    </w:p>
    <w:p w14:paraId="081B1891" w14:textId="77777777" w:rsidR="00762B31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Određeni broj radnika će sudjelovati u dodatnim edukacijama prema materijalnim mogućnostima doma, koja su, na žalost, od strane nadležnog ministarstva limitirana na samo 25.000,00 kn za sve stručne radnike i  nedostatna su u odnosu </w:t>
      </w:r>
    </w:p>
    <w:p w14:paraId="58EC3794" w14:textId="6618D46C" w:rsidR="00762B31" w:rsidRDefault="00762B31" w:rsidP="00762B31">
      <w:pPr>
        <w:jc w:val="center"/>
        <w:rPr>
          <w:sz w:val="28"/>
          <w:lang w:val="hr-HR"/>
        </w:rPr>
      </w:pPr>
      <w:r>
        <w:rPr>
          <w:sz w:val="28"/>
          <w:lang w:val="hr-HR"/>
        </w:rPr>
        <w:lastRenderedPageBreak/>
        <w:t>9.</w:t>
      </w:r>
    </w:p>
    <w:p w14:paraId="619A30BD" w14:textId="77777777" w:rsidR="00762B31" w:rsidRDefault="00762B31" w:rsidP="00762B31">
      <w:pPr>
        <w:jc w:val="center"/>
        <w:rPr>
          <w:sz w:val="28"/>
          <w:lang w:val="hr-HR"/>
        </w:rPr>
      </w:pPr>
    </w:p>
    <w:p w14:paraId="7B4AEB16" w14:textId="128A264E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na potrebe za novim znanjima i vještinama u radu sa korisnicima. Dom je zatražio povećanje budžeta za 202</w:t>
      </w:r>
      <w:r w:rsidR="00DD5518">
        <w:rPr>
          <w:sz w:val="28"/>
          <w:lang w:val="hr-HR"/>
        </w:rPr>
        <w:t>1</w:t>
      </w:r>
      <w:r>
        <w:rPr>
          <w:sz w:val="28"/>
          <w:lang w:val="hr-HR"/>
        </w:rPr>
        <w:t>. godinu od Ministarstva za dodatne edukacije. Gdje god bude moguće uključivati će se stručnjaci u edukacije koje se provode od strane ministarstava,  ustanova i udruga, kao i u komplementarnim EU projektima.</w:t>
      </w:r>
    </w:p>
    <w:p w14:paraId="47C7DE52" w14:textId="410C07B3" w:rsidR="005F304B" w:rsidRDefault="005F304B" w:rsidP="00762B31">
      <w:pPr>
        <w:rPr>
          <w:b/>
          <w:sz w:val="28"/>
          <w:lang w:val="hr-HR"/>
        </w:rPr>
      </w:pPr>
    </w:p>
    <w:p w14:paraId="59A8BC5D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394F2E0D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X   DOKUMENTACIJA</w:t>
      </w:r>
    </w:p>
    <w:p w14:paraId="2DA682A3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67EE7FDA" w14:textId="77777777" w:rsidR="005F304B" w:rsidRDefault="005F304B" w:rsidP="005F304B">
      <w:pPr>
        <w:jc w:val="both"/>
        <w:rPr>
          <w:bCs/>
          <w:sz w:val="28"/>
          <w:lang w:val="hr-HR"/>
        </w:rPr>
      </w:pPr>
      <w:r>
        <w:rPr>
          <w:b/>
          <w:sz w:val="28"/>
          <w:lang w:val="hr-HR"/>
        </w:rPr>
        <w:t xml:space="preserve">     </w:t>
      </w:r>
      <w:r>
        <w:rPr>
          <w:bCs/>
          <w:sz w:val="28"/>
          <w:lang w:val="hr-HR"/>
        </w:rPr>
        <w:t xml:space="preserve">Dokumentacija će se i dalje voditi sukladno Pravilniku o vođenju evidencije i dokumentacije na razini Doma, odjela i podružnica. Opći akti Doma prilagođavaju se   Zakonu o socijalnoj skrbi i njegovim izmjenama te Pravilniku o minimalnim uvjetima za pružanje socijalnih usluga, kao i Statutu Doma. </w:t>
      </w:r>
    </w:p>
    <w:p w14:paraId="43ABC9D4" w14:textId="085AD5A9" w:rsidR="005F304B" w:rsidRDefault="005F304B" w:rsidP="005F304B">
      <w:pPr>
        <w:jc w:val="both"/>
        <w:rPr>
          <w:bCs/>
          <w:sz w:val="28"/>
          <w:lang w:val="hr-HR"/>
        </w:rPr>
      </w:pPr>
      <w:r>
        <w:rPr>
          <w:bCs/>
          <w:sz w:val="28"/>
          <w:lang w:val="hr-HR"/>
        </w:rPr>
        <w:t xml:space="preserve">Dom je </w:t>
      </w:r>
      <w:r w:rsidR="00DD5518">
        <w:rPr>
          <w:bCs/>
          <w:sz w:val="28"/>
          <w:lang w:val="hr-HR"/>
        </w:rPr>
        <w:t>početkom</w:t>
      </w:r>
      <w:r>
        <w:rPr>
          <w:bCs/>
          <w:sz w:val="28"/>
          <w:lang w:val="hr-HR"/>
        </w:rPr>
        <w:t xml:space="preserve"> 20</w:t>
      </w:r>
      <w:r w:rsidR="00DD5518">
        <w:rPr>
          <w:bCs/>
          <w:sz w:val="28"/>
          <w:lang w:val="hr-HR"/>
        </w:rPr>
        <w:t>20</w:t>
      </w:r>
      <w:r>
        <w:rPr>
          <w:bCs/>
          <w:sz w:val="28"/>
          <w:lang w:val="hr-HR"/>
        </w:rPr>
        <w:t>. godine doni</w:t>
      </w:r>
      <w:r w:rsidR="00DD5518">
        <w:rPr>
          <w:bCs/>
          <w:sz w:val="28"/>
          <w:lang w:val="hr-HR"/>
        </w:rPr>
        <w:t>o</w:t>
      </w:r>
      <w:r>
        <w:rPr>
          <w:bCs/>
          <w:sz w:val="28"/>
          <w:lang w:val="hr-HR"/>
        </w:rPr>
        <w:t xml:space="preserve"> novi Pravilnik o sistematizaciji i unutarnjem ustrojstvu </w:t>
      </w:r>
      <w:r w:rsidR="00DD5518">
        <w:rPr>
          <w:bCs/>
          <w:sz w:val="28"/>
          <w:lang w:val="hr-HR"/>
        </w:rPr>
        <w:t>koji je stupio na snagu 18.05.2020., a</w:t>
      </w:r>
      <w:r>
        <w:rPr>
          <w:bCs/>
          <w:sz w:val="28"/>
          <w:lang w:val="hr-HR"/>
        </w:rPr>
        <w:t xml:space="preserve"> suklad</w:t>
      </w:r>
      <w:r w:rsidR="00DD5518">
        <w:rPr>
          <w:bCs/>
          <w:sz w:val="28"/>
          <w:lang w:val="hr-HR"/>
        </w:rPr>
        <w:t>an je</w:t>
      </w:r>
      <w:r>
        <w:rPr>
          <w:bCs/>
          <w:sz w:val="28"/>
          <w:lang w:val="hr-HR"/>
        </w:rPr>
        <w:t xml:space="preserve"> Individualnom planu transformacije i </w:t>
      </w:r>
      <w:proofErr w:type="spellStart"/>
      <w:r>
        <w:rPr>
          <w:bCs/>
          <w:sz w:val="28"/>
          <w:lang w:val="hr-HR"/>
        </w:rPr>
        <w:t>deinstitucionalizacije</w:t>
      </w:r>
      <w:proofErr w:type="spellEnd"/>
      <w:r>
        <w:rPr>
          <w:bCs/>
          <w:sz w:val="28"/>
          <w:lang w:val="hr-HR"/>
        </w:rPr>
        <w:t xml:space="preserve"> Dječjeg doma Zagreb.</w:t>
      </w:r>
    </w:p>
    <w:p w14:paraId="306A989E" w14:textId="77777777" w:rsidR="005F304B" w:rsidRDefault="005F304B" w:rsidP="005F304B">
      <w:pPr>
        <w:jc w:val="both"/>
        <w:rPr>
          <w:bCs/>
          <w:sz w:val="28"/>
          <w:lang w:val="hr-HR"/>
        </w:rPr>
      </w:pPr>
      <w:r>
        <w:rPr>
          <w:bCs/>
          <w:sz w:val="28"/>
          <w:lang w:val="hr-HR"/>
        </w:rPr>
        <w:t>Na zahtjev nadležnog ministarstva i drugih institucija redovito se dostavljaju izvješća (godišnja, 3-mjesečna) o radu Doma.</w:t>
      </w:r>
    </w:p>
    <w:p w14:paraId="046DADA2" w14:textId="1A5C4CCC" w:rsidR="005F304B" w:rsidRDefault="005F304B" w:rsidP="005F304B">
      <w:pPr>
        <w:jc w:val="both"/>
        <w:rPr>
          <w:bCs/>
          <w:sz w:val="28"/>
          <w:lang w:val="hr-HR"/>
        </w:rPr>
      </w:pPr>
      <w:r>
        <w:rPr>
          <w:bCs/>
          <w:sz w:val="28"/>
          <w:lang w:val="hr-HR"/>
        </w:rPr>
        <w:t>Povjerenstvo za provedbu unutarnjeg nadzora 2x godišnje obavlja unutarnji nadzor, pregledava sadržaj i način vođenja dokumentacije i evidencija svih stručnih radnika po organizacijskim jedinicama, kontrolira trošenje džeparaca i donacijskih sredstava, razgovara s djecom i zaposlenicima o uvjetima života i rada u ustanovi.</w:t>
      </w:r>
      <w:r w:rsidR="00DD5518">
        <w:rPr>
          <w:bCs/>
          <w:sz w:val="28"/>
          <w:lang w:val="hr-HR"/>
        </w:rPr>
        <w:t xml:space="preserve"> </w:t>
      </w:r>
      <w:r w:rsidR="00E265FB">
        <w:rPr>
          <w:bCs/>
          <w:sz w:val="28"/>
          <w:lang w:val="hr-HR"/>
        </w:rPr>
        <w:t>O</w:t>
      </w:r>
      <w:r w:rsidR="00DD5518">
        <w:rPr>
          <w:bCs/>
          <w:sz w:val="28"/>
          <w:lang w:val="hr-HR"/>
        </w:rPr>
        <w:t xml:space="preserve"> nalazima ovih nadzora</w:t>
      </w:r>
      <w:r w:rsidR="00E265FB">
        <w:rPr>
          <w:bCs/>
          <w:sz w:val="28"/>
          <w:lang w:val="hr-HR"/>
        </w:rPr>
        <w:t xml:space="preserve"> redovito se informira Upravno i Stručno vijeće Doma.</w:t>
      </w:r>
    </w:p>
    <w:p w14:paraId="7EAAD738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Dodatna dokumentacija i evidencije voditi će se u vrlo zahtjevnim EU projektima u kojima je Dom nositelj ili sudjeluje kao partner.    </w:t>
      </w:r>
    </w:p>
    <w:p w14:paraId="7B0F8876" w14:textId="77777777" w:rsidR="005F304B" w:rsidRDefault="005F304B" w:rsidP="005F304B">
      <w:pPr>
        <w:rPr>
          <w:b/>
          <w:sz w:val="28"/>
          <w:lang w:val="hr-HR"/>
        </w:rPr>
      </w:pPr>
    </w:p>
    <w:p w14:paraId="1DF3004B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X I    SURADNJA</w:t>
      </w:r>
    </w:p>
    <w:p w14:paraId="0E5F069B" w14:textId="77777777" w:rsidR="005F304B" w:rsidRDefault="005F304B" w:rsidP="005F304B">
      <w:pPr>
        <w:rPr>
          <w:b/>
          <w:sz w:val="28"/>
          <w:lang w:val="hr-HR"/>
        </w:rPr>
      </w:pPr>
    </w:p>
    <w:p w14:paraId="6E8D151D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Sve organizacijske jedinice Doma s djecom i zaposlenicima aktivno će sudjelovati i ubuduće u zbivanjima i odgovarajućim sadržajima u svojim sredinama, školama i dr. institucijama. Cilj je uključiti djecu u život lokalne zajednice kao ravnopravne i integrirane članove zajednice i na tome će se svi stručni djelatnici Doma maksimalno angažirati u suradnji s  vanjskim suradnicima i volonterima.</w:t>
      </w:r>
    </w:p>
    <w:p w14:paraId="356FEB34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 partnerstvu sa  udrugama i samostalno Dom  sudjeluje na natječajima ministarstava i EU fondova u projektima podrške djeci i mladima bez odgovarajuće roditeljske skrbi i vezano za procese </w:t>
      </w:r>
      <w:proofErr w:type="spellStart"/>
      <w:r>
        <w:rPr>
          <w:sz w:val="28"/>
          <w:lang w:val="hr-HR"/>
        </w:rPr>
        <w:t>deinstitucionalizacije</w:t>
      </w:r>
      <w:proofErr w:type="spellEnd"/>
      <w:r>
        <w:rPr>
          <w:sz w:val="28"/>
          <w:lang w:val="hr-HR"/>
        </w:rPr>
        <w:t xml:space="preserve"> i transformacije.</w:t>
      </w:r>
    </w:p>
    <w:p w14:paraId="1A336E84" w14:textId="77777777" w:rsidR="00762B31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Uz dobar materijalni standard života djece u domu, uz psihosocijalnu podršku stručnih radnika i vanjskih suradnika,  poštujući prava djeteta, njegove sklonosti i želje, radit će se i nadalje na kvalitetnom ispunjavanju slobodnog vremena </w:t>
      </w:r>
    </w:p>
    <w:p w14:paraId="641F8201" w14:textId="0777DA2D" w:rsidR="00762B31" w:rsidRDefault="00762B31" w:rsidP="00762B31">
      <w:pPr>
        <w:jc w:val="center"/>
        <w:rPr>
          <w:sz w:val="28"/>
          <w:lang w:val="hr-HR"/>
        </w:rPr>
      </w:pPr>
      <w:r>
        <w:rPr>
          <w:sz w:val="28"/>
          <w:lang w:val="hr-HR"/>
        </w:rPr>
        <w:lastRenderedPageBreak/>
        <w:t>10.</w:t>
      </w:r>
    </w:p>
    <w:p w14:paraId="1BF9B330" w14:textId="77777777" w:rsidR="00762B31" w:rsidRDefault="00762B31" w:rsidP="00762B31">
      <w:pPr>
        <w:jc w:val="center"/>
        <w:rPr>
          <w:sz w:val="28"/>
          <w:lang w:val="hr-HR"/>
        </w:rPr>
      </w:pPr>
    </w:p>
    <w:p w14:paraId="6C491D87" w14:textId="42236D28" w:rsidR="006C2654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poučnim i zanimljivim sadržajima u domu i izvan doma. Dom u Nazorovoj i podružnicama  otvoren je za razne oblike suradnje s vanjskim institucijama, kao i za javnost.</w:t>
      </w:r>
    </w:p>
    <w:p w14:paraId="7CC2A459" w14:textId="2A286F78" w:rsidR="00646B80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U suradnji s centrima za socijalnu skrb intenzivno će se raditi na skraćivanju perioda smještaja djeteta u instituciji, te primjeni i širenju novih izvaninstitucionalnih usluga za djecu i obitelj.</w:t>
      </w:r>
    </w:p>
    <w:p w14:paraId="0A62DF25" w14:textId="050DC81D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Raditi će se savjetodavno i s roditeljima djece u skladu s mogućnostima i dostupnosti roditelja, te s posvojiteljima i udomiteljima. Surađivati će  se s  centrima za socijalnu skrb, poticati će se ih  i predlagati  donošenja odluka o boljim i trajnijim oblicima skrbi (posvojenje, udomljenje, povratak u vlastitu obitelj i dr.).</w:t>
      </w:r>
    </w:p>
    <w:p w14:paraId="0E173ED9" w14:textId="5AF34C21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Ustanova će i u 202</w:t>
      </w:r>
      <w:r w:rsidR="00E265FB">
        <w:rPr>
          <w:sz w:val="28"/>
          <w:lang w:val="hr-HR"/>
        </w:rPr>
        <w:t>1</w:t>
      </w:r>
      <w:r>
        <w:rPr>
          <w:sz w:val="28"/>
          <w:lang w:val="hr-HR"/>
        </w:rPr>
        <w:t>. godini biti otvorena za različite oblike suradnje s nevladinim udrugama, humanitarnim organizacijama, što se kao i do sada pokazalo obostrano korisnim. Surađivat će s  visokoškolskim ustanovama i drugim institucijama: Studijem za socijalni rad, Edukacijsko – rehabilitacijskim fakultetom, studijima psihologije, Medicinskim fakultetom, Klinikom za pedijatriju, Bolnicom za psihijatriju mladih i drugim znanstvenim i stručnim institucijama, s ciljem podizanja kvalitete života djece u domu i nalaženja boljih rješenja za djecu bez odgovarajuće roditeljske skrbi.</w:t>
      </w:r>
    </w:p>
    <w:p w14:paraId="2CD2CB59" w14:textId="77777777" w:rsidR="005F304B" w:rsidRDefault="005F304B" w:rsidP="005F304B">
      <w:pPr>
        <w:rPr>
          <w:sz w:val="28"/>
          <w:lang w:val="hr-HR"/>
        </w:rPr>
      </w:pPr>
    </w:p>
    <w:p w14:paraId="2DCFD7DF" w14:textId="77777777" w:rsidR="005F304B" w:rsidRDefault="005F304B" w:rsidP="005F304B">
      <w:pPr>
        <w:rPr>
          <w:sz w:val="28"/>
          <w:lang w:val="hr-HR"/>
        </w:rPr>
      </w:pPr>
    </w:p>
    <w:p w14:paraId="199944E1" w14:textId="77777777" w:rsidR="005F304B" w:rsidRDefault="005F304B" w:rsidP="005F304B">
      <w:pPr>
        <w:jc w:val="both"/>
        <w:rPr>
          <w:sz w:val="28"/>
          <w:lang w:val="hr-HR"/>
        </w:rPr>
      </w:pPr>
    </w:p>
    <w:p w14:paraId="27F42E6D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XII  OSIGURANJE KVALITETE</w:t>
      </w:r>
    </w:p>
    <w:p w14:paraId="5DA5D866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3E6BA1DD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Nastojanja svih zaposlenih u Domu su  osigurati što bolje materijalne i stručne uvjete za rad s djecom, kontinuirano podizati razinu kvalitete života djece u domu i stručnog rada s djecom i obiteljima.</w:t>
      </w:r>
    </w:p>
    <w:p w14:paraId="422D68D6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Svi korisnici su obuhvaćeni stručnim radom, od strane odgajatelja, socijalnog radnika, psihologa i drugih potrebnih stručnjaka vezanih za skrb o djeci i obiteljima (multidisciplinarni i integrativni timski pristup). </w:t>
      </w:r>
    </w:p>
    <w:p w14:paraId="631BB381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 Kvalitetnija skrb o djeci postiže se i angažmanom velikog broja </w:t>
      </w:r>
      <w:r>
        <w:rPr>
          <w:b/>
          <w:sz w:val="28"/>
          <w:lang w:val="hr-HR"/>
        </w:rPr>
        <w:t>volontera</w:t>
      </w:r>
      <w:r>
        <w:rPr>
          <w:sz w:val="28"/>
          <w:lang w:val="hr-HR"/>
        </w:rPr>
        <w:t>, za što je potrebno i dalje razvijati bolju organizaciju, edukaciju i evaluaciju.</w:t>
      </w:r>
    </w:p>
    <w:p w14:paraId="38C24CEE" w14:textId="514F7D08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Prema Individualnom  planu transformacije, Dom će i tijekom 202</w:t>
      </w:r>
      <w:r w:rsidR="00E265FB">
        <w:rPr>
          <w:sz w:val="28"/>
          <w:lang w:val="hr-HR"/>
        </w:rPr>
        <w:t>1</w:t>
      </w:r>
      <w:r>
        <w:rPr>
          <w:sz w:val="28"/>
          <w:lang w:val="hr-HR"/>
        </w:rPr>
        <w:t>. godine  raditi na usklađivanju  sadašnjih i novih usluga s navedenim planom, a uvažavajući aktualne potrebe sustava socijalne skrbi i centara za socijalnu skrb za uslugama koje Dom pruža. Prije svega pojačano će se angažirati na promidžbi i razvoju udomiteljske skrbi za djecu.</w:t>
      </w:r>
    </w:p>
    <w:p w14:paraId="110E23FA" w14:textId="05718194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Detaljnije informacije vezano za osiguranje kvalitete usluga slijede u programima podružnica, </w:t>
      </w:r>
      <w:r w:rsidR="006C2654">
        <w:rPr>
          <w:sz w:val="28"/>
          <w:lang w:val="hr-HR"/>
        </w:rPr>
        <w:t>o</w:t>
      </w:r>
      <w:r>
        <w:rPr>
          <w:sz w:val="28"/>
          <w:lang w:val="hr-HR"/>
        </w:rPr>
        <w:t xml:space="preserve">djela </w:t>
      </w:r>
      <w:r w:rsidR="006C2654">
        <w:rPr>
          <w:sz w:val="28"/>
          <w:lang w:val="hr-HR"/>
        </w:rPr>
        <w:t>u Sjedištu Doma</w:t>
      </w:r>
      <w:r>
        <w:rPr>
          <w:sz w:val="28"/>
          <w:lang w:val="hr-HR"/>
        </w:rPr>
        <w:t xml:space="preserve"> i mladima i Stambene zajednice</w:t>
      </w:r>
      <w:r w:rsidR="006C2654">
        <w:rPr>
          <w:sz w:val="28"/>
          <w:lang w:val="hr-HR"/>
        </w:rPr>
        <w:t xml:space="preserve"> za mlade.</w:t>
      </w:r>
    </w:p>
    <w:p w14:paraId="48EDEC18" w14:textId="7E152729" w:rsidR="00646B80" w:rsidRDefault="005F304B" w:rsidP="00762B31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  <w:bookmarkStart w:id="0" w:name="_Hlk63081784"/>
    </w:p>
    <w:p w14:paraId="68C4E1A4" w14:textId="345F5934" w:rsidR="005F304B" w:rsidRDefault="005F304B" w:rsidP="005F304B">
      <w:pPr>
        <w:jc w:val="center"/>
        <w:rPr>
          <w:sz w:val="28"/>
          <w:lang w:val="hr-HR"/>
        </w:rPr>
      </w:pPr>
      <w:r>
        <w:rPr>
          <w:sz w:val="28"/>
          <w:lang w:val="hr-HR"/>
        </w:rPr>
        <w:lastRenderedPageBreak/>
        <w:t>11.</w:t>
      </w:r>
    </w:p>
    <w:p w14:paraId="641136B4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036C8756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X I </w:t>
      </w:r>
      <w:proofErr w:type="spellStart"/>
      <w:r>
        <w:rPr>
          <w:b/>
          <w:sz w:val="28"/>
          <w:lang w:val="hr-HR"/>
        </w:rPr>
        <w:t>I</w:t>
      </w:r>
      <w:proofErr w:type="spellEnd"/>
      <w:r>
        <w:rPr>
          <w:b/>
          <w:sz w:val="28"/>
          <w:lang w:val="hr-HR"/>
        </w:rPr>
        <w:t xml:space="preserve"> I   EVALUACIJA USPJEŠNOSTI TRETMANA</w:t>
      </w:r>
    </w:p>
    <w:p w14:paraId="7590AFF4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4ABB08F1" w14:textId="16812CE8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Evaluacija uspješnosti tretmana i provođenja pojedinačnih programa  redovito će se i tijekom 202</w:t>
      </w:r>
      <w:r w:rsidR="00E265FB">
        <w:rPr>
          <w:sz w:val="28"/>
          <w:lang w:val="hr-HR"/>
        </w:rPr>
        <w:t>1</w:t>
      </w:r>
      <w:r>
        <w:rPr>
          <w:sz w:val="28"/>
          <w:lang w:val="hr-HR"/>
        </w:rPr>
        <w:t xml:space="preserve">. provoditi na sjednicama stručnih timova vezanim za svako dijete u kojima sudjeluje uz stručnjake Doma i tim iz nadležnog centra za socijalnu skrb, kao i na sjednicama </w:t>
      </w:r>
      <w:r w:rsidR="00E265FB">
        <w:rPr>
          <w:sz w:val="28"/>
          <w:lang w:val="hr-HR"/>
        </w:rPr>
        <w:t>S</w:t>
      </w:r>
      <w:r>
        <w:rPr>
          <w:sz w:val="28"/>
          <w:lang w:val="hr-HR"/>
        </w:rPr>
        <w:t>tručnog vijeća i vijeća stručnih radnika podružnica.</w:t>
      </w:r>
    </w:p>
    <w:p w14:paraId="0452F593" w14:textId="387AE5BF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 U Domu je </w:t>
      </w:r>
      <w:r w:rsidR="006C2654">
        <w:rPr>
          <w:sz w:val="28"/>
          <w:lang w:val="hr-HR"/>
        </w:rPr>
        <w:t>u</w:t>
      </w:r>
      <w:r>
        <w:rPr>
          <w:sz w:val="28"/>
          <w:lang w:val="hr-HR"/>
        </w:rPr>
        <w:t xml:space="preserve"> 2019. godin</w:t>
      </w:r>
      <w:r w:rsidR="006C2654">
        <w:rPr>
          <w:sz w:val="28"/>
          <w:lang w:val="hr-HR"/>
        </w:rPr>
        <w:t>i</w:t>
      </w:r>
      <w:r>
        <w:rPr>
          <w:sz w:val="28"/>
          <w:lang w:val="hr-HR"/>
        </w:rPr>
        <w:t xml:space="preserve"> proveden redoviti inspekcijski nadzor od strane inspekcije nadležnog ministarstva. Rad u svim organizacijskim jedinicama ocijenjen je najvišim ocjenama i nije bilo zabilježenih propusta.</w:t>
      </w:r>
      <w:r w:rsidR="00E265FB">
        <w:rPr>
          <w:sz w:val="28"/>
          <w:lang w:val="hr-HR"/>
        </w:rPr>
        <w:t xml:space="preserve"> Ovo nam je važan dio evaluacije i pokazatelj da je rad Doma kvalitetan, inovativan i u najboljem interesu korisnika.</w:t>
      </w:r>
    </w:p>
    <w:p w14:paraId="7DA3AAB7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Evaluacija će se i dalje provoditi kroz svakodnevni redovni rad, a detaljno  i kroz izvješća prema nadležnom ministarstvu 4 puta godišnje kao i izvješća Povjerenstva za unutarnji nadzor dva puta godišnje. </w:t>
      </w:r>
    </w:p>
    <w:p w14:paraId="0AD93608" w14:textId="29DA51ED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Dodatno će se tijekom 202</w:t>
      </w:r>
      <w:r w:rsidR="00E265FB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godine u skladu s ESF projektom započetim krajem 2018. godine provoditi redovita i kontinuirana evaluacija svih planiranih aktivnosti na širenju novih </w:t>
      </w:r>
      <w:proofErr w:type="spellStart"/>
      <w:r>
        <w:rPr>
          <w:sz w:val="28"/>
          <w:lang w:val="hr-HR"/>
        </w:rPr>
        <w:t>izvaninstitucijskih</w:t>
      </w:r>
      <w:proofErr w:type="spellEnd"/>
      <w:r>
        <w:rPr>
          <w:sz w:val="28"/>
          <w:lang w:val="hr-HR"/>
        </w:rPr>
        <w:t xml:space="preserve"> usluga.</w:t>
      </w:r>
      <w:r w:rsidR="00E265FB">
        <w:rPr>
          <w:sz w:val="28"/>
          <w:lang w:val="hr-HR"/>
        </w:rPr>
        <w:t xml:space="preserve"> Ovaj projekt završava u studenom 2021. godine, najavljeni su novi natječaji na koje će se Dom prijavljivati s ciljem nastavka i širenja navedenih aktivnosti.</w:t>
      </w:r>
    </w:p>
    <w:p w14:paraId="49FA74A6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</w:t>
      </w:r>
    </w:p>
    <w:p w14:paraId="2859D06F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X I V   INVESTICIJE</w:t>
      </w:r>
    </w:p>
    <w:p w14:paraId="189DFAC8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7FAA96EE" w14:textId="24F916FC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   Dinamika i organiziranje investicija potrebnih u našim objektima i dalje će ovisiti o raspoloživim sredstvima u Ministarstvu</w:t>
      </w:r>
      <w:r w:rsidR="00E265FB">
        <w:rPr>
          <w:sz w:val="28"/>
          <w:lang w:val="hr-HR"/>
        </w:rPr>
        <w:t xml:space="preserve"> rada, mirovinskog sustava</w:t>
      </w:r>
      <w:r>
        <w:rPr>
          <w:sz w:val="28"/>
          <w:lang w:val="hr-HR"/>
        </w:rPr>
        <w:t>, obitelj</w:t>
      </w:r>
      <w:r w:rsidR="00E265FB">
        <w:rPr>
          <w:sz w:val="28"/>
          <w:lang w:val="hr-HR"/>
        </w:rPr>
        <w:t>i</w:t>
      </w:r>
      <w:r>
        <w:rPr>
          <w:sz w:val="28"/>
          <w:lang w:val="hr-HR"/>
        </w:rPr>
        <w:t xml:space="preserve"> i socijaln</w:t>
      </w:r>
      <w:r w:rsidR="00E265FB">
        <w:rPr>
          <w:sz w:val="28"/>
          <w:lang w:val="hr-HR"/>
        </w:rPr>
        <w:t>e</w:t>
      </w:r>
      <w:r>
        <w:rPr>
          <w:sz w:val="28"/>
          <w:lang w:val="hr-HR"/>
        </w:rPr>
        <w:t xml:space="preserve"> politik</w:t>
      </w:r>
      <w:r w:rsidR="00E265FB">
        <w:rPr>
          <w:sz w:val="28"/>
          <w:lang w:val="hr-HR"/>
        </w:rPr>
        <w:t>e</w:t>
      </w:r>
      <w:r>
        <w:rPr>
          <w:sz w:val="28"/>
          <w:lang w:val="hr-HR"/>
        </w:rPr>
        <w:t xml:space="preserve">, kao i povlačenju sredstava za infrastrukturne prilagodbe iz EU fondova. Dom je potpisao ugovor o korištenju sredstava ERDF-a u iznosu od 15.000.000,00 kn za infrastrukturne preinake, odnosno građevinske radove u podružnicama </w:t>
      </w:r>
      <w:proofErr w:type="spellStart"/>
      <w:r>
        <w:rPr>
          <w:sz w:val="28"/>
          <w:lang w:val="hr-HR"/>
        </w:rPr>
        <w:t>A.G.Matoš</w:t>
      </w:r>
      <w:proofErr w:type="spellEnd"/>
      <w:r>
        <w:rPr>
          <w:sz w:val="28"/>
          <w:lang w:val="hr-HR"/>
        </w:rPr>
        <w:t xml:space="preserve"> i </w:t>
      </w:r>
      <w:proofErr w:type="spellStart"/>
      <w:r>
        <w:rPr>
          <w:sz w:val="28"/>
          <w:lang w:val="hr-HR"/>
        </w:rPr>
        <w:t>I.G.Kovačić</w:t>
      </w:r>
      <w:proofErr w:type="spellEnd"/>
      <w:r>
        <w:rPr>
          <w:sz w:val="28"/>
          <w:lang w:val="hr-HR"/>
        </w:rPr>
        <w:t xml:space="preserve">. </w:t>
      </w:r>
      <w:r w:rsidR="00E265FB">
        <w:rPr>
          <w:sz w:val="28"/>
          <w:lang w:val="hr-HR"/>
        </w:rPr>
        <w:t>Tijekom 2021. godine očekuje se početak građevinskih radova u ovim podružnicama.</w:t>
      </w:r>
    </w:p>
    <w:p w14:paraId="4E6D2537" w14:textId="1CD9037E" w:rsidR="005F304B" w:rsidRDefault="005F304B" w:rsidP="005F304B">
      <w:pPr>
        <w:rPr>
          <w:sz w:val="28"/>
          <w:lang w:val="hr-HR"/>
        </w:rPr>
      </w:pPr>
      <w:r>
        <w:rPr>
          <w:sz w:val="28"/>
          <w:lang w:val="hr-HR"/>
        </w:rPr>
        <w:t>Nadležno ministarstvo kao investitor i tijekom 202</w:t>
      </w:r>
      <w:r w:rsidR="00E265FB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godine </w:t>
      </w:r>
      <w:r w:rsidR="00E265FB">
        <w:rPr>
          <w:sz w:val="28"/>
          <w:lang w:val="hr-HR"/>
        </w:rPr>
        <w:t xml:space="preserve">trebalo bi </w:t>
      </w:r>
      <w:r>
        <w:rPr>
          <w:sz w:val="28"/>
          <w:lang w:val="hr-HR"/>
        </w:rPr>
        <w:t>financirat</w:t>
      </w:r>
      <w:r w:rsidR="00E265FB">
        <w:rPr>
          <w:sz w:val="28"/>
          <w:lang w:val="hr-HR"/>
        </w:rPr>
        <w:t>i</w:t>
      </w:r>
      <w:r>
        <w:rPr>
          <w:sz w:val="28"/>
          <w:lang w:val="hr-HR"/>
        </w:rPr>
        <w:t xml:space="preserve">  nastavak dijela radova adaptacije i sanacije objekta u Nazorovoj, kao i potrebe za hitnim intervencijama u svim organizacijskim jedinicama.</w:t>
      </w:r>
    </w:p>
    <w:p w14:paraId="4C399974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58C0D540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X V    FLUKTUACIJA KORISNIKA </w:t>
      </w:r>
    </w:p>
    <w:p w14:paraId="78C1D77B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</w:t>
      </w:r>
    </w:p>
    <w:p w14:paraId="74144435" w14:textId="42033033" w:rsidR="005F304B" w:rsidRDefault="005F304B" w:rsidP="006C2654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 Podaci o prijemu i o</w:t>
      </w:r>
      <w:r w:rsidR="0098710B">
        <w:rPr>
          <w:sz w:val="28"/>
          <w:lang w:val="hr-HR"/>
        </w:rPr>
        <w:t>tpustu</w:t>
      </w:r>
      <w:r>
        <w:rPr>
          <w:sz w:val="28"/>
          <w:lang w:val="hr-HR"/>
        </w:rPr>
        <w:t xml:space="preserve"> korisnika u 20</w:t>
      </w:r>
      <w:r w:rsidR="00E265FB">
        <w:rPr>
          <w:sz w:val="28"/>
          <w:lang w:val="hr-HR"/>
        </w:rPr>
        <w:t>20</w:t>
      </w:r>
      <w:r>
        <w:rPr>
          <w:sz w:val="28"/>
          <w:lang w:val="hr-HR"/>
        </w:rPr>
        <w:t>. godini prikazani su u</w:t>
      </w:r>
      <w:r w:rsidR="008A6E6D">
        <w:rPr>
          <w:sz w:val="28"/>
          <w:lang w:val="hr-HR"/>
        </w:rPr>
        <w:t xml:space="preserve"> pojedinačnim </w:t>
      </w:r>
      <w:r>
        <w:rPr>
          <w:sz w:val="28"/>
          <w:lang w:val="hr-HR"/>
        </w:rPr>
        <w:t xml:space="preserve"> programima</w:t>
      </w:r>
      <w:r w:rsidR="00E265FB">
        <w:rPr>
          <w:sz w:val="28"/>
          <w:lang w:val="hr-HR"/>
        </w:rPr>
        <w:t xml:space="preserve"> odjela u sjedištu Doma</w:t>
      </w:r>
      <w:r w:rsidR="008A6E6D">
        <w:rPr>
          <w:sz w:val="28"/>
          <w:lang w:val="hr-HR"/>
        </w:rPr>
        <w:t xml:space="preserve">, </w:t>
      </w:r>
      <w:r>
        <w:rPr>
          <w:sz w:val="28"/>
          <w:lang w:val="hr-HR"/>
        </w:rPr>
        <w:t xml:space="preserve"> </w:t>
      </w:r>
      <w:r w:rsidR="008A6E6D">
        <w:rPr>
          <w:sz w:val="28"/>
          <w:lang w:val="hr-HR"/>
        </w:rPr>
        <w:t xml:space="preserve">3 </w:t>
      </w:r>
      <w:r>
        <w:rPr>
          <w:sz w:val="28"/>
          <w:lang w:val="hr-HR"/>
        </w:rPr>
        <w:t>podružnic</w:t>
      </w:r>
      <w:r w:rsidR="008A6E6D">
        <w:rPr>
          <w:sz w:val="28"/>
          <w:lang w:val="hr-HR"/>
        </w:rPr>
        <w:t>e</w:t>
      </w:r>
      <w:r>
        <w:rPr>
          <w:sz w:val="28"/>
          <w:lang w:val="hr-HR"/>
        </w:rPr>
        <w:t xml:space="preserve"> i  stamben</w:t>
      </w:r>
      <w:r w:rsidR="008A6E6D">
        <w:rPr>
          <w:sz w:val="28"/>
          <w:lang w:val="hr-HR"/>
        </w:rPr>
        <w:t>e</w:t>
      </w:r>
      <w:r>
        <w:rPr>
          <w:sz w:val="28"/>
          <w:lang w:val="hr-HR"/>
        </w:rPr>
        <w:t xml:space="preserve"> zajednic</w:t>
      </w:r>
      <w:r w:rsidR="008A6E6D">
        <w:rPr>
          <w:sz w:val="28"/>
          <w:lang w:val="hr-HR"/>
        </w:rPr>
        <w:t>e</w:t>
      </w:r>
    </w:p>
    <w:p w14:paraId="730ACA21" w14:textId="77777777" w:rsidR="005F304B" w:rsidRDefault="005F304B" w:rsidP="005F304B">
      <w:pPr>
        <w:jc w:val="center"/>
        <w:rPr>
          <w:sz w:val="28"/>
          <w:lang w:val="hr-HR"/>
        </w:rPr>
      </w:pPr>
    </w:p>
    <w:p w14:paraId="7F063419" w14:textId="77777777" w:rsidR="00762B31" w:rsidRDefault="00762B31" w:rsidP="005F304B">
      <w:pPr>
        <w:jc w:val="center"/>
        <w:rPr>
          <w:sz w:val="28"/>
          <w:lang w:val="hr-HR"/>
        </w:rPr>
      </w:pPr>
    </w:p>
    <w:p w14:paraId="7FF94AF9" w14:textId="0C8C5785" w:rsidR="005F304B" w:rsidRDefault="005F304B" w:rsidP="005F304B">
      <w:pPr>
        <w:jc w:val="center"/>
        <w:rPr>
          <w:sz w:val="28"/>
          <w:lang w:val="hr-HR"/>
        </w:rPr>
      </w:pPr>
      <w:r>
        <w:rPr>
          <w:sz w:val="28"/>
          <w:lang w:val="hr-HR"/>
        </w:rPr>
        <w:lastRenderedPageBreak/>
        <w:t>12.</w:t>
      </w:r>
    </w:p>
    <w:p w14:paraId="19BE1D62" w14:textId="77777777" w:rsidR="005F304B" w:rsidRDefault="005F304B" w:rsidP="005F304B">
      <w:pPr>
        <w:jc w:val="both"/>
        <w:rPr>
          <w:sz w:val="28"/>
          <w:lang w:val="hr-HR"/>
        </w:rPr>
      </w:pPr>
    </w:p>
    <w:p w14:paraId="2D79F3DF" w14:textId="05945F4F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I dalje se veliki broj djece, u Nazorovoj </w:t>
      </w:r>
      <w:r w:rsidR="009F1455">
        <w:rPr>
          <w:sz w:val="28"/>
          <w:lang w:val="hr-HR"/>
        </w:rPr>
        <w:t>40%</w:t>
      </w:r>
      <w:r>
        <w:rPr>
          <w:sz w:val="28"/>
          <w:lang w:val="hr-HR"/>
        </w:rPr>
        <w:t xml:space="preserve"> prekobrojne, zbrinjava kroz uslugu privremenog smještaja. Djeca ponekad više godina ostaju u instituciji, unatoč potrebi djeteta za odrastanjem u obitelji te aktualnom Zakonu o </w:t>
      </w:r>
      <w:proofErr w:type="spellStart"/>
      <w:r>
        <w:rPr>
          <w:sz w:val="28"/>
          <w:lang w:val="hr-HR"/>
        </w:rPr>
        <w:t>soc</w:t>
      </w:r>
      <w:proofErr w:type="spellEnd"/>
      <w:r>
        <w:rPr>
          <w:sz w:val="28"/>
          <w:lang w:val="hr-HR"/>
        </w:rPr>
        <w:t>. skrbi.  U 20</w:t>
      </w:r>
      <w:r w:rsidR="008A6E6D">
        <w:rPr>
          <w:sz w:val="28"/>
          <w:lang w:val="hr-HR"/>
        </w:rPr>
        <w:t>20</w:t>
      </w:r>
      <w:r>
        <w:rPr>
          <w:sz w:val="28"/>
          <w:lang w:val="hr-HR"/>
        </w:rPr>
        <w:t xml:space="preserve">. godini iz Doma u Nazorovoj  posvojeno je  </w:t>
      </w:r>
      <w:r w:rsidR="008A6E6D">
        <w:rPr>
          <w:sz w:val="28"/>
          <w:lang w:val="hr-HR"/>
        </w:rPr>
        <w:t>14</w:t>
      </w:r>
      <w:r>
        <w:rPr>
          <w:sz w:val="28"/>
          <w:lang w:val="hr-HR"/>
        </w:rPr>
        <w:t xml:space="preserve"> djece,  udomljeno </w:t>
      </w:r>
      <w:r w:rsidR="008A6E6D">
        <w:rPr>
          <w:sz w:val="28"/>
          <w:lang w:val="hr-HR"/>
        </w:rPr>
        <w:t xml:space="preserve"> 30 – tak</w:t>
      </w:r>
      <w:r w:rsidR="009F1455">
        <w:rPr>
          <w:sz w:val="28"/>
          <w:lang w:val="hr-HR"/>
        </w:rPr>
        <w:t>.</w:t>
      </w:r>
      <w:r>
        <w:rPr>
          <w:sz w:val="28"/>
          <w:lang w:val="hr-HR"/>
        </w:rPr>
        <w:t xml:space="preserve"> </w:t>
      </w:r>
    </w:p>
    <w:p w14:paraId="3A8D7F7D" w14:textId="685DE01A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Očekivanja su da će 202</w:t>
      </w:r>
      <w:r w:rsidR="008A6E6D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godina biti, obzirom na planove transformacije i </w:t>
      </w:r>
      <w:proofErr w:type="spellStart"/>
      <w:r>
        <w:rPr>
          <w:sz w:val="28"/>
          <w:lang w:val="hr-HR"/>
        </w:rPr>
        <w:t>deinstitucionalizacije</w:t>
      </w:r>
      <w:proofErr w:type="spellEnd"/>
      <w:r>
        <w:rPr>
          <w:sz w:val="28"/>
          <w:lang w:val="hr-HR"/>
        </w:rPr>
        <w:t xml:space="preserve"> domova, novi Zakon o </w:t>
      </w:r>
      <w:proofErr w:type="spellStart"/>
      <w:r>
        <w:rPr>
          <w:sz w:val="28"/>
          <w:lang w:val="hr-HR"/>
        </w:rPr>
        <w:t>udomiteljstvu</w:t>
      </w:r>
      <w:proofErr w:type="spellEnd"/>
      <w:r>
        <w:rPr>
          <w:sz w:val="28"/>
          <w:lang w:val="hr-HR"/>
        </w:rPr>
        <w:t>, barem nešto bolja od prethodne u navedenim pokazateljima.</w:t>
      </w:r>
    </w:p>
    <w:p w14:paraId="6160B134" w14:textId="77777777" w:rsidR="005F304B" w:rsidRDefault="005F304B" w:rsidP="005F304B">
      <w:pPr>
        <w:jc w:val="center"/>
        <w:rPr>
          <w:sz w:val="28"/>
          <w:lang w:val="hr-HR"/>
        </w:rPr>
      </w:pPr>
    </w:p>
    <w:p w14:paraId="557B0D14" w14:textId="77777777" w:rsidR="005F304B" w:rsidRDefault="005F304B" w:rsidP="005F304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XVI SAŽETAK</w:t>
      </w:r>
    </w:p>
    <w:p w14:paraId="6CB19566" w14:textId="77777777" w:rsidR="005F304B" w:rsidRDefault="005F304B" w:rsidP="005F304B">
      <w:pPr>
        <w:jc w:val="center"/>
        <w:rPr>
          <w:b/>
          <w:sz w:val="28"/>
          <w:lang w:val="hr-HR"/>
        </w:rPr>
      </w:pPr>
    </w:p>
    <w:p w14:paraId="73BD61CA" w14:textId="7DDD5D5A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 skladu s </w:t>
      </w:r>
      <w:r w:rsidR="008A6E6D">
        <w:rPr>
          <w:sz w:val="28"/>
          <w:lang w:val="hr-HR"/>
        </w:rPr>
        <w:t>P</w:t>
      </w:r>
      <w:r>
        <w:rPr>
          <w:sz w:val="28"/>
          <w:lang w:val="hr-HR"/>
        </w:rPr>
        <w:t xml:space="preserve">lanom </w:t>
      </w:r>
      <w:proofErr w:type="spellStart"/>
      <w:r>
        <w:rPr>
          <w:sz w:val="28"/>
          <w:lang w:val="hr-HR"/>
        </w:rPr>
        <w:t>deinstitucionalizacije</w:t>
      </w:r>
      <w:proofErr w:type="spellEnd"/>
      <w:r>
        <w:rPr>
          <w:sz w:val="28"/>
          <w:lang w:val="hr-HR"/>
        </w:rPr>
        <w:t xml:space="preserve"> i transformacije Dječjeg doma Zagreb s jedne strane i potrebama za zbrinjavanjem djece s druge strane </w:t>
      </w:r>
    </w:p>
    <w:p w14:paraId="435D666A" w14:textId="79EE5D7C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planira se smanjivati kapacitet privremenog smještaja</w:t>
      </w:r>
      <w:r w:rsidR="008A6E6D">
        <w:rPr>
          <w:sz w:val="28"/>
          <w:lang w:val="hr-HR"/>
        </w:rPr>
        <w:t xml:space="preserve"> djece</w:t>
      </w:r>
      <w:r>
        <w:rPr>
          <w:sz w:val="28"/>
          <w:lang w:val="hr-HR"/>
        </w:rPr>
        <w:t xml:space="preserve">, a povećavati kapacitet  poludnevnog i cjelodnevnog boravka te organiziranog stanovanja. U tom cilju i u suradnji sa CZSS, roditeljima i drugim dionicima, kao i uvažavanjem djetetovog mišljenja i potreba, pokušava se za svako dijete koje je na smještaju provesti individualni plan njegovog zbrinjavanja, odnosno   </w:t>
      </w:r>
      <w:proofErr w:type="spellStart"/>
      <w:r>
        <w:rPr>
          <w:sz w:val="28"/>
          <w:lang w:val="hr-HR"/>
        </w:rPr>
        <w:t>deinstitucionalizacije</w:t>
      </w:r>
      <w:proofErr w:type="spellEnd"/>
      <w:r>
        <w:rPr>
          <w:sz w:val="28"/>
          <w:lang w:val="hr-HR"/>
        </w:rPr>
        <w:t>, kao i plan  podrške i pomoći nakon izlaska iz doma i osnaživanje njegove socijalne mreže.</w:t>
      </w:r>
    </w:p>
    <w:p w14:paraId="712EB6DD" w14:textId="77777777" w:rsidR="005F304B" w:rsidRDefault="005F304B" w:rsidP="005F304B">
      <w:pPr>
        <w:jc w:val="both"/>
        <w:rPr>
          <w:b/>
          <w:sz w:val="28"/>
          <w:lang w:val="hr-HR"/>
        </w:rPr>
      </w:pPr>
      <w:r>
        <w:rPr>
          <w:sz w:val="28"/>
          <w:lang w:val="hr-HR"/>
        </w:rPr>
        <w:t>I dalje je plan  da Dječji dom Zagreb  postane</w:t>
      </w:r>
      <w:r>
        <w:rPr>
          <w:b/>
          <w:sz w:val="28"/>
          <w:lang w:val="hr-HR"/>
        </w:rPr>
        <w:t xml:space="preserve"> Centar za  pružanje usluga djeci i njihovim  obiteljima, </w:t>
      </w:r>
      <w:r>
        <w:rPr>
          <w:sz w:val="28"/>
          <w:lang w:val="hr-HR"/>
        </w:rPr>
        <w:t>biološkim,</w:t>
      </w:r>
      <w:r>
        <w:rPr>
          <w:b/>
          <w:sz w:val="28"/>
          <w:lang w:val="hr-HR"/>
        </w:rPr>
        <w:t xml:space="preserve"> </w:t>
      </w:r>
      <w:r>
        <w:rPr>
          <w:sz w:val="28"/>
          <w:lang w:val="hr-HR"/>
        </w:rPr>
        <w:t xml:space="preserve">udomiteljskim, </w:t>
      </w:r>
      <w:proofErr w:type="spellStart"/>
      <w:r>
        <w:rPr>
          <w:sz w:val="28"/>
          <w:lang w:val="hr-HR"/>
        </w:rPr>
        <w:t>posvojiteljskim</w:t>
      </w:r>
      <w:proofErr w:type="spellEnd"/>
      <w:r>
        <w:rPr>
          <w:sz w:val="28"/>
          <w:lang w:val="hr-HR"/>
        </w:rPr>
        <w:t>,</w:t>
      </w:r>
      <w:r>
        <w:rPr>
          <w:b/>
          <w:sz w:val="28"/>
          <w:lang w:val="hr-HR"/>
        </w:rPr>
        <w:t xml:space="preserve"> </w:t>
      </w:r>
      <w:r>
        <w:rPr>
          <w:sz w:val="28"/>
          <w:lang w:val="hr-HR"/>
        </w:rPr>
        <w:t xml:space="preserve">odnosno </w:t>
      </w:r>
      <w:r>
        <w:rPr>
          <w:b/>
          <w:sz w:val="28"/>
          <w:lang w:val="hr-HR"/>
        </w:rPr>
        <w:t>Centar za djecu.</w:t>
      </w:r>
    </w:p>
    <w:p w14:paraId="282A2BA1" w14:textId="349EACD0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Smještajni kapaciteti trebali bi se smanjivati razvojem adekvatnih usluga alternativne skrbi: organiziranog stanovanja, podrške biološkim obiteljima, razvojem </w:t>
      </w:r>
      <w:proofErr w:type="spellStart"/>
      <w:r>
        <w:rPr>
          <w:sz w:val="28"/>
          <w:lang w:val="hr-HR"/>
        </w:rPr>
        <w:t>udomiteljstva</w:t>
      </w:r>
      <w:proofErr w:type="spellEnd"/>
      <w:r>
        <w:rPr>
          <w:sz w:val="28"/>
          <w:lang w:val="hr-HR"/>
        </w:rPr>
        <w:t xml:space="preserve"> uz  aktivno sudjelovanje timova stručnih radnika Doma na razini Grada Zagreba i Zagrebačke županije. I  projekt ESF-a koji  Dom</w:t>
      </w:r>
      <w:r w:rsidR="008A6E6D">
        <w:rPr>
          <w:sz w:val="28"/>
          <w:lang w:val="hr-HR"/>
        </w:rPr>
        <w:t xml:space="preserve"> provodi od kraja 2018. i koji će</w:t>
      </w:r>
      <w:r>
        <w:rPr>
          <w:sz w:val="28"/>
          <w:lang w:val="hr-HR"/>
        </w:rPr>
        <w:t xml:space="preserve">  trajati do kraja 2021. godine u najvećoj mjeri </w:t>
      </w:r>
      <w:r w:rsidR="008A6E6D">
        <w:rPr>
          <w:sz w:val="28"/>
          <w:lang w:val="hr-HR"/>
        </w:rPr>
        <w:t>s</w:t>
      </w:r>
      <w:r>
        <w:rPr>
          <w:sz w:val="28"/>
          <w:lang w:val="hr-HR"/>
        </w:rPr>
        <w:t xml:space="preserve">e  odnosi na </w:t>
      </w:r>
      <w:r w:rsidR="008A6E6D">
        <w:rPr>
          <w:sz w:val="28"/>
          <w:lang w:val="hr-HR"/>
        </w:rPr>
        <w:t xml:space="preserve">širenje usluge savjetovanja i pomaganja i </w:t>
      </w:r>
      <w:r>
        <w:rPr>
          <w:sz w:val="28"/>
          <w:lang w:val="hr-HR"/>
        </w:rPr>
        <w:t>razvoj udomiteljske mreže.</w:t>
      </w:r>
    </w:p>
    <w:p w14:paraId="74D89654" w14:textId="3853BF72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Kapacitet za privremeni i hitni smještaj djece biti će  potreban i u budućnosti, ali trebalo bi </w:t>
      </w:r>
      <w:r w:rsidR="008A6E6D">
        <w:rPr>
          <w:sz w:val="28"/>
          <w:lang w:val="hr-HR"/>
        </w:rPr>
        <w:t xml:space="preserve">to biti </w:t>
      </w:r>
      <w:r>
        <w:rPr>
          <w:sz w:val="28"/>
          <w:lang w:val="hr-HR"/>
        </w:rPr>
        <w:t>u puno manjoj mjeri. Da bi se  zadovoljile potrebe lokalne zajednice za  uslugama djeci i njihovim obiteljima i tijekom 202</w:t>
      </w:r>
      <w:r w:rsidR="008A6E6D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godine provoditi će se prilagodba postojećih stambenih jedinica uz nadopunu novim (kuće, stanovi za organizirana stanovanja, adaptacije, sanacije i sl.). </w:t>
      </w:r>
    </w:p>
    <w:p w14:paraId="340C025D" w14:textId="77777777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Cilj je  postići optimalni omjer: usluge smještaja : </w:t>
      </w:r>
      <w:proofErr w:type="spellStart"/>
      <w:r>
        <w:rPr>
          <w:sz w:val="28"/>
          <w:lang w:val="hr-HR"/>
        </w:rPr>
        <w:t>izvanistitucijske</w:t>
      </w:r>
      <w:proofErr w:type="spellEnd"/>
      <w:r>
        <w:rPr>
          <w:sz w:val="28"/>
          <w:lang w:val="hr-HR"/>
        </w:rPr>
        <w:t xml:space="preserve"> usluge = 20 % : 80 %.</w:t>
      </w:r>
    </w:p>
    <w:p w14:paraId="4BC3685A" w14:textId="752D3620" w:rsidR="005F304B" w:rsidRDefault="005F304B" w:rsidP="005F304B">
      <w:pPr>
        <w:jc w:val="both"/>
        <w:rPr>
          <w:sz w:val="28"/>
          <w:lang w:val="hr-HR"/>
        </w:rPr>
      </w:pPr>
      <w:r>
        <w:rPr>
          <w:sz w:val="28"/>
          <w:lang w:val="hr-HR"/>
        </w:rPr>
        <w:t>Detaljniji planovi i programi za 202</w:t>
      </w:r>
      <w:r w:rsidR="008A6E6D">
        <w:rPr>
          <w:sz w:val="28"/>
          <w:lang w:val="hr-HR"/>
        </w:rPr>
        <w:t>1</w:t>
      </w:r>
      <w:r>
        <w:rPr>
          <w:sz w:val="28"/>
          <w:lang w:val="hr-HR"/>
        </w:rPr>
        <w:t xml:space="preserve">. godinu  slijede u programima </w:t>
      </w:r>
      <w:r w:rsidR="008A6E6D">
        <w:rPr>
          <w:sz w:val="28"/>
          <w:lang w:val="hr-HR"/>
        </w:rPr>
        <w:t xml:space="preserve">rada odjela u sjedištu Doma, </w:t>
      </w:r>
      <w:r>
        <w:rPr>
          <w:sz w:val="28"/>
          <w:lang w:val="hr-HR"/>
        </w:rPr>
        <w:t>podružnica te Stambene zajednice.</w:t>
      </w:r>
    </w:p>
    <w:p w14:paraId="228711E0" w14:textId="77777777" w:rsidR="005F304B" w:rsidRDefault="005F304B" w:rsidP="005F304B">
      <w:pPr>
        <w:ind w:left="360"/>
        <w:jc w:val="both"/>
        <w:rPr>
          <w:sz w:val="28"/>
          <w:lang w:val="hr-HR"/>
        </w:rPr>
      </w:pPr>
    </w:p>
    <w:p w14:paraId="32C5754C" w14:textId="77777777" w:rsidR="005F304B" w:rsidRDefault="005F304B" w:rsidP="005F304B">
      <w:pPr>
        <w:ind w:left="360"/>
        <w:jc w:val="both"/>
        <w:rPr>
          <w:sz w:val="28"/>
          <w:lang w:val="hr-HR"/>
        </w:rPr>
      </w:pPr>
    </w:p>
    <w:p w14:paraId="5C31C3EB" w14:textId="77777777" w:rsidR="005F304B" w:rsidRDefault="005F304B" w:rsidP="005F304B">
      <w:pPr>
        <w:ind w:left="360"/>
        <w:jc w:val="both"/>
        <w:rPr>
          <w:sz w:val="28"/>
          <w:lang w:val="hr-HR"/>
        </w:rPr>
      </w:pPr>
    </w:p>
    <w:p w14:paraId="7C35EA01" w14:textId="77777777" w:rsidR="005F304B" w:rsidRDefault="005F304B" w:rsidP="005F304B">
      <w:pPr>
        <w:ind w:left="360"/>
        <w:jc w:val="both"/>
        <w:rPr>
          <w:sz w:val="28"/>
          <w:lang w:val="hr-HR"/>
        </w:rPr>
      </w:pPr>
    </w:p>
    <w:bookmarkEnd w:id="0"/>
    <w:p w14:paraId="3B5F2E30" w14:textId="77777777" w:rsidR="005F304B" w:rsidRDefault="005F304B" w:rsidP="005F304B">
      <w:pPr>
        <w:ind w:left="360"/>
        <w:jc w:val="both"/>
        <w:rPr>
          <w:sz w:val="28"/>
          <w:lang w:val="hr-HR"/>
        </w:rPr>
      </w:pPr>
    </w:p>
    <w:p w14:paraId="473CE915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6C6A3DF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Odjeli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djecu</w:t>
      </w:r>
      <w:proofErr w:type="spellEnd"/>
      <w:r>
        <w:rPr>
          <w:sz w:val="24"/>
          <w:szCs w:val="24"/>
        </w:rPr>
        <w:t xml:space="preserve"> od 0 do 7 </w:t>
      </w:r>
      <w:proofErr w:type="spellStart"/>
      <w:r>
        <w:rPr>
          <w:sz w:val="24"/>
          <w:szCs w:val="24"/>
        </w:rPr>
        <w:t>godina</w:t>
      </w:r>
      <w:proofErr w:type="spellEnd"/>
    </w:p>
    <w:p w14:paraId="0D89624E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Majčinski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proofErr w:type="spellEnd"/>
    </w:p>
    <w:p w14:paraId="6A8CF7F7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intervenciju</w:t>
      </w:r>
      <w:proofErr w:type="spellEnd"/>
    </w:p>
    <w:p w14:paraId="3D11B052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6AA621B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26840DA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748C96BA" w14:textId="2D4C906E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6D4D9756" w14:textId="54B3B41A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D113F03" w14:textId="2C09986C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7292C19" w14:textId="2003A033" w:rsidR="00762B31" w:rsidRDefault="00762B31" w:rsidP="00670EA1">
      <w:pPr>
        <w:spacing w:line="276" w:lineRule="auto"/>
        <w:jc w:val="both"/>
        <w:rPr>
          <w:sz w:val="24"/>
          <w:szCs w:val="24"/>
        </w:rPr>
      </w:pPr>
    </w:p>
    <w:p w14:paraId="462584E4" w14:textId="77777777" w:rsidR="00762B31" w:rsidRDefault="00762B31" w:rsidP="00670EA1">
      <w:pPr>
        <w:spacing w:line="276" w:lineRule="auto"/>
        <w:jc w:val="both"/>
        <w:rPr>
          <w:sz w:val="24"/>
          <w:szCs w:val="24"/>
        </w:rPr>
      </w:pPr>
    </w:p>
    <w:p w14:paraId="619231BC" w14:textId="408ADF0D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2A9BC2D3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507F4BDE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                                        </w:t>
      </w:r>
    </w:p>
    <w:p w14:paraId="3E8E5C97" w14:textId="77777777" w:rsidR="00670EA1" w:rsidRPr="007D33F5" w:rsidRDefault="00670EA1" w:rsidP="00670EA1">
      <w:pPr>
        <w:spacing w:line="276" w:lineRule="auto"/>
        <w:jc w:val="both"/>
        <w:rPr>
          <w:sz w:val="32"/>
          <w:szCs w:val="32"/>
        </w:rPr>
      </w:pPr>
      <w:r w:rsidRPr="00AF5CF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Pr="007D33F5">
        <w:rPr>
          <w:sz w:val="32"/>
          <w:szCs w:val="32"/>
        </w:rPr>
        <w:t>PROGRAM   RADA  ZA  2021. GODINU</w:t>
      </w:r>
    </w:p>
    <w:p w14:paraId="7682D7A2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14974655" w14:textId="348DEEF9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44158386" w14:textId="086386F2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6D3CAE87" w14:textId="4C006F39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47B7B30D" w14:textId="6D5CCF4A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1C89345C" w14:textId="56AA653E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61FAE1B9" w14:textId="2867F9CB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37E6A7DB" w14:textId="26C23E7F" w:rsidR="00762B31" w:rsidRDefault="00762B31" w:rsidP="00670EA1">
      <w:pPr>
        <w:spacing w:line="276" w:lineRule="auto"/>
        <w:jc w:val="both"/>
        <w:rPr>
          <w:sz w:val="24"/>
          <w:szCs w:val="24"/>
        </w:rPr>
      </w:pPr>
    </w:p>
    <w:p w14:paraId="04E461FC" w14:textId="488FBDD7" w:rsidR="00762B31" w:rsidRDefault="00762B31" w:rsidP="00670EA1">
      <w:pPr>
        <w:spacing w:line="276" w:lineRule="auto"/>
        <w:jc w:val="both"/>
        <w:rPr>
          <w:sz w:val="24"/>
          <w:szCs w:val="24"/>
        </w:rPr>
      </w:pPr>
    </w:p>
    <w:p w14:paraId="4D72AAE9" w14:textId="43138343" w:rsidR="00762B31" w:rsidRDefault="00762B31" w:rsidP="00670EA1">
      <w:pPr>
        <w:spacing w:line="276" w:lineRule="auto"/>
        <w:jc w:val="both"/>
        <w:rPr>
          <w:sz w:val="24"/>
          <w:szCs w:val="24"/>
        </w:rPr>
      </w:pPr>
    </w:p>
    <w:p w14:paraId="5E9F7A47" w14:textId="77777777" w:rsidR="00762B31" w:rsidRPr="00AF5CFD" w:rsidRDefault="00762B31" w:rsidP="00670EA1">
      <w:pPr>
        <w:spacing w:line="276" w:lineRule="auto"/>
        <w:jc w:val="both"/>
        <w:rPr>
          <w:sz w:val="24"/>
          <w:szCs w:val="24"/>
        </w:rPr>
      </w:pPr>
    </w:p>
    <w:p w14:paraId="0A71F4B0" w14:textId="77777777" w:rsidR="00670EA1" w:rsidRDefault="00670EA1" w:rsidP="00670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14:paraId="50C4B431" w14:textId="77777777" w:rsidR="00670EA1" w:rsidRDefault="00670EA1" w:rsidP="00670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sz w:val="24"/>
          <w:szCs w:val="24"/>
        </w:rPr>
        <w:t>Koordinatorica</w:t>
      </w:r>
      <w:proofErr w:type="spellEnd"/>
      <w:r>
        <w:rPr>
          <w:sz w:val="24"/>
          <w:szCs w:val="24"/>
        </w:rPr>
        <w:t xml:space="preserve"> odjela:</w:t>
      </w:r>
    </w:p>
    <w:p w14:paraId="254194BE" w14:textId="77777777" w:rsidR="00670EA1" w:rsidRPr="00AF5CFD" w:rsidRDefault="00670EA1" w:rsidP="00670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AF5CFD">
        <w:rPr>
          <w:sz w:val="24"/>
          <w:szCs w:val="24"/>
        </w:rPr>
        <w:t xml:space="preserve">   Mr.sc. </w:t>
      </w:r>
      <w:proofErr w:type="spellStart"/>
      <w:r w:rsidRPr="00AF5CFD">
        <w:rPr>
          <w:sz w:val="24"/>
          <w:szCs w:val="24"/>
        </w:rPr>
        <w:t>Svjetlana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Tončetić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Bogović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dipl.logoped</w:t>
      </w:r>
      <w:proofErr w:type="spellEnd"/>
    </w:p>
    <w:p w14:paraId="5FF407CD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2FDC27F4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2BF5855F" w14:textId="70B26D1E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810FBDB" w14:textId="0E9AC007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61C57A3F" w14:textId="6FEFBB72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5AF6E838" w14:textId="4D378416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65D30E5D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50A5D2A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79A4CAF4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>Zagreb, 20.01.2020.</w:t>
      </w:r>
    </w:p>
    <w:p w14:paraId="420AE368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36C2F4DC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34E65AD4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102434F" w14:textId="77777777" w:rsidR="00762B31" w:rsidRDefault="00762B31" w:rsidP="00670EA1">
      <w:pPr>
        <w:spacing w:line="276" w:lineRule="auto"/>
        <w:jc w:val="both"/>
        <w:rPr>
          <w:sz w:val="24"/>
          <w:szCs w:val="24"/>
        </w:rPr>
      </w:pPr>
    </w:p>
    <w:p w14:paraId="6458C584" w14:textId="2722E6F0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lastRenderedPageBreak/>
        <w:t xml:space="preserve">U </w:t>
      </w:r>
      <w:proofErr w:type="spellStart"/>
      <w:r w:rsidRPr="00AF5CFD">
        <w:rPr>
          <w:sz w:val="24"/>
          <w:szCs w:val="24"/>
        </w:rPr>
        <w:t>Sjedištu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ustrojena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četiri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odjela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cjelinama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jedna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ustrojbena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jedinica</w:t>
      </w:r>
      <w:proofErr w:type="spellEnd"/>
      <w:r w:rsidRPr="00AF5CFD">
        <w:rPr>
          <w:sz w:val="24"/>
          <w:szCs w:val="24"/>
        </w:rPr>
        <w:t>:</w:t>
      </w:r>
    </w:p>
    <w:p w14:paraId="3C9E3531" w14:textId="77777777" w:rsidR="00670EA1" w:rsidRPr="00AF5CFD" w:rsidRDefault="00670EA1" w:rsidP="00670EA1">
      <w:pPr>
        <w:pStyle w:val="Odlomakpopisa"/>
        <w:numPr>
          <w:ilvl w:val="0"/>
          <w:numId w:val="6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Odjel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od 0 – 3 </w:t>
      </w:r>
      <w:proofErr w:type="spellStart"/>
      <w:r w:rsidRPr="00AF5CFD">
        <w:rPr>
          <w:sz w:val="24"/>
          <w:szCs w:val="24"/>
        </w:rPr>
        <w:t>godine</w:t>
      </w:r>
      <w:proofErr w:type="spellEnd"/>
    </w:p>
    <w:p w14:paraId="1C6B6348" w14:textId="77777777" w:rsidR="00670EA1" w:rsidRPr="00AF5CFD" w:rsidRDefault="00670EA1" w:rsidP="00670EA1">
      <w:pPr>
        <w:pStyle w:val="Odlomakpopisa"/>
        <w:numPr>
          <w:ilvl w:val="0"/>
          <w:numId w:val="6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Odjel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od 3 – 7 </w:t>
      </w:r>
      <w:proofErr w:type="spellStart"/>
      <w:r w:rsidRPr="00AF5CFD">
        <w:rPr>
          <w:sz w:val="24"/>
          <w:szCs w:val="24"/>
        </w:rPr>
        <w:t>godina</w:t>
      </w:r>
      <w:proofErr w:type="spellEnd"/>
    </w:p>
    <w:p w14:paraId="5ECC89C3" w14:textId="77777777" w:rsidR="00670EA1" w:rsidRPr="00AF5CFD" w:rsidRDefault="00670EA1" w:rsidP="00670EA1">
      <w:pPr>
        <w:pStyle w:val="Odlomakpopisa"/>
        <w:numPr>
          <w:ilvl w:val="0"/>
          <w:numId w:val="6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Odjel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ranu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organizirano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stanovanje</w:t>
      </w:r>
      <w:proofErr w:type="spellEnd"/>
    </w:p>
    <w:p w14:paraId="67CDD80D" w14:textId="77777777" w:rsidR="00670EA1" w:rsidRPr="00AF5CFD" w:rsidRDefault="00670EA1" w:rsidP="00670EA1">
      <w:pPr>
        <w:pStyle w:val="Odlomakpopisa"/>
        <w:numPr>
          <w:ilvl w:val="1"/>
          <w:numId w:val="6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Stručna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cjelina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ranu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intervenciju</w:t>
      </w:r>
      <w:proofErr w:type="spellEnd"/>
    </w:p>
    <w:p w14:paraId="5EE65F3C" w14:textId="77777777" w:rsidR="00670EA1" w:rsidRPr="00AF5CFD" w:rsidRDefault="00670EA1" w:rsidP="00670EA1">
      <w:pPr>
        <w:pStyle w:val="Odlomakpopisa"/>
        <w:numPr>
          <w:ilvl w:val="1"/>
          <w:numId w:val="6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Stručna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cjelina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organizirano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stanovanje</w:t>
      </w:r>
      <w:proofErr w:type="spellEnd"/>
    </w:p>
    <w:p w14:paraId="46E06BF2" w14:textId="77777777" w:rsidR="00670EA1" w:rsidRPr="00AF5CFD" w:rsidRDefault="00670EA1" w:rsidP="00670EA1">
      <w:pPr>
        <w:pStyle w:val="Odlomakpopisa"/>
        <w:numPr>
          <w:ilvl w:val="0"/>
          <w:numId w:val="6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Odjel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trudnicama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 do </w:t>
      </w:r>
      <w:proofErr w:type="spellStart"/>
      <w:r w:rsidRPr="00AF5CFD">
        <w:rPr>
          <w:sz w:val="24"/>
          <w:szCs w:val="24"/>
        </w:rPr>
        <w:t>navršene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prve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života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savjetovanje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obiteljima</w:t>
      </w:r>
      <w:proofErr w:type="spellEnd"/>
    </w:p>
    <w:p w14:paraId="2A99F304" w14:textId="77777777" w:rsidR="00670EA1" w:rsidRPr="00AF5CFD" w:rsidRDefault="00670EA1" w:rsidP="00670EA1">
      <w:pPr>
        <w:pStyle w:val="Odlomakpopisa"/>
        <w:numPr>
          <w:ilvl w:val="0"/>
          <w:numId w:val="6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Ustrojbena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jedinica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prehrambenih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pomoćno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tehničkih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poslova</w:t>
      </w:r>
      <w:proofErr w:type="spellEnd"/>
    </w:p>
    <w:p w14:paraId="6F0C9A98" w14:textId="77777777" w:rsidR="00670EA1" w:rsidRPr="00AF5CFD" w:rsidRDefault="00670EA1" w:rsidP="00670EA1">
      <w:pPr>
        <w:pStyle w:val="Odlomakpopisa"/>
        <w:numPr>
          <w:ilvl w:val="1"/>
          <w:numId w:val="6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Odsjek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prehrambenih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poslova</w:t>
      </w:r>
      <w:proofErr w:type="spellEnd"/>
    </w:p>
    <w:p w14:paraId="5193B79F" w14:textId="77777777" w:rsidR="00670EA1" w:rsidRPr="00AF5CFD" w:rsidRDefault="00670EA1" w:rsidP="00670EA1">
      <w:pPr>
        <w:pStyle w:val="Odlomakpopisa"/>
        <w:numPr>
          <w:ilvl w:val="1"/>
          <w:numId w:val="6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Odsjek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pomoćno-tehničkih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poslova</w:t>
      </w:r>
      <w:proofErr w:type="spellEnd"/>
    </w:p>
    <w:p w14:paraId="2AF8391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FB2D12B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AF5CFD">
        <w:rPr>
          <w:b/>
          <w:sz w:val="24"/>
          <w:szCs w:val="24"/>
        </w:rPr>
        <w:t>Djelatnost</w:t>
      </w:r>
      <w:proofErr w:type="spellEnd"/>
      <w:r w:rsidRPr="00AF5CFD">
        <w:rPr>
          <w:b/>
          <w:sz w:val="24"/>
          <w:szCs w:val="24"/>
        </w:rPr>
        <w:t xml:space="preserve"> </w:t>
      </w:r>
    </w:p>
    <w:p w14:paraId="5A0F1FBC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Pružanje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mladima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trudnicama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majkama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djecom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primarnim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obiteljima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udomiteljskim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posvojiteljskim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obiteljima</w:t>
      </w:r>
      <w:proofErr w:type="spellEnd"/>
      <w:r w:rsidRPr="00AF5CFD">
        <w:rPr>
          <w:sz w:val="24"/>
          <w:szCs w:val="24"/>
        </w:rPr>
        <w:t xml:space="preserve">. </w:t>
      </w:r>
    </w:p>
    <w:p w14:paraId="11414338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Dom </w:t>
      </w:r>
      <w:proofErr w:type="spellStart"/>
      <w:r w:rsidRPr="00AF5CFD">
        <w:rPr>
          <w:color w:val="333333"/>
          <w:sz w:val="24"/>
          <w:szCs w:val="24"/>
        </w:rPr>
        <w:t>djeluje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sustavu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Ministarstva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rada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mirovinskog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sustava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obitelji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socijalne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politike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0FBC7F9B" w14:textId="77777777" w:rsidR="00670EA1" w:rsidRPr="00AF5CFD" w:rsidRDefault="00670EA1" w:rsidP="00670EA1">
      <w:pPr>
        <w:spacing w:line="276" w:lineRule="auto"/>
        <w:jc w:val="both"/>
        <w:rPr>
          <w:b/>
          <w:color w:val="333333"/>
          <w:sz w:val="24"/>
          <w:szCs w:val="24"/>
        </w:rPr>
      </w:pPr>
    </w:p>
    <w:p w14:paraId="4D7822FE" w14:textId="77777777" w:rsidR="00670EA1" w:rsidRPr="00AF5CFD" w:rsidRDefault="00670EA1" w:rsidP="00670EA1">
      <w:pPr>
        <w:spacing w:line="276" w:lineRule="auto"/>
        <w:jc w:val="both"/>
        <w:rPr>
          <w:b/>
          <w:color w:val="333333"/>
          <w:sz w:val="24"/>
          <w:szCs w:val="24"/>
        </w:rPr>
      </w:pPr>
      <w:proofErr w:type="spellStart"/>
      <w:r w:rsidRPr="00AF5CFD">
        <w:rPr>
          <w:b/>
          <w:color w:val="333333"/>
          <w:sz w:val="24"/>
          <w:szCs w:val="24"/>
        </w:rPr>
        <w:t>Socijalne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usluge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</w:p>
    <w:p w14:paraId="14E34145" w14:textId="77777777" w:rsidR="00670EA1" w:rsidRPr="00AF5CFD" w:rsidRDefault="00670EA1" w:rsidP="00670EA1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Usluga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privremenog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smještaja</w:t>
      </w:r>
      <w:proofErr w:type="spellEnd"/>
    </w:p>
    <w:p w14:paraId="6D4BA31E" w14:textId="77777777" w:rsidR="00670EA1" w:rsidRPr="00AF5CFD" w:rsidRDefault="00670EA1" w:rsidP="00670EA1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Usluga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poludnevnog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boravka</w:t>
      </w:r>
      <w:proofErr w:type="spellEnd"/>
    </w:p>
    <w:p w14:paraId="09BDB8CD" w14:textId="77777777" w:rsidR="00670EA1" w:rsidRPr="00AF5CFD" w:rsidRDefault="00670EA1" w:rsidP="00670EA1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Usluga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cjelodnevnog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boravka</w:t>
      </w:r>
      <w:proofErr w:type="spellEnd"/>
    </w:p>
    <w:p w14:paraId="4E675089" w14:textId="77777777" w:rsidR="00670EA1" w:rsidRPr="00AF5CFD" w:rsidRDefault="00670EA1" w:rsidP="00670EA1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Usluga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organiziranog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stanovanja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uz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sveobuhvatnu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podršku</w:t>
      </w:r>
      <w:proofErr w:type="spellEnd"/>
    </w:p>
    <w:p w14:paraId="6C897D38" w14:textId="77777777" w:rsidR="00670EA1" w:rsidRPr="00AF5CFD" w:rsidRDefault="00670EA1" w:rsidP="00670EA1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Usluga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organiziranog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stanovanja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uz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povremenu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podršku</w:t>
      </w:r>
      <w:proofErr w:type="spellEnd"/>
    </w:p>
    <w:p w14:paraId="7195CB4C" w14:textId="77777777" w:rsidR="00670EA1" w:rsidRPr="00AF5CFD" w:rsidRDefault="00670EA1" w:rsidP="00670EA1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Usluga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intervencije</w:t>
      </w:r>
      <w:proofErr w:type="spellEnd"/>
    </w:p>
    <w:p w14:paraId="1AA5097D" w14:textId="77777777" w:rsidR="00670EA1" w:rsidRPr="00AF5CFD" w:rsidRDefault="00670EA1" w:rsidP="00670EA1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Usluga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savjetovanja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pomaganja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primarnih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udomiteljskih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posvojiteljskih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obitelji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mladih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nakon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izlaska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iz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skrbi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ili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smještene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udomiteljskim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obiteljima</w:t>
      </w:r>
      <w:proofErr w:type="spellEnd"/>
    </w:p>
    <w:p w14:paraId="57175FFE" w14:textId="77777777" w:rsidR="00670EA1" w:rsidRDefault="00670EA1" w:rsidP="00670EA1">
      <w:pPr>
        <w:spacing w:line="276" w:lineRule="auto"/>
        <w:jc w:val="both"/>
        <w:rPr>
          <w:b/>
          <w:color w:val="333333"/>
          <w:sz w:val="24"/>
          <w:szCs w:val="24"/>
        </w:rPr>
      </w:pPr>
    </w:p>
    <w:p w14:paraId="36CA708F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b/>
          <w:color w:val="333333"/>
          <w:sz w:val="24"/>
          <w:szCs w:val="24"/>
        </w:rPr>
        <w:t>Usluga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privremenog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smještaja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djece</w:t>
      </w:r>
      <w:proofErr w:type="spellEnd"/>
      <w:r w:rsidRPr="00AF5CFD">
        <w:rPr>
          <w:b/>
          <w:color w:val="333333"/>
          <w:sz w:val="24"/>
          <w:szCs w:val="24"/>
        </w:rPr>
        <w:t xml:space="preserve">, </w:t>
      </w:r>
      <w:proofErr w:type="spellStart"/>
      <w:r w:rsidRPr="00AF5CFD">
        <w:rPr>
          <w:b/>
          <w:color w:val="333333"/>
          <w:sz w:val="24"/>
          <w:szCs w:val="24"/>
        </w:rPr>
        <w:t>trudnica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i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majki</w:t>
      </w:r>
      <w:proofErr w:type="spellEnd"/>
      <w:r w:rsidRPr="00AF5CFD">
        <w:rPr>
          <w:b/>
          <w:color w:val="333333"/>
          <w:sz w:val="24"/>
          <w:szCs w:val="24"/>
        </w:rPr>
        <w:t xml:space="preserve"> s </w:t>
      </w:r>
      <w:proofErr w:type="spellStart"/>
      <w:r w:rsidRPr="00AF5CFD">
        <w:rPr>
          <w:b/>
          <w:color w:val="333333"/>
          <w:sz w:val="24"/>
          <w:szCs w:val="24"/>
        </w:rPr>
        <w:t>djetetom</w:t>
      </w:r>
      <w:proofErr w:type="spellEnd"/>
      <w:r w:rsidRPr="00AF5CFD">
        <w:rPr>
          <w:b/>
          <w:color w:val="333333"/>
          <w:sz w:val="24"/>
          <w:szCs w:val="24"/>
        </w:rPr>
        <w:t xml:space="preserve"> do </w:t>
      </w:r>
      <w:proofErr w:type="spellStart"/>
      <w:r w:rsidRPr="00AF5CFD">
        <w:rPr>
          <w:b/>
          <w:color w:val="333333"/>
          <w:sz w:val="24"/>
          <w:szCs w:val="24"/>
        </w:rPr>
        <w:t>navršene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godine</w:t>
      </w:r>
      <w:proofErr w:type="spellEnd"/>
      <w:r w:rsidRPr="00AF5CFD">
        <w:rPr>
          <w:b/>
          <w:color w:val="333333"/>
          <w:sz w:val="24"/>
          <w:szCs w:val="24"/>
        </w:rPr>
        <w:t xml:space="preserve"> dana </w:t>
      </w:r>
      <w:proofErr w:type="spellStart"/>
      <w:r w:rsidRPr="00AF5CFD">
        <w:rPr>
          <w:b/>
          <w:color w:val="333333"/>
          <w:sz w:val="24"/>
          <w:szCs w:val="24"/>
        </w:rPr>
        <w:t>djetetovog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života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kao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i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usluga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poludnevnog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i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cjelodnevnog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boravka</w:t>
      </w:r>
      <w:proofErr w:type="spellEnd"/>
      <w:r w:rsidRPr="00AF5CFD">
        <w:rPr>
          <w:b/>
          <w:color w:val="333333"/>
          <w:sz w:val="24"/>
          <w:szCs w:val="24"/>
        </w:rPr>
        <w:t xml:space="preserve">  </w:t>
      </w:r>
      <w:proofErr w:type="spellStart"/>
      <w:r w:rsidRPr="00AF5CFD">
        <w:rPr>
          <w:color w:val="333333"/>
          <w:sz w:val="24"/>
          <w:szCs w:val="24"/>
        </w:rPr>
        <w:t>uključuje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aktivnosti</w:t>
      </w:r>
      <w:proofErr w:type="spellEnd"/>
      <w:r w:rsidRPr="00AF5CFD">
        <w:rPr>
          <w:color w:val="333333"/>
          <w:sz w:val="24"/>
          <w:szCs w:val="24"/>
        </w:rPr>
        <w:t>:</w:t>
      </w:r>
    </w:p>
    <w:p w14:paraId="0F4CFD43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Stanovanja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zadovoljavanja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osnovnih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životnih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potreba</w:t>
      </w:r>
      <w:proofErr w:type="spellEnd"/>
    </w:p>
    <w:p w14:paraId="179CA89E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Zdravstvenu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skrb</w:t>
      </w:r>
      <w:proofErr w:type="spellEnd"/>
    </w:p>
    <w:p w14:paraId="6FFD6E7E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Socijalni</w:t>
      </w:r>
      <w:proofErr w:type="spellEnd"/>
      <w:r w:rsidRPr="00AF5CFD">
        <w:rPr>
          <w:color w:val="333333"/>
          <w:sz w:val="24"/>
          <w:szCs w:val="24"/>
        </w:rPr>
        <w:t xml:space="preserve"> rad</w:t>
      </w:r>
    </w:p>
    <w:p w14:paraId="6884C158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Psihološku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podršku</w:t>
      </w:r>
      <w:proofErr w:type="spellEnd"/>
      <w:r w:rsidRPr="00AF5CFD">
        <w:rPr>
          <w:color w:val="333333"/>
          <w:sz w:val="24"/>
          <w:szCs w:val="24"/>
        </w:rPr>
        <w:t xml:space="preserve">    </w:t>
      </w:r>
    </w:p>
    <w:p w14:paraId="47FA4AA0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Multidisciplinarni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pristup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procjeni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poticanju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djetetovog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razvoja</w:t>
      </w:r>
      <w:proofErr w:type="spellEnd"/>
    </w:p>
    <w:p w14:paraId="680DA70D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Partnerski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odnos</w:t>
      </w:r>
      <w:proofErr w:type="spellEnd"/>
      <w:r w:rsidRPr="00AF5CFD">
        <w:rPr>
          <w:color w:val="333333"/>
          <w:sz w:val="24"/>
          <w:szCs w:val="24"/>
        </w:rPr>
        <w:t xml:space="preserve"> s </w:t>
      </w:r>
      <w:proofErr w:type="spellStart"/>
      <w:r w:rsidRPr="00AF5CFD">
        <w:rPr>
          <w:color w:val="333333"/>
          <w:sz w:val="24"/>
          <w:szCs w:val="24"/>
        </w:rPr>
        <w:t>roditeljima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jačanje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roditeljskih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kompetencija</w:t>
      </w:r>
      <w:proofErr w:type="spellEnd"/>
    </w:p>
    <w:p w14:paraId="6ECE9023" w14:textId="77777777" w:rsidR="00670EA1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Uključivanje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roditelja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aktivnosti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lokalne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zajednice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širenje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socijalne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mreže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podrške</w:t>
      </w:r>
      <w:proofErr w:type="spellEnd"/>
    </w:p>
    <w:p w14:paraId="057C7692" w14:textId="77777777" w:rsidR="00670EA1" w:rsidRPr="00F34A96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 w:rsidRPr="00F34A96">
        <w:rPr>
          <w:b/>
          <w:color w:val="333333"/>
          <w:sz w:val="24"/>
          <w:szCs w:val="24"/>
        </w:rPr>
        <w:t>Usluga</w:t>
      </w:r>
      <w:proofErr w:type="spellEnd"/>
      <w:r w:rsidRPr="00F34A96">
        <w:rPr>
          <w:b/>
          <w:color w:val="333333"/>
          <w:sz w:val="24"/>
          <w:szCs w:val="24"/>
        </w:rPr>
        <w:t xml:space="preserve"> </w:t>
      </w:r>
      <w:proofErr w:type="spellStart"/>
      <w:r w:rsidRPr="00F34A96">
        <w:rPr>
          <w:b/>
          <w:color w:val="333333"/>
          <w:sz w:val="24"/>
          <w:szCs w:val="24"/>
        </w:rPr>
        <w:t>rane</w:t>
      </w:r>
      <w:proofErr w:type="spellEnd"/>
      <w:r w:rsidRPr="00F34A96">
        <w:rPr>
          <w:b/>
          <w:color w:val="333333"/>
          <w:sz w:val="24"/>
          <w:szCs w:val="24"/>
        </w:rPr>
        <w:t xml:space="preserve"> </w:t>
      </w:r>
      <w:proofErr w:type="spellStart"/>
      <w:r w:rsidRPr="00F34A96">
        <w:rPr>
          <w:b/>
          <w:color w:val="333333"/>
          <w:sz w:val="24"/>
          <w:szCs w:val="24"/>
        </w:rPr>
        <w:t>intervencije</w:t>
      </w:r>
      <w:proofErr w:type="spellEnd"/>
      <w:r w:rsidRPr="00F34A96">
        <w:rPr>
          <w:b/>
          <w:color w:val="333333"/>
          <w:sz w:val="24"/>
          <w:szCs w:val="24"/>
        </w:rPr>
        <w:t xml:space="preserve"> </w:t>
      </w:r>
    </w:p>
    <w:p w14:paraId="12DD693A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b/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Procjena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djetetovih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razvojnih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sposobnosti</w:t>
      </w:r>
      <w:proofErr w:type="spellEnd"/>
      <w:r w:rsidRPr="00AF5CFD">
        <w:rPr>
          <w:color w:val="333333"/>
          <w:sz w:val="24"/>
          <w:szCs w:val="24"/>
        </w:rPr>
        <w:t xml:space="preserve">  s </w:t>
      </w:r>
      <w:proofErr w:type="spellStart"/>
      <w:r w:rsidRPr="00AF5CFD">
        <w:rPr>
          <w:color w:val="333333"/>
          <w:sz w:val="24"/>
          <w:szCs w:val="24"/>
        </w:rPr>
        <w:t>obzirom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dob</w:t>
      </w:r>
    </w:p>
    <w:p w14:paraId="531A93A9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b/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Podrška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poticaj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stimulacija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djetetovog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razvoja</w:t>
      </w:r>
      <w:proofErr w:type="spellEnd"/>
    </w:p>
    <w:p w14:paraId="3D9FA013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b/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Savjetodavni</w:t>
      </w:r>
      <w:proofErr w:type="spellEnd"/>
      <w:r w:rsidRPr="00AF5CFD">
        <w:rPr>
          <w:color w:val="333333"/>
          <w:sz w:val="24"/>
          <w:szCs w:val="24"/>
        </w:rPr>
        <w:t xml:space="preserve"> rad s </w:t>
      </w:r>
      <w:proofErr w:type="spellStart"/>
      <w:r w:rsidRPr="00AF5CFD">
        <w:rPr>
          <w:color w:val="333333"/>
          <w:sz w:val="24"/>
          <w:szCs w:val="24"/>
        </w:rPr>
        <w:t>roditeljima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udomiteljima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posvojiteljima</w:t>
      </w:r>
      <w:proofErr w:type="spellEnd"/>
    </w:p>
    <w:p w14:paraId="2FCCBF09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b/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lastRenderedPageBreak/>
        <w:t>Podrška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roditeljima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udomiteljima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posvojiteljima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prihvaćanju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rješavanju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izazova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tijekom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djetetovog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rasta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razvoja</w:t>
      </w:r>
      <w:proofErr w:type="spellEnd"/>
    </w:p>
    <w:p w14:paraId="5CC996B5" w14:textId="77777777" w:rsidR="00670EA1" w:rsidRPr="00AF5CFD" w:rsidRDefault="00670EA1" w:rsidP="00670EA1">
      <w:pPr>
        <w:spacing w:line="276" w:lineRule="auto"/>
        <w:jc w:val="both"/>
        <w:rPr>
          <w:b/>
          <w:color w:val="333333"/>
          <w:sz w:val="24"/>
          <w:szCs w:val="24"/>
        </w:rPr>
      </w:pPr>
      <w:proofErr w:type="spellStart"/>
      <w:r w:rsidRPr="00AF5CFD">
        <w:rPr>
          <w:b/>
          <w:color w:val="333333"/>
          <w:sz w:val="24"/>
          <w:szCs w:val="24"/>
        </w:rPr>
        <w:t>Usluga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savjetovanja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i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pomaganja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primarnih</w:t>
      </w:r>
      <w:proofErr w:type="spellEnd"/>
      <w:r w:rsidRPr="00AF5CFD">
        <w:rPr>
          <w:b/>
          <w:color w:val="333333"/>
          <w:sz w:val="24"/>
          <w:szCs w:val="24"/>
        </w:rPr>
        <w:t xml:space="preserve">, </w:t>
      </w:r>
      <w:proofErr w:type="spellStart"/>
      <w:r w:rsidRPr="00AF5CFD">
        <w:rPr>
          <w:b/>
          <w:color w:val="333333"/>
          <w:sz w:val="24"/>
          <w:szCs w:val="24"/>
        </w:rPr>
        <w:t>udomiteljskih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i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posvojiteljskih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obitelji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te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djece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i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mladih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nakon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izlaska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iz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skrbi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ili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djece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smještene</w:t>
      </w:r>
      <w:proofErr w:type="spellEnd"/>
      <w:r w:rsidRPr="00AF5CFD">
        <w:rPr>
          <w:b/>
          <w:color w:val="333333"/>
          <w:sz w:val="24"/>
          <w:szCs w:val="24"/>
        </w:rPr>
        <w:t xml:space="preserve"> u </w:t>
      </w:r>
      <w:proofErr w:type="spellStart"/>
      <w:r w:rsidRPr="00AF5CFD">
        <w:rPr>
          <w:b/>
          <w:color w:val="333333"/>
          <w:sz w:val="24"/>
          <w:szCs w:val="24"/>
        </w:rPr>
        <w:t>udomiteljskim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obiteljima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</w:p>
    <w:p w14:paraId="3CA780CF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Individualni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savjetodavni</w:t>
      </w:r>
      <w:proofErr w:type="spellEnd"/>
      <w:r w:rsidRPr="00AF5CFD">
        <w:rPr>
          <w:sz w:val="24"/>
          <w:szCs w:val="24"/>
        </w:rPr>
        <w:t xml:space="preserve"> rad s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udomiteljima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djecom</w:t>
      </w:r>
      <w:proofErr w:type="spellEnd"/>
    </w:p>
    <w:p w14:paraId="010563FD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Grupni</w:t>
      </w:r>
      <w:proofErr w:type="spellEnd"/>
      <w:r w:rsidRPr="00AF5CFD">
        <w:rPr>
          <w:sz w:val="24"/>
          <w:szCs w:val="24"/>
        </w:rPr>
        <w:t xml:space="preserve"> rad s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/ </w:t>
      </w:r>
      <w:proofErr w:type="spellStart"/>
      <w:r w:rsidRPr="00AF5CFD">
        <w:rPr>
          <w:sz w:val="24"/>
          <w:szCs w:val="24"/>
        </w:rPr>
        <w:t>udomiteljima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djecom</w:t>
      </w:r>
      <w:proofErr w:type="spellEnd"/>
    </w:p>
    <w:p w14:paraId="46D98BC5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Jačanje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kompetencija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komunikacijskih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vještina</w:t>
      </w:r>
      <w:proofErr w:type="spellEnd"/>
    </w:p>
    <w:p w14:paraId="22D3DA83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Osnaživanje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unaprjeđivanje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partnerskih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odnosa</w:t>
      </w:r>
      <w:proofErr w:type="spellEnd"/>
    </w:p>
    <w:p w14:paraId="34729FA5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Savjetovanje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emocionalnog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</w:p>
    <w:p w14:paraId="2C633E6E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Razvijanje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vještina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preuzimanja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odgovornosti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cilju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samostalne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djetetu</w:t>
      </w:r>
      <w:proofErr w:type="spellEnd"/>
    </w:p>
    <w:p w14:paraId="765ED25B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Jačanje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tolerancije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frustraciju</w:t>
      </w:r>
      <w:proofErr w:type="spellEnd"/>
    </w:p>
    <w:p w14:paraId="2EB8E971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Podrška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prevladavanju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svakodnevnih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teškoća</w:t>
      </w:r>
      <w:proofErr w:type="spellEnd"/>
    </w:p>
    <w:p w14:paraId="06E05B9C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Savjetovanje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roditelja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vođenju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brige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vlastito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zdravlje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važnosti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brige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sebi</w:t>
      </w:r>
      <w:proofErr w:type="spellEnd"/>
    </w:p>
    <w:p w14:paraId="6827350E" w14:textId="77777777" w:rsidR="00670EA1" w:rsidRPr="00AF5CFD" w:rsidRDefault="00670EA1" w:rsidP="00670EA1">
      <w:pPr>
        <w:spacing w:line="276" w:lineRule="auto"/>
        <w:jc w:val="both"/>
        <w:rPr>
          <w:b/>
          <w:color w:val="333333"/>
          <w:sz w:val="24"/>
          <w:szCs w:val="24"/>
        </w:rPr>
      </w:pPr>
      <w:r w:rsidRPr="00AF5CFD">
        <w:rPr>
          <w:b/>
          <w:color w:val="333333"/>
          <w:sz w:val="24"/>
          <w:szCs w:val="24"/>
        </w:rPr>
        <w:t>KORISNICI  I  KAPACITET  SJEDIŠTA</w:t>
      </w:r>
    </w:p>
    <w:p w14:paraId="432B3B91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Kapacitet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privremenog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smještaja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boravka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domu</w:t>
      </w:r>
      <w:proofErr w:type="spellEnd"/>
      <w:r w:rsidRPr="00AF5CFD">
        <w:rPr>
          <w:color w:val="333333"/>
          <w:sz w:val="24"/>
          <w:szCs w:val="24"/>
        </w:rPr>
        <w:t xml:space="preserve"> je 60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u </w:t>
      </w:r>
      <w:proofErr w:type="spellStart"/>
      <w:r>
        <w:rPr>
          <w:color w:val="333333"/>
          <w:sz w:val="24"/>
          <w:szCs w:val="24"/>
        </w:rPr>
        <w:t>dobi</w:t>
      </w:r>
      <w:proofErr w:type="spellEnd"/>
      <w:r>
        <w:rPr>
          <w:color w:val="333333"/>
          <w:sz w:val="24"/>
          <w:szCs w:val="24"/>
        </w:rPr>
        <w:t xml:space="preserve"> od 0 – 7 / 10 </w:t>
      </w:r>
      <w:proofErr w:type="spellStart"/>
      <w:r>
        <w:rPr>
          <w:color w:val="333333"/>
          <w:sz w:val="24"/>
          <w:szCs w:val="24"/>
        </w:rPr>
        <w:t>godina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14</w:t>
      </w:r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trudnica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/ </w:t>
      </w:r>
      <w:proofErr w:type="spellStart"/>
      <w:r>
        <w:rPr>
          <w:color w:val="333333"/>
          <w:sz w:val="24"/>
          <w:szCs w:val="24"/>
        </w:rPr>
        <w:t>ili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majki</w:t>
      </w:r>
      <w:proofErr w:type="spellEnd"/>
      <w:r>
        <w:rPr>
          <w:color w:val="333333"/>
          <w:sz w:val="24"/>
          <w:szCs w:val="24"/>
        </w:rPr>
        <w:t xml:space="preserve"> u </w:t>
      </w:r>
      <w:proofErr w:type="spellStart"/>
      <w:r>
        <w:rPr>
          <w:color w:val="333333"/>
          <w:sz w:val="24"/>
          <w:szCs w:val="24"/>
        </w:rPr>
        <w:t>Majčinskom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domu</w:t>
      </w:r>
      <w:proofErr w:type="spellEnd"/>
      <w:r>
        <w:rPr>
          <w:color w:val="333333"/>
          <w:sz w:val="24"/>
          <w:szCs w:val="24"/>
        </w:rPr>
        <w:t xml:space="preserve"> / </w:t>
      </w:r>
      <w:proofErr w:type="spellStart"/>
      <w:r>
        <w:rPr>
          <w:color w:val="333333"/>
          <w:sz w:val="24"/>
          <w:szCs w:val="24"/>
        </w:rPr>
        <w:t>organiziranom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stanovanju</w:t>
      </w:r>
      <w:proofErr w:type="spellEnd"/>
      <w:r>
        <w:rPr>
          <w:color w:val="333333"/>
          <w:sz w:val="24"/>
          <w:szCs w:val="24"/>
        </w:rPr>
        <w:t>.</w:t>
      </w:r>
    </w:p>
    <w:p w14:paraId="6C990F93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Na dan 1.01.2021.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privremenom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smještaju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cjelodnevnom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boravku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bilo</w:t>
      </w:r>
      <w:proofErr w:type="spellEnd"/>
      <w:r w:rsidRPr="00AF5CFD">
        <w:rPr>
          <w:color w:val="333333"/>
          <w:sz w:val="24"/>
          <w:szCs w:val="24"/>
        </w:rPr>
        <w:t xml:space="preserve"> je 76        </w:t>
      </w:r>
      <w:proofErr w:type="spellStart"/>
      <w:r w:rsidRPr="00AF5CFD">
        <w:rPr>
          <w:color w:val="333333"/>
          <w:sz w:val="24"/>
          <w:szCs w:val="24"/>
        </w:rPr>
        <w:t>korisnika</w:t>
      </w:r>
      <w:proofErr w:type="spellEnd"/>
      <w:r w:rsidRPr="00AF5CFD">
        <w:rPr>
          <w:color w:val="333333"/>
          <w:sz w:val="24"/>
          <w:szCs w:val="24"/>
        </w:rPr>
        <w:t xml:space="preserve">, od </w:t>
      </w:r>
      <w:proofErr w:type="spellStart"/>
      <w:r w:rsidRPr="00AF5CFD">
        <w:rPr>
          <w:color w:val="333333"/>
          <w:sz w:val="24"/>
          <w:szCs w:val="24"/>
        </w:rPr>
        <w:t>čega</w:t>
      </w:r>
      <w:proofErr w:type="spellEnd"/>
      <w:r w:rsidRPr="00AF5CFD">
        <w:rPr>
          <w:color w:val="333333"/>
          <w:sz w:val="24"/>
          <w:szCs w:val="24"/>
        </w:rPr>
        <w:t xml:space="preserve"> 72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3  </w:t>
      </w:r>
      <w:proofErr w:type="spellStart"/>
      <w:r w:rsidRPr="00AF5CFD">
        <w:rPr>
          <w:color w:val="333333"/>
          <w:sz w:val="24"/>
          <w:szCs w:val="24"/>
        </w:rPr>
        <w:t>trudnice</w:t>
      </w:r>
      <w:proofErr w:type="spellEnd"/>
      <w:r w:rsidRPr="00AF5CFD">
        <w:rPr>
          <w:color w:val="333333"/>
          <w:sz w:val="24"/>
          <w:szCs w:val="24"/>
        </w:rPr>
        <w:t xml:space="preserve"> / </w:t>
      </w:r>
      <w:proofErr w:type="spellStart"/>
      <w:r w:rsidRPr="00AF5CFD">
        <w:rPr>
          <w:color w:val="333333"/>
          <w:sz w:val="24"/>
          <w:szCs w:val="24"/>
        </w:rPr>
        <w:t>majke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jedna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korisnica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organiziranom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stanovanju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46F77BCE" w14:textId="77777777" w:rsidR="00670EA1" w:rsidRPr="00AF5CFD" w:rsidRDefault="00670EA1" w:rsidP="00670EA1">
      <w:pPr>
        <w:spacing w:line="276" w:lineRule="auto"/>
        <w:jc w:val="center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Tablica</w:t>
      </w:r>
      <w:proofErr w:type="spellEnd"/>
      <w:r w:rsidRPr="00AF5CFD">
        <w:rPr>
          <w:color w:val="333333"/>
          <w:sz w:val="24"/>
          <w:szCs w:val="24"/>
        </w:rPr>
        <w:t xml:space="preserve">: </w:t>
      </w:r>
      <w:proofErr w:type="spellStart"/>
      <w:r w:rsidRPr="00AF5CFD">
        <w:rPr>
          <w:color w:val="333333"/>
          <w:sz w:val="24"/>
          <w:szCs w:val="24"/>
        </w:rPr>
        <w:t>Popunjenost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kapaciteta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prema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dobi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/ </w:t>
      </w:r>
      <w:proofErr w:type="spellStart"/>
      <w:r w:rsidRPr="00AF5CFD">
        <w:rPr>
          <w:color w:val="333333"/>
          <w:sz w:val="24"/>
          <w:szCs w:val="24"/>
        </w:rPr>
        <w:t>privremeni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smještaj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boravak</w:t>
      </w:r>
      <w:proofErr w:type="spellEnd"/>
    </w:p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3084"/>
        <w:gridCol w:w="3086"/>
        <w:gridCol w:w="3086"/>
      </w:tblGrid>
      <w:tr w:rsidR="00670EA1" w:rsidRPr="00AF5CFD" w14:paraId="38ED8A59" w14:textId="77777777" w:rsidTr="00670EA1">
        <w:trPr>
          <w:trHeight w:val="372"/>
          <w:jc w:val="center"/>
        </w:trPr>
        <w:tc>
          <w:tcPr>
            <w:tcW w:w="3084" w:type="dxa"/>
          </w:tcPr>
          <w:p w14:paraId="1F555BFD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Kronološka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dob</w:t>
            </w:r>
          </w:p>
        </w:tc>
        <w:tc>
          <w:tcPr>
            <w:tcW w:w="3086" w:type="dxa"/>
          </w:tcPr>
          <w:p w14:paraId="28B6BDB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djece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>/ 1.01.2021./</w:t>
            </w:r>
          </w:p>
        </w:tc>
        <w:tc>
          <w:tcPr>
            <w:tcW w:w="3086" w:type="dxa"/>
          </w:tcPr>
          <w:p w14:paraId="059825C4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Maksimalni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kapacitete</w:t>
            </w:r>
            <w:proofErr w:type="spellEnd"/>
          </w:p>
        </w:tc>
      </w:tr>
      <w:tr w:rsidR="00670EA1" w:rsidRPr="00AF5CFD" w14:paraId="14E2B199" w14:textId="77777777" w:rsidTr="00670EA1">
        <w:trPr>
          <w:trHeight w:val="372"/>
          <w:jc w:val="center"/>
        </w:trPr>
        <w:tc>
          <w:tcPr>
            <w:tcW w:w="3084" w:type="dxa"/>
          </w:tcPr>
          <w:p w14:paraId="0BE15060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 xml:space="preserve">Od 0 – 3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3086" w:type="dxa"/>
          </w:tcPr>
          <w:p w14:paraId="5DD536C2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38</w:t>
            </w:r>
          </w:p>
        </w:tc>
        <w:tc>
          <w:tcPr>
            <w:tcW w:w="3086" w:type="dxa"/>
          </w:tcPr>
          <w:p w14:paraId="57A2A00B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30</w:t>
            </w:r>
          </w:p>
        </w:tc>
      </w:tr>
      <w:tr w:rsidR="00670EA1" w:rsidRPr="00AF5CFD" w14:paraId="744F48DC" w14:textId="77777777" w:rsidTr="00670EA1">
        <w:trPr>
          <w:trHeight w:val="372"/>
          <w:jc w:val="center"/>
        </w:trPr>
        <w:tc>
          <w:tcPr>
            <w:tcW w:w="3084" w:type="dxa"/>
          </w:tcPr>
          <w:p w14:paraId="57C3E7C3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 xml:space="preserve">Od 3 – 7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3086" w:type="dxa"/>
          </w:tcPr>
          <w:p w14:paraId="119F11FD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31</w:t>
            </w:r>
          </w:p>
        </w:tc>
        <w:tc>
          <w:tcPr>
            <w:tcW w:w="3086" w:type="dxa"/>
          </w:tcPr>
          <w:p w14:paraId="1E81CAD6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30</w:t>
            </w:r>
          </w:p>
        </w:tc>
      </w:tr>
      <w:tr w:rsidR="00670EA1" w:rsidRPr="00AF5CFD" w14:paraId="3F1B01FD" w14:textId="77777777" w:rsidTr="00670EA1">
        <w:trPr>
          <w:trHeight w:val="372"/>
          <w:jc w:val="center"/>
        </w:trPr>
        <w:tc>
          <w:tcPr>
            <w:tcW w:w="3084" w:type="dxa"/>
          </w:tcPr>
          <w:p w14:paraId="20AB06F3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 xml:space="preserve">Od 7 – 10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3086" w:type="dxa"/>
          </w:tcPr>
          <w:p w14:paraId="5C3668D3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14:paraId="2E604A9C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70EA1" w:rsidRPr="00AF5CFD" w14:paraId="7D657A05" w14:textId="77777777" w:rsidTr="00670EA1">
        <w:trPr>
          <w:trHeight w:val="372"/>
          <w:jc w:val="center"/>
        </w:trPr>
        <w:tc>
          <w:tcPr>
            <w:tcW w:w="3084" w:type="dxa"/>
          </w:tcPr>
          <w:p w14:paraId="0A280D0C" w14:textId="77777777" w:rsidR="00670EA1" w:rsidRPr="00EA580A" w:rsidRDefault="00670EA1" w:rsidP="00670EA1">
            <w:pPr>
              <w:spacing w:line="276" w:lineRule="auto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A580A">
              <w:rPr>
                <w:b/>
                <w:bCs/>
                <w:color w:val="333333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3086" w:type="dxa"/>
          </w:tcPr>
          <w:p w14:paraId="3D89396F" w14:textId="77777777" w:rsidR="00670EA1" w:rsidRPr="00EA580A" w:rsidRDefault="00670EA1" w:rsidP="00670EA1">
            <w:pPr>
              <w:spacing w:line="276" w:lineRule="auto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14:paraId="546D3A61" w14:textId="77777777" w:rsidR="00670EA1" w:rsidRPr="00EA580A" w:rsidRDefault="00670EA1" w:rsidP="00670EA1">
            <w:pPr>
              <w:spacing w:line="276" w:lineRule="auto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580A">
              <w:rPr>
                <w:b/>
                <w:bCs/>
                <w:color w:val="333333"/>
                <w:sz w:val="24"/>
                <w:szCs w:val="24"/>
              </w:rPr>
              <w:t>60</w:t>
            </w:r>
          </w:p>
        </w:tc>
      </w:tr>
    </w:tbl>
    <w:p w14:paraId="39070967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</w:p>
    <w:p w14:paraId="5E008A5C" w14:textId="77777777" w:rsidR="00670EA1" w:rsidRPr="00AF5CFD" w:rsidRDefault="00670EA1" w:rsidP="00670EA1">
      <w:pPr>
        <w:spacing w:line="276" w:lineRule="auto"/>
        <w:jc w:val="center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Tablica</w:t>
      </w:r>
      <w:proofErr w:type="spellEnd"/>
      <w:r w:rsidRPr="00AF5CFD">
        <w:rPr>
          <w:color w:val="333333"/>
          <w:sz w:val="24"/>
          <w:szCs w:val="24"/>
        </w:rPr>
        <w:t xml:space="preserve">: </w:t>
      </w:r>
      <w:proofErr w:type="spellStart"/>
      <w:r w:rsidRPr="00AF5CFD">
        <w:rPr>
          <w:color w:val="333333"/>
          <w:sz w:val="24"/>
          <w:szCs w:val="24"/>
        </w:rPr>
        <w:t>Kapacitet</w:t>
      </w:r>
      <w:proofErr w:type="spellEnd"/>
      <w:r w:rsidRPr="00AF5CFD">
        <w:rPr>
          <w:color w:val="333333"/>
          <w:sz w:val="24"/>
          <w:szCs w:val="24"/>
        </w:rPr>
        <w:t xml:space="preserve"> po </w:t>
      </w:r>
      <w:proofErr w:type="spellStart"/>
      <w:r w:rsidRPr="00AF5CFD">
        <w:rPr>
          <w:color w:val="333333"/>
          <w:sz w:val="24"/>
          <w:szCs w:val="24"/>
        </w:rPr>
        <w:t>uslugama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popunjenosti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dan 1.01.2021.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1627"/>
        <w:gridCol w:w="2207"/>
        <w:gridCol w:w="2207"/>
      </w:tblGrid>
      <w:tr w:rsidR="00670EA1" w:rsidRPr="00AF5CFD" w14:paraId="208B722F" w14:textId="77777777" w:rsidTr="00670EA1">
        <w:trPr>
          <w:trHeight w:val="355"/>
          <w:jc w:val="center"/>
        </w:trPr>
        <w:tc>
          <w:tcPr>
            <w:tcW w:w="2784" w:type="dxa"/>
          </w:tcPr>
          <w:p w14:paraId="55C8D25F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14:paraId="143B766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1627" w:type="dxa"/>
          </w:tcPr>
          <w:p w14:paraId="4839485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14:paraId="58994164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2207" w:type="dxa"/>
          </w:tcPr>
          <w:p w14:paraId="0A6E88FA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14:paraId="4D8984A9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Kapacitet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2207" w:type="dxa"/>
          </w:tcPr>
          <w:p w14:paraId="2FB316D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14:paraId="047F3E73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usluga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tijekom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godine</w:t>
            </w:r>
            <w:proofErr w:type="spellEnd"/>
          </w:p>
        </w:tc>
      </w:tr>
      <w:tr w:rsidR="00670EA1" w:rsidRPr="00AF5CFD" w14:paraId="036366E4" w14:textId="77777777" w:rsidTr="00670EA1">
        <w:trPr>
          <w:trHeight w:val="355"/>
          <w:jc w:val="center"/>
        </w:trPr>
        <w:tc>
          <w:tcPr>
            <w:tcW w:w="2784" w:type="dxa"/>
          </w:tcPr>
          <w:p w14:paraId="20A83597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Privremeni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smještaj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djece</w:t>
            </w:r>
            <w:proofErr w:type="spellEnd"/>
          </w:p>
        </w:tc>
        <w:tc>
          <w:tcPr>
            <w:tcW w:w="1627" w:type="dxa"/>
          </w:tcPr>
          <w:p w14:paraId="701CA464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62</w:t>
            </w:r>
          </w:p>
        </w:tc>
        <w:tc>
          <w:tcPr>
            <w:tcW w:w="2207" w:type="dxa"/>
          </w:tcPr>
          <w:p w14:paraId="15DB758F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40</w:t>
            </w:r>
          </w:p>
        </w:tc>
        <w:tc>
          <w:tcPr>
            <w:tcW w:w="2207" w:type="dxa"/>
          </w:tcPr>
          <w:p w14:paraId="1F39B1B6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70EA1" w:rsidRPr="00AF5CFD" w14:paraId="5F969466" w14:textId="77777777" w:rsidTr="00670EA1">
        <w:trPr>
          <w:trHeight w:val="355"/>
          <w:jc w:val="center"/>
        </w:trPr>
        <w:tc>
          <w:tcPr>
            <w:tcW w:w="2784" w:type="dxa"/>
          </w:tcPr>
          <w:p w14:paraId="176EEF27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Cjelodnevni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poludnevni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boravak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djece</w:t>
            </w:r>
            <w:proofErr w:type="spellEnd"/>
          </w:p>
        </w:tc>
        <w:tc>
          <w:tcPr>
            <w:tcW w:w="1627" w:type="dxa"/>
          </w:tcPr>
          <w:p w14:paraId="15D97919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14:paraId="530763F6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2207" w:type="dxa"/>
          </w:tcPr>
          <w:p w14:paraId="5D92B0D4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70EA1" w:rsidRPr="00AF5CFD" w14:paraId="0E1060D5" w14:textId="77777777" w:rsidTr="00670EA1">
        <w:trPr>
          <w:trHeight w:val="355"/>
          <w:jc w:val="center"/>
        </w:trPr>
        <w:tc>
          <w:tcPr>
            <w:tcW w:w="2784" w:type="dxa"/>
          </w:tcPr>
          <w:p w14:paraId="2EC7EFA9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Skrb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o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trudnica</w:t>
            </w:r>
            <w:r>
              <w:rPr>
                <w:color w:val="333333"/>
                <w:sz w:val="24"/>
                <w:szCs w:val="24"/>
              </w:rPr>
              <w:t>ma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333333"/>
                <w:sz w:val="24"/>
                <w:szCs w:val="24"/>
              </w:rPr>
              <w:t>majkama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s </w:t>
            </w:r>
            <w:proofErr w:type="spellStart"/>
            <w:r>
              <w:rPr>
                <w:color w:val="333333"/>
                <w:sz w:val="24"/>
                <w:szCs w:val="24"/>
              </w:rPr>
              <w:t>djecom</w:t>
            </w:r>
            <w:proofErr w:type="spellEnd"/>
          </w:p>
        </w:tc>
        <w:tc>
          <w:tcPr>
            <w:tcW w:w="1627" w:type="dxa"/>
          </w:tcPr>
          <w:p w14:paraId="474201BB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14:paraId="4A494CE2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2207" w:type="dxa"/>
          </w:tcPr>
          <w:p w14:paraId="79174DCB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70EA1" w:rsidRPr="00AF5CFD" w14:paraId="2EDD7E1E" w14:textId="77777777" w:rsidTr="00670EA1">
        <w:trPr>
          <w:trHeight w:val="355"/>
          <w:jc w:val="center"/>
        </w:trPr>
        <w:tc>
          <w:tcPr>
            <w:tcW w:w="2784" w:type="dxa"/>
          </w:tcPr>
          <w:p w14:paraId="255F7710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Savjetovanje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pomaganje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primarne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obitelji</w:t>
            </w:r>
            <w:proofErr w:type="spellEnd"/>
          </w:p>
        </w:tc>
        <w:tc>
          <w:tcPr>
            <w:tcW w:w="1627" w:type="dxa"/>
          </w:tcPr>
          <w:p w14:paraId="5A6776AE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33</w:t>
            </w:r>
          </w:p>
        </w:tc>
        <w:tc>
          <w:tcPr>
            <w:tcW w:w="2207" w:type="dxa"/>
          </w:tcPr>
          <w:p w14:paraId="4E40D132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7A638CB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2000</w:t>
            </w:r>
          </w:p>
        </w:tc>
      </w:tr>
      <w:tr w:rsidR="00670EA1" w:rsidRPr="00AF5CFD" w14:paraId="06D50776" w14:textId="77777777" w:rsidTr="00670EA1">
        <w:trPr>
          <w:trHeight w:val="355"/>
          <w:jc w:val="center"/>
        </w:trPr>
        <w:tc>
          <w:tcPr>
            <w:tcW w:w="2784" w:type="dxa"/>
          </w:tcPr>
          <w:p w14:paraId="023C0B7C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Savjetovanje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pomaganje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udomiteljske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posvojiteljske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obitelji</w:t>
            </w:r>
            <w:proofErr w:type="spellEnd"/>
          </w:p>
        </w:tc>
        <w:tc>
          <w:tcPr>
            <w:tcW w:w="1627" w:type="dxa"/>
          </w:tcPr>
          <w:p w14:paraId="54914B91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2207" w:type="dxa"/>
          </w:tcPr>
          <w:p w14:paraId="650CEA5E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B88102F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  <w:p w14:paraId="6DE1B476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</w:t>
            </w:r>
            <w:r w:rsidRPr="00AF5CFD">
              <w:rPr>
                <w:color w:val="333333"/>
                <w:sz w:val="24"/>
                <w:szCs w:val="24"/>
              </w:rPr>
              <w:t>00</w:t>
            </w:r>
          </w:p>
        </w:tc>
      </w:tr>
      <w:tr w:rsidR="00670EA1" w:rsidRPr="00AF5CFD" w14:paraId="30EA2D10" w14:textId="77777777" w:rsidTr="00670EA1">
        <w:trPr>
          <w:trHeight w:val="375"/>
          <w:jc w:val="center"/>
        </w:trPr>
        <w:tc>
          <w:tcPr>
            <w:tcW w:w="2784" w:type="dxa"/>
          </w:tcPr>
          <w:p w14:paraId="358BDF42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Savjetovanje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pomaganje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djece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u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obiteljima</w:t>
            </w:r>
            <w:proofErr w:type="spellEnd"/>
          </w:p>
        </w:tc>
        <w:tc>
          <w:tcPr>
            <w:tcW w:w="1627" w:type="dxa"/>
          </w:tcPr>
          <w:p w14:paraId="5200B2F4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7FDE1B85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6D2B834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  <w:p w14:paraId="5CF1522B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Pr="00AF5CFD">
              <w:rPr>
                <w:color w:val="333333"/>
                <w:sz w:val="24"/>
                <w:szCs w:val="24"/>
              </w:rPr>
              <w:t>00</w:t>
            </w:r>
          </w:p>
        </w:tc>
      </w:tr>
      <w:tr w:rsidR="00670EA1" w:rsidRPr="00AF5CFD" w14:paraId="44FB312A" w14:textId="77777777" w:rsidTr="00670EA1">
        <w:trPr>
          <w:trHeight w:val="355"/>
          <w:jc w:val="center"/>
        </w:trPr>
        <w:tc>
          <w:tcPr>
            <w:tcW w:w="2784" w:type="dxa"/>
          </w:tcPr>
          <w:p w14:paraId="22CF98CE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 xml:space="preserve">Rana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intervencija</w:t>
            </w:r>
            <w:proofErr w:type="spellEnd"/>
          </w:p>
        </w:tc>
        <w:tc>
          <w:tcPr>
            <w:tcW w:w="1627" w:type="dxa"/>
          </w:tcPr>
          <w:p w14:paraId="1125D016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62</w:t>
            </w:r>
          </w:p>
        </w:tc>
        <w:tc>
          <w:tcPr>
            <w:tcW w:w="2207" w:type="dxa"/>
          </w:tcPr>
          <w:p w14:paraId="72AC86C6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FBB4F44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</w:p>
          <w:p w14:paraId="2FDCCEED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lastRenderedPageBreak/>
              <w:t>2500</w:t>
            </w:r>
          </w:p>
        </w:tc>
      </w:tr>
      <w:tr w:rsidR="00670EA1" w:rsidRPr="00AF5CFD" w14:paraId="7A6A7E85" w14:textId="77777777" w:rsidTr="00670EA1">
        <w:trPr>
          <w:trHeight w:val="336"/>
          <w:jc w:val="center"/>
        </w:trPr>
        <w:tc>
          <w:tcPr>
            <w:tcW w:w="2784" w:type="dxa"/>
          </w:tcPr>
          <w:p w14:paraId="7399F4A4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lastRenderedPageBreak/>
              <w:t>Ukupno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>:</w:t>
            </w:r>
          </w:p>
        </w:tc>
        <w:tc>
          <w:tcPr>
            <w:tcW w:w="1627" w:type="dxa"/>
          </w:tcPr>
          <w:p w14:paraId="744B365B" w14:textId="77777777" w:rsidR="00670EA1" w:rsidRPr="00A23746" w:rsidRDefault="00670EA1" w:rsidP="00670EA1">
            <w:pPr>
              <w:spacing w:line="276" w:lineRule="auto"/>
              <w:rPr>
                <w:b/>
                <w:color w:val="333333"/>
                <w:sz w:val="24"/>
                <w:szCs w:val="24"/>
              </w:rPr>
            </w:pPr>
            <w:r w:rsidRPr="00A23746">
              <w:rPr>
                <w:b/>
                <w:color w:val="333333"/>
                <w:sz w:val="24"/>
                <w:szCs w:val="24"/>
              </w:rPr>
              <w:t xml:space="preserve">       194</w:t>
            </w:r>
          </w:p>
        </w:tc>
        <w:tc>
          <w:tcPr>
            <w:tcW w:w="2207" w:type="dxa"/>
          </w:tcPr>
          <w:p w14:paraId="047127CA" w14:textId="77777777" w:rsidR="00670EA1" w:rsidRPr="00A23746" w:rsidRDefault="00670EA1" w:rsidP="00670EA1">
            <w:pPr>
              <w:spacing w:line="276" w:lineRule="auto"/>
              <w:rPr>
                <w:b/>
                <w:color w:val="333333"/>
                <w:sz w:val="24"/>
                <w:szCs w:val="24"/>
              </w:rPr>
            </w:pPr>
            <w:r w:rsidRPr="00A23746">
              <w:rPr>
                <w:b/>
                <w:color w:val="333333"/>
                <w:sz w:val="24"/>
                <w:szCs w:val="24"/>
              </w:rPr>
              <w:t xml:space="preserve">            74</w:t>
            </w:r>
          </w:p>
        </w:tc>
        <w:tc>
          <w:tcPr>
            <w:tcW w:w="2207" w:type="dxa"/>
          </w:tcPr>
          <w:p w14:paraId="04102510" w14:textId="77777777" w:rsidR="00670EA1" w:rsidRPr="00A23746" w:rsidRDefault="00670EA1" w:rsidP="00670EA1">
            <w:pPr>
              <w:spacing w:line="276" w:lineRule="auto"/>
              <w:rPr>
                <w:b/>
                <w:color w:val="333333"/>
                <w:sz w:val="24"/>
                <w:szCs w:val="24"/>
              </w:rPr>
            </w:pPr>
            <w:r w:rsidRPr="00A23746">
              <w:rPr>
                <w:b/>
                <w:color w:val="333333"/>
                <w:sz w:val="24"/>
                <w:szCs w:val="24"/>
              </w:rPr>
              <w:t xml:space="preserve">             5500</w:t>
            </w:r>
          </w:p>
        </w:tc>
      </w:tr>
    </w:tbl>
    <w:p w14:paraId="6284BEDB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</w:p>
    <w:p w14:paraId="199AD238" w14:textId="77777777" w:rsidR="00670EA1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Broj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privremenom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smještaju</w:t>
      </w:r>
      <w:proofErr w:type="spellEnd"/>
      <w:r>
        <w:rPr>
          <w:color w:val="333333"/>
          <w:sz w:val="24"/>
          <w:szCs w:val="24"/>
        </w:rPr>
        <w:t xml:space="preserve"> je </w:t>
      </w:r>
      <w:proofErr w:type="spellStart"/>
      <w:r>
        <w:rPr>
          <w:color w:val="333333"/>
          <w:sz w:val="24"/>
          <w:szCs w:val="24"/>
        </w:rPr>
        <w:t>veći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maksimalnog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kapaciteta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se van </w:t>
      </w:r>
      <w:proofErr w:type="spellStart"/>
      <w:r w:rsidRPr="00AF5CFD">
        <w:rPr>
          <w:color w:val="333333"/>
          <w:sz w:val="24"/>
          <w:szCs w:val="24"/>
        </w:rPr>
        <w:t>institucijske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usluge</w:t>
      </w:r>
      <w:proofErr w:type="spellEnd"/>
      <w:r w:rsidRPr="00AF5CFD">
        <w:rPr>
          <w:color w:val="333333"/>
          <w:sz w:val="24"/>
          <w:szCs w:val="24"/>
        </w:rPr>
        <w:t xml:space="preserve"> ne </w:t>
      </w:r>
      <w:proofErr w:type="spellStart"/>
      <w:r w:rsidRPr="00AF5CFD">
        <w:rPr>
          <w:color w:val="333333"/>
          <w:sz w:val="24"/>
          <w:szCs w:val="24"/>
        </w:rPr>
        <w:t>mogu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razvijati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većem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obimu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Zahtjevi</w:t>
      </w:r>
      <w:proofErr w:type="spellEnd"/>
      <w:r w:rsidRPr="00AF5CFD">
        <w:rPr>
          <w:color w:val="333333"/>
          <w:sz w:val="24"/>
          <w:szCs w:val="24"/>
        </w:rPr>
        <w:t xml:space="preserve"> za </w:t>
      </w:r>
      <w:proofErr w:type="spellStart"/>
      <w:r w:rsidRPr="00AF5CFD">
        <w:rPr>
          <w:color w:val="333333"/>
          <w:sz w:val="24"/>
          <w:szCs w:val="24"/>
        </w:rPr>
        <w:t>smještajem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posebice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hitni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zahtjevi</w:t>
      </w:r>
      <w:proofErr w:type="spellEnd"/>
      <w:r>
        <w:rPr>
          <w:color w:val="333333"/>
          <w:sz w:val="24"/>
          <w:szCs w:val="24"/>
        </w:rPr>
        <w:t xml:space="preserve"> za </w:t>
      </w:r>
      <w:proofErr w:type="spellStart"/>
      <w:r>
        <w:rPr>
          <w:color w:val="333333"/>
          <w:sz w:val="24"/>
          <w:szCs w:val="24"/>
        </w:rPr>
        <w:t>smještaj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dobi</w:t>
      </w:r>
      <w:proofErr w:type="spellEnd"/>
      <w:r w:rsidRPr="00AF5CFD">
        <w:rPr>
          <w:color w:val="333333"/>
          <w:sz w:val="24"/>
          <w:szCs w:val="24"/>
        </w:rPr>
        <w:t xml:space="preserve"> od 0 – 3 </w:t>
      </w:r>
      <w:proofErr w:type="spellStart"/>
      <w:r w:rsidRPr="00AF5CFD">
        <w:rPr>
          <w:color w:val="333333"/>
          <w:sz w:val="24"/>
          <w:szCs w:val="24"/>
        </w:rPr>
        <w:t>godine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gotovo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svakodnevni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Značajan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broj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obitelji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krizi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još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uvijek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nedovoljna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prevencija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izdvajanja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iz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obitelji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nedostatak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udomiteljskih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obitelji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samo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neki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razloga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učestalog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smještaja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u dom.</w:t>
      </w:r>
    </w:p>
    <w:p w14:paraId="637F6F14" w14:textId="77777777" w:rsidR="00670EA1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S </w:t>
      </w:r>
      <w:proofErr w:type="spellStart"/>
      <w:r>
        <w:rPr>
          <w:color w:val="333333"/>
          <w:sz w:val="24"/>
          <w:szCs w:val="24"/>
        </w:rPr>
        <w:t>obzirom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teškoće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vezane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uz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organizaciju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rada</w:t>
      </w:r>
      <w:proofErr w:type="spellEnd"/>
      <w:r>
        <w:rPr>
          <w:color w:val="333333"/>
          <w:sz w:val="24"/>
          <w:szCs w:val="24"/>
        </w:rPr>
        <w:t xml:space="preserve"> u </w:t>
      </w:r>
      <w:proofErr w:type="spellStart"/>
      <w:r>
        <w:rPr>
          <w:color w:val="333333"/>
          <w:sz w:val="24"/>
          <w:szCs w:val="24"/>
        </w:rPr>
        <w:t>kriznim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uvjetima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pandemije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Covid</w:t>
      </w:r>
      <w:proofErr w:type="spellEnd"/>
      <w:r>
        <w:rPr>
          <w:color w:val="333333"/>
          <w:sz w:val="24"/>
          <w:szCs w:val="24"/>
        </w:rPr>
        <w:t xml:space="preserve">-a 19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potresa</w:t>
      </w:r>
      <w:proofErr w:type="spellEnd"/>
      <w:r>
        <w:rPr>
          <w:color w:val="333333"/>
          <w:sz w:val="24"/>
          <w:szCs w:val="24"/>
        </w:rPr>
        <w:t xml:space="preserve"> koji </w:t>
      </w:r>
      <w:proofErr w:type="spellStart"/>
      <w:r>
        <w:rPr>
          <w:color w:val="333333"/>
          <w:sz w:val="24"/>
          <w:szCs w:val="24"/>
        </w:rPr>
        <w:t>nas</w:t>
      </w:r>
      <w:proofErr w:type="spellEnd"/>
      <w:r>
        <w:rPr>
          <w:color w:val="333333"/>
          <w:sz w:val="24"/>
          <w:szCs w:val="24"/>
        </w:rPr>
        <w:t xml:space="preserve"> je </w:t>
      </w:r>
      <w:proofErr w:type="spellStart"/>
      <w:r>
        <w:rPr>
          <w:color w:val="333333"/>
          <w:sz w:val="24"/>
          <w:szCs w:val="24"/>
        </w:rPr>
        <w:t>pogodio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dva</w:t>
      </w:r>
      <w:proofErr w:type="spellEnd"/>
      <w:r>
        <w:rPr>
          <w:color w:val="333333"/>
          <w:sz w:val="24"/>
          <w:szCs w:val="24"/>
        </w:rPr>
        <w:t xml:space="preserve"> puta </w:t>
      </w:r>
      <w:proofErr w:type="spellStart"/>
      <w:r>
        <w:rPr>
          <w:color w:val="333333"/>
          <w:sz w:val="24"/>
          <w:szCs w:val="24"/>
        </w:rPr>
        <w:t>tijekom</w:t>
      </w:r>
      <w:proofErr w:type="spellEnd"/>
      <w:r>
        <w:rPr>
          <w:color w:val="333333"/>
          <w:sz w:val="24"/>
          <w:szCs w:val="24"/>
        </w:rPr>
        <w:t xml:space="preserve"> 2020., </w:t>
      </w:r>
      <w:proofErr w:type="spellStart"/>
      <w:r>
        <w:rPr>
          <w:color w:val="333333"/>
          <w:sz w:val="24"/>
          <w:szCs w:val="24"/>
        </w:rPr>
        <w:t>bili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smo</w:t>
      </w:r>
      <w:proofErr w:type="spellEnd"/>
      <w:r>
        <w:rPr>
          <w:color w:val="333333"/>
          <w:sz w:val="24"/>
          <w:szCs w:val="24"/>
        </w:rPr>
        <w:t xml:space="preserve"> u </w:t>
      </w:r>
      <w:proofErr w:type="spellStart"/>
      <w:r>
        <w:rPr>
          <w:color w:val="333333"/>
          <w:sz w:val="24"/>
          <w:szCs w:val="24"/>
        </w:rPr>
        <w:t>situaciji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kada</w:t>
      </w:r>
      <w:proofErr w:type="spellEnd"/>
      <w:r>
        <w:rPr>
          <w:color w:val="333333"/>
          <w:sz w:val="24"/>
          <w:szCs w:val="24"/>
        </w:rPr>
        <w:t xml:space="preserve"> je </w:t>
      </w:r>
      <w:proofErr w:type="spellStart"/>
      <w:r>
        <w:rPr>
          <w:color w:val="333333"/>
          <w:sz w:val="24"/>
          <w:szCs w:val="24"/>
        </w:rPr>
        <w:t>bilo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teško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odgovoriti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brojne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hitne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zahtjeve</w:t>
      </w:r>
      <w:proofErr w:type="spellEnd"/>
      <w:r>
        <w:rPr>
          <w:color w:val="333333"/>
          <w:sz w:val="24"/>
          <w:szCs w:val="24"/>
        </w:rPr>
        <w:t xml:space="preserve"> za </w:t>
      </w:r>
      <w:proofErr w:type="spellStart"/>
      <w:r>
        <w:rPr>
          <w:color w:val="333333"/>
          <w:sz w:val="24"/>
          <w:szCs w:val="24"/>
        </w:rPr>
        <w:t>smještaj</w:t>
      </w:r>
      <w:proofErr w:type="spellEnd"/>
      <w:r>
        <w:rPr>
          <w:color w:val="333333"/>
          <w:sz w:val="24"/>
          <w:szCs w:val="24"/>
        </w:rPr>
        <w:t>.</w:t>
      </w:r>
    </w:p>
    <w:p w14:paraId="2AD55012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U 2021. </w:t>
      </w:r>
      <w:proofErr w:type="spellStart"/>
      <w:r>
        <w:rPr>
          <w:color w:val="333333"/>
          <w:sz w:val="24"/>
          <w:szCs w:val="24"/>
        </w:rPr>
        <w:t>godini</w:t>
      </w:r>
      <w:proofErr w:type="spellEnd"/>
      <w:r>
        <w:rPr>
          <w:color w:val="333333"/>
          <w:sz w:val="24"/>
          <w:szCs w:val="24"/>
        </w:rPr>
        <w:t xml:space="preserve"> se </w:t>
      </w:r>
      <w:proofErr w:type="spellStart"/>
      <w:r>
        <w:rPr>
          <w:color w:val="333333"/>
          <w:sz w:val="24"/>
          <w:szCs w:val="24"/>
        </w:rPr>
        <w:t>očekuje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slična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dinamika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prijema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otpusta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korisnika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uz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daljnje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provođenje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pojačanih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mjera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zaštite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pandemije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Covid</w:t>
      </w:r>
      <w:proofErr w:type="spellEnd"/>
      <w:r>
        <w:rPr>
          <w:color w:val="333333"/>
          <w:sz w:val="24"/>
          <w:szCs w:val="24"/>
        </w:rPr>
        <w:t xml:space="preserve">-a 19. </w:t>
      </w:r>
      <w:proofErr w:type="spellStart"/>
      <w:r>
        <w:rPr>
          <w:color w:val="333333"/>
          <w:sz w:val="24"/>
          <w:szCs w:val="24"/>
        </w:rPr>
        <w:t>Također</w:t>
      </w:r>
      <w:proofErr w:type="spellEnd"/>
      <w:r>
        <w:rPr>
          <w:color w:val="333333"/>
          <w:sz w:val="24"/>
          <w:szCs w:val="24"/>
        </w:rPr>
        <w:t xml:space="preserve">, s </w:t>
      </w:r>
      <w:proofErr w:type="spellStart"/>
      <w:r>
        <w:rPr>
          <w:color w:val="333333"/>
          <w:sz w:val="24"/>
          <w:szCs w:val="24"/>
        </w:rPr>
        <w:t>obzirom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neophodnost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popravaka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dijelova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zgrade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zbog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oštećenja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nastalih</w:t>
      </w:r>
      <w:proofErr w:type="spellEnd"/>
      <w:r>
        <w:rPr>
          <w:color w:val="333333"/>
          <w:sz w:val="24"/>
          <w:szCs w:val="24"/>
        </w:rPr>
        <w:t xml:space="preserve"> u </w:t>
      </w:r>
      <w:proofErr w:type="spellStart"/>
      <w:r>
        <w:rPr>
          <w:color w:val="333333"/>
          <w:sz w:val="24"/>
          <w:szCs w:val="24"/>
        </w:rPr>
        <w:t>potresu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napravit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će</w:t>
      </w:r>
      <w:proofErr w:type="spellEnd"/>
      <w:r>
        <w:rPr>
          <w:color w:val="333333"/>
          <w:sz w:val="24"/>
          <w:szCs w:val="24"/>
        </w:rPr>
        <w:t xml:space="preserve"> se </w:t>
      </w:r>
      <w:proofErr w:type="spellStart"/>
      <w:r>
        <w:rPr>
          <w:color w:val="333333"/>
          <w:sz w:val="24"/>
          <w:szCs w:val="24"/>
        </w:rPr>
        <w:t>reorganizacija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vezana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uz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boravak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djece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koja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smještaju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boravku</w:t>
      </w:r>
      <w:proofErr w:type="spellEnd"/>
      <w:r>
        <w:rPr>
          <w:color w:val="333333"/>
          <w:sz w:val="24"/>
          <w:szCs w:val="24"/>
        </w:rPr>
        <w:t xml:space="preserve"> u </w:t>
      </w:r>
      <w:proofErr w:type="spellStart"/>
      <w:r>
        <w:rPr>
          <w:color w:val="333333"/>
          <w:sz w:val="24"/>
          <w:szCs w:val="24"/>
        </w:rPr>
        <w:t>domu</w:t>
      </w:r>
      <w:proofErr w:type="spellEnd"/>
      <w:r>
        <w:rPr>
          <w:color w:val="333333"/>
          <w:sz w:val="24"/>
          <w:szCs w:val="24"/>
        </w:rPr>
        <w:t>.</w:t>
      </w:r>
    </w:p>
    <w:p w14:paraId="04239176" w14:textId="77777777" w:rsidR="00670EA1" w:rsidRDefault="00670EA1" w:rsidP="00670EA1">
      <w:pPr>
        <w:spacing w:line="276" w:lineRule="auto"/>
        <w:jc w:val="center"/>
        <w:rPr>
          <w:color w:val="333333"/>
          <w:sz w:val="24"/>
          <w:szCs w:val="24"/>
        </w:rPr>
      </w:pPr>
    </w:p>
    <w:p w14:paraId="638FFEDB" w14:textId="77777777" w:rsidR="00670EA1" w:rsidRDefault="00670EA1" w:rsidP="00670EA1">
      <w:pPr>
        <w:spacing w:line="276" w:lineRule="auto"/>
        <w:jc w:val="center"/>
        <w:rPr>
          <w:color w:val="333333"/>
          <w:sz w:val="24"/>
          <w:szCs w:val="24"/>
        </w:rPr>
      </w:pPr>
    </w:p>
    <w:p w14:paraId="26311118" w14:textId="77777777" w:rsidR="00670EA1" w:rsidRPr="00AF5CFD" w:rsidRDefault="00670EA1" w:rsidP="00670EA1">
      <w:pPr>
        <w:spacing w:line="276" w:lineRule="auto"/>
        <w:jc w:val="center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Tablica</w:t>
      </w:r>
      <w:proofErr w:type="spellEnd"/>
      <w:r w:rsidRPr="00AF5CFD">
        <w:rPr>
          <w:color w:val="333333"/>
          <w:sz w:val="24"/>
          <w:szCs w:val="24"/>
        </w:rPr>
        <w:t xml:space="preserve">: </w:t>
      </w:r>
      <w:proofErr w:type="spellStart"/>
      <w:r w:rsidRPr="00AF5CFD">
        <w:rPr>
          <w:color w:val="333333"/>
          <w:sz w:val="24"/>
          <w:szCs w:val="24"/>
        </w:rPr>
        <w:t>Prijedlozi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zbrinjavanja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prema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Nalazu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mišljenju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stručnog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tima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doma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dan                                                           1.01.2021.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2452"/>
      </w:tblGrid>
      <w:tr w:rsidR="00670EA1" w:rsidRPr="00AF5CFD" w14:paraId="03E4285E" w14:textId="77777777" w:rsidTr="00670EA1">
        <w:trPr>
          <w:trHeight w:val="258"/>
          <w:jc w:val="center"/>
        </w:trPr>
        <w:tc>
          <w:tcPr>
            <w:tcW w:w="5575" w:type="dxa"/>
          </w:tcPr>
          <w:p w14:paraId="43699106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Prijedlog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daljnje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skrbi</w:t>
            </w:r>
            <w:proofErr w:type="spellEnd"/>
          </w:p>
        </w:tc>
        <w:tc>
          <w:tcPr>
            <w:tcW w:w="2452" w:type="dxa"/>
          </w:tcPr>
          <w:p w14:paraId="43ED5BB6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djece</w:t>
            </w:r>
            <w:proofErr w:type="spellEnd"/>
          </w:p>
        </w:tc>
      </w:tr>
      <w:tr w:rsidR="00670EA1" w:rsidRPr="00AF5CFD" w14:paraId="3C04FC8B" w14:textId="77777777" w:rsidTr="00670EA1">
        <w:trPr>
          <w:trHeight w:val="258"/>
          <w:jc w:val="center"/>
        </w:trPr>
        <w:tc>
          <w:tcPr>
            <w:tcW w:w="5575" w:type="dxa"/>
          </w:tcPr>
          <w:p w14:paraId="62ED4A0E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Povratak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452" w:type="dxa"/>
          </w:tcPr>
          <w:p w14:paraId="443EE5DC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11</w:t>
            </w:r>
          </w:p>
        </w:tc>
      </w:tr>
      <w:tr w:rsidR="00670EA1" w:rsidRPr="00AF5CFD" w14:paraId="4569A094" w14:textId="77777777" w:rsidTr="00670EA1">
        <w:trPr>
          <w:trHeight w:val="258"/>
          <w:jc w:val="center"/>
        </w:trPr>
        <w:tc>
          <w:tcPr>
            <w:tcW w:w="5575" w:type="dxa"/>
          </w:tcPr>
          <w:p w14:paraId="26592F3F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Posvojenje</w:t>
            </w:r>
            <w:proofErr w:type="spellEnd"/>
          </w:p>
        </w:tc>
        <w:tc>
          <w:tcPr>
            <w:tcW w:w="2452" w:type="dxa"/>
          </w:tcPr>
          <w:p w14:paraId="46765A0E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22</w:t>
            </w:r>
          </w:p>
        </w:tc>
      </w:tr>
      <w:tr w:rsidR="00670EA1" w:rsidRPr="00AF5CFD" w14:paraId="06237079" w14:textId="77777777" w:rsidTr="00670EA1">
        <w:trPr>
          <w:trHeight w:val="258"/>
          <w:jc w:val="center"/>
        </w:trPr>
        <w:tc>
          <w:tcPr>
            <w:tcW w:w="5575" w:type="dxa"/>
          </w:tcPr>
          <w:p w14:paraId="00423146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Smještaj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u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udomiteljsku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obitelj</w:t>
            </w:r>
            <w:proofErr w:type="spellEnd"/>
          </w:p>
        </w:tc>
        <w:tc>
          <w:tcPr>
            <w:tcW w:w="2452" w:type="dxa"/>
          </w:tcPr>
          <w:p w14:paraId="0669064D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14</w:t>
            </w:r>
          </w:p>
        </w:tc>
      </w:tr>
      <w:tr w:rsidR="00670EA1" w:rsidRPr="00AF5CFD" w14:paraId="11B46195" w14:textId="77777777" w:rsidTr="00670EA1">
        <w:trPr>
          <w:trHeight w:val="258"/>
          <w:jc w:val="center"/>
        </w:trPr>
        <w:tc>
          <w:tcPr>
            <w:tcW w:w="5575" w:type="dxa"/>
          </w:tcPr>
          <w:p w14:paraId="189E9229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Privremeni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boravak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s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majkom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u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Majčinskom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domu</w:t>
            </w:r>
            <w:proofErr w:type="spellEnd"/>
          </w:p>
        </w:tc>
        <w:tc>
          <w:tcPr>
            <w:tcW w:w="2452" w:type="dxa"/>
          </w:tcPr>
          <w:p w14:paraId="1659E50A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2</w:t>
            </w:r>
          </w:p>
        </w:tc>
      </w:tr>
      <w:tr w:rsidR="00670EA1" w:rsidRPr="00AF5CFD" w14:paraId="20AD7D4A" w14:textId="77777777" w:rsidTr="00670EA1">
        <w:trPr>
          <w:trHeight w:val="258"/>
          <w:jc w:val="center"/>
        </w:trPr>
        <w:tc>
          <w:tcPr>
            <w:tcW w:w="5575" w:type="dxa"/>
          </w:tcPr>
          <w:p w14:paraId="50105435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C</w:t>
            </w:r>
            <w:r w:rsidRPr="00AF5CFD">
              <w:rPr>
                <w:color w:val="333333"/>
                <w:sz w:val="24"/>
                <w:szCs w:val="24"/>
              </w:rPr>
              <w:t>jelodnevni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ili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poludnevni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boravak</w:t>
            </w:r>
            <w:proofErr w:type="spellEnd"/>
          </w:p>
        </w:tc>
        <w:tc>
          <w:tcPr>
            <w:tcW w:w="2452" w:type="dxa"/>
          </w:tcPr>
          <w:p w14:paraId="1D7B5D0D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8</w:t>
            </w:r>
          </w:p>
        </w:tc>
      </w:tr>
      <w:tr w:rsidR="00670EA1" w:rsidRPr="00AF5CFD" w14:paraId="6F8425B7" w14:textId="77777777" w:rsidTr="00670EA1">
        <w:trPr>
          <w:trHeight w:val="258"/>
          <w:jc w:val="center"/>
        </w:trPr>
        <w:tc>
          <w:tcPr>
            <w:tcW w:w="5575" w:type="dxa"/>
          </w:tcPr>
          <w:p w14:paraId="3AAC30E3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color w:val="333333"/>
                <w:sz w:val="24"/>
                <w:szCs w:val="24"/>
              </w:rPr>
              <w:t>Opservacija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u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tijeku</w:t>
            </w:r>
            <w:proofErr w:type="spellEnd"/>
          </w:p>
        </w:tc>
        <w:tc>
          <w:tcPr>
            <w:tcW w:w="2452" w:type="dxa"/>
          </w:tcPr>
          <w:p w14:paraId="7ADC465C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14</w:t>
            </w:r>
          </w:p>
        </w:tc>
      </w:tr>
      <w:tr w:rsidR="00670EA1" w:rsidRPr="00AF5CFD" w14:paraId="13DB5123" w14:textId="77777777" w:rsidTr="00670EA1">
        <w:trPr>
          <w:trHeight w:val="258"/>
          <w:jc w:val="center"/>
        </w:trPr>
        <w:tc>
          <w:tcPr>
            <w:tcW w:w="5575" w:type="dxa"/>
          </w:tcPr>
          <w:p w14:paraId="3BA7C5B5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Specijalizirana</w:t>
            </w:r>
            <w:proofErr w:type="spellEnd"/>
            <w:r w:rsidRPr="00AF5CF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color w:val="333333"/>
                <w:sz w:val="24"/>
                <w:szCs w:val="24"/>
              </w:rPr>
              <w:t>ustanova</w:t>
            </w:r>
            <w:proofErr w:type="spellEnd"/>
          </w:p>
        </w:tc>
        <w:tc>
          <w:tcPr>
            <w:tcW w:w="2452" w:type="dxa"/>
          </w:tcPr>
          <w:p w14:paraId="2E587DB5" w14:textId="77777777" w:rsidR="00670EA1" w:rsidRPr="00AF5CFD" w:rsidRDefault="00670EA1" w:rsidP="00670EA1">
            <w:pPr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AF5CFD">
              <w:rPr>
                <w:color w:val="333333"/>
                <w:sz w:val="24"/>
                <w:szCs w:val="24"/>
              </w:rPr>
              <w:t>1</w:t>
            </w:r>
          </w:p>
        </w:tc>
      </w:tr>
      <w:tr w:rsidR="00670EA1" w:rsidRPr="00AF5CFD" w14:paraId="014FE954" w14:textId="77777777" w:rsidTr="00670EA1">
        <w:trPr>
          <w:trHeight w:val="243"/>
          <w:jc w:val="center"/>
        </w:trPr>
        <w:tc>
          <w:tcPr>
            <w:tcW w:w="5575" w:type="dxa"/>
          </w:tcPr>
          <w:p w14:paraId="5FC47106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AF5CFD">
              <w:rPr>
                <w:b/>
                <w:color w:val="333333"/>
                <w:sz w:val="24"/>
                <w:szCs w:val="24"/>
              </w:rPr>
              <w:t>Ukupno</w:t>
            </w:r>
            <w:proofErr w:type="spellEnd"/>
            <w:r w:rsidRPr="00AF5CFD">
              <w:rPr>
                <w:b/>
                <w:color w:val="333333"/>
                <w:sz w:val="24"/>
                <w:szCs w:val="24"/>
              </w:rPr>
              <w:t>:</w:t>
            </w:r>
          </w:p>
        </w:tc>
        <w:tc>
          <w:tcPr>
            <w:tcW w:w="2452" w:type="dxa"/>
          </w:tcPr>
          <w:p w14:paraId="0E30CDB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AF5CFD">
              <w:rPr>
                <w:b/>
                <w:color w:val="333333"/>
                <w:sz w:val="24"/>
                <w:szCs w:val="24"/>
              </w:rPr>
              <w:t>72</w:t>
            </w:r>
          </w:p>
        </w:tc>
      </w:tr>
    </w:tbl>
    <w:p w14:paraId="71B6EFD0" w14:textId="77777777" w:rsidR="00670EA1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</w:p>
    <w:p w14:paraId="121AF687" w14:textId="77777777" w:rsidR="00670EA1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Na </w:t>
      </w:r>
      <w:proofErr w:type="spellStart"/>
      <w:r w:rsidRPr="00AF5CFD">
        <w:rPr>
          <w:color w:val="333333"/>
          <w:sz w:val="24"/>
          <w:szCs w:val="24"/>
        </w:rPr>
        <w:t>zajednički</w:t>
      </w:r>
      <w:r>
        <w:rPr>
          <w:color w:val="333333"/>
          <w:sz w:val="24"/>
          <w:szCs w:val="24"/>
        </w:rPr>
        <w:t>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sastancima</w:t>
      </w:r>
      <w:proofErr w:type="spellEnd"/>
      <w:r>
        <w:rPr>
          <w:color w:val="333333"/>
          <w:sz w:val="24"/>
          <w:szCs w:val="24"/>
        </w:rPr>
        <w:t xml:space="preserve"> s </w:t>
      </w:r>
      <w:proofErr w:type="spellStart"/>
      <w:r>
        <w:rPr>
          <w:color w:val="333333"/>
          <w:sz w:val="24"/>
          <w:szCs w:val="24"/>
        </w:rPr>
        <w:t>nadležnim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centrima</w:t>
      </w:r>
      <w:proofErr w:type="spellEnd"/>
      <w:r>
        <w:rPr>
          <w:color w:val="333333"/>
          <w:sz w:val="24"/>
          <w:szCs w:val="24"/>
        </w:rPr>
        <w:t xml:space="preserve"> za </w:t>
      </w:r>
      <w:proofErr w:type="spellStart"/>
      <w:r>
        <w:rPr>
          <w:color w:val="333333"/>
          <w:sz w:val="24"/>
          <w:szCs w:val="24"/>
        </w:rPr>
        <w:t>socijalnu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skrb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Stručni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tim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 w:rsidRPr="00AF5CFD">
        <w:rPr>
          <w:color w:val="333333"/>
          <w:sz w:val="24"/>
          <w:szCs w:val="24"/>
        </w:rPr>
        <w:t>oma</w:t>
      </w:r>
      <w:proofErr w:type="spellEnd"/>
      <w:r w:rsidRPr="00AF5CFD">
        <w:rPr>
          <w:color w:val="333333"/>
          <w:sz w:val="24"/>
          <w:szCs w:val="24"/>
        </w:rPr>
        <w:t xml:space="preserve"> 2 puta </w:t>
      </w:r>
      <w:proofErr w:type="spellStart"/>
      <w:r w:rsidRPr="00AF5CFD">
        <w:rPr>
          <w:color w:val="333333"/>
          <w:sz w:val="24"/>
          <w:szCs w:val="24"/>
        </w:rPr>
        <w:t>godišnje</w:t>
      </w:r>
      <w:proofErr w:type="spellEnd"/>
      <w:r w:rsidRPr="00AF5CFD">
        <w:rPr>
          <w:color w:val="333333"/>
          <w:sz w:val="24"/>
          <w:szCs w:val="24"/>
        </w:rPr>
        <w:t xml:space="preserve">,  u </w:t>
      </w:r>
      <w:proofErr w:type="spellStart"/>
      <w:r w:rsidRPr="00AF5CFD">
        <w:rPr>
          <w:color w:val="333333"/>
          <w:sz w:val="24"/>
          <w:szCs w:val="24"/>
        </w:rPr>
        <w:t>periodu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šest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mjeseci</w:t>
      </w:r>
      <w:proofErr w:type="spellEnd"/>
      <w:r w:rsidRPr="00AF5CFD">
        <w:rPr>
          <w:color w:val="333333"/>
          <w:sz w:val="24"/>
          <w:szCs w:val="24"/>
        </w:rPr>
        <w:t xml:space="preserve">, a </w:t>
      </w:r>
      <w:proofErr w:type="spellStart"/>
      <w:r w:rsidRPr="00AF5CFD">
        <w:rPr>
          <w:color w:val="333333"/>
          <w:sz w:val="24"/>
          <w:szCs w:val="24"/>
        </w:rPr>
        <w:t>prema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potrebi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češće</w:t>
      </w:r>
      <w:proofErr w:type="spellEnd"/>
      <w:r w:rsidRPr="00AF5CFD">
        <w:rPr>
          <w:color w:val="333333"/>
          <w:sz w:val="24"/>
          <w:szCs w:val="24"/>
        </w:rPr>
        <w:t xml:space="preserve">, u </w:t>
      </w:r>
      <w:proofErr w:type="spellStart"/>
      <w:r w:rsidRPr="00AF5CFD">
        <w:rPr>
          <w:color w:val="333333"/>
          <w:sz w:val="24"/>
          <w:szCs w:val="24"/>
        </w:rPr>
        <w:t>izvješćima</w:t>
      </w:r>
      <w:proofErr w:type="spellEnd"/>
      <w:r w:rsidRPr="00AF5CFD">
        <w:rPr>
          <w:color w:val="333333"/>
          <w:sz w:val="24"/>
          <w:szCs w:val="24"/>
        </w:rPr>
        <w:t xml:space="preserve"> o </w:t>
      </w:r>
      <w:proofErr w:type="spellStart"/>
      <w:r w:rsidRPr="00AF5CFD">
        <w:rPr>
          <w:color w:val="333333"/>
          <w:sz w:val="24"/>
          <w:szCs w:val="24"/>
        </w:rPr>
        <w:t>razvojnom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statusu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djeteta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kompetencijama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kvaliteti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učestalosti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posjeta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roditelja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predlaže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oblike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socijalnih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usluga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mogućnost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zbrinjavanja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</w:t>
      </w:r>
      <w:r>
        <w:rPr>
          <w:color w:val="333333"/>
          <w:sz w:val="24"/>
          <w:szCs w:val="24"/>
        </w:rPr>
        <w:t>e</w:t>
      </w:r>
      <w:proofErr w:type="spellEnd"/>
      <w:r>
        <w:rPr>
          <w:color w:val="333333"/>
          <w:sz w:val="24"/>
          <w:szCs w:val="24"/>
        </w:rPr>
        <w:t xml:space="preserve"> po </w:t>
      </w:r>
      <w:proofErr w:type="spellStart"/>
      <w:r>
        <w:rPr>
          <w:color w:val="333333"/>
          <w:sz w:val="24"/>
          <w:szCs w:val="24"/>
        </w:rPr>
        <w:t>izlasku</w:t>
      </w:r>
      <w:proofErr w:type="spellEnd"/>
      <w:r>
        <w:rPr>
          <w:color w:val="333333"/>
          <w:sz w:val="24"/>
          <w:szCs w:val="24"/>
        </w:rPr>
        <w:t xml:space="preserve"> iz </w:t>
      </w:r>
      <w:proofErr w:type="spellStart"/>
      <w:r>
        <w:rPr>
          <w:color w:val="333333"/>
          <w:sz w:val="24"/>
          <w:szCs w:val="24"/>
        </w:rPr>
        <w:t>doma</w:t>
      </w:r>
      <w:proofErr w:type="spellEnd"/>
      <w:r>
        <w:rPr>
          <w:color w:val="333333"/>
          <w:sz w:val="24"/>
          <w:szCs w:val="24"/>
        </w:rPr>
        <w:t xml:space="preserve">. </w:t>
      </w:r>
      <w:proofErr w:type="spellStart"/>
      <w:r>
        <w:rPr>
          <w:color w:val="333333"/>
          <w:sz w:val="24"/>
          <w:szCs w:val="24"/>
        </w:rPr>
        <w:t>Izvješće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</w:t>
      </w:r>
      <w:r w:rsidRPr="00AF5CFD">
        <w:rPr>
          <w:color w:val="333333"/>
          <w:sz w:val="24"/>
          <w:szCs w:val="24"/>
        </w:rPr>
        <w:t>tručnog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tima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sadrži</w:t>
      </w:r>
      <w:proofErr w:type="spellEnd"/>
      <w:r w:rsidRPr="00AF5CFD">
        <w:rPr>
          <w:color w:val="333333"/>
          <w:sz w:val="24"/>
          <w:szCs w:val="24"/>
        </w:rPr>
        <w:t xml:space="preserve">: </w:t>
      </w:r>
      <w:proofErr w:type="spellStart"/>
      <w:r w:rsidRPr="00AF5CFD">
        <w:rPr>
          <w:color w:val="333333"/>
          <w:sz w:val="24"/>
          <w:szCs w:val="24"/>
        </w:rPr>
        <w:t>Nalaz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mišljenje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socijalnog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radnika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psihologa</w:t>
      </w:r>
      <w:proofErr w:type="spellEnd"/>
      <w:r w:rsidRPr="00AF5CFD">
        <w:rPr>
          <w:color w:val="333333"/>
          <w:sz w:val="24"/>
          <w:szCs w:val="24"/>
        </w:rPr>
        <w:t>,</w:t>
      </w:r>
      <w:r w:rsidRPr="00951DFF">
        <w:rPr>
          <w:color w:val="333333"/>
          <w:sz w:val="24"/>
          <w:szCs w:val="24"/>
        </w:rPr>
        <w:t xml:space="preserve"> </w:t>
      </w:r>
      <w:proofErr w:type="spellStart"/>
      <w:r w:rsidRPr="00951DFF">
        <w:rPr>
          <w:color w:val="333333"/>
          <w:sz w:val="24"/>
          <w:szCs w:val="24"/>
        </w:rPr>
        <w:t>liječnika</w:t>
      </w:r>
      <w:proofErr w:type="spellEnd"/>
      <w:r w:rsidRPr="00951DFF">
        <w:rPr>
          <w:color w:val="333333"/>
          <w:sz w:val="24"/>
          <w:szCs w:val="24"/>
        </w:rPr>
        <w:t xml:space="preserve">- </w:t>
      </w:r>
      <w:proofErr w:type="spellStart"/>
      <w:r w:rsidRPr="00951DFF">
        <w:rPr>
          <w:color w:val="333333"/>
          <w:sz w:val="24"/>
          <w:szCs w:val="24"/>
        </w:rPr>
        <w:t>pedijatra</w:t>
      </w:r>
      <w:proofErr w:type="spellEnd"/>
      <w:r>
        <w:rPr>
          <w:color w:val="333333"/>
          <w:sz w:val="24"/>
          <w:szCs w:val="24"/>
        </w:rPr>
        <w:t>,</w:t>
      </w:r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logopeda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edukacijskog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rehabilitatora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fizioterapeuta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radnog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terapeuta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odgajatelja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ili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medicinske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sestre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r>
        <w:rPr>
          <w:color w:val="333333"/>
          <w:sz w:val="24"/>
          <w:szCs w:val="24"/>
        </w:rPr>
        <w:t>z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skupine</w:t>
      </w:r>
      <w:proofErr w:type="spellEnd"/>
      <w:r>
        <w:rPr>
          <w:color w:val="333333"/>
          <w:sz w:val="24"/>
          <w:szCs w:val="24"/>
        </w:rPr>
        <w:t xml:space="preserve">. </w:t>
      </w:r>
      <w:proofErr w:type="spellStart"/>
      <w:r>
        <w:rPr>
          <w:color w:val="333333"/>
          <w:sz w:val="24"/>
          <w:szCs w:val="24"/>
        </w:rPr>
        <w:t>Navedenim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sastancima</w:t>
      </w:r>
      <w:proofErr w:type="spellEnd"/>
      <w:r>
        <w:rPr>
          <w:color w:val="333333"/>
          <w:sz w:val="24"/>
          <w:szCs w:val="24"/>
        </w:rPr>
        <w:t xml:space="preserve">  </w:t>
      </w:r>
      <w:proofErr w:type="spellStart"/>
      <w:r>
        <w:rPr>
          <w:color w:val="333333"/>
          <w:sz w:val="24"/>
          <w:szCs w:val="24"/>
        </w:rPr>
        <w:t>prisustvuju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roditelji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ako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dostupni</w:t>
      </w:r>
      <w:proofErr w:type="spellEnd"/>
      <w:r w:rsidRPr="00AF5CFD">
        <w:rPr>
          <w:color w:val="333333"/>
          <w:sz w:val="24"/>
          <w:szCs w:val="24"/>
        </w:rPr>
        <w:t xml:space="preserve">, a </w:t>
      </w:r>
      <w:proofErr w:type="spellStart"/>
      <w:r w:rsidRPr="00AF5CFD">
        <w:rPr>
          <w:color w:val="333333"/>
          <w:sz w:val="24"/>
          <w:szCs w:val="24"/>
        </w:rPr>
        <w:t>sve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cilju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kvalitetne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procjene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daljnjih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mogućnosti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zbrinjavanja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djeteta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osiguravanja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optimalnih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uvjeta</w:t>
      </w:r>
      <w:proofErr w:type="spellEnd"/>
      <w:r w:rsidRPr="00AF5CFD">
        <w:rPr>
          <w:color w:val="333333"/>
          <w:sz w:val="24"/>
          <w:szCs w:val="24"/>
        </w:rPr>
        <w:t xml:space="preserve"> za </w:t>
      </w:r>
      <w:proofErr w:type="spellStart"/>
      <w:r w:rsidRPr="00AF5CFD">
        <w:rPr>
          <w:color w:val="333333"/>
          <w:sz w:val="24"/>
          <w:szCs w:val="24"/>
        </w:rPr>
        <w:t>djetetov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rast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razvoj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2F7050B7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U 2021.godini </w:t>
      </w:r>
      <w:proofErr w:type="spellStart"/>
      <w:r>
        <w:rPr>
          <w:color w:val="333333"/>
          <w:sz w:val="24"/>
          <w:szCs w:val="24"/>
        </w:rPr>
        <w:t>planira</w:t>
      </w:r>
      <w:proofErr w:type="spellEnd"/>
      <w:r>
        <w:rPr>
          <w:color w:val="333333"/>
          <w:sz w:val="24"/>
          <w:szCs w:val="24"/>
        </w:rPr>
        <w:t xml:space="preserve"> se </w:t>
      </w:r>
      <w:proofErr w:type="spellStart"/>
      <w:r>
        <w:rPr>
          <w:color w:val="333333"/>
          <w:sz w:val="24"/>
          <w:szCs w:val="24"/>
        </w:rPr>
        <w:t>daljnja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suradnja</w:t>
      </w:r>
      <w:proofErr w:type="spellEnd"/>
      <w:r>
        <w:rPr>
          <w:color w:val="333333"/>
          <w:sz w:val="24"/>
          <w:szCs w:val="24"/>
        </w:rPr>
        <w:t xml:space="preserve"> s </w:t>
      </w:r>
      <w:proofErr w:type="spellStart"/>
      <w:r>
        <w:rPr>
          <w:color w:val="333333"/>
          <w:sz w:val="24"/>
          <w:szCs w:val="24"/>
        </w:rPr>
        <w:t>centrima</w:t>
      </w:r>
      <w:proofErr w:type="spellEnd"/>
      <w:r>
        <w:rPr>
          <w:color w:val="333333"/>
          <w:sz w:val="24"/>
          <w:szCs w:val="24"/>
        </w:rPr>
        <w:t xml:space="preserve"> za </w:t>
      </w:r>
      <w:proofErr w:type="spellStart"/>
      <w:r>
        <w:rPr>
          <w:color w:val="333333"/>
          <w:sz w:val="24"/>
          <w:szCs w:val="24"/>
        </w:rPr>
        <w:t>socijalnu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skrb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roditeljima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djece</w:t>
      </w:r>
      <w:proofErr w:type="spellEnd"/>
      <w:r>
        <w:rPr>
          <w:color w:val="333333"/>
          <w:sz w:val="24"/>
          <w:szCs w:val="24"/>
        </w:rPr>
        <w:t xml:space="preserve"> u </w:t>
      </w:r>
      <w:proofErr w:type="spellStart"/>
      <w:r>
        <w:rPr>
          <w:color w:val="333333"/>
          <w:sz w:val="24"/>
          <w:szCs w:val="24"/>
        </w:rPr>
        <w:t>cilju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pronalaženja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najprimjerenijeg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oblika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skrbi</w:t>
      </w:r>
      <w:proofErr w:type="spellEnd"/>
      <w:r>
        <w:rPr>
          <w:color w:val="333333"/>
          <w:sz w:val="24"/>
          <w:szCs w:val="24"/>
        </w:rPr>
        <w:t xml:space="preserve"> za </w:t>
      </w:r>
      <w:proofErr w:type="spellStart"/>
      <w:r>
        <w:rPr>
          <w:color w:val="333333"/>
          <w:sz w:val="24"/>
          <w:szCs w:val="24"/>
        </w:rPr>
        <w:t>svako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dijete</w:t>
      </w:r>
      <w:proofErr w:type="spellEnd"/>
      <w:r>
        <w:rPr>
          <w:color w:val="333333"/>
          <w:sz w:val="24"/>
          <w:szCs w:val="24"/>
        </w:rPr>
        <w:t>.</w:t>
      </w:r>
    </w:p>
    <w:p w14:paraId="02D554C0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</w:p>
    <w:p w14:paraId="084D48D4" w14:textId="77777777" w:rsidR="00762B31" w:rsidRDefault="00762B31" w:rsidP="00670EA1">
      <w:pPr>
        <w:spacing w:line="276" w:lineRule="auto"/>
        <w:jc w:val="both"/>
        <w:rPr>
          <w:b/>
          <w:color w:val="333333"/>
          <w:sz w:val="24"/>
          <w:szCs w:val="24"/>
        </w:rPr>
      </w:pPr>
    </w:p>
    <w:p w14:paraId="61203A19" w14:textId="77777777" w:rsidR="00762B31" w:rsidRDefault="00762B31" w:rsidP="00670EA1">
      <w:pPr>
        <w:spacing w:line="276" w:lineRule="auto"/>
        <w:jc w:val="both"/>
        <w:rPr>
          <w:b/>
          <w:color w:val="333333"/>
          <w:sz w:val="24"/>
          <w:szCs w:val="24"/>
        </w:rPr>
      </w:pPr>
    </w:p>
    <w:p w14:paraId="398535CE" w14:textId="77777777" w:rsidR="00762B31" w:rsidRDefault="00762B31" w:rsidP="00670EA1">
      <w:pPr>
        <w:spacing w:line="276" w:lineRule="auto"/>
        <w:jc w:val="both"/>
        <w:rPr>
          <w:b/>
          <w:color w:val="333333"/>
          <w:sz w:val="24"/>
          <w:szCs w:val="24"/>
        </w:rPr>
      </w:pPr>
    </w:p>
    <w:p w14:paraId="4D20FC2D" w14:textId="2C61A860" w:rsidR="00670EA1" w:rsidRPr="00AF5CFD" w:rsidRDefault="00670EA1" w:rsidP="00670EA1">
      <w:pPr>
        <w:spacing w:line="276" w:lineRule="auto"/>
        <w:jc w:val="both"/>
        <w:rPr>
          <w:b/>
          <w:color w:val="333333"/>
          <w:sz w:val="24"/>
          <w:szCs w:val="24"/>
        </w:rPr>
      </w:pPr>
      <w:r w:rsidRPr="00AF5CFD">
        <w:rPr>
          <w:b/>
          <w:color w:val="333333"/>
          <w:sz w:val="24"/>
          <w:szCs w:val="24"/>
        </w:rPr>
        <w:lastRenderedPageBreak/>
        <w:t>UNUTARNJI  USTROJ  SJEDIŠTA</w:t>
      </w:r>
    </w:p>
    <w:p w14:paraId="05772D8F" w14:textId="77777777" w:rsidR="00670EA1" w:rsidRPr="00AF5CFD" w:rsidRDefault="00670EA1" w:rsidP="009B4408">
      <w:pPr>
        <w:pStyle w:val="Odlomakpopisa"/>
        <w:numPr>
          <w:ilvl w:val="0"/>
          <w:numId w:val="9"/>
        </w:numPr>
        <w:spacing w:after="160" w:line="276" w:lineRule="auto"/>
        <w:jc w:val="both"/>
        <w:rPr>
          <w:b/>
          <w:color w:val="333333"/>
          <w:sz w:val="24"/>
          <w:szCs w:val="24"/>
        </w:rPr>
      </w:pPr>
      <w:proofErr w:type="spellStart"/>
      <w:r w:rsidRPr="00AF5CFD">
        <w:rPr>
          <w:b/>
          <w:color w:val="333333"/>
          <w:sz w:val="24"/>
          <w:szCs w:val="24"/>
        </w:rPr>
        <w:t>Odjel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skrbi</w:t>
      </w:r>
      <w:proofErr w:type="spellEnd"/>
      <w:r w:rsidRPr="00AF5CFD">
        <w:rPr>
          <w:b/>
          <w:color w:val="333333"/>
          <w:sz w:val="24"/>
          <w:szCs w:val="24"/>
        </w:rPr>
        <w:t xml:space="preserve"> o </w:t>
      </w:r>
      <w:proofErr w:type="spellStart"/>
      <w:r w:rsidRPr="00AF5CFD">
        <w:rPr>
          <w:b/>
          <w:color w:val="333333"/>
          <w:sz w:val="24"/>
          <w:szCs w:val="24"/>
        </w:rPr>
        <w:t>djeci</w:t>
      </w:r>
      <w:proofErr w:type="spellEnd"/>
      <w:r w:rsidRPr="00AF5CFD">
        <w:rPr>
          <w:b/>
          <w:color w:val="333333"/>
          <w:sz w:val="24"/>
          <w:szCs w:val="24"/>
        </w:rPr>
        <w:t xml:space="preserve"> od 0 – 3 </w:t>
      </w:r>
      <w:proofErr w:type="spellStart"/>
      <w:r w:rsidRPr="00AF5CFD">
        <w:rPr>
          <w:b/>
          <w:color w:val="333333"/>
          <w:sz w:val="24"/>
          <w:szCs w:val="24"/>
        </w:rPr>
        <w:t>godine</w:t>
      </w:r>
      <w:proofErr w:type="spellEnd"/>
    </w:p>
    <w:p w14:paraId="481B7DF2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Na dan 1.01.2021.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Odjelu</w:t>
      </w:r>
      <w:proofErr w:type="spellEnd"/>
      <w:r w:rsidRPr="00AF5CFD">
        <w:rPr>
          <w:color w:val="333333"/>
          <w:sz w:val="24"/>
          <w:szCs w:val="24"/>
        </w:rPr>
        <w:t xml:space="preserve"> je </w:t>
      </w:r>
      <w:proofErr w:type="spellStart"/>
      <w:r w:rsidRPr="00AF5CFD">
        <w:rPr>
          <w:color w:val="333333"/>
          <w:sz w:val="24"/>
          <w:szCs w:val="24"/>
        </w:rPr>
        <w:t>bilo</w:t>
      </w:r>
      <w:proofErr w:type="spellEnd"/>
      <w:r w:rsidRPr="00AF5CFD">
        <w:rPr>
          <w:color w:val="333333"/>
          <w:sz w:val="24"/>
          <w:szCs w:val="24"/>
        </w:rPr>
        <w:t xml:space="preserve"> 34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privremenom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smještaju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2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cjelodnevnom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boravku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61BB9330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Djeca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žive</w:t>
      </w:r>
      <w:proofErr w:type="spellEnd"/>
      <w:r w:rsidRPr="00AF5CFD">
        <w:rPr>
          <w:color w:val="333333"/>
          <w:sz w:val="24"/>
          <w:szCs w:val="24"/>
        </w:rPr>
        <w:t xml:space="preserve"> / </w:t>
      </w:r>
      <w:proofErr w:type="spellStart"/>
      <w:r w:rsidRPr="00AF5CFD">
        <w:rPr>
          <w:color w:val="333333"/>
          <w:sz w:val="24"/>
          <w:szCs w:val="24"/>
        </w:rPr>
        <w:t>borave</w:t>
      </w:r>
      <w:proofErr w:type="spellEnd"/>
      <w:r w:rsidRPr="00AF5CFD">
        <w:rPr>
          <w:color w:val="333333"/>
          <w:sz w:val="24"/>
          <w:szCs w:val="24"/>
        </w:rPr>
        <w:t xml:space="preserve"> u 6 </w:t>
      </w:r>
      <w:proofErr w:type="spellStart"/>
      <w:r w:rsidRPr="00AF5CFD">
        <w:rPr>
          <w:color w:val="333333"/>
          <w:sz w:val="24"/>
          <w:szCs w:val="24"/>
        </w:rPr>
        <w:t>skupina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Sastav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skupine</w:t>
      </w:r>
      <w:proofErr w:type="spellEnd"/>
      <w:r w:rsidRPr="00AF5CFD">
        <w:rPr>
          <w:color w:val="333333"/>
          <w:sz w:val="24"/>
          <w:szCs w:val="24"/>
        </w:rPr>
        <w:t xml:space="preserve"> je </w:t>
      </w:r>
      <w:proofErr w:type="spellStart"/>
      <w:r w:rsidRPr="00AF5CFD">
        <w:rPr>
          <w:color w:val="333333"/>
          <w:sz w:val="24"/>
          <w:szCs w:val="24"/>
        </w:rPr>
        <w:t>uglavnom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homogen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zbog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dnevnog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ritma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spavanja</w:t>
      </w:r>
      <w:proofErr w:type="spellEnd"/>
      <w:r w:rsidRPr="00AF5CFD">
        <w:rPr>
          <w:color w:val="333333"/>
          <w:sz w:val="24"/>
          <w:szCs w:val="24"/>
        </w:rPr>
        <w:t xml:space="preserve">/ </w:t>
      </w:r>
      <w:proofErr w:type="spellStart"/>
      <w:r w:rsidRPr="00AF5CFD">
        <w:rPr>
          <w:color w:val="333333"/>
          <w:sz w:val="24"/>
          <w:szCs w:val="24"/>
        </w:rPr>
        <w:t>buđenja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hranjenja</w:t>
      </w:r>
      <w:proofErr w:type="spellEnd"/>
      <w:r w:rsidRPr="00AF5CFD">
        <w:rPr>
          <w:color w:val="333333"/>
          <w:sz w:val="24"/>
          <w:szCs w:val="24"/>
        </w:rPr>
        <w:t xml:space="preserve"> koji se u </w:t>
      </w:r>
      <w:proofErr w:type="spellStart"/>
      <w:r w:rsidRPr="00AF5CFD">
        <w:rPr>
          <w:color w:val="333333"/>
          <w:sz w:val="24"/>
          <w:szCs w:val="24"/>
        </w:rPr>
        <w:t>najranijoj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dječjoj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dobi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posebno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pomno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prati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prilagođava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promjenama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koje</w:t>
      </w:r>
      <w:proofErr w:type="spellEnd"/>
      <w:r w:rsidRPr="00AF5CFD">
        <w:rPr>
          <w:color w:val="333333"/>
          <w:sz w:val="24"/>
          <w:szCs w:val="24"/>
        </w:rPr>
        <w:t xml:space="preserve"> se </w:t>
      </w:r>
      <w:proofErr w:type="spellStart"/>
      <w:r w:rsidRPr="00AF5CFD">
        <w:rPr>
          <w:color w:val="333333"/>
          <w:sz w:val="24"/>
          <w:szCs w:val="24"/>
        </w:rPr>
        <w:t>intenzivno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izmjenjuju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Djeca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borave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sobama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istovremeno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prostor</w:t>
      </w:r>
      <w:proofErr w:type="spellEnd"/>
      <w:r w:rsidRPr="00AF5CFD">
        <w:rPr>
          <w:color w:val="333333"/>
          <w:sz w:val="24"/>
          <w:szCs w:val="24"/>
        </w:rPr>
        <w:t xml:space="preserve"> za </w:t>
      </w:r>
      <w:proofErr w:type="spellStart"/>
      <w:r w:rsidRPr="00AF5CFD">
        <w:rPr>
          <w:color w:val="333333"/>
          <w:sz w:val="24"/>
          <w:szCs w:val="24"/>
        </w:rPr>
        <w:t>dnevne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aktivnosti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spavanje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Uz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sobe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nalaze</w:t>
      </w:r>
      <w:proofErr w:type="spellEnd"/>
      <w:r w:rsidRPr="00AF5CFD">
        <w:rPr>
          <w:color w:val="333333"/>
          <w:sz w:val="24"/>
          <w:szCs w:val="24"/>
        </w:rPr>
        <w:t xml:space="preserve"> se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čajne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kuhinjice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uz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dvije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sobe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sanitarni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čvorovi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Prostori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opremljeni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namještajem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prilagođenim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najmlađem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uzrastu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didaktičkim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igračkama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potrebnom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dječjom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opremom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Ostakljeni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prostori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velike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terase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pružaju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dovoljno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svjetla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prostora</w:t>
      </w:r>
      <w:proofErr w:type="spellEnd"/>
      <w:r w:rsidRPr="00AF5CFD">
        <w:rPr>
          <w:color w:val="333333"/>
          <w:sz w:val="24"/>
          <w:szCs w:val="24"/>
        </w:rPr>
        <w:t xml:space="preserve"> za </w:t>
      </w:r>
      <w:proofErr w:type="spellStart"/>
      <w:r w:rsidRPr="00AF5CFD">
        <w:rPr>
          <w:color w:val="333333"/>
          <w:sz w:val="24"/>
          <w:szCs w:val="24"/>
        </w:rPr>
        <w:t>boravak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najmlađih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svježem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zraku</w:t>
      </w:r>
      <w:proofErr w:type="spellEnd"/>
      <w:r w:rsidRPr="00AF5CFD">
        <w:rPr>
          <w:color w:val="333333"/>
          <w:sz w:val="24"/>
          <w:szCs w:val="24"/>
        </w:rPr>
        <w:t xml:space="preserve">. Na </w:t>
      </w:r>
      <w:proofErr w:type="spellStart"/>
      <w:r w:rsidRPr="00AF5CFD">
        <w:rPr>
          <w:color w:val="333333"/>
          <w:sz w:val="24"/>
          <w:szCs w:val="24"/>
        </w:rPr>
        <w:t>Odjelu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radi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voditeljica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odjela</w:t>
      </w:r>
      <w:proofErr w:type="spellEnd"/>
      <w:r w:rsidRPr="00AF5CFD">
        <w:rPr>
          <w:color w:val="333333"/>
          <w:sz w:val="24"/>
          <w:szCs w:val="24"/>
        </w:rPr>
        <w:t xml:space="preserve">, 20 </w:t>
      </w:r>
      <w:proofErr w:type="spellStart"/>
      <w:r w:rsidRPr="00AF5CFD">
        <w:rPr>
          <w:color w:val="333333"/>
          <w:sz w:val="24"/>
          <w:szCs w:val="24"/>
        </w:rPr>
        <w:t>medicinskih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sestara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4 </w:t>
      </w:r>
      <w:proofErr w:type="spellStart"/>
      <w:r w:rsidRPr="00AF5CFD">
        <w:rPr>
          <w:color w:val="333333"/>
          <w:sz w:val="24"/>
          <w:szCs w:val="24"/>
        </w:rPr>
        <w:t>odgajateljice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predškolskog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odgoja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Prostore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radnica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čine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garderoba</w:t>
      </w:r>
      <w:proofErr w:type="spellEnd"/>
      <w:r w:rsidRPr="00AF5CFD">
        <w:rPr>
          <w:color w:val="333333"/>
          <w:sz w:val="24"/>
          <w:szCs w:val="24"/>
        </w:rPr>
        <w:t xml:space="preserve">, soba za </w:t>
      </w:r>
      <w:proofErr w:type="spellStart"/>
      <w:r w:rsidRPr="00AF5CFD">
        <w:rPr>
          <w:color w:val="333333"/>
          <w:sz w:val="24"/>
          <w:szCs w:val="24"/>
        </w:rPr>
        <w:t>medicinske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sestre</w:t>
      </w:r>
      <w:proofErr w:type="spellEnd"/>
      <w:r w:rsidRPr="00AF5CFD">
        <w:rPr>
          <w:color w:val="333333"/>
          <w:sz w:val="24"/>
          <w:szCs w:val="24"/>
        </w:rPr>
        <w:t xml:space="preserve">/ </w:t>
      </w:r>
      <w:proofErr w:type="spellStart"/>
      <w:r w:rsidRPr="00AF5CFD">
        <w:rPr>
          <w:color w:val="333333"/>
          <w:sz w:val="24"/>
          <w:szCs w:val="24"/>
        </w:rPr>
        <w:t>odgajatelje</w:t>
      </w:r>
      <w:proofErr w:type="spellEnd"/>
      <w:r w:rsidRPr="00AF5CFD">
        <w:rPr>
          <w:color w:val="333333"/>
          <w:sz w:val="24"/>
          <w:szCs w:val="24"/>
        </w:rPr>
        <w:t xml:space="preserve">, soba </w:t>
      </w:r>
      <w:proofErr w:type="spellStart"/>
      <w:r w:rsidRPr="00AF5CFD">
        <w:rPr>
          <w:color w:val="333333"/>
          <w:sz w:val="24"/>
          <w:szCs w:val="24"/>
        </w:rPr>
        <w:t>voditeljice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čajna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kuhinja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povezana</w:t>
      </w:r>
      <w:proofErr w:type="spellEnd"/>
      <w:r w:rsidRPr="00AF5CFD">
        <w:rPr>
          <w:color w:val="333333"/>
          <w:sz w:val="24"/>
          <w:szCs w:val="24"/>
        </w:rPr>
        <w:t xml:space="preserve"> s </w:t>
      </w:r>
      <w:proofErr w:type="spellStart"/>
      <w:r w:rsidRPr="00AF5CFD">
        <w:rPr>
          <w:color w:val="333333"/>
          <w:sz w:val="24"/>
          <w:szCs w:val="24"/>
        </w:rPr>
        <w:t>centralnom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kuhinjom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iz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koje</w:t>
      </w:r>
      <w:proofErr w:type="spellEnd"/>
      <w:r w:rsidRPr="00AF5CFD">
        <w:rPr>
          <w:color w:val="333333"/>
          <w:sz w:val="24"/>
          <w:szCs w:val="24"/>
        </w:rPr>
        <w:t xml:space="preserve"> se </w:t>
      </w:r>
      <w:proofErr w:type="spellStart"/>
      <w:r w:rsidRPr="00AF5CFD">
        <w:rPr>
          <w:color w:val="333333"/>
          <w:sz w:val="24"/>
          <w:szCs w:val="24"/>
        </w:rPr>
        <w:t>distribuiraju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obroci</w:t>
      </w:r>
      <w:proofErr w:type="spellEnd"/>
      <w:r w:rsidRPr="00AF5CFD">
        <w:rPr>
          <w:color w:val="333333"/>
          <w:sz w:val="24"/>
          <w:szCs w:val="24"/>
        </w:rPr>
        <w:t xml:space="preserve"> po </w:t>
      </w:r>
      <w:proofErr w:type="spellStart"/>
      <w:r w:rsidRPr="00AF5CFD">
        <w:rPr>
          <w:color w:val="333333"/>
          <w:sz w:val="24"/>
          <w:szCs w:val="24"/>
        </w:rPr>
        <w:t>skupinama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sanitarni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čvor</w:t>
      </w:r>
      <w:proofErr w:type="spellEnd"/>
      <w:r w:rsidRPr="00AF5CFD">
        <w:rPr>
          <w:color w:val="333333"/>
          <w:sz w:val="24"/>
          <w:szCs w:val="24"/>
        </w:rPr>
        <w:t xml:space="preserve"> s </w:t>
      </w:r>
      <w:proofErr w:type="spellStart"/>
      <w:r w:rsidRPr="00AF5CFD">
        <w:rPr>
          <w:color w:val="333333"/>
          <w:sz w:val="24"/>
          <w:szCs w:val="24"/>
        </w:rPr>
        <w:t>tušem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740A9650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Prehrana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dobi</w:t>
      </w:r>
      <w:proofErr w:type="spellEnd"/>
      <w:r w:rsidRPr="00AF5CFD">
        <w:rPr>
          <w:color w:val="333333"/>
          <w:sz w:val="24"/>
          <w:szCs w:val="24"/>
        </w:rPr>
        <w:t xml:space="preserve"> od 0 – 3 </w:t>
      </w:r>
      <w:proofErr w:type="spellStart"/>
      <w:r w:rsidRPr="00AF5CFD">
        <w:rPr>
          <w:color w:val="333333"/>
          <w:sz w:val="24"/>
          <w:szCs w:val="24"/>
        </w:rPr>
        <w:t>godine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skladu</w:t>
      </w:r>
      <w:proofErr w:type="spellEnd"/>
      <w:r w:rsidRPr="00AF5CFD">
        <w:rPr>
          <w:color w:val="333333"/>
          <w:sz w:val="24"/>
          <w:szCs w:val="24"/>
        </w:rPr>
        <w:t xml:space="preserve"> je s </w:t>
      </w:r>
      <w:proofErr w:type="spellStart"/>
      <w:r w:rsidRPr="00AF5CFD">
        <w:rPr>
          <w:color w:val="333333"/>
          <w:sz w:val="24"/>
          <w:szCs w:val="24"/>
        </w:rPr>
        <w:t>individualnim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potrebama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preporukama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liječnika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pedijatra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glavne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sestre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voditeljice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skladu</w:t>
      </w:r>
      <w:proofErr w:type="spellEnd"/>
      <w:r w:rsidRPr="00AF5CFD">
        <w:rPr>
          <w:color w:val="333333"/>
          <w:sz w:val="24"/>
          <w:szCs w:val="24"/>
        </w:rPr>
        <w:t xml:space="preserve"> s </w:t>
      </w:r>
      <w:proofErr w:type="spellStart"/>
      <w:r w:rsidRPr="00AF5CFD">
        <w:rPr>
          <w:color w:val="333333"/>
          <w:sz w:val="24"/>
          <w:szCs w:val="24"/>
        </w:rPr>
        <w:t>Tablicom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prehrane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55358142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Na </w:t>
      </w:r>
      <w:proofErr w:type="spellStart"/>
      <w:r w:rsidRPr="00AF5CFD">
        <w:rPr>
          <w:color w:val="333333"/>
          <w:sz w:val="24"/>
          <w:szCs w:val="24"/>
        </w:rPr>
        <w:t>Odjelu</w:t>
      </w:r>
      <w:proofErr w:type="spellEnd"/>
      <w:r w:rsidRPr="00AF5CFD">
        <w:rPr>
          <w:color w:val="333333"/>
          <w:sz w:val="24"/>
          <w:szCs w:val="24"/>
        </w:rPr>
        <w:t xml:space="preserve"> je </w:t>
      </w:r>
      <w:proofErr w:type="spellStart"/>
      <w:r w:rsidRPr="00AF5CFD">
        <w:rPr>
          <w:color w:val="333333"/>
          <w:sz w:val="24"/>
          <w:szCs w:val="24"/>
        </w:rPr>
        <w:t>smješteno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dvoje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alergična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pšenično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brašno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jaja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mlijeko</w:t>
      </w:r>
      <w:proofErr w:type="spellEnd"/>
      <w:r w:rsidRPr="00AF5CFD">
        <w:rPr>
          <w:color w:val="333333"/>
          <w:sz w:val="24"/>
          <w:szCs w:val="24"/>
        </w:rPr>
        <w:t xml:space="preserve">, soju, gluten, </w:t>
      </w:r>
      <w:proofErr w:type="spellStart"/>
      <w:r w:rsidRPr="00AF5CFD">
        <w:rPr>
          <w:color w:val="333333"/>
          <w:sz w:val="24"/>
          <w:szCs w:val="24"/>
        </w:rPr>
        <w:t>orašaste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plodove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zahtijevaju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posebnu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prilagođenu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prehranu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00ACA71C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Na </w:t>
      </w:r>
      <w:proofErr w:type="spellStart"/>
      <w:r w:rsidRPr="00AF5CFD">
        <w:rPr>
          <w:color w:val="333333"/>
          <w:sz w:val="24"/>
          <w:szCs w:val="24"/>
        </w:rPr>
        <w:t>Odjelu</w:t>
      </w:r>
      <w:proofErr w:type="spellEnd"/>
      <w:r w:rsidRPr="00AF5CFD">
        <w:rPr>
          <w:color w:val="333333"/>
          <w:sz w:val="24"/>
          <w:szCs w:val="24"/>
        </w:rPr>
        <w:t xml:space="preserve"> je </w:t>
      </w:r>
      <w:proofErr w:type="spellStart"/>
      <w:r w:rsidRPr="00AF5CFD">
        <w:rPr>
          <w:color w:val="333333"/>
          <w:sz w:val="24"/>
          <w:szCs w:val="24"/>
        </w:rPr>
        <w:t>nekoliko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zahtijevaju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pojačanu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pažnju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skrb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zbog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većih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zdravstvenih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teškoća</w:t>
      </w:r>
      <w:proofErr w:type="spellEnd"/>
      <w:r w:rsidRPr="00AF5CFD">
        <w:rPr>
          <w:color w:val="333333"/>
          <w:sz w:val="24"/>
          <w:szCs w:val="24"/>
        </w:rPr>
        <w:t xml:space="preserve">, a to se </w:t>
      </w:r>
      <w:proofErr w:type="spellStart"/>
      <w:r w:rsidRPr="00AF5CFD">
        <w:rPr>
          <w:color w:val="333333"/>
          <w:sz w:val="24"/>
          <w:szCs w:val="24"/>
        </w:rPr>
        <w:t>odnosi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>:</w:t>
      </w:r>
    </w:p>
    <w:p w14:paraId="7A938063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  </w:t>
      </w:r>
      <w:proofErr w:type="spellStart"/>
      <w:r w:rsidRPr="00AF5CFD">
        <w:rPr>
          <w:color w:val="333333"/>
          <w:sz w:val="24"/>
          <w:szCs w:val="24"/>
        </w:rPr>
        <w:t>djevojčica</w:t>
      </w:r>
      <w:proofErr w:type="spellEnd"/>
      <w:r w:rsidRPr="00AF5CFD">
        <w:rPr>
          <w:color w:val="333333"/>
          <w:sz w:val="24"/>
          <w:szCs w:val="24"/>
        </w:rPr>
        <w:t xml:space="preserve"> s </w:t>
      </w:r>
      <w:proofErr w:type="spellStart"/>
      <w:r w:rsidRPr="00AF5CFD">
        <w:rPr>
          <w:color w:val="333333"/>
          <w:sz w:val="24"/>
          <w:szCs w:val="24"/>
        </w:rPr>
        <w:t>nazogastričnom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sondom</w:t>
      </w:r>
      <w:proofErr w:type="spellEnd"/>
    </w:p>
    <w:p w14:paraId="07B13E0C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  </w:t>
      </w:r>
      <w:proofErr w:type="spellStart"/>
      <w:r w:rsidRPr="00AF5CFD">
        <w:rPr>
          <w:color w:val="333333"/>
          <w:sz w:val="24"/>
          <w:szCs w:val="24"/>
        </w:rPr>
        <w:t>dječak</w:t>
      </w:r>
      <w:proofErr w:type="spellEnd"/>
      <w:r w:rsidRPr="00AF5CFD">
        <w:rPr>
          <w:color w:val="333333"/>
          <w:sz w:val="24"/>
          <w:szCs w:val="24"/>
        </w:rPr>
        <w:t xml:space="preserve"> s </w:t>
      </w:r>
      <w:proofErr w:type="spellStart"/>
      <w:r w:rsidRPr="00AF5CFD">
        <w:rPr>
          <w:color w:val="333333"/>
          <w:sz w:val="24"/>
          <w:szCs w:val="24"/>
        </w:rPr>
        <w:t>apneja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monitorom</w:t>
      </w:r>
      <w:proofErr w:type="spellEnd"/>
    </w:p>
    <w:p w14:paraId="35A5F68D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  </w:t>
      </w:r>
      <w:proofErr w:type="spellStart"/>
      <w:r w:rsidRPr="00AF5CFD">
        <w:rPr>
          <w:color w:val="333333"/>
          <w:sz w:val="24"/>
          <w:szCs w:val="24"/>
        </w:rPr>
        <w:t>dječak</w:t>
      </w:r>
      <w:proofErr w:type="spellEnd"/>
      <w:r w:rsidRPr="00AF5CFD">
        <w:rPr>
          <w:color w:val="333333"/>
          <w:sz w:val="24"/>
          <w:szCs w:val="24"/>
        </w:rPr>
        <w:t xml:space="preserve"> s All / </w:t>
      </w:r>
      <w:proofErr w:type="spellStart"/>
      <w:r w:rsidRPr="00AF5CFD">
        <w:rPr>
          <w:color w:val="333333"/>
          <w:sz w:val="24"/>
          <w:szCs w:val="24"/>
        </w:rPr>
        <w:t>akutnom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limfoblastičnom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leukemijom</w:t>
      </w:r>
      <w:proofErr w:type="spellEnd"/>
      <w:r w:rsidRPr="00AF5CFD">
        <w:rPr>
          <w:color w:val="333333"/>
          <w:sz w:val="24"/>
          <w:szCs w:val="24"/>
        </w:rPr>
        <w:t xml:space="preserve"> /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potrebni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česti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odlasci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liječničke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kontrole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hospitalizaciju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zbog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terapijskih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postupaka</w:t>
      </w:r>
      <w:proofErr w:type="spellEnd"/>
    </w:p>
    <w:p w14:paraId="3AF04ECC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Liječnik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pedijatar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svako</w:t>
      </w:r>
      <w:r>
        <w:rPr>
          <w:color w:val="333333"/>
          <w:sz w:val="24"/>
          <w:szCs w:val="24"/>
        </w:rPr>
        <w:t>dnevno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Odjelu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obilazi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djecu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intervenira</w:t>
      </w:r>
      <w:proofErr w:type="spellEnd"/>
      <w:r>
        <w:rPr>
          <w:color w:val="333333"/>
          <w:sz w:val="24"/>
          <w:szCs w:val="24"/>
        </w:rPr>
        <w:t xml:space="preserve"> u </w:t>
      </w:r>
      <w:proofErr w:type="spellStart"/>
      <w:r>
        <w:rPr>
          <w:color w:val="333333"/>
          <w:sz w:val="24"/>
          <w:szCs w:val="24"/>
        </w:rPr>
        <w:t>slučaju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potrebe</w:t>
      </w:r>
      <w:proofErr w:type="spellEnd"/>
      <w:r>
        <w:rPr>
          <w:color w:val="333333"/>
          <w:sz w:val="24"/>
          <w:szCs w:val="24"/>
        </w:rPr>
        <w:t>.</w:t>
      </w:r>
    </w:p>
    <w:p w14:paraId="300BBE34" w14:textId="77777777" w:rsidR="00670EA1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Zbog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učestalih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odlazaka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specijalističke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preglede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kontrole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često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dolazi</w:t>
      </w:r>
      <w:proofErr w:type="spellEnd"/>
      <w:r w:rsidRPr="00AF5CFD">
        <w:rPr>
          <w:color w:val="333333"/>
          <w:sz w:val="24"/>
          <w:szCs w:val="24"/>
        </w:rPr>
        <w:t xml:space="preserve"> do </w:t>
      </w:r>
      <w:proofErr w:type="spellStart"/>
      <w:r w:rsidRPr="00AF5CFD">
        <w:rPr>
          <w:color w:val="333333"/>
          <w:sz w:val="24"/>
          <w:szCs w:val="24"/>
        </w:rPr>
        <w:t>promjena</w:t>
      </w:r>
      <w:proofErr w:type="spellEnd"/>
      <w:r w:rsidRPr="00AF5CFD">
        <w:rPr>
          <w:color w:val="333333"/>
          <w:sz w:val="24"/>
          <w:szCs w:val="24"/>
        </w:rPr>
        <w:t xml:space="preserve"> u  </w:t>
      </w:r>
      <w:proofErr w:type="spellStart"/>
      <w:r w:rsidRPr="00AF5CFD">
        <w:rPr>
          <w:color w:val="333333"/>
          <w:sz w:val="24"/>
          <w:szCs w:val="24"/>
        </w:rPr>
        <w:t>rasporedu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rada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medicinskih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sestara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odgajatelja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izmjena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planiranim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dnevnim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aktivnostima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4D8C9F6A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U 2021. </w:t>
      </w:r>
      <w:proofErr w:type="spellStart"/>
      <w:r>
        <w:rPr>
          <w:color w:val="333333"/>
          <w:sz w:val="24"/>
          <w:szCs w:val="24"/>
        </w:rPr>
        <w:t>godini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planira</w:t>
      </w:r>
      <w:proofErr w:type="spellEnd"/>
      <w:r>
        <w:rPr>
          <w:color w:val="333333"/>
          <w:sz w:val="24"/>
          <w:szCs w:val="24"/>
        </w:rPr>
        <w:t xml:space="preserve"> se </w:t>
      </w:r>
      <w:proofErr w:type="spellStart"/>
      <w:r>
        <w:rPr>
          <w:color w:val="333333"/>
          <w:sz w:val="24"/>
          <w:szCs w:val="24"/>
        </w:rPr>
        <w:t>slična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dinamika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prijema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otpusta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djece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te</w:t>
      </w:r>
      <w:proofErr w:type="spellEnd"/>
      <w:r>
        <w:rPr>
          <w:color w:val="333333"/>
          <w:sz w:val="24"/>
          <w:szCs w:val="24"/>
        </w:rPr>
        <w:t xml:space="preserve"> se </w:t>
      </w:r>
      <w:proofErr w:type="spellStart"/>
      <w:r>
        <w:rPr>
          <w:color w:val="333333"/>
          <w:sz w:val="24"/>
          <w:szCs w:val="24"/>
        </w:rPr>
        <w:t>planira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djeci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čije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zdravstveno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stanje</w:t>
      </w:r>
      <w:proofErr w:type="spellEnd"/>
      <w:r>
        <w:rPr>
          <w:color w:val="333333"/>
          <w:sz w:val="24"/>
          <w:szCs w:val="24"/>
        </w:rPr>
        <w:t xml:space="preserve"> to </w:t>
      </w:r>
      <w:proofErr w:type="spellStart"/>
      <w:r>
        <w:rPr>
          <w:color w:val="333333"/>
          <w:sz w:val="24"/>
          <w:szCs w:val="24"/>
        </w:rPr>
        <w:t>zahtjeva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pružati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pojačanu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skrb</w:t>
      </w:r>
      <w:proofErr w:type="spellEnd"/>
      <w:r>
        <w:rPr>
          <w:color w:val="333333"/>
          <w:sz w:val="24"/>
          <w:szCs w:val="24"/>
        </w:rPr>
        <w:t xml:space="preserve">. U </w:t>
      </w:r>
      <w:proofErr w:type="spellStart"/>
      <w:r>
        <w:rPr>
          <w:color w:val="333333"/>
          <w:sz w:val="24"/>
          <w:szCs w:val="24"/>
        </w:rPr>
        <w:t>vezi</w:t>
      </w:r>
      <w:proofErr w:type="spellEnd"/>
      <w:r>
        <w:rPr>
          <w:color w:val="333333"/>
          <w:sz w:val="24"/>
          <w:szCs w:val="24"/>
        </w:rPr>
        <w:t xml:space="preserve"> toga </w:t>
      </w:r>
      <w:proofErr w:type="spellStart"/>
      <w:r>
        <w:rPr>
          <w:color w:val="333333"/>
          <w:sz w:val="24"/>
          <w:szCs w:val="24"/>
        </w:rPr>
        <w:t>medicinske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sestre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koje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rade</w:t>
      </w:r>
      <w:proofErr w:type="spellEnd"/>
      <w:r>
        <w:rPr>
          <w:color w:val="333333"/>
          <w:sz w:val="24"/>
          <w:szCs w:val="24"/>
        </w:rPr>
        <w:t xml:space="preserve"> u </w:t>
      </w:r>
      <w:proofErr w:type="spellStart"/>
      <w:r>
        <w:rPr>
          <w:color w:val="333333"/>
          <w:sz w:val="24"/>
          <w:szCs w:val="24"/>
        </w:rPr>
        <w:t>skupinama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će</w:t>
      </w:r>
      <w:proofErr w:type="spellEnd"/>
      <w:r>
        <w:rPr>
          <w:color w:val="333333"/>
          <w:sz w:val="24"/>
          <w:szCs w:val="24"/>
        </w:rPr>
        <w:t xml:space="preserve"> se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dodatno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educirati</w:t>
      </w:r>
      <w:proofErr w:type="spellEnd"/>
      <w:r>
        <w:rPr>
          <w:color w:val="333333"/>
          <w:sz w:val="24"/>
          <w:szCs w:val="24"/>
        </w:rPr>
        <w:t>.</w:t>
      </w:r>
    </w:p>
    <w:p w14:paraId="26CC8D23" w14:textId="77777777" w:rsidR="00670EA1" w:rsidRPr="00AF5CFD" w:rsidRDefault="00670EA1" w:rsidP="009B4408">
      <w:pPr>
        <w:pStyle w:val="Odlomakpopisa"/>
        <w:numPr>
          <w:ilvl w:val="0"/>
          <w:numId w:val="9"/>
        </w:numPr>
        <w:spacing w:after="160" w:line="276" w:lineRule="auto"/>
        <w:jc w:val="both"/>
        <w:rPr>
          <w:b/>
          <w:color w:val="333333"/>
          <w:sz w:val="24"/>
          <w:szCs w:val="24"/>
        </w:rPr>
      </w:pPr>
      <w:proofErr w:type="spellStart"/>
      <w:r w:rsidRPr="00AF5CFD">
        <w:rPr>
          <w:b/>
          <w:color w:val="333333"/>
          <w:sz w:val="24"/>
          <w:szCs w:val="24"/>
        </w:rPr>
        <w:t>Odjel</w:t>
      </w:r>
      <w:proofErr w:type="spellEnd"/>
      <w:r w:rsidRPr="00AF5CFD">
        <w:rPr>
          <w:b/>
          <w:color w:val="333333"/>
          <w:sz w:val="24"/>
          <w:szCs w:val="24"/>
        </w:rPr>
        <w:t xml:space="preserve"> </w:t>
      </w:r>
      <w:proofErr w:type="spellStart"/>
      <w:r w:rsidRPr="00AF5CFD">
        <w:rPr>
          <w:b/>
          <w:color w:val="333333"/>
          <w:sz w:val="24"/>
          <w:szCs w:val="24"/>
        </w:rPr>
        <w:t>skrbi</w:t>
      </w:r>
      <w:proofErr w:type="spellEnd"/>
      <w:r w:rsidRPr="00AF5CFD">
        <w:rPr>
          <w:b/>
          <w:color w:val="333333"/>
          <w:sz w:val="24"/>
          <w:szCs w:val="24"/>
        </w:rPr>
        <w:t xml:space="preserve"> o </w:t>
      </w:r>
      <w:proofErr w:type="spellStart"/>
      <w:r w:rsidRPr="00AF5CFD">
        <w:rPr>
          <w:b/>
          <w:color w:val="333333"/>
          <w:sz w:val="24"/>
          <w:szCs w:val="24"/>
        </w:rPr>
        <w:t>djeci</w:t>
      </w:r>
      <w:proofErr w:type="spellEnd"/>
      <w:r w:rsidRPr="00AF5CFD">
        <w:rPr>
          <w:b/>
          <w:color w:val="333333"/>
          <w:sz w:val="24"/>
          <w:szCs w:val="24"/>
        </w:rPr>
        <w:t xml:space="preserve"> od 3 – 7/ 10 </w:t>
      </w:r>
      <w:proofErr w:type="spellStart"/>
      <w:r w:rsidRPr="00AF5CFD">
        <w:rPr>
          <w:b/>
          <w:color w:val="333333"/>
          <w:sz w:val="24"/>
          <w:szCs w:val="24"/>
        </w:rPr>
        <w:t>godina</w:t>
      </w:r>
      <w:proofErr w:type="spellEnd"/>
    </w:p>
    <w:p w14:paraId="104F3336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Na dan 1.01.2021.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Odjelu</w:t>
      </w:r>
      <w:proofErr w:type="spellEnd"/>
      <w:r w:rsidRPr="00AF5CFD">
        <w:rPr>
          <w:color w:val="333333"/>
          <w:sz w:val="24"/>
          <w:szCs w:val="24"/>
        </w:rPr>
        <w:t xml:space="preserve"> je </w:t>
      </w:r>
      <w:proofErr w:type="spellStart"/>
      <w:r w:rsidRPr="00AF5CFD">
        <w:rPr>
          <w:color w:val="333333"/>
          <w:sz w:val="24"/>
          <w:szCs w:val="24"/>
        </w:rPr>
        <w:t>bilo</w:t>
      </w:r>
      <w:proofErr w:type="spellEnd"/>
      <w:r w:rsidRPr="00AF5CFD">
        <w:rPr>
          <w:color w:val="333333"/>
          <w:sz w:val="24"/>
          <w:szCs w:val="24"/>
        </w:rPr>
        <w:t xml:space="preserve"> 28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privremenom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smještaju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6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cjelodnevnom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boravku</w:t>
      </w:r>
      <w:proofErr w:type="spellEnd"/>
      <w:r w:rsidRPr="00AF5CFD">
        <w:rPr>
          <w:color w:val="333333"/>
          <w:sz w:val="24"/>
          <w:szCs w:val="24"/>
        </w:rPr>
        <w:t xml:space="preserve">. Rad </w:t>
      </w:r>
      <w:proofErr w:type="spellStart"/>
      <w:r w:rsidRPr="00AF5CFD">
        <w:rPr>
          <w:color w:val="333333"/>
          <w:sz w:val="24"/>
          <w:szCs w:val="24"/>
        </w:rPr>
        <w:t>Odjela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organiziran</w:t>
      </w:r>
      <w:proofErr w:type="spellEnd"/>
      <w:r w:rsidRPr="00AF5CFD">
        <w:rPr>
          <w:color w:val="333333"/>
          <w:sz w:val="24"/>
          <w:szCs w:val="24"/>
        </w:rPr>
        <w:t xml:space="preserve"> je u 5 </w:t>
      </w:r>
      <w:proofErr w:type="spellStart"/>
      <w:r w:rsidRPr="00AF5CFD">
        <w:rPr>
          <w:color w:val="333333"/>
          <w:sz w:val="24"/>
          <w:szCs w:val="24"/>
        </w:rPr>
        <w:t>odgojnih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skupina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Svaka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skupina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svoj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prostor</w:t>
      </w:r>
      <w:proofErr w:type="spellEnd"/>
      <w:r w:rsidRPr="00AF5CFD">
        <w:rPr>
          <w:color w:val="333333"/>
          <w:sz w:val="24"/>
          <w:szCs w:val="24"/>
        </w:rPr>
        <w:t xml:space="preserve"> za </w:t>
      </w:r>
      <w:proofErr w:type="spellStart"/>
      <w:r w:rsidRPr="00AF5CFD">
        <w:rPr>
          <w:color w:val="333333"/>
          <w:sz w:val="24"/>
          <w:szCs w:val="24"/>
        </w:rPr>
        <w:t>dnevne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aktivnosti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igru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konzumiranje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obroka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sanitarni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čvor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Djeca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spavaju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zajedničkom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prostoru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spavaonici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podijeljenoj</w:t>
      </w:r>
      <w:proofErr w:type="spellEnd"/>
      <w:r w:rsidRPr="00AF5CFD">
        <w:rPr>
          <w:color w:val="333333"/>
          <w:sz w:val="24"/>
          <w:szCs w:val="24"/>
        </w:rPr>
        <w:t xml:space="preserve"> u 4 </w:t>
      </w:r>
      <w:proofErr w:type="spellStart"/>
      <w:r w:rsidRPr="00AF5CFD">
        <w:rPr>
          <w:color w:val="333333"/>
          <w:sz w:val="24"/>
          <w:szCs w:val="24"/>
        </w:rPr>
        <w:t>dijela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Dječji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prostori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opremljeni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primjerenim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namještajem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didaktičkim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igračkama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didaktičkim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materijalom</w:t>
      </w:r>
      <w:proofErr w:type="spellEnd"/>
      <w:r w:rsidRPr="00AF5CFD">
        <w:rPr>
          <w:color w:val="333333"/>
          <w:sz w:val="24"/>
          <w:szCs w:val="24"/>
        </w:rPr>
        <w:t>, audio-</w:t>
      </w:r>
      <w:proofErr w:type="spellStart"/>
      <w:r w:rsidRPr="00AF5CFD">
        <w:rPr>
          <w:color w:val="333333"/>
          <w:sz w:val="24"/>
          <w:szCs w:val="24"/>
        </w:rPr>
        <w:t>vizualnim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sredstvima</w:t>
      </w:r>
      <w:proofErr w:type="spellEnd"/>
      <w:r w:rsidRPr="00AF5CFD">
        <w:rPr>
          <w:color w:val="333333"/>
          <w:sz w:val="24"/>
          <w:szCs w:val="24"/>
        </w:rPr>
        <w:t xml:space="preserve">. Na </w:t>
      </w:r>
      <w:proofErr w:type="spellStart"/>
      <w:r w:rsidRPr="00AF5CFD">
        <w:rPr>
          <w:color w:val="333333"/>
          <w:sz w:val="24"/>
          <w:szCs w:val="24"/>
        </w:rPr>
        <w:t>Odjelu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radi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voditeljica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14 </w:t>
      </w:r>
      <w:proofErr w:type="spellStart"/>
      <w:r w:rsidRPr="00AF5CFD">
        <w:rPr>
          <w:color w:val="333333"/>
          <w:sz w:val="24"/>
          <w:szCs w:val="24"/>
        </w:rPr>
        <w:t>odgajateljica</w:t>
      </w:r>
      <w:proofErr w:type="spellEnd"/>
      <w:r w:rsidRPr="00AF5CFD">
        <w:rPr>
          <w:color w:val="333333"/>
          <w:sz w:val="24"/>
          <w:szCs w:val="24"/>
        </w:rPr>
        <w:t xml:space="preserve">, 1 </w:t>
      </w:r>
      <w:proofErr w:type="spellStart"/>
      <w:r w:rsidRPr="00AF5CFD">
        <w:rPr>
          <w:color w:val="333333"/>
          <w:sz w:val="24"/>
          <w:szCs w:val="24"/>
        </w:rPr>
        <w:t>odgajatelj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4 </w:t>
      </w:r>
      <w:proofErr w:type="spellStart"/>
      <w:r w:rsidRPr="00AF5CFD">
        <w:rPr>
          <w:color w:val="333333"/>
          <w:sz w:val="24"/>
          <w:szCs w:val="24"/>
        </w:rPr>
        <w:t>medicinske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sestre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Prostor</w:t>
      </w:r>
      <w:proofErr w:type="spellEnd"/>
      <w:r w:rsidRPr="00AF5CFD">
        <w:rPr>
          <w:color w:val="333333"/>
          <w:sz w:val="24"/>
          <w:szCs w:val="24"/>
        </w:rPr>
        <w:t xml:space="preserve"> za </w:t>
      </w:r>
      <w:proofErr w:type="spellStart"/>
      <w:r w:rsidRPr="00AF5CFD">
        <w:rPr>
          <w:color w:val="333333"/>
          <w:sz w:val="24"/>
          <w:szCs w:val="24"/>
        </w:rPr>
        <w:t>radnike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čini</w:t>
      </w:r>
      <w:proofErr w:type="spellEnd"/>
      <w:r w:rsidRPr="00AF5CFD">
        <w:rPr>
          <w:color w:val="333333"/>
          <w:sz w:val="24"/>
          <w:szCs w:val="24"/>
        </w:rPr>
        <w:t xml:space="preserve"> soba </w:t>
      </w:r>
      <w:proofErr w:type="spellStart"/>
      <w:r w:rsidRPr="00AF5CFD">
        <w:rPr>
          <w:color w:val="333333"/>
          <w:sz w:val="24"/>
          <w:szCs w:val="24"/>
        </w:rPr>
        <w:t>voditeljice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zbornica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sanitarni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čvor</w:t>
      </w:r>
      <w:proofErr w:type="spellEnd"/>
      <w:r w:rsidRPr="00AF5CFD">
        <w:rPr>
          <w:color w:val="333333"/>
          <w:sz w:val="24"/>
          <w:szCs w:val="24"/>
        </w:rPr>
        <w:t xml:space="preserve"> s </w:t>
      </w:r>
      <w:proofErr w:type="spellStart"/>
      <w:r w:rsidRPr="00AF5CFD">
        <w:rPr>
          <w:color w:val="333333"/>
          <w:sz w:val="24"/>
          <w:szCs w:val="24"/>
        </w:rPr>
        <w:t>tuš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kabinom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Duž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prostora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Odjela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pruža</w:t>
      </w:r>
      <w:proofErr w:type="spellEnd"/>
      <w:r w:rsidRPr="00AF5CFD">
        <w:rPr>
          <w:color w:val="333333"/>
          <w:sz w:val="24"/>
          <w:szCs w:val="24"/>
        </w:rPr>
        <w:t xml:space="preserve"> se </w:t>
      </w:r>
      <w:proofErr w:type="spellStart"/>
      <w:r w:rsidRPr="00AF5CFD">
        <w:rPr>
          <w:color w:val="333333"/>
          <w:sz w:val="24"/>
          <w:szCs w:val="24"/>
        </w:rPr>
        <w:t>terasa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opremljena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prigodnim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dječjim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igračkama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pruža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mogućnost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boravka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svježem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zraku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tijekom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lošijih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vremenskih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prilika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496C5AA2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Za </w:t>
      </w:r>
      <w:proofErr w:type="spellStart"/>
      <w:r w:rsidRPr="00AF5CFD">
        <w:rPr>
          <w:color w:val="333333"/>
          <w:sz w:val="24"/>
          <w:szCs w:val="24"/>
        </w:rPr>
        <w:t>djecu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predškolskog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uzrasta</w:t>
      </w:r>
      <w:proofErr w:type="spellEnd"/>
      <w:r w:rsidRPr="00AF5CFD">
        <w:rPr>
          <w:color w:val="333333"/>
          <w:sz w:val="24"/>
          <w:szCs w:val="24"/>
        </w:rPr>
        <w:t xml:space="preserve"> / 8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/ u </w:t>
      </w:r>
      <w:proofErr w:type="spellStart"/>
      <w:r w:rsidRPr="00AF5CFD">
        <w:rPr>
          <w:color w:val="333333"/>
          <w:sz w:val="24"/>
          <w:szCs w:val="24"/>
        </w:rPr>
        <w:t>suradnji</w:t>
      </w:r>
      <w:proofErr w:type="spellEnd"/>
      <w:r w:rsidRPr="00AF5CFD">
        <w:rPr>
          <w:color w:val="333333"/>
          <w:sz w:val="24"/>
          <w:szCs w:val="24"/>
        </w:rPr>
        <w:t xml:space="preserve"> s </w:t>
      </w:r>
      <w:proofErr w:type="spellStart"/>
      <w:r w:rsidRPr="00AF5CFD">
        <w:rPr>
          <w:color w:val="333333"/>
          <w:sz w:val="24"/>
          <w:szCs w:val="24"/>
        </w:rPr>
        <w:t>Dječjim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vrtićem</w:t>
      </w:r>
      <w:proofErr w:type="spellEnd"/>
      <w:r w:rsidRPr="00AF5CFD">
        <w:rPr>
          <w:color w:val="333333"/>
          <w:sz w:val="24"/>
          <w:szCs w:val="24"/>
        </w:rPr>
        <w:t xml:space="preserve"> „ </w:t>
      </w:r>
      <w:proofErr w:type="spellStart"/>
      <w:r w:rsidRPr="00AF5CFD">
        <w:rPr>
          <w:color w:val="333333"/>
          <w:sz w:val="24"/>
          <w:szCs w:val="24"/>
        </w:rPr>
        <w:t>Tatjane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Marinić</w:t>
      </w:r>
      <w:proofErr w:type="spellEnd"/>
      <w:r w:rsidRPr="00AF5CFD">
        <w:rPr>
          <w:color w:val="333333"/>
          <w:sz w:val="24"/>
          <w:szCs w:val="24"/>
        </w:rPr>
        <w:t xml:space="preserve">“ </w:t>
      </w:r>
      <w:proofErr w:type="spellStart"/>
      <w:r w:rsidRPr="00AF5CFD">
        <w:rPr>
          <w:color w:val="333333"/>
          <w:sz w:val="24"/>
          <w:szCs w:val="24"/>
        </w:rPr>
        <w:t>organiziran</w:t>
      </w:r>
      <w:proofErr w:type="spellEnd"/>
      <w:r>
        <w:rPr>
          <w:color w:val="333333"/>
          <w:sz w:val="24"/>
          <w:szCs w:val="24"/>
        </w:rPr>
        <w:t xml:space="preserve"> je </w:t>
      </w:r>
      <w:proofErr w:type="spellStart"/>
      <w:r>
        <w:rPr>
          <w:color w:val="333333"/>
          <w:sz w:val="24"/>
          <w:szCs w:val="24"/>
        </w:rPr>
        <w:t>p</w:t>
      </w:r>
      <w:r w:rsidRPr="00AF5CFD">
        <w:rPr>
          <w:color w:val="333333"/>
          <w:sz w:val="24"/>
          <w:szCs w:val="24"/>
        </w:rPr>
        <w:t>redškolski</w:t>
      </w:r>
      <w:proofErr w:type="spellEnd"/>
      <w:r w:rsidRPr="00AF5CFD">
        <w:rPr>
          <w:color w:val="333333"/>
          <w:sz w:val="24"/>
          <w:szCs w:val="24"/>
        </w:rPr>
        <w:t xml:space="preserve"> pr</w:t>
      </w:r>
      <w:r>
        <w:rPr>
          <w:color w:val="333333"/>
          <w:sz w:val="24"/>
          <w:szCs w:val="24"/>
        </w:rPr>
        <w:t xml:space="preserve">ogram, 3 x </w:t>
      </w:r>
      <w:proofErr w:type="spellStart"/>
      <w:r>
        <w:rPr>
          <w:color w:val="333333"/>
          <w:sz w:val="24"/>
          <w:szCs w:val="24"/>
        </w:rPr>
        <w:t>tjedno</w:t>
      </w:r>
      <w:proofErr w:type="spellEnd"/>
      <w:r>
        <w:rPr>
          <w:color w:val="333333"/>
          <w:sz w:val="24"/>
          <w:szCs w:val="24"/>
        </w:rPr>
        <w:t xml:space="preserve"> po 3 </w:t>
      </w:r>
      <w:proofErr w:type="spellStart"/>
      <w:r>
        <w:rPr>
          <w:color w:val="333333"/>
          <w:sz w:val="24"/>
          <w:szCs w:val="24"/>
        </w:rPr>
        <w:t>sata</w:t>
      </w:r>
      <w:proofErr w:type="spellEnd"/>
      <w:r>
        <w:rPr>
          <w:color w:val="333333"/>
          <w:sz w:val="24"/>
          <w:szCs w:val="24"/>
        </w:rPr>
        <w:t xml:space="preserve">, u </w:t>
      </w:r>
      <w:proofErr w:type="spellStart"/>
      <w:r>
        <w:rPr>
          <w:color w:val="333333"/>
          <w:sz w:val="24"/>
          <w:szCs w:val="24"/>
        </w:rPr>
        <w:t>D</w:t>
      </w:r>
      <w:r w:rsidRPr="00AF5CFD">
        <w:rPr>
          <w:color w:val="333333"/>
          <w:sz w:val="24"/>
          <w:szCs w:val="24"/>
        </w:rPr>
        <w:t>omu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Navedeni</w:t>
      </w:r>
      <w:proofErr w:type="spellEnd"/>
      <w:r w:rsidRPr="00AF5CFD">
        <w:rPr>
          <w:color w:val="333333"/>
          <w:sz w:val="24"/>
          <w:szCs w:val="24"/>
        </w:rPr>
        <w:t xml:space="preserve"> program </w:t>
      </w:r>
      <w:proofErr w:type="spellStart"/>
      <w:r w:rsidRPr="00AF5CFD">
        <w:rPr>
          <w:color w:val="333333"/>
          <w:sz w:val="24"/>
          <w:szCs w:val="24"/>
        </w:rPr>
        <w:t>nastaviti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lastRenderedPageBreak/>
        <w:t>će</w:t>
      </w:r>
      <w:proofErr w:type="spellEnd"/>
      <w:r w:rsidRPr="00AF5CFD">
        <w:rPr>
          <w:color w:val="333333"/>
          <w:sz w:val="24"/>
          <w:szCs w:val="24"/>
        </w:rPr>
        <w:t xml:space="preserve"> se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tijekom</w:t>
      </w:r>
      <w:proofErr w:type="spellEnd"/>
      <w:r w:rsidRPr="00AF5CFD">
        <w:rPr>
          <w:color w:val="333333"/>
          <w:sz w:val="24"/>
          <w:szCs w:val="24"/>
        </w:rPr>
        <w:t xml:space="preserve"> 2021. </w:t>
      </w:r>
      <w:proofErr w:type="spellStart"/>
      <w:r w:rsidRPr="00AF5CFD">
        <w:rPr>
          <w:color w:val="333333"/>
          <w:sz w:val="24"/>
          <w:szCs w:val="24"/>
        </w:rPr>
        <w:t>obzirom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postoji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zakonska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obveza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pohađanja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tzv</w:t>
      </w:r>
      <w:proofErr w:type="spellEnd"/>
      <w:r w:rsidRPr="00AF5CFD">
        <w:rPr>
          <w:color w:val="333333"/>
          <w:sz w:val="24"/>
          <w:szCs w:val="24"/>
        </w:rPr>
        <w:t xml:space="preserve">. „ Male </w:t>
      </w:r>
      <w:proofErr w:type="spellStart"/>
      <w:r w:rsidRPr="00AF5CFD">
        <w:rPr>
          <w:color w:val="333333"/>
          <w:sz w:val="24"/>
          <w:szCs w:val="24"/>
        </w:rPr>
        <w:t>škole</w:t>
      </w:r>
      <w:proofErr w:type="spellEnd"/>
      <w:r w:rsidRPr="00AF5CFD">
        <w:rPr>
          <w:color w:val="333333"/>
          <w:sz w:val="24"/>
          <w:szCs w:val="24"/>
        </w:rPr>
        <w:t xml:space="preserve">“ </w:t>
      </w:r>
      <w:proofErr w:type="spellStart"/>
      <w:r w:rsidRPr="00AF5CFD">
        <w:rPr>
          <w:color w:val="333333"/>
          <w:sz w:val="24"/>
          <w:szCs w:val="24"/>
        </w:rPr>
        <w:t>prije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upisa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djece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prvi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razred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osnovne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škole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5CDDE5A5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 w:rsidRPr="00AF5CFD">
        <w:rPr>
          <w:color w:val="333333"/>
          <w:sz w:val="24"/>
          <w:szCs w:val="24"/>
        </w:rPr>
        <w:t xml:space="preserve">Na </w:t>
      </w:r>
      <w:proofErr w:type="spellStart"/>
      <w:r w:rsidRPr="00AF5CFD">
        <w:rPr>
          <w:color w:val="333333"/>
          <w:sz w:val="24"/>
          <w:szCs w:val="24"/>
        </w:rPr>
        <w:t>Odjelu</w:t>
      </w:r>
      <w:proofErr w:type="spellEnd"/>
      <w:r w:rsidRPr="00AF5CFD">
        <w:rPr>
          <w:color w:val="333333"/>
          <w:sz w:val="24"/>
          <w:szCs w:val="24"/>
        </w:rPr>
        <w:t xml:space="preserve"> je </w:t>
      </w:r>
      <w:proofErr w:type="spellStart"/>
      <w:r w:rsidRPr="00AF5CFD">
        <w:rPr>
          <w:color w:val="333333"/>
          <w:sz w:val="24"/>
          <w:szCs w:val="24"/>
        </w:rPr>
        <w:t>boravila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djevojčica</w:t>
      </w:r>
      <w:proofErr w:type="spellEnd"/>
      <w:r w:rsidRPr="00AF5CFD">
        <w:rPr>
          <w:color w:val="333333"/>
          <w:sz w:val="24"/>
          <w:szCs w:val="24"/>
        </w:rPr>
        <w:t xml:space="preserve"> s </w:t>
      </w:r>
      <w:proofErr w:type="spellStart"/>
      <w:r w:rsidRPr="00AF5CFD">
        <w:rPr>
          <w:color w:val="333333"/>
          <w:sz w:val="24"/>
          <w:szCs w:val="24"/>
        </w:rPr>
        <w:t>Dijabetesom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tipa</w:t>
      </w:r>
      <w:proofErr w:type="spellEnd"/>
      <w:r w:rsidRPr="00AF5CFD">
        <w:rPr>
          <w:color w:val="333333"/>
          <w:sz w:val="24"/>
          <w:szCs w:val="24"/>
        </w:rPr>
        <w:t xml:space="preserve"> 1 </w:t>
      </w:r>
      <w:proofErr w:type="spellStart"/>
      <w:r w:rsidRPr="00AF5CFD">
        <w:rPr>
          <w:color w:val="333333"/>
          <w:sz w:val="24"/>
          <w:szCs w:val="24"/>
        </w:rPr>
        <w:t>što</w:t>
      </w:r>
      <w:proofErr w:type="spellEnd"/>
      <w:r w:rsidRPr="00AF5CFD">
        <w:rPr>
          <w:color w:val="333333"/>
          <w:sz w:val="24"/>
          <w:szCs w:val="24"/>
        </w:rPr>
        <w:t xml:space="preserve"> je </w:t>
      </w:r>
      <w:proofErr w:type="spellStart"/>
      <w:r w:rsidRPr="00AF5CFD">
        <w:rPr>
          <w:color w:val="333333"/>
          <w:sz w:val="24"/>
          <w:szCs w:val="24"/>
        </w:rPr>
        <w:t>zahtijevalo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pojačanu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brigu</w:t>
      </w:r>
      <w:proofErr w:type="spellEnd"/>
      <w:r w:rsidRPr="00AF5CFD">
        <w:rPr>
          <w:color w:val="333333"/>
          <w:sz w:val="24"/>
          <w:szCs w:val="24"/>
        </w:rPr>
        <w:t xml:space="preserve"> o </w:t>
      </w:r>
      <w:proofErr w:type="spellStart"/>
      <w:r w:rsidRPr="00AF5CFD">
        <w:rPr>
          <w:color w:val="333333"/>
          <w:sz w:val="24"/>
          <w:szCs w:val="24"/>
        </w:rPr>
        <w:t>zdravlju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prehrani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djetetovim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aktivnostima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permanentno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educiranje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odgajatelja</w:t>
      </w:r>
      <w:proofErr w:type="spellEnd"/>
      <w:r w:rsidRPr="00AF5CFD">
        <w:rPr>
          <w:color w:val="333333"/>
          <w:sz w:val="24"/>
          <w:szCs w:val="24"/>
        </w:rPr>
        <w:t xml:space="preserve"> i </w:t>
      </w:r>
      <w:proofErr w:type="spellStart"/>
      <w:r w:rsidRPr="00AF5CFD">
        <w:rPr>
          <w:color w:val="333333"/>
          <w:sz w:val="24"/>
          <w:szCs w:val="24"/>
        </w:rPr>
        <w:t>medicinskih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sestara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47BFE141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Također</w:t>
      </w:r>
      <w:proofErr w:type="spellEnd"/>
      <w:r w:rsidRPr="00AF5CFD">
        <w:rPr>
          <w:color w:val="333333"/>
          <w:sz w:val="24"/>
          <w:szCs w:val="24"/>
        </w:rPr>
        <w:t xml:space="preserve"> je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Odjelu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djevojčica</w:t>
      </w:r>
      <w:proofErr w:type="spellEnd"/>
      <w:r w:rsidRPr="00AF5CFD">
        <w:rPr>
          <w:color w:val="333333"/>
          <w:sz w:val="24"/>
          <w:szCs w:val="24"/>
        </w:rPr>
        <w:t xml:space="preserve"> s</w:t>
      </w:r>
      <w:r>
        <w:rPr>
          <w:color w:val="333333"/>
          <w:sz w:val="24"/>
          <w:szCs w:val="24"/>
        </w:rPr>
        <w:t xml:space="preserve"> Down </w:t>
      </w:r>
      <w:proofErr w:type="spellStart"/>
      <w:r>
        <w:rPr>
          <w:color w:val="333333"/>
          <w:sz w:val="24"/>
          <w:szCs w:val="24"/>
        </w:rPr>
        <w:t>sindromom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djevojčica</w:t>
      </w:r>
      <w:proofErr w:type="spellEnd"/>
      <w:r>
        <w:rPr>
          <w:color w:val="333333"/>
          <w:sz w:val="24"/>
          <w:szCs w:val="24"/>
        </w:rPr>
        <w:t xml:space="preserve"> s </w:t>
      </w:r>
      <w:proofErr w:type="spellStart"/>
      <w:r>
        <w:rPr>
          <w:color w:val="333333"/>
          <w:sz w:val="24"/>
          <w:szCs w:val="24"/>
        </w:rPr>
        <w:t>p</w:t>
      </w:r>
      <w:r w:rsidRPr="00AF5CFD">
        <w:rPr>
          <w:color w:val="333333"/>
          <w:sz w:val="24"/>
          <w:szCs w:val="24"/>
        </w:rPr>
        <w:t>oremećajem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iz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spektra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autizma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Obje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djevojčice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koriste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alternativne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oblike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komunikacije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niskotehnološka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visokotehnološka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komunikacijska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pomagala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  <w:proofErr w:type="spellStart"/>
      <w:r w:rsidRPr="00AF5CFD">
        <w:rPr>
          <w:color w:val="333333"/>
          <w:sz w:val="24"/>
          <w:szCs w:val="24"/>
        </w:rPr>
        <w:t>Kako</w:t>
      </w:r>
      <w:proofErr w:type="spellEnd"/>
      <w:r w:rsidRPr="00AF5CFD">
        <w:rPr>
          <w:color w:val="333333"/>
          <w:sz w:val="24"/>
          <w:szCs w:val="24"/>
        </w:rPr>
        <w:t xml:space="preserve"> bi se </w:t>
      </w:r>
      <w:proofErr w:type="spellStart"/>
      <w:r w:rsidRPr="00AF5CFD">
        <w:rPr>
          <w:color w:val="333333"/>
          <w:sz w:val="24"/>
          <w:szCs w:val="24"/>
        </w:rPr>
        <w:t>uspješno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odgovorilo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specifične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potrebe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djevojčica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uz</w:t>
      </w:r>
      <w:proofErr w:type="spellEnd"/>
      <w:r w:rsidRPr="00AF5CFD">
        <w:rPr>
          <w:color w:val="333333"/>
          <w:sz w:val="24"/>
          <w:szCs w:val="24"/>
        </w:rPr>
        <w:t xml:space="preserve"> rad </w:t>
      </w:r>
      <w:proofErr w:type="spellStart"/>
      <w:r w:rsidRPr="00AF5CFD">
        <w:rPr>
          <w:color w:val="333333"/>
          <w:sz w:val="24"/>
          <w:szCs w:val="24"/>
        </w:rPr>
        <w:t>stručnih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djelatnika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bilo</w:t>
      </w:r>
      <w:proofErr w:type="spellEnd"/>
      <w:r w:rsidRPr="00AF5CFD">
        <w:rPr>
          <w:color w:val="333333"/>
          <w:sz w:val="24"/>
          <w:szCs w:val="24"/>
        </w:rPr>
        <w:t xml:space="preserve"> je </w:t>
      </w:r>
      <w:proofErr w:type="spellStart"/>
      <w:r w:rsidRPr="00AF5CFD">
        <w:rPr>
          <w:color w:val="333333"/>
          <w:sz w:val="24"/>
          <w:szCs w:val="24"/>
        </w:rPr>
        <w:t>potrebno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osigurati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dodatnu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edukaciju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odgajatelja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medicinskih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sestra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provoditi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česte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savjetodavno-edukativne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radionice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razgovore</w:t>
      </w:r>
      <w:proofErr w:type="spellEnd"/>
      <w:r w:rsidRPr="00AF5CFD">
        <w:rPr>
          <w:color w:val="333333"/>
          <w:sz w:val="24"/>
          <w:szCs w:val="24"/>
        </w:rPr>
        <w:t>.</w:t>
      </w:r>
    </w:p>
    <w:p w14:paraId="27314D30" w14:textId="77777777" w:rsidR="00670EA1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proofErr w:type="spellStart"/>
      <w:r w:rsidRPr="00AF5CFD">
        <w:rPr>
          <w:color w:val="333333"/>
          <w:sz w:val="24"/>
          <w:szCs w:val="24"/>
        </w:rPr>
        <w:t>Djeca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su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tijekom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ljetnih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mjeseci</w:t>
      </w:r>
      <w:proofErr w:type="spellEnd"/>
      <w:r w:rsidRPr="00AF5CFD">
        <w:rPr>
          <w:color w:val="333333"/>
          <w:sz w:val="24"/>
          <w:szCs w:val="24"/>
        </w:rPr>
        <w:t xml:space="preserve"> / </w:t>
      </w:r>
      <w:proofErr w:type="spellStart"/>
      <w:r w:rsidRPr="00AF5CFD">
        <w:rPr>
          <w:color w:val="333333"/>
          <w:sz w:val="24"/>
          <w:szCs w:val="24"/>
        </w:rPr>
        <w:t>svibanj</w:t>
      </w:r>
      <w:proofErr w:type="spellEnd"/>
      <w:r w:rsidRPr="00AF5CFD">
        <w:rPr>
          <w:color w:val="333333"/>
          <w:sz w:val="24"/>
          <w:szCs w:val="24"/>
        </w:rPr>
        <w:t xml:space="preserve">, </w:t>
      </w:r>
      <w:proofErr w:type="spellStart"/>
      <w:r w:rsidRPr="00AF5CFD">
        <w:rPr>
          <w:color w:val="333333"/>
          <w:sz w:val="24"/>
          <w:szCs w:val="24"/>
        </w:rPr>
        <w:t>srpanj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kolovoz</w:t>
      </w:r>
      <w:proofErr w:type="spellEnd"/>
      <w:r w:rsidRPr="00AF5CFD">
        <w:rPr>
          <w:color w:val="333333"/>
          <w:sz w:val="24"/>
          <w:szCs w:val="24"/>
        </w:rPr>
        <w:t xml:space="preserve"> / </w:t>
      </w:r>
      <w:proofErr w:type="spellStart"/>
      <w:r w:rsidRPr="00AF5CFD">
        <w:rPr>
          <w:color w:val="333333"/>
          <w:sz w:val="24"/>
          <w:szCs w:val="24"/>
        </w:rPr>
        <w:t>bila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tri </w:t>
      </w:r>
      <w:proofErr w:type="spellStart"/>
      <w:r w:rsidRPr="00AF5CFD">
        <w:rPr>
          <w:color w:val="333333"/>
          <w:sz w:val="24"/>
          <w:szCs w:val="24"/>
        </w:rPr>
        <w:t>sponzorirana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ljetovanja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na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Pagu</w:t>
      </w:r>
      <w:proofErr w:type="spellEnd"/>
      <w:r w:rsidRPr="00AF5CFD">
        <w:rPr>
          <w:color w:val="333333"/>
          <w:sz w:val="24"/>
          <w:szCs w:val="24"/>
        </w:rPr>
        <w:t xml:space="preserve"> </w:t>
      </w:r>
      <w:proofErr w:type="spellStart"/>
      <w:r w:rsidRPr="00AF5CFD">
        <w:rPr>
          <w:color w:val="333333"/>
          <w:sz w:val="24"/>
          <w:szCs w:val="24"/>
        </w:rPr>
        <w:t>i</w:t>
      </w:r>
      <w:proofErr w:type="spellEnd"/>
      <w:r w:rsidRPr="00AF5CFD">
        <w:rPr>
          <w:color w:val="333333"/>
          <w:sz w:val="24"/>
          <w:szCs w:val="24"/>
        </w:rPr>
        <w:t xml:space="preserve"> u </w:t>
      </w:r>
      <w:proofErr w:type="spellStart"/>
      <w:r w:rsidRPr="00AF5CFD">
        <w:rPr>
          <w:color w:val="333333"/>
          <w:sz w:val="24"/>
          <w:szCs w:val="24"/>
        </w:rPr>
        <w:t>Tučepima</w:t>
      </w:r>
      <w:proofErr w:type="spellEnd"/>
      <w:r w:rsidRPr="00AF5CFD">
        <w:rPr>
          <w:color w:val="333333"/>
          <w:sz w:val="24"/>
          <w:szCs w:val="24"/>
        </w:rPr>
        <w:t xml:space="preserve">. </w:t>
      </w:r>
    </w:p>
    <w:p w14:paraId="296AE45C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U 2021. </w:t>
      </w:r>
      <w:proofErr w:type="spellStart"/>
      <w:r>
        <w:rPr>
          <w:color w:val="333333"/>
          <w:sz w:val="24"/>
          <w:szCs w:val="24"/>
        </w:rPr>
        <w:t>planira</w:t>
      </w:r>
      <w:proofErr w:type="spellEnd"/>
      <w:r>
        <w:rPr>
          <w:color w:val="333333"/>
          <w:sz w:val="24"/>
          <w:szCs w:val="24"/>
        </w:rPr>
        <w:t xml:space="preserve"> se </w:t>
      </w:r>
      <w:proofErr w:type="spellStart"/>
      <w:r>
        <w:rPr>
          <w:color w:val="333333"/>
          <w:sz w:val="24"/>
          <w:szCs w:val="24"/>
        </w:rPr>
        <w:t>ljetovanje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djece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moru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ovisno</w:t>
      </w:r>
      <w:proofErr w:type="spellEnd"/>
      <w:r>
        <w:rPr>
          <w:color w:val="333333"/>
          <w:sz w:val="24"/>
          <w:szCs w:val="24"/>
        </w:rPr>
        <w:t xml:space="preserve">  o </w:t>
      </w:r>
      <w:proofErr w:type="spellStart"/>
      <w:r>
        <w:rPr>
          <w:color w:val="333333"/>
          <w:sz w:val="24"/>
          <w:szCs w:val="24"/>
        </w:rPr>
        <w:t>epidemiološkoj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situaciji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vezano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uz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Covid</w:t>
      </w:r>
      <w:proofErr w:type="spellEnd"/>
      <w:r>
        <w:rPr>
          <w:color w:val="333333"/>
          <w:sz w:val="24"/>
          <w:szCs w:val="24"/>
        </w:rPr>
        <w:t xml:space="preserve"> 19. </w:t>
      </w:r>
      <w:proofErr w:type="spellStart"/>
      <w:r>
        <w:rPr>
          <w:color w:val="333333"/>
          <w:sz w:val="24"/>
          <w:szCs w:val="24"/>
        </w:rPr>
        <w:t>Također</w:t>
      </w:r>
      <w:proofErr w:type="spellEnd"/>
      <w:r>
        <w:rPr>
          <w:color w:val="333333"/>
          <w:sz w:val="24"/>
          <w:szCs w:val="24"/>
        </w:rPr>
        <w:t xml:space="preserve"> će se </w:t>
      </w:r>
      <w:proofErr w:type="spellStart"/>
      <w:r>
        <w:rPr>
          <w:color w:val="333333"/>
          <w:sz w:val="24"/>
          <w:szCs w:val="24"/>
        </w:rPr>
        <w:t>ovisno</w:t>
      </w:r>
      <w:proofErr w:type="spellEnd"/>
      <w:r>
        <w:rPr>
          <w:color w:val="333333"/>
          <w:sz w:val="24"/>
          <w:szCs w:val="24"/>
        </w:rPr>
        <w:t xml:space="preserve"> o </w:t>
      </w:r>
      <w:proofErr w:type="spellStart"/>
      <w:r>
        <w:rPr>
          <w:color w:val="333333"/>
          <w:sz w:val="24"/>
          <w:szCs w:val="24"/>
        </w:rPr>
        <w:t>epidemiološkoj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situaciji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djeca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odlaziti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izlete</w:t>
      </w:r>
      <w:proofErr w:type="spellEnd"/>
      <w:r>
        <w:rPr>
          <w:color w:val="333333"/>
          <w:sz w:val="24"/>
          <w:szCs w:val="24"/>
        </w:rPr>
        <w:t xml:space="preserve">, kino </w:t>
      </w:r>
      <w:proofErr w:type="spellStart"/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kazališne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predstave</w:t>
      </w:r>
      <w:proofErr w:type="spellEnd"/>
      <w:r>
        <w:rPr>
          <w:color w:val="333333"/>
          <w:sz w:val="24"/>
          <w:szCs w:val="24"/>
        </w:rPr>
        <w:t>.</w:t>
      </w:r>
    </w:p>
    <w:p w14:paraId="6FD01E32" w14:textId="77777777" w:rsidR="00670EA1" w:rsidRPr="00AF5CFD" w:rsidRDefault="00670EA1" w:rsidP="00670EA1">
      <w:pPr>
        <w:spacing w:line="276" w:lineRule="auto"/>
        <w:jc w:val="both"/>
        <w:rPr>
          <w:color w:val="333333"/>
          <w:sz w:val="24"/>
          <w:szCs w:val="24"/>
        </w:rPr>
      </w:pPr>
    </w:p>
    <w:p w14:paraId="1E23529C" w14:textId="77777777" w:rsidR="00670EA1" w:rsidRPr="00AF5CFD" w:rsidRDefault="00670EA1" w:rsidP="009B4408">
      <w:pPr>
        <w:pStyle w:val="Odlomakpopisa"/>
        <w:numPr>
          <w:ilvl w:val="0"/>
          <w:numId w:val="9"/>
        </w:numPr>
        <w:spacing w:after="160" w:line="276" w:lineRule="auto"/>
        <w:jc w:val="both"/>
        <w:rPr>
          <w:b/>
          <w:sz w:val="24"/>
          <w:szCs w:val="24"/>
        </w:rPr>
      </w:pPr>
      <w:proofErr w:type="spellStart"/>
      <w:r w:rsidRPr="00AF5CFD">
        <w:rPr>
          <w:b/>
          <w:sz w:val="24"/>
          <w:szCs w:val="24"/>
        </w:rPr>
        <w:t>Odjel</w:t>
      </w:r>
      <w:proofErr w:type="spellEnd"/>
      <w:r w:rsidRPr="00AF5CFD">
        <w:rPr>
          <w:b/>
          <w:sz w:val="24"/>
          <w:szCs w:val="24"/>
        </w:rPr>
        <w:t xml:space="preserve"> za </w:t>
      </w:r>
      <w:proofErr w:type="spellStart"/>
      <w:r w:rsidRPr="00AF5CFD">
        <w:rPr>
          <w:b/>
          <w:sz w:val="24"/>
          <w:szCs w:val="24"/>
        </w:rPr>
        <w:t>ranu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intervenciju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i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organizirano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stanovanje</w:t>
      </w:r>
      <w:proofErr w:type="spellEnd"/>
    </w:p>
    <w:p w14:paraId="4C24FA9F" w14:textId="77777777" w:rsidR="00670EA1" w:rsidRPr="00AF5CFD" w:rsidRDefault="00670EA1" w:rsidP="00670EA1">
      <w:pPr>
        <w:spacing w:line="276" w:lineRule="auto"/>
        <w:jc w:val="both"/>
        <w:rPr>
          <w:b/>
          <w:i/>
          <w:sz w:val="24"/>
          <w:szCs w:val="24"/>
        </w:rPr>
      </w:pPr>
      <w:r w:rsidRPr="00AF5CFD">
        <w:rPr>
          <w:b/>
          <w:i/>
          <w:sz w:val="24"/>
          <w:szCs w:val="24"/>
        </w:rPr>
        <w:t xml:space="preserve">3.1. </w:t>
      </w:r>
      <w:proofErr w:type="spellStart"/>
      <w:r w:rsidRPr="00AF5CFD">
        <w:rPr>
          <w:b/>
          <w:i/>
          <w:sz w:val="24"/>
          <w:szCs w:val="24"/>
        </w:rPr>
        <w:t>Stručna</w:t>
      </w:r>
      <w:proofErr w:type="spellEnd"/>
      <w:r w:rsidRPr="00AF5CFD">
        <w:rPr>
          <w:b/>
          <w:i/>
          <w:sz w:val="24"/>
          <w:szCs w:val="24"/>
        </w:rPr>
        <w:t xml:space="preserve"> </w:t>
      </w:r>
      <w:proofErr w:type="spellStart"/>
      <w:r w:rsidRPr="00AF5CFD">
        <w:rPr>
          <w:b/>
          <w:i/>
          <w:sz w:val="24"/>
          <w:szCs w:val="24"/>
        </w:rPr>
        <w:t>cjelina</w:t>
      </w:r>
      <w:proofErr w:type="spellEnd"/>
      <w:r w:rsidRPr="00AF5CFD">
        <w:rPr>
          <w:b/>
          <w:i/>
          <w:sz w:val="24"/>
          <w:szCs w:val="24"/>
        </w:rPr>
        <w:t xml:space="preserve"> za </w:t>
      </w:r>
      <w:proofErr w:type="spellStart"/>
      <w:r w:rsidRPr="00AF5CFD">
        <w:rPr>
          <w:b/>
          <w:i/>
          <w:sz w:val="24"/>
          <w:szCs w:val="24"/>
        </w:rPr>
        <w:t>ranu</w:t>
      </w:r>
      <w:proofErr w:type="spellEnd"/>
      <w:r w:rsidRPr="00AF5CFD">
        <w:rPr>
          <w:b/>
          <w:i/>
          <w:sz w:val="24"/>
          <w:szCs w:val="24"/>
        </w:rPr>
        <w:t xml:space="preserve"> </w:t>
      </w:r>
      <w:proofErr w:type="spellStart"/>
      <w:r w:rsidRPr="00AF5CFD">
        <w:rPr>
          <w:b/>
          <w:i/>
          <w:sz w:val="24"/>
          <w:szCs w:val="24"/>
        </w:rPr>
        <w:t>intervenciju</w:t>
      </w:r>
      <w:proofErr w:type="spellEnd"/>
    </w:p>
    <w:p w14:paraId="41AF7855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Praćenje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poticanje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djetetovog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svakodnevnu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njegu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aktivnosti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igru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tj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rutine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zadaća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djelatnika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Poštujući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individualne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razlike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razvoju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djeca</w:t>
      </w:r>
      <w:proofErr w:type="spellEnd"/>
      <w:r w:rsidRPr="00AF5CFD">
        <w:rPr>
          <w:sz w:val="24"/>
          <w:szCs w:val="24"/>
        </w:rPr>
        <w:t xml:space="preserve"> se, </w:t>
      </w:r>
      <w:proofErr w:type="spellStart"/>
      <w:r w:rsidRPr="00AF5CFD">
        <w:rPr>
          <w:sz w:val="24"/>
          <w:szCs w:val="24"/>
        </w:rPr>
        <w:t>prema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procjeni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liječnika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pedijatra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preporuku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subspecijaliste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uključuje</w:t>
      </w:r>
      <w:proofErr w:type="spellEnd"/>
      <w:r w:rsidRPr="00AF5CFD">
        <w:rPr>
          <w:sz w:val="24"/>
          <w:szCs w:val="24"/>
        </w:rPr>
        <w:t xml:space="preserve"> u program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članova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Stručni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liječnika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čini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radnik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psiholog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fizioterapeut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radni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terapeut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logoped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edukacijski</w:t>
      </w:r>
      <w:proofErr w:type="spellEnd"/>
      <w:r w:rsidRPr="00AF5CFD">
        <w:rPr>
          <w:sz w:val="24"/>
          <w:szCs w:val="24"/>
        </w:rPr>
        <w:t xml:space="preserve">- rehabilitator.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privremenom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smještenoj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majkama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Majčinskom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po </w:t>
      </w:r>
      <w:proofErr w:type="spellStart"/>
      <w:r w:rsidRPr="00AF5CFD">
        <w:rPr>
          <w:sz w:val="24"/>
          <w:szCs w:val="24"/>
        </w:rPr>
        <w:t>prekidu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smještaja</w:t>
      </w:r>
      <w:proofErr w:type="spellEnd"/>
      <w:r w:rsidRPr="00AF5CFD">
        <w:rPr>
          <w:sz w:val="24"/>
          <w:szCs w:val="24"/>
        </w:rPr>
        <w:t xml:space="preserve"> / po </w:t>
      </w:r>
      <w:proofErr w:type="spellStart"/>
      <w:r w:rsidRPr="00AF5CFD">
        <w:rPr>
          <w:sz w:val="24"/>
          <w:szCs w:val="24"/>
        </w:rPr>
        <w:t>povratku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vlastitu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udomljavanje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posvojenje</w:t>
      </w:r>
      <w:proofErr w:type="spellEnd"/>
      <w:r w:rsidRPr="00AF5CFD">
        <w:rPr>
          <w:sz w:val="24"/>
          <w:szCs w:val="24"/>
        </w:rPr>
        <w:t xml:space="preserve">/ </w:t>
      </w:r>
      <w:proofErr w:type="spellStart"/>
      <w:r w:rsidRPr="00AF5CFD">
        <w:rPr>
          <w:sz w:val="24"/>
          <w:szCs w:val="24"/>
        </w:rPr>
        <w:t>ako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postoji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Rješenje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pružanju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izdaje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centar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>.</w:t>
      </w:r>
    </w:p>
    <w:p w14:paraId="03A8352A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670C4F64" w14:textId="77777777" w:rsidR="00670EA1" w:rsidRPr="00AF5CFD" w:rsidRDefault="00670EA1" w:rsidP="00670EA1">
      <w:pPr>
        <w:spacing w:line="276" w:lineRule="auto"/>
        <w:jc w:val="center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dan 1.01.2021. – </w:t>
      </w:r>
      <w:proofErr w:type="spellStart"/>
      <w:r w:rsidRPr="00AF5CFD">
        <w:rPr>
          <w:sz w:val="24"/>
          <w:szCs w:val="24"/>
        </w:rPr>
        <w:t>djeca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cjelodnevnom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boravku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0"/>
        <w:gridCol w:w="2910"/>
      </w:tblGrid>
      <w:tr w:rsidR="00670EA1" w:rsidRPr="00AF5CFD" w14:paraId="7476D4A6" w14:textId="77777777" w:rsidTr="00670EA1">
        <w:trPr>
          <w:trHeight w:val="455"/>
          <w:jc w:val="center"/>
        </w:trPr>
        <w:tc>
          <w:tcPr>
            <w:tcW w:w="2910" w:type="dxa"/>
          </w:tcPr>
          <w:p w14:paraId="5E4EA5F0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Kronološka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dob</w:t>
            </w:r>
          </w:p>
        </w:tc>
        <w:tc>
          <w:tcPr>
            <w:tcW w:w="2910" w:type="dxa"/>
          </w:tcPr>
          <w:p w14:paraId="0A40D6A3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  <w:szCs w:val="24"/>
              </w:rPr>
              <w:t>djece</w:t>
            </w:r>
            <w:proofErr w:type="spellEnd"/>
          </w:p>
        </w:tc>
      </w:tr>
      <w:tr w:rsidR="00670EA1" w:rsidRPr="00AF5CFD" w14:paraId="62BED525" w14:textId="77777777" w:rsidTr="00670EA1">
        <w:trPr>
          <w:trHeight w:val="455"/>
          <w:jc w:val="center"/>
        </w:trPr>
        <w:tc>
          <w:tcPr>
            <w:tcW w:w="2910" w:type="dxa"/>
          </w:tcPr>
          <w:p w14:paraId="0DC8CF4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BC5A57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0 – 1 </w:t>
            </w:r>
            <w:proofErr w:type="spellStart"/>
            <w:r w:rsidRPr="00AF5CFD"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910" w:type="dxa"/>
          </w:tcPr>
          <w:p w14:paraId="186AE1E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76898E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11</w:t>
            </w:r>
          </w:p>
        </w:tc>
      </w:tr>
      <w:tr w:rsidR="00670EA1" w:rsidRPr="00AF5CFD" w14:paraId="28278DEC" w14:textId="77777777" w:rsidTr="00670EA1">
        <w:trPr>
          <w:trHeight w:val="455"/>
          <w:jc w:val="center"/>
        </w:trPr>
        <w:tc>
          <w:tcPr>
            <w:tcW w:w="2910" w:type="dxa"/>
          </w:tcPr>
          <w:p w14:paraId="4E03D69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44D2DA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1 – 3 </w:t>
            </w:r>
            <w:proofErr w:type="spellStart"/>
            <w:r w:rsidRPr="00AF5CFD"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910" w:type="dxa"/>
          </w:tcPr>
          <w:p w14:paraId="1FDC8F9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B7CA735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14</w:t>
            </w:r>
          </w:p>
        </w:tc>
      </w:tr>
      <w:tr w:rsidR="00670EA1" w:rsidRPr="00AF5CFD" w14:paraId="5695DCFD" w14:textId="77777777" w:rsidTr="00670EA1">
        <w:trPr>
          <w:trHeight w:val="455"/>
          <w:jc w:val="center"/>
        </w:trPr>
        <w:tc>
          <w:tcPr>
            <w:tcW w:w="2910" w:type="dxa"/>
          </w:tcPr>
          <w:p w14:paraId="107C5F5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E6266D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3 – 7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910" w:type="dxa"/>
          </w:tcPr>
          <w:p w14:paraId="700F547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72737D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21</w:t>
            </w:r>
          </w:p>
        </w:tc>
      </w:tr>
      <w:tr w:rsidR="00670EA1" w:rsidRPr="00AF5CFD" w14:paraId="769C64EB" w14:textId="77777777" w:rsidTr="00670EA1">
        <w:trPr>
          <w:trHeight w:val="455"/>
          <w:jc w:val="center"/>
        </w:trPr>
        <w:tc>
          <w:tcPr>
            <w:tcW w:w="2910" w:type="dxa"/>
          </w:tcPr>
          <w:p w14:paraId="4E4BC45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BB8A6D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Ukupno</w:t>
            </w:r>
            <w:proofErr w:type="spellEnd"/>
            <w:r w:rsidRPr="00AF5C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10" w:type="dxa"/>
          </w:tcPr>
          <w:p w14:paraId="05E60A8F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52FD21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46</w:t>
            </w:r>
          </w:p>
        </w:tc>
      </w:tr>
    </w:tbl>
    <w:p w14:paraId="68D8890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560D9C8C" w14:textId="77777777" w:rsidR="00670EA1" w:rsidRDefault="00670EA1" w:rsidP="00670EA1">
      <w:pPr>
        <w:spacing w:line="276" w:lineRule="auto"/>
        <w:jc w:val="center"/>
        <w:rPr>
          <w:sz w:val="24"/>
          <w:szCs w:val="24"/>
        </w:rPr>
      </w:pPr>
    </w:p>
    <w:p w14:paraId="633B79E1" w14:textId="77777777" w:rsidR="00670EA1" w:rsidRDefault="00670EA1" w:rsidP="00670EA1">
      <w:pPr>
        <w:spacing w:line="276" w:lineRule="auto"/>
        <w:jc w:val="center"/>
        <w:rPr>
          <w:sz w:val="24"/>
          <w:szCs w:val="24"/>
        </w:rPr>
      </w:pPr>
    </w:p>
    <w:p w14:paraId="7BBF9077" w14:textId="77777777" w:rsidR="00670EA1" w:rsidRDefault="00670EA1" w:rsidP="00670EA1">
      <w:pPr>
        <w:spacing w:line="276" w:lineRule="auto"/>
        <w:jc w:val="center"/>
        <w:rPr>
          <w:sz w:val="24"/>
          <w:szCs w:val="24"/>
        </w:rPr>
      </w:pPr>
    </w:p>
    <w:p w14:paraId="7F161C5D" w14:textId="77777777" w:rsidR="00670EA1" w:rsidRDefault="00670EA1" w:rsidP="00670EA1">
      <w:pPr>
        <w:spacing w:line="276" w:lineRule="auto"/>
        <w:jc w:val="center"/>
        <w:rPr>
          <w:sz w:val="24"/>
          <w:szCs w:val="24"/>
        </w:rPr>
      </w:pPr>
    </w:p>
    <w:p w14:paraId="0E4B14CC" w14:textId="77777777" w:rsidR="00670EA1" w:rsidRPr="00AF5CFD" w:rsidRDefault="00670EA1" w:rsidP="00670EA1">
      <w:pPr>
        <w:spacing w:line="276" w:lineRule="auto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dan 1.01.2021. – </w:t>
      </w:r>
      <w:proofErr w:type="spellStart"/>
      <w:r w:rsidRPr="00AF5CFD">
        <w:rPr>
          <w:sz w:val="24"/>
          <w:szCs w:val="24"/>
        </w:rPr>
        <w:t>Vanjski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korisnici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2109"/>
        <w:gridCol w:w="2109"/>
      </w:tblGrid>
      <w:tr w:rsidR="00670EA1" w:rsidRPr="00AF5CFD" w14:paraId="2C883296" w14:textId="77777777" w:rsidTr="00670EA1">
        <w:trPr>
          <w:trHeight w:val="623"/>
          <w:jc w:val="center"/>
        </w:trPr>
        <w:tc>
          <w:tcPr>
            <w:tcW w:w="2108" w:type="dxa"/>
          </w:tcPr>
          <w:p w14:paraId="7169971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AD579E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Kronološka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dob</w:t>
            </w:r>
          </w:p>
        </w:tc>
        <w:tc>
          <w:tcPr>
            <w:tcW w:w="2108" w:type="dxa"/>
          </w:tcPr>
          <w:p w14:paraId="6AB1C61D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10A3FD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Primarna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  <w:szCs w:val="24"/>
              </w:rPr>
              <w:t>obitelj</w:t>
            </w:r>
            <w:proofErr w:type="spellEnd"/>
          </w:p>
        </w:tc>
        <w:tc>
          <w:tcPr>
            <w:tcW w:w="2109" w:type="dxa"/>
          </w:tcPr>
          <w:p w14:paraId="41401E3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3D49254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Udomiteljska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  <w:szCs w:val="24"/>
              </w:rPr>
              <w:t>obitelj</w:t>
            </w:r>
            <w:proofErr w:type="spellEnd"/>
          </w:p>
        </w:tc>
        <w:tc>
          <w:tcPr>
            <w:tcW w:w="2109" w:type="dxa"/>
          </w:tcPr>
          <w:p w14:paraId="1CFE72A4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880B40D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Posvojiteljska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  <w:szCs w:val="24"/>
              </w:rPr>
              <w:t>obitelj</w:t>
            </w:r>
            <w:proofErr w:type="spellEnd"/>
          </w:p>
        </w:tc>
      </w:tr>
      <w:tr w:rsidR="00670EA1" w:rsidRPr="00AF5CFD" w14:paraId="2CF707AF" w14:textId="77777777" w:rsidTr="00670EA1">
        <w:trPr>
          <w:trHeight w:val="623"/>
          <w:jc w:val="center"/>
        </w:trPr>
        <w:tc>
          <w:tcPr>
            <w:tcW w:w="2108" w:type="dxa"/>
          </w:tcPr>
          <w:p w14:paraId="0009727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57A28F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0 – 1 </w:t>
            </w:r>
            <w:proofErr w:type="spellStart"/>
            <w:r w:rsidRPr="00AF5CFD"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108" w:type="dxa"/>
          </w:tcPr>
          <w:p w14:paraId="3A8323E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404A8E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14:paraId="51CF993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435351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14:paraId="284254A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3B54A7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0</w:t>
            </w:r>
          </w:p>
        </w:tc>
      </w:tr>
      <w:tr w:rsidR="00670EA1" w:rsidRPr="00AF5CFD" w14:paraId="50113F0A" w14:textId="77777777" w:rsidTr="00670EA1">
        <w:trPr>
          <w:trHeight w:val="623"/>
          <w:jc w:val="center"/>
        </w:trPr>
        <w:tc>
          <w:tcPr>
            <w:tcW w:w="2108" w:type="dxa"/>
          </w:tcPr>
          <w:p w14:paraId="1BEE847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85D86E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1 – 3 </w:t>
            </w:r>
            <w:proofErr w:type="spellStart"/>
            <w:r w:rsidRPr="00AF5CFD"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108" w:type="dxa"/>
          </w:tcPr>
          <w:p w14:paraId="270E11E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1D2BD8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14:paraId="6CBD339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70078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14:paraId="31DCEB2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3362AB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0</w:t>
            </w:r>
          </w:p>
        </w:tc>
      </w:tr>
      <w:tr w:rsidR="00670EA1" w:rsidRPr="00AF5CFD" w14:paraId="10BDCB29" w14:textId="77777777" w:rsidTr="00670EA1">
        <w:trPr>
          <w:trHeight w:val="623"/>
          <w:jc w:val="center"/>
        </w:trPr>
        <w:tc>
          <w:tcPr>
            <w:tcW w:w="2108" w:type="dxa"/>
          </w:tcPr>
          <w:p w14:paraId="40AC41F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B6AAD3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3 – 7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108" w:type="dxa"/>
          </w:tcPr>
          <w:p w14:paraId="3683073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BB7CD3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14:paraId="3547F4A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482277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14:paraId="3031479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D95392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6</w:t>
            </w:r>
          </w:p>
        </w:tc>
      </w:tr>
      <w:tr w:rsidR="00670EA1" w:rsidRPr="00AF5CFD" w14:paraId="7E02068A" w14:textId="77777777" w:rsidTr="00670EA1">
        <w:trPr>
          <w:trHeight w:val="623"/>
          <w:jc w:val="center"/>
        </w:trPr>
        <w:tc>
          <w:tcPr>
            <w:tcW w:w="2108" w:type="dxa"/>
          </w:tcPr>
          <w:p w14:paraId="5C27967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5C46AB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Ukupno</w:t>
            </w:r>
            <w:proofErr w:type="spellEnd"/>
            <w:r w:rsidRPr="00AF5C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08" w:type="dxa"/>
          </w:tcPr>
          <w:p w14:paraId="0B3F92C7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20EEA619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14:paraId="7E66E3B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C3A22F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14:paraId="6D5C4EF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094D855D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6</w:t>
            </w:r>
          </w:p>
        </w:tc>
      </w:tr>
      <w:tr w:rsidR="00670EA1" w:rsidRPr="00AF5CFD" w14:paraId="6F068A1F" w14:textId="77777777" w:rsidTr="00670EA1">
        <w:trPr>
          <w:trHeight w:val="623"/>
          <w:jc w:val="center"/>
        </w:trPr>
        <w:tc>
          <w:tcPr>
            <w:tcW w:w="8434" w:type="dxa"/>
            <w:gridSpan w:val="4"/>
          </w:tcPr>
          <w:p w14:paraId="2EC1E075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ECCB9F3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5CFD">
              <w:rPr>
                <w:b/>
                <w:sz w:val="28"/>
                <w:szCs w:val="28"/>
              </w:rPr>
              <w:t>Ukupno</w:t>
            </w:r>
            <w:proofErr w:type="spellEnd"/>
            <w:r w:rsidRPr="00AF5CFD">
              <w:rPr>
                <w:b/>
                <w:sz w:val="28"/>
                <w:szCs w:val="28"/>
              </w:rPr>
              <w:t xml:space="preserve"> :                                16</w:t>
            </w:r>
          </w:p>
        </w:tc>
      </w:tr>
    </w:tbl>
    <w:p w14:paraId="68EDC836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526B0B0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ova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ovisno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broju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Intencija</w:t>
      </w:r>
      <w:proofErr w:type="spellEnd"/>
      <w:r>
        <w:rPr>
          <w:sz w:val="24"/>
          <w:szCs w:val="24"/>
        </w:rPr>
        <w:t xml:space="preserve"> je da se ova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većoj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>.</w:t>
      </w:r>
    </w:p>
    <w:p w14:paraId="38550716" w14:textId="77777777" w:rsidR="00670EA1" w:rsidRDefault="00670EA1" w:rsidP="009B4408">
      <w:pPr>
        <w:pStyle w:val="Odlomakpopisa"/>
        <w:numPr>
          <w:ilvl w:val="1"/>
          <w:numId w:val="9"/>
        </w:numPr>
        <w:spacing w:after="160" w:line="276" w:lineRule="auto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Stambena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zajednica</w:t>
      </w:r>
      <w:proofErr w:type="spellEnd"/>
      <w:r>
        <w:rPr>
          <w:b/>
          <w:i/>
          <w:sz w:val="24"/>
          <w:szCs w:val="24"/>
        </w:rPr>
        <w:t xml:space="preserve"> za </w:t>
      </w:r>
      <w:proofErr w:type="spellStart"/>
      <w:r>
        <w:rPr>
          <w:b/>
          <w:i/>
          <w:sz w:val="24"/>
          <w:szCs w:val="24"/>
        </w:rPr>
        <w:t>mlade</w:t>
      </w:r>
      <w:proofErr w:type="spellEnd"/>
    </w:p>
    <w:p w14:paraId="30FDA4D8" w14:textId="77777777" w:rsidR="00670EA1" w:rsidRPr="00643048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šest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Stambene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nalazilo</w:t>
      </w:r>
      <w:proofErr w:type="spellEnd"/>
      <w:r>
        <w:rPr>
          <w:sz w:val="24"/>
          <w:szCs w:val="24"/>
        </w:rPr>
        <w:t xml:space="preserve"> se 12 </w:t>
      </w:r>
      <w:proofErr w:type="spellStart"/>
      <w:r>
        <w:rPr>
          <w:sz w:val="24"/>
          <w:szCs w:val="24"/>
        </w:rPr>
        <w:t>mladih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izrađen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Stambene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Dječjeg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Zagreb.</w:t>
      </w:r>
    </w:p>
    <w:p w14:paraId="0DA9C1BF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447A769B" w14:textId="77777777" w:rsidR="00670EA1" w:rsidRPr="00AF5CFD" w:rsidRDefault="00670EA1" w:rsidP="009B4408">
      <w:pPr>
        <w:pStyle w:val="Odlomakpopisa"/>
        <w:numPr>
          <w:ilvl w:val="0"/>
          <w:numId w:val="9"/>
        </w:numPr>
        <w:spacing w:after="160"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</w:t>
      </w:r>
      <w:r w:rsidRPr="00AF5CFD">
        <w:rPr>
          <w:b/>
          <w:sz w:val="24"/>
          <w:szCs w:val="24"/>
        </w:rPr>
        <w:t>krb</w:t>
      </w:r>
      <w:proofErr w:type="spellEnd"/>
      <w:r w:rsidRPr="00AF5CFD">
        <w:rPr>
          <w:b/>
          <w:sz w:val="24"/>
          <w:szCs w:val="24"/>
        </w:rPr>
        <w:t xml:space="preserve"> o </w:t>
      </w:r>
      <w:proofErr w:type="spellStart"/>
      <w:r w:rsidRPr="00AF5CFD">
        <w:rPr>
          <w:b/>
          <w:sz w:val="24"/>
          <w:szCs w:val="24"/>
        </w:rPr>
        <w:t>trudn</w:t>
      </w:r>
      <w:r>
        <w:rPr>
          <w:b/>
          <w:sz w:val="24"/>
          <w:szCs w:val="24"/>
        </w:rPr>
        <w:t>icama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poroda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roditeljima</w:t>
      </w:r>
      <w:proofErr w:type="spellEnd"/>
      <w:r w:rsidRPr="00AF5CFD">
        <w:rPr>
          <w:b/>
          <w:sz w:val="24"/>
          <w:szCs w:val="24"/>
        </w:rPr>
        <w:t xml:space="preserve"> s </w:t>
      </w:r>
      <w:proofErr w:type="spellStart"/>
      <w:r w:rsidRPr="00AF5CFD">
        <w:rPr>
          <w:b/>
          <w:sz w:val="24"/>
          <w:szCs w:val="24"/>
        </w:rPr>
        <w:t>dj</w:t>
      </w:r>
      <w:r>
        <w:rPr>
          <w:b/>
          <w:sz w:val="24"/>
          <w:szCs w:val="24"/>
        </w:rPr>
        <w:t>etetom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prve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godine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života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Majčinski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organizirano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stanovanje</w:t>
      </w:r>
      <w:proofErr w:type="spellEnd"/>
    </w:p>
    <w:p w14:paraId="2924F752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trudnicama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majkama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djetetom</w:t>
      </w:r>
      <w:proofErr w:type="spellEnd"/>
      <w:r w:rsidRPr="00AF5CFD">
        <w:rPr>
          <w:sz w:val="24"/>
          <w:szCs w:val="24"/>
        </w:rPr>
        <w:t xml:space="preserve"> do </w:t>
      </w:r>
      <w:proofErr w:type="spellStart"/>
      <w:r w:rsidRPr="00AF5CFD">
        <w:rPr>
          <w:sz w:val="24"/>
          <w:szCs w:val="24"/>
        </w:rPr>
        <w:t>navršene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prve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života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voditeljica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socijalna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radnica</w:t>
      </w:r>
      <w:proofErr w:type="spellEnd"/>
      <w:r>
        <w:rPr>
          <w:sz w:val="24"/>
          <w:szCs w:val="24"/>
        </w:rPr>
        <w:t xml:space="preserve">,  </w:t>
      </w:r>
      <w:proofErr w:type="spellStart"/>
      <w:r w:rsidRPr="00AF5CFD">
        <w:rPr>
          <w:sz w:val="24"/>
          <w:szCs w:val="24"/>
        </w:rPr>
        <w:t>psihologinja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medicinska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sestra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radna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inst</w:t>
      </w:r>
      <w:r>
        <w:rPr>
          <w:sz w:val="24"/>
          <w:szCs w:val="24"/>
        </w:rPr>
        <w:t>ruktorica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noćne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sestre</w:t>
      </w:r>
      <w:proofErr w:type="spellEnd"/>
      <w:r w:rsidRPr="00AF5C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Skrb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izdvojenoj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stambenoj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Sjedištu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dva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adresi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Cenkovečka</w:t>
      </w:r>
      <w:proofErr w:type="spellEnd"/>
      <w:r w:rsidRPr="00AF5CFD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, Zagreb/ </w:t>
      </w:r>
      <w:proofErr w:type="spellStart"/>
      <w:r>
        <w:rPr>
          <w:sz w:val="24"/>
          <w:szCs w:val="24"/>
        </w:rPr>
        <w:t>organizirano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stanovanje</w:t>
      </w:r>
      <w:proofErr w:type="spellEnd"/>
      <w:r>
        <w:rPr>
          <w:sz w:val="24"/>
          <w:szCs w:val="24"/>
        </w:rPr>
        <w:t>.</w:t>
      </w:r>
      <w:r w:rsidRPr="009F01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potrebi</w:t>
      </w:r>
      <w:proofErr w:type="spellEnd"/>
      <w:r>
        <w:rPr>
          <w:sz w:val="24"/>
          <w:szCs w:val="24"/>
        </w:rPr>
        <w:t xml:space="preserve">, u rad s </w:t>
      </w:r>
      <w:proofErr w:type="spellStart"/>
      <w:r>
        <w:rPr>
          <w:sz w:val="24"/>
          <w:szCs w:val="24"/>
        </w:rPr>
        <w:t>majkama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uključuju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stručnjaci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>.</w:t>
      </w:r>
    </w:p>
    <w:p w14:paraId="0A30C48F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Odjelu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16 </w:t>
      </w:r>
      <w:proofErr w:type="spellStart"/>
      <w:r w:rsidRPr="00AF5CFD">
        <w:rPr>
          <w:sz w:val="24"/>
          <w:szCs w:val="24"/>
        </w:rPr>
        <w:t>majki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trudnica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9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Dvije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majke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troje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bile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smještene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organizirano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stanovanje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povremenu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podršku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dva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Cenkovečkoj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ulici</w:t>
      </w:r>
      <w:proofErr w:type="spellEnd"/>
      <w:r w:rsidRPr="00AF5CFD">
        <w:rPr>
          <w:sz w:val="24"/>
          <w:szCs w:val="24"/>
        </w:rPr>
        <w:t xml:space="preserve"> br.8, Zagreb.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Majčinskom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organiziranom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stanovanju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je 27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smještaja</w:t>
      </w:r>
      <w:proofErr w:type="spellEnd"/>
      <w:r w:rsidRPr="00AF5CFD">
        <w:rPr>
          <w:sz w:val="24"/>
          <w:szCs w:val="24"/>
        </w:rPr>
        <w:t>.</w:t>
      </w:r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Radnice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Majčinskog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doma</w:t>
      </w:r>
      <w:proofErr w:type="spellEnd"/>
      <w:r w:rsidRPr="009F0138">
        <w:rPr>
          <w:sz w:val="24"/>
          <w:szCs w:val="24"/>
        </w:rPr>
        <w:t xml:space="preserve"> / </w:t>
      </w:r>
      <w:proofErr w:type="spellStart"/>
      <w:r w:rsidRPr="009F0138">
        <w:rPr>
          <w:sz w:val="24"/>
          <w:szCs w:val="24"/>
        </w:rPr>
        <w:t>socijalna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radnica</w:t>
      </w:r>
      <w:proofErr w:type="spellEnd"/>
      <w:r w:rsidRPr="009F0138">
        <w:rPr>
          <w:sz w:val="24"/>
          <w:szCs w:val="24"/>
        </w:rPr>
        <w:t xml:space="preserve">, </w:t>
      </w:r>
      <w:proofErr w:type="spellStart"/>
      <w:r w:rsidRPr="009F0138">
        <w:rPr>
          <w:sz w:val="24"/>
          <w:szCs w:val="24"/>
        </w:rPr>
        <w:t>psiholog</w:t>
      </w:r>
      <w:proofErr w:type="spellEnd"/>
      <w:r w:rsidRPr="009F0138">
        <w:rPr>
          <w:sz w:val="24"/>
          <w:szCs w:val="24"/>
        </w:rPr>
        <w:t xml:space="preserve">, </w:t>
      </w:r>
      <w:proofErr w:type="spellStart"/>
      <w:r w:rsidRPr="009F0138">
        <w:rPr>
          <w:sz w:val="24"/>
          <w:szCs w:val="24"/>
        </w:rPr>
        <w:t>radna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instruktorica</w:t>
      </w:r>
      <w:proofErr w:type="spellEnd"/>
      <w:r w:rsidRPr="009F0138">
        <w:rPr>
          <w:sz w:val="24"/>
          <w:szCs w:val="24"/>
        </w:rPr>
        <w:t xml:space="preserve"> / </w:t>
      </w:r>
      <w:proofErr w:type="spellStart"/>
      <w:r w:rsidRPr="009F0138">
        <w:rPr>
          <w:sz w:val="24"/>
          <w:szCs w:val="24"/>
        </w:rPr>
        <w:t>redovito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su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obilazile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majke</w:t>
      </w:r>
      <w:proofErr w:type="spellEnd"/>
      <w:r w:rsidRPr="009F0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org.stanovanju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te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provodile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savjetodavni</w:t>
      </w:r>
      <w:proofErr w:type="spellEnd"/>
      <w:r w:rsidRPr="009F0138">
        <w:rPr>
          <w:sz w:val="24"/>
          <w:szCs w:val="24"/>
        </w:rPr>
        <w:t xml:space="preserve"> rad u </w:t>
      </w:r>
      <w:proofErr w:type="spellStart"/>
      <w:r w:rsidRPr="009F0138">
        <w:rPr>
          <w:sz w:val="24"/>
          <w:szCs w:val="24"/>
        </w:rPr>
        <w:t>cilju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primarne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brige</w:t>
      </w:r>
      <w:proofErr w:type="spellEnd"/>
      <w:r w:rsidRPr="009F0138">
        <w:rPr>
          <w:sz w:val="24"/>
          <w:szCs w:val="24"/>
        </w:rPr>
        <w:t xml:space="preserve"> o </w:t>
      </w:r>
      <w:proofErr w:type="spellStart"/>
      <w:r w:rsidRPr="009F0138">
        <w:rPr>
          <w:sz w:val="24"/>
          <w:szCs w:val="24"/>
        </w:rPr>
        <w:t>sebi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i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djeci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te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preuzimanju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odgovornosti</w:t>
      </w:r>
      <w:proofErr w:type="spellEnd"/>
      <w:r w:rsidRPr="009F0138">
        <w:rPr>
          <w:sz w:val="24"/>
          <w:szCs w:val="24"/>
        </w:rPr>
        <w:t xml:space="preserve"> za </w:t>
      </w:r>
      <w:proofErr w:type="spellStart"/>
      <w:r w:rsidRPr="009F0138">
        <w:rPr>
          <w:sz w:val="24"/>
          <w:szCs w:val="24"/>
        </w:rPr>
        <w:t>sebe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i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dijete</w:t>
      </w:r>
      <w:proofErr w:type="spellEnd"/>
      <w:r w:rsidRPr="009F0138">
        <w:rPr>
          <w:sz w:val="24"/>
          <w:szCs w:val="24"/>
        </w:rPr>
        <w:t xml:space="preserve">. </w:t>
      </w:r>
      <w:proofErr w:type="spellStart"/>
      <w:r w:rsidRPr="009F0138">
        <w:rPr>
          <w:sz w:val="24"/>
          <w:szCs w:val="24"/>
        </w:rPr>
        <w:t>Majka</w:t>
      </w:r>
      <w:proofErr w:type="spellEnd"/>
      <w:r w:rsidRPr="009F0138">
        <w:rPr>
          <w:sz w:val="24"/>
          <w:szCs w:val="24"/>
        </w:rPr>
        <w:t xml:space="preserve"> s </w:t>
      </w:r>
      <w:proofErr w:type="spellStart"/>
      <w:r w:rsidRPr="009F0138">
        <w:rPr>
          <w:sz w:val="24"/>
          <w:szCs w:val="24"/>
        </w:rPr>
        <w:t>dvoje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djece</w:t>
      </w:r>
      <w:proofErr w:type="spellEnd"/>
      <w:r w:rsidRPr="009F0138">
        <w:rPr>
          <w:sz w:val="24"/>
          <w:szCs w:val="24"/>
        </w:rPr>
        <w:t xml:space="preserve"> je u </w:t>
      </w:r>
      <w:proofErr w:type="spellStart"/>
      <w:r w:rsidRPr="009F0138">
        <w:rPr>
          <w:sz w:val="24"/>
          <w:szCs w:val="24"/>
        </w:rPr>
        <w:t>studenom</w:t>
      </w:r>
      <w:proofErr w:type="spellEnd"/>
      <w:r w:rsidRPr="009F0138">
        <w:rPr>
          <w:sz w:val="24"/>
          <w:szCs w:val="24"/>
        </w:rPr>
        <w:t xml:space="preserve"> 2020. </w:t>
      </w:r>
      <w:proofErr w:type="spellStart"/>
      <w:r w:rsidRPr="009F0138">
        <w:rPr>
          <w:sz w:val="24"/>
          <w:szCs w:val="24"/>
        </w:rPr>
        <w:t>godine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otpuštena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iz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organiziranog</w:t>
      </w:r>
      <w:proofErr w:type="spellEnd"/>
      <w:r w:rsidRPr="009F0138">
        <w:rPr>
          <w:sz w:val="24"/>
          <w:szCs w:val="24"/>
        </w:rPr>
        <w:t xml:space="preserve"> </w:t>
      </w:r>
      <w:proofErr w:type="spellStart"/>
      <w:r w:rsidRPr="009F0138">
        <w:rPr>
          <w:sz w:val="24"/>
          <w:szCs w:val="24"/>
        </w:rPr>
        <w:t>stanovanja</w:t>
      </w:r>
      <w:proofErr w:type="spellEnd"/>
    </w:p>
    <w:p w14:paraId="0BF1452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otpust</w:t>
      </w:r>
      <w:proofErr w:type="spellEnd"/>
      <w:r>
        <w:rPr>
          <w:sz w:val="24"/>
          <w:szCs w:val="24"/>
        </w:rPr>
        <w:t xml:space="preserve"> do 14 </w:t>
      </w:r>
      <w:proofErr w:type="spellStart"/>
      <w:r>
        <w:rPr>
          <w:sz w:val="24"/>
          <w:szCs w:val="24"/>
        </w:rPr>
        <w:t>korisnica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Majčinski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organizirano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stanovanje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majke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djecu</w:t>
      </w:r>
      <w:proofErr w:type="spellEnd"/>
      <w:r>
        <w:rPr>
          <w:sz w:val="24"/>
          <w:szCs w:val="24"/>
        </w:rPr>
        <w:t>.</w:t>
      </w:r>
    </w:p>
    <w:p w14:paraId="41F74455" w14:textId="77777777" w:rsidR="00670EA1" w:rsidRDefault="00670EA1" w:rsidP="00670EA1">
      <w:pPr>
        <w:spacing w:line="276" w:lineRule="auto"/>
        <w:jc w:val="center"/>
        <w:rPr>
          <w:bCs/>
          <w:sz w:val="24"/>
          <w:szCs w:val="24"/>
        </w:rPr>
      </w:pPr>
    </w:p>
    <w:p w14:paraId="4605562F" w14:textId="77777777" w:rsidR="00670EA1" w:rsidRDefault="00670EA1" w:rsidP="00670EA1">
      <w:pPr>
        <w:spacing w:line="276" w:lineRule="auto"/>
        <w:jc w:val="center"/>
        <w:rPr>
          <w:bCs/>
          <w:sz w:val="24"/>
          <w:szCs w:val="24"/>
        </w:rPr>
      </w:pPr>
    </w:p>
    <w:p w14:paraId="01FF4B52" w14:textId="77777777" w:rsidR="00762B31" w:rsidRDefault="00762B31" w:rsidP="00670EA1">
      <w:pPr>
        <w:spacing w:line="276" w:lineRule="auto"/>
        <w:rPr>
          <w:bCs/>
          <w:sz w:val="24"/>
          <w:szCs w:val="24"/>
        </w:rPr>
      </w:pPr>
    </w:p>
    <w:p w14:paraId="281F9EAD" w14:textId="77777777" w:rsidR="00762B31" w:rsidRDefault="00762B31" w:rsidP="00670EA1">
      <w:pPr>
        <w:spacing w:line="276" w:lineRule="auto"/>
        <w:rPr>
          <w:bCs/>
          <w:sz w:val="24"/>
          <w:szCs w:val="24"/>
        </w:rPr>
      </w:pPr>
    </w:p>
    <w:p w14:paraId="55C812BA" w14:textId="39F932D3" w:rsidR="00670EA1" w:rsidRPr="00AF5CFD" w:rsidRDefault="00670EA1" w:rsidP="00670EA1">
      <w:pPr>
        <w:spacing w:line="276" w:lineRule="auto"/>
        <w:rPr>
          <w:bCs/>
          <w:sz w:val="24"/>
          <w:szCs w:val="24"/>
        </w:rPr>
      </w:pPr>
      <w:proofErr w:type="spellStart"/>
      <w:r w:rsidRPr="00AF5CFD">
        <w:rPr>
          <w:bCs/>
          <w:sz w:val="24"/>
          <w:szCs w:val="24"/>
        </w:rPr>
        <w:lastRenderedPageBreak/>
        <w:t>Tablica</w:t>
      </w:r>
      <w:proofErr w:type="spellEnd"/>
      <w:r w:rsidRPr="00AF5CFD">
        <w:rPr>
          <w:bCs/>
          <w:sz w:val="24"/>
          <w:szCs w:val="24"/>
        </w:rPr>
        <w:t xml:space="preserve">: </w:t>
      </w:r>
      <w:proofErr w:type="spellStart"/>
      <w:r w:rsidRPr="00AF5CFD">
        <w:rPr>
          <w:bCs/>
          <w:sz w:val="24"/>
          <w:szCs w:val="24"/>
        </w:rPr>
        <w:t>Broj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korisnica</w:t>
      </w:r>
      <w:proofErr w:type="spellEnd"/>
      <w:r w:rsidRPr="00AF5CFD">
        <w:rPr>
          <w:bCs/>
          <w:sz w:val="24"/>
          <w:szCs w:val="24"/>
        </w:rPr>
        <w:t xml:space="preserve"> u </w:t>
      </w:r>
      <w:proofErr w:type="spellStart"/>
      <w:r w:rsidRPr="00AF5CFD">
        <w:rPr>
          <w:bCs/>
          <w:sz w:val="24"/>
          <w:szCs w:val="24"/>
        </w:rPr>
        <w:t>Majčinskom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domu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na</w:t>
      </w:r>
      <w:proofErr w:type="spellEnd"/>
      <w:r w:rsidRPr="00AF5CFD">
        <w:rPr>
          <w:bCs/>
          <w:sz w:val="24"/>
          <w:szCs w:val="24"/>
        </w:rPr>
        <w:t xml:space="preserve"> dan 1.01.2021.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670EA1" w:rsidRPr="00AF5CFD" w14:paraId="54D70E72" w14:textId="77777777" w:rsidTr="00670EA1">
        <w:trPr>
          <w:jc w:val="center"/>
        </w:trPr>
        <w:tc>
          <w:tcPr>
            <w:tcW w:w="3096" w:type="dxa"/>
            <w:shd w:val="clear" w:color="auto" w:fill="auto"/>
          </w:tcPr>
          <w:p w14:paraId="7783589C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F5CFD">
              <w:rPr>
                <w:bCs/>
                <w:sz w:val="24"/>
                <w:szCs w:val="24"/>
              </w:rPr>
              <w:t>Broj</w:t>
            </w:r>
            <w:proofErr w:type="spellEnd"/>
            <w:r w:rsidRPr="00AF5C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Cs/>
                <w:sz w:val="24"/>
                <w:szCs w:val="24"/>
              </w:rPr>
              <w:t>djece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04EB6039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F5CFD">
              <w:rPr>
                <w:bCs/>
                <w:sz w:val="24"/>
                <w:szCs w:val="24"/>
              </w:rPr>
              <w:t>2</w:t>
            </w:r>
          </w:p>
        </w:tc>
      </w:tr>
      <w:tr w:rsidR="00670EA1" w:rsidRPr="00AF5CFD" w14:paraId="6E18BFEF" w14:textId="77777777" w:rsidTr="00670EA1">
        <w:trPr>
          <w:jc w:val="center"/>
        </w:trPr>
        <w:tc>
          <w:tcPr>
            <w:tcW w:w="3096" w:type="dxa"/>
            <w:shd w:val="clear" w:color="auto" w:fill="auto"/>
          </w:tcPr>
          <w:p w14:paraId="59521DE7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F5CFD">
              <w:rPr>
                <w:bCs/>
                <w:sz w:val="24"/>
                <w:szCs w:val="24"/>
              </w:rPr>
              <w:t>Broj</w:t>
            </w:r>
            <w:proofErr w:type="spellEnd"/>
            <w:r w:rsidRPr="00AF5C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Cs/>
                <w:sz w:val="24"/>
                <w:szCs w:val="24"/>
              </w:rPr>
              <w:t>majki</w:t>
            </w:r>
            <w:proofErr w:type="spellEnd"/>
            <w:r w:rsidRPr="00AF5C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Cs/>
                <w:sz w:val="24"/>
                <w:szCs w:val="24"/>
              </w:rPr>
              <w:t>i</w:t>
            </w:r>
            <w:proofErr w:type="spellEnd"/>
            <w:r w:rsidRPr="00AF5C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Cs/>
                <w:sz w:val="24"/>
                <w:szCs w:val="24"/>
              </w:rPr>
              <w:t>trudnica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3E5215BD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F5CFD">
              <w:rPr>
                <w:bCs/>
                <w:sz w:val="24"/>
                <w:szCs w:val="24"/>
              </w:rPr>
              <w:t>3</w:t>
            </w:r>
          </w:p>
        </w:tc>
      </w:tr>
      <w:tr w:rsidR="00670EA1" w:rsidRPr="00AF5CFD" w14:paraId="68C36A45" w14:textId="77777777" w:rsidTr="00670EA1">
        <w:trPr>
          <w:jc w:val="center"/>
        </w:trPr>
        <w:tc>
          <w:tcPr>
            <w:tcW w:w="3096" w:type="dxa"/>
            <w:shd w:val="clear" w:color="auto" w:fill="auto"/>
          </w:tcPr>
          <w:p w14:paraId="46883094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F5CFD">
              <w:rPr>
                <w:bCs/>
                <w:sz w:val="24"/>
                <w:szCs w:val="24"/>
              </w:rPr>
              <w:t>Korisnici</w:t>
            </w:r>
            <w:proofErr w:type="spellEnd"/>
            <w:r w:rsidRPr="00AF5CFD">
              <w:rPr>
                <w:bCs/>
                <w:sz w:val="24"/>
                <w:szCs w:val="24"/>
              </w:rPr>
              <w:t xml:space="preserve"> u </w:t>
            </w:r>
            <w:proofErr w:type="spellStart"/>
            <w:r w:rsidRPr="00AF5CFD">
              <w:rPr>
                <w:bCs/>
                <w:sz w:val="24"/>
                <w:szCs w:val="24"/>
              </w:rPr>
              <w:t>org.stanovanju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71BC883C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F5CFD">
              <w:rPr>
                <w:bCs/>
                <w:sz w:val="24"/>
                <w:szCs w:val="24"/>
              </w:rPr>
              <w:t>1 + ( 1)</w:t>
            </w:r>
            <w:proofErr w:type="spellStart"/>
            <w:r w:rsidRPr="00AF5CFD">
              <w:rPr>
                <w:bCs/>
                <w:sz w:val="24"/>
                <w:szCs w:val="24"/>
              </w:rPr>
              <w:t>dječak</w:t>
            </w:r>
            <w:proofErr w:type="spellEnd"/>
            <w:r w:rsidRPr="00AF5CFD">
              <w:rPr>
                <w:bCs/>
                <w:sz w:val="24"/>
                <w:szCs w:val="24"/>
              </w:rPr>
              <w:t xml:space="preserve"> se </w:t>
            </w:r>
            <w:proofErr w:type="spellStart"/>
            <w:r w:rsidRPr="00AF5CFD">
              <w:rPr>
                <w:bCs/>
                <w:sz w:val="24"/>
                <w:szCs w:val="24"/>
              </w:rPr>
              <w:t>vodi</w:t>
            </w:r>
            <w:proofErr w:type="spellEnd"/>
            <w:r w:rsidRPr="00AF5C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Cs/>
                <w:sz w:val="24"/>
                <w:szCs w:val="24"/>
              </w:rPr>
              <w:t>na</w:t>
            </w:r>
            <w:proofErr w:type="spellEnd"/>
            <w:r w:rsidRPr="00AF5CFD">
              <w:rPr>
                <w:bCs/>
                <w:sz w:val="24"/>
                <w:szCs w:val="24"/>
              </w:rPr>
              <w:t xml:space="preserve"> CB</w:t>
            </w:r>
          </w:p>
        </w:tc>
      </w:tr>
      <w:tr w:rsidR="00670EA1" w:rsidRPr="00AF5CFD" w14:paraId="57AC1528" w14:textId="77777777" w:rsidTr="00670EA1">
        <w:trPr>
          <w:jc w:val="center"/>
        </w:trPr>
        <w:tc>
          <w:tcPr>
            <w:tcW w:w="3096" w:type="dxa"/>
            <w:shd w:val="clear" w:color="auto" w:fill="auto"/>
          </w:tcPr>
          <w:p w14:paraId="2BD0B84D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013B36A5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6+ (1)= 7</w:t>
            </w:r>
          </w:p>
        </w:tc>
      </w:tr>
    </w:tbl>
    <w:p w14:paraId="7FB488BA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</w:p>
    <w:p w14:paraId="4BEE5423" w14:textId="77777777" w:rsidR="00670EA1" w:rsidRPr="00AF5CFD" w:rsidRDefault="00670EA1" w:rsidP="00670EA1">
      <w:pPr>
        <w:spacing w:line="276" w:lineRule="auto"/>
        <w:jc w:val="center"/>
        <w:rPr>
          <w:bCs/>
          <w:sz w:val="24"/>
          <w:szCs w:val="24"/>
        </w:rPr>
      </w:pPr>
      <w:proofErr w:type="spellStart"/>
      <w:r w:rsidRPr="00AF5CFD">
        <w:rPr>
          <w:bCs/>
          <w:sz w:val="24"/>
          <w:szCs w:val="24"/>
        </w:rPr>
        <w:t>Tablica</w:t>
      </w:r>
      <w:proofErr w:type="spellEnd"/>
      <w:r w:rsidRPr="00AF5CFD">
        <w:rPr>
          <w:bCs/>
          <w:sz w:val="24"/>
          <w:szCs w:val="24"/>
        </w:rPr>
        <w:t xml:space="preserve"> : </w:t>
      </w:r>
      <w:proofErr w:type="spellStart"/>
      <w:r w:rsidRPr="00AF5CFD">
        <w:rPr>
          <w:bCs/>
          <w:sz w:val="24"/>
          <w:szCs w:val="24"/>
        </w:rPr>
        <w:t>Otpuštena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djeca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koja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su</w:t>
      </w:r>
      <w:proofErr w:type="spellEnd"/>
      <w:r w:rsidRPr="00AF5CFD">
        <w:rPr>
          <w:bCs/>
          <w:sz w:val="24"/>
          <w:szCs w:val="24"/>
        </w:rPr>
        <w:t xml:space="preserve"> s </w:t>
      </w:r>
      <w:proofErr w:type="spellStart"/>
      <w:r w:rsidRPr="00AF5CFD">
        <w:rPr>
          <w:bCs/>
          <w:sz w:val="24"/>
          <w:szCs w:val="24"/>
        </w:rPr>
        <w:t>majkama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boravila</w:t>
      </w:r>
      <w:proofErr w:type="spellEnd"/>
      <w:r w:rsidRPr="00AF5CFD">
        <w:rPr>
          <w:bCs/>
          <w:sz w:val="24"/>
          <w:szCs w:val="24"/>
        </w:rPr>
        <w:t xml:space="preserve"> u </w:t>
      </w:r>
      <w:proofErr w:type="spellStart"/>
      <w:r w:rsidRPr="00AF5CFD">
        <w:rPr>
          <w:bCs/>
          <w:sz w:val="24"/>
          <w:szCs w:val="24"/>
        </w:rPr>
        <w:t>Majčinskom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domu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tijekom</w:t>
      </w:r>
      <w:proofErr w:type="spellEnd"/>
      <w:r w:rsidRPr="00AF5CFD">
        <w:rPr>
          <w:bCs/>
          <w:sz w:val="24"/>
          <w:szCs w:val="24"/>
        </w:rPr>
        <w:t xml:space="preserve"> 2020.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</w:tblGrid>
      <w:tr w:rsidR="00670EA1" w:rsidRPr="00AF5CFD" w14:paraId="0A4903ED" w14:textId="77777777" w:rsidTr="00670EA1">
        <w:trPr>
          <w:jc w:val="center"/>
        </w:trPr>
        <w:tc>
          <w:tcPr>
            <w:tcW w:w="3369" w:type="dxa"/>
            <w:shd w:val="clear" w:color="auto" w:fill="auto"/>
          </w:tcPr>
          <w:p w14:paraId="111E9344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RAZLOG OTPUSTA</w:t>
            </w:r>
          </w:p>
        </w:tc>
        <w:tc>
          <w:tcPr>
            <w:tcW w:w="2835" w:type="dxa"/>
            <w:shd w:val="clear" w:color="auto" w:fill="auto"/>
          </w:tcPr>
          <w:p w14:paraId="5D04554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BROJ DJECE</w:t>
            </w:r>
          </w:p>
        </w:tc>
      </w:tr>
      <w:tr w:rsidR="00670EA1" w:rsidRPr="00AF5CFD" w14:paraId="16A6C412" w14:textId="77777777" w:rsidTr="00670EA1">
        <w:trPr>
          <w:trHeight w:val="594"/>
          <w:jc w:val="center"/>
        </w:trPr>
        <w:tc>
          <w:tcPr>
            <w:tcW w:w="3369" w:type="dxa"/>
            <w:shd w:val="clear" w:color="auto" w:fill="auto"/>
          </w:tcPr>
          <w:p w14:paraId="2E28613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Ostalo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na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smještaju</w:t>
            </w:r>
            <w:proofErr w:type="spellEnd"/>
            <w:r w:rsidRPr="00AF5CFD">
              <w:rPr>
                <w:sz w:val="24"/>
                <w:szCs w:val="24"/>
              </w:rPr>
              <w:t xml:space="preserve"> u </w:t>
            </w:r>
            <w:proofErr w:type="spellStart"/>
            <w:r w:rsidRPr="00AF5CFD">
              <w:rPr>
                <w:sz w:val="24"/>
                <w:szCs w:val="24"/>
              </w:rPr>
              <w:t>domu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E26EED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3</w:t>
            </w:r>
          </w:p>
        </w:tc>
      </w:tr>
      <w:tr w:rsidR="00670EA1" w:rsidRPr="00AF5CFD" w14:paraId="58C1BACC" w14:textId="77777777" w:rsidTr="00670EA1">
        <w:trPr>
          <w:jc w:val="center"/>
        </w:trPr>
        <w:tc>
          <w:tcPr>
            <w:tcW w:w="3369" w:type="dxa"/>
            <w:shd w:val="clear" w:color="auto" w:fill="auto"/>
          </w:tcPr>
          <w:p w14:paraId="16BC9EF7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Otišlo</w:t>
            </w:r>
            <w:proofErr w:type="spellEnd"/>
            <w:r w:rsidRPr="00AF5CFD">
              <w:rPr>
                <w:sz w:val="24"/>
                <w:szCs w:val="24"/>
              </w:rPr>
              <w:t xml:space="preserve"> s </w:t>
            </w:r>
            <w:proofErr w:type="spellStart"/>
            <w:r w:rsidRPr="00AF5CFD">
              <w:rPr>
                <w:sz w:val="24"/>
                <w:szCs w:val="24"/>
              </w:rPr>
              <w:t>majkama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D2B1497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3</w:t>
            </w:r>
          </w:p>
        </w:tc>
      </w:tr>
      <w:tr w:rsidR="00670EA1" w:rsidRPr="00AF5CFD" w14:paraId="4826BA88" w14:textId="77777777" w:rsidTr="00670EA1">
        <w:trPr>
          <w:trHeight w:val="58"/>
          <w:jc w:val="center"/>
        </w:trPr>
        <w:tc>
          <w:tcPr>
            <w:tcW w:w="3369" w:type="dxa"/>
            <w:shd w:val="clear" w:color="auto" w:fill="auto"/>
          </w:tcPr>
          <w:p w14:paraId="1B280B1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Udomiteljska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obitelj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A3D2E5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</w:t>
            </w:r>
          </w:p>
        </w:tc>
      </w:tr>
      <w:tr w:rsidR="00670EA1" w:rsidRPr="00AF5CFD" w14:paraId="2BF23F99" w14:textId="77777777" w:rsidTr="00670EA1">
        <w:trPr>
          <w:jc w:val="center"/>
        </w:trPr>
        <w:tc>
          <w:tcPr>
            <w:tcW w:w="3369" w:type="dxa"/>
            <w:shd w:val="clear" w:color="auto" w:fill="auto"/>
          </w:tcPr>
          <w:p w14:paraId="10CEDCD5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Ukupno</w:t>
            </w:r>
            <w:proofErr w:type="spellEnd"/>
            <w:r w:rsidRPr="00AF5C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6AFAA0A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7</w:t>
            </w:r>
          </w:p>
        </w:tc>
      </w:tr>
    </w:tbl>
    <w:p w14:paraId="077EA01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1FD014C1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7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boravilo</w:t>
      </w:r>
      <w:proofErr w:type="spellEnd"/>
      <w:r w:rsidRPr="00AF5CFD">
        <w:rPr>
          <w:sz w:val="24"/>
          <w:szCs w:val="24"/>
        </w:rPr>
        <w:t xml:space="preserve"> je s </w:t>
      </w:r>
      <w:proofErr w:type="spellStart"/>
      <w:r w:rsidRPr="00AF5CFD">
        <w:rPr>
          <w:sz w:val="24"/>
          <w:szCs w:val="24"/>
        </w:rPr>
        <w:t>majkama</w:t>
      </w:r>
      <w:proofErr w:type="spellEnd"/>
      <w:r w:rsidRPr="00AF5CFD">
        <w:rPr>
          <w:sz w:val="24"/>
          <w:szCs w:val="24"/>
        </w:rPr>
        <w:t xml:space="preserve"> , a 4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odmah</w:t>
      </w:r>
      <w:proofErr w:type="spellEnd"/>
      <w:r w:rsidRPr="00AF5CFD">
        <w:rPr>
          <w:sz w:val="24"/>
          <w:szCs w:val="24"/>
        </w:rPr>
        <w:t xml:space="preserve"> po </w:t>
      </w:r>
      <w:proofErr w:type="spellStart"/>
      <w:r w:rsidRPr="00AF5CFD">
        <w:rPr>
          <w:sz w:val="24"/>
          <w:szCs w:val="24"/>
        </w:rPr>
        <w:t>porodu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smješteno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Odjel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od 0 do 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nakon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nekog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vremena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otpuštene</w:t>
      </w:r>
      <w:proofErr w:type="spellEnd"/>
      <w:r w:rsidRPr="00AF5CFD">
        <w:rPr>
          <w:sz w:val="24"/>
          <w:szCs w:val="24"/>
        </w:rPr>
        <w:t xml:space="preserve">. Od </w:t>
      </w:r>
      <w:proofErr w:type="spellStart"/>
      <w:r w:rsidRPr="00AF5CFD">
        <w:rPr>
          <w:sz w:val="24"/>
          <w:szCs w:val="24"/>
        </w:rPr>
        <w:t>navedeno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četvero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dvoje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udomljeno</w:t>
      </w:r>
      <w:proofErr w:type="spellEnd"/>
      <w:r w:rsidRPr="00AF5CFD">
        <w:rPr>
          <w:sz w:val="24"/>
          <w:szCs w:val="24"/>
        </w:rPr>
        <w:t xml:space="preserve">, a </w:t>
      </w:r>
      <w:proofErr w:type="spellStart"/>
      <w:r w:rsidRPr="00AF5CFD">
        <w:rPr>
          <w:sz w:val="24"/>
          <w:szCs w:val="24"/>
        </w:rPr>
        <w:t>dvoje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još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nalazi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privremenom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>.</w:t>
      </w:r>
    </w:p>
    <w:p w14:paraId="0CB902C3" w14:textId="77777777" w:rsidR="00670EA1" w:rsidRPr="00AF5CFD" w:rsidRDefault="00670EA1" w:rsidP="00670EA1">
      <w:pPr>
        <w:spacing w:line="276" w:lineRule="auto"/>
        <w:jc w:val="both"/>
        <w:rPr>
          <w:bCs/>
          <w:sz w:val="24"/>
          <w:szCs w:val="24"/>
        </w:rPr>
      </w:pPr>
      <w:r w:rsidRPr="00AF5CFD">
        <w:rPr>
          <w:sz w:val="24"/>
          <w:szCs w:val="24"/>
        </w:rPr>
        <w:t xml:space="preserve">31.12.2020. u </w:t>
      </w:r>
      <w:proofErr w:type="spellStart"/>
      <w:r w:rsidRPr="00AF5CFD">
        <w:rPr>
          <w:sz w:val="24"/>
          <w:szCs w:val="24"/>
        </w:rPr>
        <w:t>Majčinskom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smještene</w:t>
      </w:r>
      <w:proofErr w:type="spellEnd"/>
      <w:r w:rsidRPr="00AF5CFD">
        <w:rPr>
          <w:sz w:val="24"/>
          <w:szCs w:val="24"/>
        </w:rPr>
        <w:t xml:space="preserve"> 2 </w:t>
      </w:r>
      <w:proofErr w:type="spellStart"/>
      <w:r w:rsidRPr="00AF5CFD">
        <w:rPr>
          <w:sz w:val="24"/>
          <w:szCs w:val="24"/>
        </w:rPr>
        <w:t>majke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1 </w:t>
      </w:r>
      <w:proofErr w:type="spellStart"/>
      <w:r w:rsidRPr="00AF5CFD">
        <w:rPr>
          <w:sz w:val="24"/>
          <w:szCs w:val="24"/>
        </w:rPr>
        <w:t>trudnica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dvoje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, a 1 </w:t>
      </w:r>
      <w:proofErr w:type="spellStart"/>
      <w:r w:rsidRPr="00AF5CFD">
        <w:rPr>
          <w:sz w:val="24"/>
          <w:szCs w:val="24"/>
        </w:rPr>
        <w:t>majka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djetetom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smještena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organizirano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stanovanje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zajedno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djetetom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Dakle</w:t>
      </w:r>
      <w:proofErr w:type="spellEnd"/>
      <w:r w:rsidRPr="00AF5CFD">
        <w:rPr>
          <w:sz w:val="24"/>
          <w:szCs w:val="24"/>
        </w:rPr>
        <w:t xml:space="preserve">, u </w:t>
      </w:r>
      <w:proofErr w:type="spellStart"/>
      <w:r w:rsidRPr="00AF5CFD">
        <w:rPr>
          <w:sz w:val="24"/>
          <w:szCs w:val="24"/>
        </w:rPr>
        <w:t>Majčinskom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je 7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 .</w:t>
      </w:r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Majka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koja</w:t>
      </w:r>
      <w:proofErr w:type="spellEnd"/>
      <w:r w:rsidRPr="00AF5CFD">
        <w:rPr>
          <w:bCs/>
          <w:sz w:val="24"/>
          <w:szCs w:val="24"/>
        </w:rPr>
        <w:t xml:space="preserve"> je s </w:t>
      </w:r>
      <w:proofErr w:type="spellStart"/>
      <w:r w:rsidRPr="00AF5CFD">
        <w:rPr>
          <w:bCs/>
          <w:sz w:val="24"/>
          <w:szCs w:val="24"/>
        </w:rPr>
        <w:t>djetetom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bila</w:t>
      </w:r>
      <w:proofErr w:type="spellEnd"/>
      <w:r w:rsidRPr="00AF5CFD">
        <w:rPr>
          <w:bCs/>
          <w:sz w:val="24"/>
          <w:szCs w:val="24"/>
        </w:rPr>
        <w:t xml:space="preserve"> u </w:t>
      </w:r>
      <w:proofErr w:type="spellStart"/>
      <w:r w:rsidRPr="00AF5CFD">
        <w:rPr>
          <w:bCs/>
          <w:sz w:val="24"/>
          <w:szCs w:val="24"/>
        </w:rPr>
        <w:t>organiziranom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stanovanju</w:t>
      </w:r>
      <w:proofErr w:type="spellEnd"/>
      <w:r w:rsidRPr="00AF5CFD">
        <w:rPr>
          <w:bCs/>
          <w:sz w:val="24"/>
          <w:szCs w:val="24"/>
        </w:rPr>
        <w:t xml:space="preserve"> od 05.11.2020. je </w:t>
      </w:r>
      <w:proofErr w:type="spellStart"/>
      <w:r w:rsidRPr="00AF5CFD">
        <w:rPr>
          <w:bCs/>
          <w:sz w:val="24"/>
          <w:szCs w:val="24"/>
        </w:rPr>
        <w:t>zbog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sigurnosnih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razloga</w:t>
      </w:r>
      <w:proofErr w:type="spellEnd"/>
      <w:r w:rsidRPr="00AF5CFD">
        <w:rPr>
          <w:bCs/>
          <w:sz w:val="24"/>
          <w:szCs w:val="24"/>
        </w:rPr>
        <w:t xml:space="preserve"> / </w:t>
      </w:r>
      <w:proofErr w:type="spellStart"/>
      <w:r w:rsidRPr="00AF5CFD">
        <w:rPr>
          <w:bCs/>
          <w:sz w:val="24"/>
          <w:szCs w:val="24"/>
        </w:rPr>
        <w:t>napad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partnera</w:t>
      </w:r>
      <w:proofErr w:type="spellEnd"/>
      <w:r w:rsidRPr="00AF5CFD">
        <w:rPr>
          <w:bCs/>
          <w:sz w:val="24"/>
          <w:szCs w:val="24"/>
        </w:rPr>
        <w:t xml:space="preserve">/ </w:t>
      </w:r>
      <w:proofErr w:type="spellStart"/>
      <w:r w:rsidRPr="00AF5CFD">
        <w:rPr>
          <w:bCs/>
          <w:sz w:val="24"/>
          <w:szCs w:val="24"/>
        </w:rPr>
        <w:t>privremeno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zbrinuta</w:t>
      </w:r>
      <w:proofErr w:type="spellEnd"/>
      <w:r w:rsidRPr="00AF5CFD">
        <w:rPr>
          <w:bCs/>
          <w:sz w:val="24"/>
          <w:szCs w:val="24"/>
        </w:rPr>
        <w:t xml:space="preserve"> u </w:t>
      </w:r>
      <w:proofErr w:type="spellStart"/>
      <w:r w:rsidRPr="00AF5CFD">
        <w:rPr>
          <w:bCs/>
          <w:sz w:val="24"/>
          <w:szCs w:val="24"/>
        </w:rPr>
        <w:t>Majčinskom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domu</w:t>
      </w:r>
      <w:proofErr w:type="spellEnd"/>
      <w:r w:rsidRPr="00AF5CFD">
        <w:rPr>
          <w:bCs/>
          <w:sz w:val="24"/>
          <w:szCs w:val="24"/>
        </w:rPr>
        <w:t xml:space="preserve">. </w:t>
      </w:r>
      <w:r w:rsidRPr="00AF5CFD">
        <w:rPr>
          <w:sz w:val="24"/>
          <w:szCs w:val="24"/>
        </w:rPr>
        <w:t xml:space="preserve">Na 31.12.2020. </w:t>
      </w:r>
      <w:proofErr w:type="spellStart"/>
      <w:r w:rsidRPr="00AF5CFD">
        <w:rPr>
          <w:sz w:val="24"/>
          <w:szCs w:val="24"/>
        </w:rPr>
        <w:t>imamo</w:t>
      </w:r>
      <w:proofErr w:type="spellEnd"/>
      <w:r w:rsidRPr="00AF5CFD">
        <w:rPr>
          <w:sz w:val="24"/>
          <w:szCs w:val="24"/>
        </w:rPr>
        <w:t xml:space="preserve"> 1 </w:t>
      </w:r>
      <w:proofErr w:type="spellStart"/>
      <w:r w:rsidRPr="00AF5CFD">
        <w:rPr>
          <w:sz w:val="24"/>
          <w:szCs w:val="24"/>
        </w:rPr>
        <w:t>majku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izvanrednom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školovanju</w:t>
      </w:r>
      <w:proofErr w:type="spellEnd"/>
      <w:r w:rsidRPr="00AF5CFD">
        <w:rPr>
          <w:sz w:val="24"/>
          <w:szCs w:val="24"/>
        </w:rPr>
        <w:t xml:space="preserve"> , </w:t>
      </w:r>
      <w:proofErr w:type="spellStart"/>
      <w:r w:rsidRPr="00AF5CFD">
        <w:rPr>
          <w:sz w:val="24"/>
          <w:szCs w:val="24"/>
        </w:rPr>
        <w:t>uključena</w:t>
      </w:r>
      <w:proofErr w:type="spellEnd"/>
      <w:r w:rsidRPr="00AF5CFD">
        <w:rPr>
          <w:sz w:val="24"/>
          <w:szCs w:val="24"/>
        </w:rPr>
        <w:t xml:space="preserve"> je u </w:t>
      </w:r>
      <w:proofErr w:type="spellStart"/>
      <w:r w:rsidRPr="00AF5CFD">
        <w:rPr>
          <w:sz w:val="24"/>
          <w:szCs w:val="24"/>
        </w:rPr>
        <w:t>Pučko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otvoreno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učilište</w:t>
      </w:r>
      <w:proofErr w:type="spellEnd"/>
      <w:r w:rsidRPr="00AF5CFD">
        <w:rPr>
          <w:sz w:val="24"/>
          <w:szCs w:val="24"/>
        </w:rPr>
        <w:t xml:space="preserve"> Zagreb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školuje</w:t>
      </w:r>
      <w:proofErr w:type="spellEnd"/>
      <w:r w:rsidRPr="00AF5CFD">
        <w:rPr>
          <w:sz w:val="24"/>
          <w:szCs w:val="24"/>
        </w:rPr>
        <w:t xml:space="preserve"> se za </w:t>
      </w:r>
      <w:proofErr w:type="spellStart"/>
      <w:r w:rsidRPr="00AF5CFD">
        <w:rPr>
          <w:sz w:val="24"/>
          <w:szCs w:val="24"/>
        </w:rPr>
        <w:t>Upravnog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referenta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jednu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maloljetnu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majku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redovitom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školovanju</w:t>
      </w:r>
      <w:proofErr w:type="spellEnd"/>
      <w:r w:rsidRPr="00AF5CFD">
        <w:rPr>
          <w:sz w:val="24"/>
          <w:szCs w:val="24"/>
        </w:rPr>
        <w:t xml:space="preserve">. </w:t>
      </w:r>
    </w:p>
    <w:p w14:paraId="30ABB3B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461ACBF3" w14:textId="77777777" w:rsidR="00670EA1" w:rsidRPr="00AF5CFD" w:rsidRDefault="00670EA1" w:rsidP="00670EA1">
      <w:pPr>
        <w:spacing w:line="276" w:lineRule="auto"/>
        <w:jc w:val="center"/>
        <w:rPr>
          <w:bCs/>
          <w:sz w:val="24"/>
          <w:szCs w:val="24"/>
        </w:rPr>
      </w:pPr>
      <w:proofErr w:type="spellStart"/>
      <w:r w:rsidRPr="00AF5CFD">
        <w:rPr>
          <w:bCs/>
          <w:sz w:val="24"/>
          <w:szCs w:val="24"/>
        </w:rPr>
        <w:t>Tablica</w:t>
      </w:r>
      <w:proofErr w:type="spellEnd"/>
      <w:r w:rsidRPr="00AF5CFD">
        <w:rPr>
          <w:bCs/>
          <w:sz w:val="24"/>
          <w:szCs w:val="24"/>
        </w:rPr>
        <w:t xml:space="preserve">: </w:t>
      </w:r>
      <w:proofErr w:type="spellStart"/>
      <w:r w:rsidRPr="00AF5CFD">
        <w:rPr>
          <w:bCs/>
          <w:sz w:val="24"/>
          <w:szCs w:val="24"/>
        </w:rPr>
        <w:t>Prijem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i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otpust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majki</w:t>
      </w:r>
      <w:proofErr w:type="spellEnd"/>
      <w:r w:rsidRPr="00AF5CFD">
        <w:rPr>
          <w:bCs/>
          <w:sz w:val="24"/>
          <w:szCs w:val="24"/>
        </w:rPr>
        <w:t xml:space="preserve"> i </w:t>
      </w:r>
      <w:proofErr w:type="spellStart"/>
      <w:r w:rsidRPr="00AF5CFD">
        <w:rPr>
          <w:bCs/>
          <w:sz w:val="24"/>
          <w:szCs w:val="24"/>
        </w:rPr>
        <w:t>trudnica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tijekom</w:t>
      </w:r>
      <w:proofErr w:type="spellEnd"/>
      <w:r w:rsidRPr="00AF5CFD">
        <w:rPr>
          <w:bCs/>
          <w:sz w:val="24"/>
          <w:szCs w:val="24"/>
        </w:rPr>
        <w:t xml:space="preserve"> 2020.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2"/>
        <w:gridCol w:w="3016"/>
      </w:tblGrid>
      <w:tr w:rsidR="00670EA1" w:rsidRPr="00AF5CFD" w14:paraId="35F7323F" w14:textId="77777777" w:rsidTr="00670EA1">
        <w:trPr>
          <w:jc w:val="center"/>
        </w:trPr>
        <w:tc>
          <w:tcPr>
            <w:tcW w:w="3096" w:type="dxa"/>
            <w:shd w:val="clear" w:color="auto" w:fill="auto"/>
          </w:tcPr>
          <w:p w14:paraId="0D0EF9E7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CZSS</w:t>
            </w:r>
          </w:p>
        </w:tc>
        <w:tc>
          <w:tcPr>
            <w:tcW w:w="3096" w:type="dxa"/>
            <w:shd w:val="clear" w:color="auto" w:fill="auto"/>
          </w:tcPr>
          <w:p w14:paraId="1295D77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Prijem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  <w:szCs w:val="24"/>
              </w:rPr>
              <w:t>majki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  <w:szCs w:val="24"/>
              </w:rPr>
              <w:t>i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  <w:szCs w:val="24"/>
              </w:rPr>
              <w:t>trudnica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197844E1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Otpust</w:t>
            </w:r>
            <w:proofErr w:type="spellEnd"/>
          </w:p>
        </w:tc>
      </w:tr>
      <w:tr w:rsidR="00670EA1" w:rsidRPr="00AF5CFD" w14:paraId="5A999B79" w14:textId="77777777" w:rsidTr="00670EA1">
        <w:trPr>
          <w:jc w:val="center"/>
        </w:trPr>
        <w:tc>
          <w:tcPr>
            <w:tcW w:w="3096" w:type="dxa"/>
            <w:shd w:val="clear" w:color="auto" w:fill="auto"/>
          </w:tcPr>
          <w:p w14:paraId="674F71C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Zagreb</w:t>
            </w:r>
          </w:p>
        </w:tc>
        <w:tc>
          <w:tcPr>
            <w:tcW w:w="3096" w:type="dxa"/>
            <w:shd w:val="clear" w:color="auto" w:fill="auto"/>
          </w:tcPr>
          <w:p w14:paraId="6DCDBA4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14:paraId="0870632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5</w:t>
            </w:r>
          </w:p>
        </w:tc>
      </w:tr>
      <w:tr w:rsidR="00670EA1" w:rsidRPr="00AF5CFD" w14:paraId="1D587D67" w14:textId="77777777" w:rsidTr="00670EA1">
        <w:trPr>
          <w:jc w:val="center"/>
        </w:trPr>
        <w:tc>
          <w:tcPr>
            <w:tcW w:w="3096" w:type="dxa"/>
            <w:shd w:val="clear" w:color="auto" w:fill="auto"/>
          </w:tcPr>
          <w:p w14:paraId="51EE60E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Vanjski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centri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41083FA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14:paraId="747DE8C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8</w:t>
            </w:r>
          </w:p>
        </w:tc>
      </w:tr>
      <w:tr w:rsidR="00670EA1" w:rsidRPr="00AF5CFD" w14:paraId="2FEDD8A9" w14:textId="77777777" w:rsidTr="00670EA1">
        <w:trPr>
          <w:jc w:val="center"/>
        </w:trPr>
        <w:tc>
          <w:tcPr>
            <w:tcW w:w="3096" w:type="dxa"/>
            <w:shd w:val="clear" w:color="auto" w:fill="auto"/>
          </w:tcPr>
          <w:p w14:paraId="66CFA12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Ukupno</w:t>
            </w:r>
            <w:proofErr w:type="spellEnd"/>
            <w:r w:rsidRPr="00AF5C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14:paraId="4666FD2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14:paraId="7809ED9F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13</w:t>
            </w:r>
          </w:p>
        </w:tc>
      </w:tr>
    </w:tbl>
    <w:p w14:paraId="0254DD71" w14:textId="77777777" w:rsidR="00670EA1" w:rsidRDefault="00670EA1" w:rsidP="00670EA1">
      <w:pPr>
        <w:spacing w:line="276" w:lineRule="auto"/>
        <w:ind w:firstLine="708"/>
        <w:jc w:val="center"/>
        <w:rPr>
          <w:bCs/>
          <w:sz w:val="24"/>
          <w:szCs w:val="24"/>
        </w:rPr>
      </w:pPr>
    </w:p>
    <w:p w14:paraId="0CBFED7A" w14:textId="77777777" w:rsidR="00670EA1" w:rsidRDefault="00670EA1" w:rsidP="00670EA1">
      <w:pPr>
        <w:spacing w:line="276" w:lineRule="auto"/>
        <w:ind w:firstLine="708"/>
        <w:jc w:val="center"/>
        <w:rPr>
          <w:bCs/>
          <w:sz w:val="24"/>
          <w:szCs w:val="24"/>
        </w:rPr>
      </w:pPr>
    </w:p>
    <w:p w14:paraId="3A06285B" w14:textId="77777777" w:rsidR="00670EA1" w:rsidRPr="00AF5CFD" w:rsidRDefault="00670EA1" w:rsidP="00670EA1">
      <w:pPr>
        <w:spacing w:line="276" w:lineRule="auto"/>
        <w:ind w:firstLine="708"/>
        <w:jc w:val="center"/>
        <w:rPr>
          <w:bCs/>
          <w:sz w:val="24"/>
          <w:szCs w:val="24"/>
        </w:rPr>
      </w:pPr>
      <w:proofErr w:type="spellStart"/>
      <w:r w:rsidRPr="00AF5CFD">
        <w:rPr>
          <w:bCs/>
          <w:sz w:val="24"/>
          <w:szCs w:val="24"/>
        </w:rPr>
        <w:t>Tablica</w:t>
      </w:r>
      <w:proofErr w:type="spellEnd"/>
      <w:r w:rsidRPr="00AF5CFD">
        <w:rPr>
          <w:bCs/>
          <w:sz w:val="24"/>
          <w:szCs w:val="24"/>
        </w:rPr>
        <w:t xml:space="preserve">: </w:t>
      </w:r>
      <w:proofErr w:type="spellStart"/>
      <w:r w:rsidRPr="00AF5CFD">
        <w:rPr>
          <w:bCs/>
          <w:sz w:val="24"/>
          <w:szCs w:val="24"/>
        </w:rPr>
        <w:t>Dobna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struktura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majki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koje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su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tijekom</w:t>
      </w:r>
      <w:proofErr w:type="spellEnd"/>
      <w:r w:rsidRPr="00AF5CFD">
        <w:rPr>
          <w:bCs/>
          <w:sz w:val="24"/>
          <w:szCs w:val="24"/>
        </w:rPr>
        <w:t xml:space="preserve"> 2020. </w:t>
      </w:r>
      <w:proofErr w:type="spellStart"/>
      <w:r w:rsidRPr="00AF5CFD">
        <w:rPr>
          <w:bCs/>
          <w:sz w:val="24"/>
          <w:szCs w:val="24"/>
        </w:rPr>
        <w:t>boravile</w:t>
      </w:r>
      <w:proofErr w:type="spellEnd"/>
      <w:r w:rsidRPr="00AF5CFD">
        <w:rPr>
          <w:bCs/>
          <w:sz w:val="24"/>
          <w:szCs w:val="24"/>
        </w:rPr>
        <w:t xml:space="preserve"> u </w:t>
      </w:r>
      <w:proofErr w:type="spellStart"/>
      <w:r w:rsidRPr="00AF5CFD">
        <w:rPr>
          <w:bCs/>
          <w:sz w:val="24"/>
          <w:szCs w:val="24"/>
        </w:rPr>
        <w:t>Majčinskom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domu</w:t>
      </w:r>
      <w:proofErr w:type="spellEnd"/>
      <w:r w:rsidRPr="00AF5CFD">
        <w:rPr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</w:tblGrid>
      <w:tr w:rsidR="00670EA1" w:rsidRPr="00AF5CFD" w14:paraId="7A23E3C0" w14:textId="77777777" w:rsidTr="00670EA1">
        <w:trPr>
          <w:jc w:val="center"/>
        </w:trPr>
        <w:tc>
          <w:tcPr>
            <w:tcW w:w="2376" w:type="dxa"/>
            <w:shd w:val="clear" w:color="auto" w:fill="auto"/>
          </w:tcPr>
          <w:p w14:paraId="1946FD06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93" w:type="dxa"/>
            <w:shd w:val="clear" w:color="auto" w:fill="auto"/>
          </w:tcPr>
          <w:p w14:paraId="53658EC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Broj</w:t>
            </w:r>
            <w:proofErr w:type="spellEnd"/>
          </w:p>
        </w:tc>
      </w:tr>
      <w:tr w:rsidR="00670EA1" w:rsidRPr="00AF5CFD" w14:paraId="2890BB81" w14:textId="77777777" w:rsidTr="00670EA1">
        <w:trPr>
          <w:trHeight w:val="328"/>
          <w:jc w:val="center"/>
        </w:trPr>
        <w:tc>
          <w:tcPr>
            <w:tcW w:w="2376" w:type="dxa"/>
            <w:shd w:val="clear" w:color="auto" w:fill="auto"/>
          </w:tcPr>
          <w:p w14:paraId="4DE52D1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14-15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BFEC9C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</w:t>
            </w:r>
          </w:p>
        </w:tc>
      </w:tr>
      <w:tr w:rsidR="00670EA1" w:rsidRPr="00AF5CFD" w14:paraId="23AED5E2" w14:textId="77777777" w:rsidTr="00670EA1">
        <w:trPr>
          <w:jc w:val="center"/>
        </w:trPr>
        <w:tc>
          <w:tcPr>
            <w:tcW w:w="2376" w:type="dxa"/>
            <w:shd w:val="clear" w:color="auto" w:fill="auto"/>
          </w:tcPr>
          <w:p w14:paraId="53760B6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15-16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2A0F39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</w:t>
            </w:r>
          </w:p>
        </w:tc>
      </w:tr>
      <w:tr w:rsidR="00670EA1" w:rsidRPr="00AF5CFD" w14:paraId="30AC495E" w14:textId="77777777" w:rsidTr="00670EA1">
        <w:trPr>
          <w:jc w:val="center"/>
        </w:trPr>
        <w:tc>
          <w:tcPr>
            <w:tcW w:w="2376" w:type="dxa"/>
            <w:shd w:val="clear" w:color="auto" w:fill="auto"/>
          </w:tcPr>
          <w:p w14:paraId="054FFEB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16-18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8EB947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2</w:t>
            </w:r>
          </w:p>
        </w:tc>
      </w:tr>
      <w:tr w:rsidR="00670EA1" w:rsidRPr="00AF5CFD" w14:paraId="43D28EDD" w14:textId="77777777" w:rsidTr="00670EA1">
        <w:trPr>
          <w:jc w:val="center"/>
        </w:trPr>
        <w:tc>
          <w:tcPr>
            <w:tcW w:w="2376" w:type="dxa"/>
            <w:shd w:val="clear" w:color="auto" w:fill="auto"/>
          </w:tcPr>
          <w:p w14:paraId="5C87595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18-21 </w:t>
            </w:r>
            <w:proofErr w:type="spellStart"/>
            <w:r w:rsidRPr="00AF5CFD"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F7B2F4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4</w:t>
            </w:r>
          </w:p>
        </w:tc>
      </w:tr>
      <w:tr w:rsidR="00670EA1" w:rsidRPr="00AF5CFD" w14:paraId="663C9EE6" w14:textId="77777777" w:rsidTr="00670EA1">
        <w:trPr>
          <w:jc w:val="center"/>
        </w:trPr>
        <w:tc>
          <w:tcPr>
            <w:tcW w:w="2376" w:type="dxa"/>
            <w:shd w:val="clear" w:color="auto" w:fill="auto"/>
          </w:tcPr>
          <w:p w14:paraId="7FBF91B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21-23 </w:t>
            </w:r>
            <w:proofErr w:type="spellStart"/>
            <w:r w:rsidRPr="00AF5CFD"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3462D1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3</w:t>
            </w:r>
          </w:p>
        </w:tc>
      </w:tr>
      <w:tr w:rsidR="00670EA1" w:rsidRPr="00AF5CFD" w14:paraId="0FDD9E70" w14:textId="77777777" w:rsidTr="00670EA1">
        <w:trPr>
          <w:jc w:val="center"/>
        </w:trPr>
        <w:tc>
          <w:tcPr>
            <w:tcW w:w="2376" w:type="dxa"/>
            <w:shd w:val="clear" w:color="auto" w:fill="auto"/>
          </w:tcPr>
          <w:p w14:paraId="3EA8CBC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23-25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C9E4C2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</w:t>
            </w:r>
          </w:p>
        </w:tc>
      </w:tr>
      <w:tr w:rsidR="00670EA1" w:rsidRPr="00AF5CFD" w14:paraId="6CCF69F3" w14:textId="77777777" w:rsidTr="00670EA1">
        <w:trPr>
          <w:jc w:val="center"/>
        </w:trPr>
        <w:tc>
          <w:tcPr>
            <w:tcW w:w="2376" w:type="dxa"/>
            <w:shd w:val="clear" w:color="auto" w:fill="auto"/>
          </w:tcPr>
          <w:p w14:paraId="4413EFC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25 -30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BE35F6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0</w:t>
            </w:r>
          </w:p>
        </w:tc>
      </w:tr>
      <w:tr w:rsidR="00670EA1" w:rsidRPr="00AF5CFD" w14:paraId="59207EAD" w14:textId="77777777" w:rsidTr="00670EA1">
        <w:trPr>
          <w:jc w:val="center"/>
        </w:trPr>
        <w:tc>
          <w:tcPr>
            <w:tcW w:w="2376" w:type="dxa"/>
            <w:shd w:val="clear" w:color="auto" w:fill="auto"/>
          </w:tcPr>
          <w:p w14:paraId="6C207B5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30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više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527F64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4</w:t>
            </w:r>
          </w:p>
        </w:tc>
      </w:tr>
      <w:tr w:rsidR="00670EA1" w:rsidRPr="00AF5CFD" w14:paraId="1E92CEFC" w14:textId="77777777" w:rsidTr="00670EA1">
        <w:trPr>
          <w:jc w:val="center"/>
        </w:trPr>
        <w:tc>
          <w:tcPr>
            <w:tcW w:w="2376" w:type="dxa"/>
            <w:shd w:val="clear" w:color="auto" w:fill="auto"/>
          </w:tcPr>
          <w:p w14:paraId="4EA88E1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Ukupno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14:paraId="3360AB27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14:paraId="011B6EE5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 </w:t>
      </w:r>
    </w:p>
    <w:p w14:paraId="1479F66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lastRenderedPageBreak/>
        <w:t xml:space="preserve">U </w:t>
      </w:r>
      <w:proofErr w:type="spellStart"/>
      <w:r w:rsidRPr="00AF5CFD">
        <w:rPr>
          <w:sz w:val="24"/>
          <w:szCs w:val="24"/>
        </w:rPr>
        <w:t>protekloj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godini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Majčinskom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bile 4 </w:t>
      </w:r>
      <w:proofErr w:type="spellStart"/>
      <w:r w:rsidRPr="00AF5CFD">
        <w:rPr>
          <w:iCs/>
          <w:sz w:val="24"/>
          <w:szCs w:val="24"/>
        </w:rPr>
        <w:t>maloljetne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majke</w:t>
      </w:r>
      <w:proofErr w:type="spellEnd"/>
      <w:r w:rsidRPr="00AF5CFD">
        <w:rPr>
          <w:iCs/>
          <w:sz w:val="24"/>
          <w:szCs w:val="24"/>
        </w:rPr>
        <w:t xml:space="preserve">. 50% </w:t>
      </w:r>
      <w:proofErr w:type="spellStart"/>
      <w:r w:rsidRPr="00AF5CFD">
        <w:rPr>
          <w:iCs/>
          <w:sz w:val="24"/>
          <w:szCs w:val="24"/>
        </w:rPr>
        <w:t>majki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trudnica</w:t>
      </w:r>
      <w:proofErr w:type="spellEnd"/>
      <w:r w:rsidRPr="00AF5CFD">
        <w:rPr>
          <w:iCs/>
          <w:sz w:val="24"/>
          <w:szCs w:val="24"/>
        </w:rPr>
        <w:t xml:space="preserve"> je u </w:t>
      </w:r>
      <w:proofErr w:type="spellStart"/>
      <w:r w:rsidRPr="00AF5CFD">
        <w:rPr>
          <w:iCs/>
          <w:sz w:val="24"/>
          <w:szCs w:val="24"/>
        </w:rPr>
        <w:t>dobi</w:t>
      </w:r>
      <w:proofErr w:type="spellEnd"/>
      <w:r w:rsidRPr="00AF5CFD">
        <w:rPr>
          <w:iCs/>
          <w:sz w:val="24"/>
          <w:szCs w:val="24"/>
        </w:rPr>
        <w:t xml:space="preserve"> do 21 </w:t>
      </w:r>
      <w:proofErr w:type="spellStart"/>
      <w:r w:rsidRPr="00AF5CFD">
        <w:rPr>
          <w:iCs/>
          <w:sz w:val="24"/>
          <w:szCs w:val="24"/>
        </w:rPr>
        <w:t>godine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starosti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što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sa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sobom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nosi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niz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teškoća</w:t>
      </w:r>
      <w:proofErr w:type="spellEnd"/>
      <w:r w:rsidRPr="00AF5CFD">
        <w:rPr>
          <w:iCs/>
          <w:sz w:val="24"/>
          <w:szCs w:val="24"/>
        </w:rPr>
        <w:t xml:space="preserve"> u </w:t>
      </w:r>
      <w:proofErr w:type="spellStart"/>
      <w:r w:rsidRPr="00AF5CFD">
        <w:rPr>
          <w:iCs/>
          <w:sz w:val="24"/>
          <w:szCs w:val="24"/>
        </w:rPr>
        <w:t>radu</w:t>
      </w:r>
      <w:proofErr w:type="spellEnd"/>
      <w:r w:rsidRPr="00AF5CFD">
        <w:rPr>
          <w:iCs/>
          <w:sz w:val="24"/>
          <w:szCs w:val="24"/>
        </w:rPr>
        <w:t xml:space="preserve">, </w:t>
      </w:r>
      <w:proofErr w:type="spellStart"/>
      <w:r w:rsidRPr="00AF5CFD">
        <w:rPr>
          <w:iCs/>
          <w:sz w:val="24"/>
          <w:szCs w:val="24"/>
        </w:rPr>
        <w:t>npr</w:t>
      </w:r>
      <w:proofErr w:type="spellEnd"/>
      <w:r w:rsidRPr="00AF5CFD">
        <w:rPr>
          <w:iCs/>
          <w:sz w:val="24"/>
          <w:szCs w:val="24"/>
        </w:rPr>
        <w:t xml:space="preserve">. </w:t>
      </w:r>
      <w:proofErr w:type="spellStart"/>
      <w:r w:rsidRPr="00AF5CFD">
        <w:rPr>
          <w:iCs/>
          <w:sz w:val="24"/>
          <w:szCs w:val="24"/>
        </w:rPr>
        <w:t>majci</w:t>
      </w:r>
      <w:proofErr w:type="spellEnd"/>
      <w:r w:rsidRPr="00AF5CFD">
        <w:rPr>
          <w:iCs/>
          <w:sz w:val="24"/>
          <w:szCs w:val="24"/>
        </w:rPr>
        <w:t xml:space="preserve"> je </w:t>
      </w:r>
      <w:proofErr w:type="spellStart"/>
      <w:r w:rsidRPr="00AF5CFD">
        <w:rPr>
          <w:iCs/>
          <w:sz w:val="24"/>
          <w:szCs w:val="24"/>
        </w:rPr>
        <w:t>potrebno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osiguravati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pratnju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tijekom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odlazaka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na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liječnički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pregled</w:t>
      </w:r>
      <w:proofErr w:type="spellEnd"/>
      <w:r w:rsidRPr="00AF5CFD">
        <w:rPr>
          <w:iCs/>
          <w:sz w:val="24"/>
          <w:szCs w:val="24"/>
        </w:rPr>
        <w:t xml:space="preserve">, </w:t>
      </w:r>
      <w:proofErr w:type="spellStart"/>
      <w:r w:rsidRPr="00AF5CFD">
        <w:rPr>
          <w:iCs/>
          <w:sz w:val="24"/>
          <w:szCs w:val="24"/>
        </w:rPr>
        <w:t>uključiti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ih</w:t>
      </w:r>
      <w:proofErr w:type="spellEnd"/>
      <w:r w:rsidRPr="00AF5CFD">
        <w:rPr>
          <w:iCs/>
          <w:sz w:val="24"/>
          <w:szCs w:val="24"/>
        </w:rPr>
        <w:t xml:space="preserve"> u </w:t>
      </w:r>
      <w:proofErr w:type="spellStart"/>
      <w:r w:rsidRPr="00AF5CFD">
        <w:rPr>
          <w:iCs/>
          <w:sz w:val="24"/>
          <w:szCs w:val="24"/>
        </w:rPr>
        <w:t>školovanje</w:t>
      </w:r>
      <w:proofErr w:type="spellEnd"/>
      <w:r w:rsidRPr="00AF5CFD">
        <w:rPr>
          <w:iCs/>
          <w:sz w:val="24"/>
          <w:szCs w:val="24"/>
        </w:rPr>
        <w:t xml:space="preserve">, </w:t>
      </w:r>
      <w:proofErr w:type="spellStart"/>
      <w:r w:rsidRPr="00AF5CFD">
        <w:rPr>
          <w:iCs/>
          <w:sz w:val="24"/>
          <w:szCs w:val="24"/>
        </w:rPr>
        <w:t>čuvati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djecu</w:t>
      </w:r>
      <w:proofErr w:type="spellEnd"/>
      <w:r w:rsidRPr="00AF5CFD">
        <w:rPr>
          <w:iCs/>
          <w:sz w:val="24"/>
          <w:szCs w:val="24"/>
        </w:rPr>
        <w:t xml:space="preserve"> za </w:t>
      </w:r>
      <w:proofErr w:type="spellStart"/>
      <w:r w:rsidRPr="00AF5CFD">
        <w:rPr>
          <w:iCs/>
          <w:sz w:val="24"/>
          <w:szCs w:val="24"/>
        </w:rPr>
        <w:t>vrijeme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odlaska</w:t>
      </w:r>
      <w:proofErr w:type="spellEnd"/>
      <w:r w:rsidRPr="00AF5CFD">
        <w:rPr>
          <w:iCs/>
          <w:sz w:val="24"/>
          <w:szCs w:val="24"/>
        </w:rPr>
        <w:t xml:space="preserve"> u </w:t>
      </w:r>
      <w:proofErr w:type="spellStart"/>
      <w:r w:rsidRPr="00AF5CFD">
        <w:rPr>
          <w:iCs/>
          <w:sz w:val="24"/>
          <w:szCs w:val="24"/>
        </w:rPr>
        <w:t>školu</w:t>
      </w:r>
      <w:proofErr w:type="spellEnd"/>
      <w:r w:rsidRPr="00AF5CFD">
        <w:rPr>
          <w:iCs/>
          <w:sz w:val="24"/>
          <w:szCs w:val="24"/>
        </w:rPr>
        <w:t xml:space="preserve">, </w:t>
      </w:r>
      <w:proofErr w:type="spellStart"/>
      <w:r w:rsidRPr="00AF5CFD">
        <w:rPr>
          <w:iCs/>
          <w:sz w:val="24"/>
          <w:szCs w:val="24"/>
        </w:rPr>
        <w:t>pojačano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ih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nadzirati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te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preuzimati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odgovornost</w:t>
      </w:r>
      <w:proofErr w:type="spellEnd"/>
      <w:r w:rsidRPr="00AF5CFD">
        <w:rPr>
          <w:iCs/>
          <w:sz w:val="24"/>
          <w:szCs w:val="24"/>
        </w:rPr>
        <w:t xml:space="preserve"> za </w:t>
      </w:r>
      <w:proofErr w:type="spellStart"/>
      <w:r w:rsidRPr="00AF5CFD">
        <w:rPr>
          <w:iCs/>
          <w:sz w:val="24"/>
          <w:szCs w:val="24"/>
        </w:rPr>
        <w:t>njihovu</w:t>
      </w:r>
      <w:proofErr w:type="spellEnd"/>
      <w:r w:rsidRPr="00AF5CFD">
        <w:rPr>
          <w:iCs/>
          <w:sz w:val="24"/>
          <w:szCs w:val="24"/>
        </w:rPr>
        <w:t xml:space="preserve"> </w:t>
      </w:r>
      <w:proofErr w:type="spellStart"/>
      <w:r w:rsidRPr="00AF5CFD">
        <w:rPr>
          <w:iCs/>
          <w:sz w:val="24"/>
          <w:szCs w:val="24"/>
        </w:rPr>
        <w:t>djecu</w:t>
      </w:r>
      <w:proofErr w:type="spellEnd"/>
      <w:r w:rsidRPr="00AF5CFD">
        <w:rPr>
          <w:iCs/>
          <w:sz w:val="24"/>
          <w:szCs w:val="24"/>
        </w:rPr>
        <w:t xml:space="preserve"> ( </w:t>
      </w:r>
      <w:proofErr w:type="spellStart"/>
      <w:r w:rsidRPr="00AF5CFD">
        <w:rPr>
          <w:iCs/>
          <w:sz w:val="24"/>
          <w:szCs w:val="24"/>
        </w:rPr>
        <w:t>skrbništvo</w:t>
      </w:r>
      <w:proofErr w:type="spellEnd"/>
      <w:r w:rsidRPr="00AF5CFD">
        <w:rPr>
          <w:iCs/>
          <w:sz w:val="24"/>
          <w:szCs w:val="24"/>
        </w:rPr>
        <w:t xml:space="preserve"> )</w:t>
      </w:r>
      <w:r w:rsidRPr="00AF5CFD">
        <w:rPr>
          <w:sz w:val="24"/>
          <w:szCs w:val="24"/>
        </w:rPr>
        <w:t>.</w:t>
      </w:r>
    </w:p>
    <w:p w14:paraId="25EE6B2B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je u </w:t>
      </w:r>
      <w:proofErr w:type="spellStart"/>
      <w:r w:rsidRPr="00AF5CFD">
        <w:rPr>
          <w:sz w:val="24"/>
          <w:szCs w:val="24"/>
        </w:rPr>
        <w:t>Majčinskom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6 </w:t>
      </w:r>
      <w:proofErr w:type="spellStart"/>
      <w:r w:rsidRPr="00AF5CFD">
        <w:rPr>
          <w:sz w:val="24"/>
          <w:szCs w:val="24"/>
        </w:rPr>
        <w:t>majki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intelektualnim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teškoćama</w:t>
      </w:r>
      <w:proofErr w:type="spellEnd"/>
      <w:r w:rsidRPr="00AF5CFD">
        <w:rPr>
          <w:sz w:val="24"/>
          <w:szCs w:val="24"/>
        </w:rPr>
        <w:t xml:space="preserve">, od </w:t>
      </w:r>
      <w:proofErr w:type="spellStart"/>
      <w:r w:rsidRPr="00AF5CFD">
        <w:rPr>
          <w:sz w:val="24"/>
          <w:szCs w:val="24"/>
        </w:rPr>
        <w:t>lakših</w:t>
      </w:r>
      <w:proofErr w:type="spellEnd"/>
      <w:r w:rsidRPr="00AF5CFD">
        <w:rPr>
          <w:sz w:val="24"/>
          <w:szCs w:val="24"/>
        </w:rPr>
        <w:t xml:space="preserve"> do </w:t>
      </w:r>
      <w:proofErr w:type="spellStart"/>
      <w:r w:rsidRPr="00AF5CFD">
        <w:rPr>
          <w:sz w:val="24"/>
          <w:szCs w:val="24"/>
        </w:rPr>
        <w:t>umjerenih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teškoća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Jedna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majka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bila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lišena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poslovne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sposobnosti</w:t>
      </w:r>
      <w:proofErr w:type="spellEnd"/>
      <w:r w:rsidRPr="00AF5CFD">
        <w:rPr>
          <w:sz w:val="24"/>
          <w:szCs w:val="24"/>
        </w:rPr>
        <w:t xml:space="preserve">, a za </w:t>
      </w:r>
      <w:proofErr w:type="spellStart"/>
      <w:r w:rsidRPr="00AF5CFD">
        <w:rPr>
          <w:sz w:val="24"/>
          <w:szCs w:val="24"/>
        </w:rPr>
        <w:t>jednu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pokrenut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postupak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lišenja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poslovne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sposobnosti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Jedna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cerebralnu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paralizu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otežano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kreće</w:t>
      </w:r>
      <w:proofErr w:type="spellEnd"/>
      <w:r w:rsidRPr="00AF5CFD">
        <w:rPr>
          <w:sz w:val="24"/>
          <w:szCs w:val="24"/>
        </w:rPr>
        <w:t xml:space="preserve">, a time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treba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pomoć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brige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djetetu</w:t>
      </w:r>
      <w:proofErr w:type="spellEnd"/>
      <w:r w:rsidRPr="00AF5CFD">
        <w:rPr>
          <w:sz w:val="24"/>
          <w:szCs w:val="24"/>
        </w:rPr>
        <w:t xml:space="preserve">. Tri </w:t>
      </w:r>
      <w:proofErr w:type="spellStart"/>
      <w:r w:rsidRPr="00AF5CFD">
        <w:rPr>
          <w:sz w:val="24"/>
          <w:szCs w:val="24"/>
        </w:rPr>
        <w:t>korisnice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iskazivale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veće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teškoće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ponašanju</w:t>
      </w:r>
      <w:proofErr w:type="spellEnd"/>
      <w:r w:rsidRPr="00AF5CFD">
        <w:rPr>
          <w:sz w:val="24"/>
          <w:szCs w:val="24"/>
        </w:rPr>
        <w:t xml:space="preserve"> (PUP) </w:t>
      </w:r>
      <w:proofErr w:type="spellStart"/>
      <w:r w:rsidRPr="00AF5CFD">
        <w:rPr>
          <w:sz w:val="24"/>
          <w:szCs w:val="24"/>
        </w:rPr>
        <w:t>što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često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utjecalo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grupnu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dinamiku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aktivnosti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općeniti</w:t>
      </w:r>
      <w:proofErr w:type="spellEnd"/>
      <w:r w:rsidRPr="00AF5CFD">
        <w:rPr>
          <w:sz w:val="24"/>
          <w:szCs w:val="24"/>
        </w:rPr>
        <w:t xml:space="preserve"> rad u </w:t>
      </w:r>
      <w:proofErr w:type="spellStart"/>
      <w:r w:rsidRPr="00AF5CFD">
        <w:rPr>
          <w:sz w:val="24"/>
          <w:szCs w:val="24"/>
        </w:rPr>
        <w:t>Majčinskom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Majke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trudnice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zbog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teškoća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mentalnog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zdravlja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praćenju</w:t>
      </w:r>
      <w:proofErr w:type="spellEnd"/>
      <w:r w:rsidRPr="00AF5CFD">
        <w:rPr>
          <w:sz w:val="24"/>
          <w:szCs w:val="24"/>
        </w:rPr>
        <w:t xml:space="preserve"> i </w:t>
      </w:r>
      <w:proofErr w:type="spellStart"/>
      <w:r w:rsidRPr="00AF5CFD">
        <w:rPr>
          <w:sz w:val="24"/>
          <w:szCs w:val="24"/>
        </w:rPr>
        <w:t>tretmanu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psihijatra</w:t>
      </w:r>
      <w:proofErr w:type="spellEnd"/>
      <w:r w:rsidRPr="00AF5CFD">
        <w:rPr>
          <w:sz w:val="24"/>
          <w:szCs w:val="24"/>
        </w:rPr>
        <w:t>.</w:t>
      </w:r>
    </w:p>
    <w:p w14:paraId="469213DF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redovitih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Majčinskog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individualnog</w:t>
      </w:r>
      <w:proofErr w:type="spellEnd"/>
      <w:r>
        <w:rPr>
          <w:sz w:val="24"/>
          <w:szCs w:val="24"/>
        </w:rPr>
        <w:t xml:space="preserve"> plana za </w:t>
      </w:r>
      <w:proofErr w:type="spellStart"/>
      <w:r>
        <w:rPr>
          <w:sz w:val="24"/>
          <w:szCs w:val="24"/>
        </w:rPr>
        <w:t>svaku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međusobne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podrške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prevladavanju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teškoća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populacijom</w:t>
      </w:r>
      <w:proofErr w:type="spellEnd"/>
      <w:r>
        <w:rPr>
          <w:sz w:val="24"/>
          <w:szCs w:val="24"/>
        </w:rPr>
        <w:t>.</w:t>
      </w:r>
    </w:p>
    <w:p w14:paraId="6D111987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surađivati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centrima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socijalnu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policijom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sudovima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zdravstvenim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ustanovama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rodilišta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ginekološke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psihijatrijske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ambulante</w:t>
      </w:r>
      <w:proofErr w:type="spellEnd"/>
      <w:r>
        <w:rPr>
          <w:sz w:val="24"/>
          <w:szCs w:val="24"/>
        </w:rPr>
        <w:t xml:space="preserve">) , </w:t>
      </w:r>
      <w:proofErr w:type="spellStart"/>
      <w:r>
        <w:rPr>
          <w:sz w:val="24"/>
          <w:szCs w:val="24"/>
        </w:rPr>
        <w:t>školama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učilištima</w:t>
      </w:r>
      <w:proofErr w:type="spellEnd"/>
      <w:r>
        <w:rPr>
          <w:sz w:val="24"/>
          <w:szCs w:val="24"/>
        </w:rPr>
        <w:t xml:space="preserve"> , a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trudnicama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preuzele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. </w:t>
      </w:r>
    </w:p>
    <w:p w14:paraId="440D4B8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U </w:t>
      </w:r>
      <w:proofErr w:type="spellStart"/>
      <w:r w:rsidRPr="00AF5CFD">
        <w:rPr>
          <w:sz w:val="24"/>
          <w:szCs w:val="24"/>
        </w:rPr>
        <w:t>sklopu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Projekta</w:t>
      </w:r>
      <w:proofErr w:type="spellEnd"/>
      <w:r w:rsidRPr="00AF5CFD">
        <w:rPr>
          <w:sz w:val="24"/>
          <w:szCs w:val="24"/>
        </w:rPr>
        <w:t xml:space="preserve"> "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usmjerena</w:t>
      </w:r>
      <w:proofErr w:type="spellEnd"/>
      <w:r w:rsidRPr="00AF5CFD">
        <w:rPr>
          <w:sz w:val="24"/>
          <w:szCs w:val="24"/>
        </w:rPr>
        <w:t xml:space="preserve"> rana </w:t>
      </w:r>
      <w:proofErr w:type="spellStart"/>
      <w:r w:rsidRPr="00AF5CFD">
        <w:rPr>
          <w:sz w:val="24"/>
          <w:szCs w:val="24"/>
        </w:rPr>
        <w:t>intervencija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djetinjstvu</w:t>
      </w:r>
      <w:proofErr w:type="spellEnd"/>
      <w:r w:rsidRPr="00AF5CFD">
        <w:rPr>
          <w:sz w:val="24"/>
          <w:szCs w:val="24"/>
        </w:rPr>
        <w:t xml:space="preserve">“ u </w:t>
      </w:r>
      <w:proofErr w:type="spellStart"/>
      <w:r w:rsidRPr="00AF5CFD">
        <w:rPr>
          <w:sz w:val="24"/>
          <w:szCs w:val="24"/>
        </w:rPr>
        <w:t>partnerstvu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Udrugom</w:t>
      </w:r>
      <w:proofErr w:type="spellEnd"/>
      <w:r w:rsidRPr="00AF5CFD">
        <w:rPr>
          <w:sz w:val="24"/>
          <w:szCs w:val="24"/>
        </w:rPr>
        <w:t xml:space="preserve"> HURID</w:t>
      </w:r>
      <w:r>
        <w:rPr>
          <w:sz w:val="24"/>
          <w:szCs w:val="24"/>
        </w:rPr>
        <w:t>,</w:t>
      </w:r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Majčinskom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održavaju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radionice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Majka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dijete</w:t>
      </w:r>
      <w:proofErr w:type="spellEnd"/>
      <w:r w:rsidRPr="00AF5CFD">
        <w:rPr>
          <w:sz w:val="24"/>
          <w:szCs w:val="24"/>
        </w:rPr>
        <w:t xml:space="preserve">, 1 x </w:t>
      </w:r>
      <w:proofErr w:type="spellStart"/>
      <w:r w:rsidRPr="00AF5CFD">
        <w:rPr>
          <w:sz w:val="24"/>
          <w:szCs w:val="24"/>
        </w:rPr>
        <w:t>tjedno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trajanju</w:t>
      </w:r>
      <w:proofErr w:type="spellEnd"/>
      <w:r w:rsidRPr="00AF5CFD">
        <w:rPr>
          <w:sz w:val="24"/>
          <w:szCs w:val="24"/>
        </w:rPr>
        <w:t xml:space="preserve"> od 60 </w:t>
      </w:r>
      <w:proofErr w:type="spellStart"/>
      <w:r w:rsidRPr="00AF5CFD">
        <w:rPr>
          <w:sz w:val="24"/>
          <w:szCs w:val="24"/>
        </w:rPr>
        <w:t>minuta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različitim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temama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npr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trudnoća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porod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djetetove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razvojne</w:t>
      </w:r>
      <w:proofErr w:type="spellEnd"/>
      <w:r w:rsidRPr="00AF5CFD">
        <w:rPr>
          <w:sz w:val="24"/>
          <w:szCs w:val="24"/>
        </w:rPr>
        <w:t xml:space="preserve"> faze, </w:t>
      </w:r>
      <w:proofErr w:type="spellStart"/>
      <w:r w:rsidRPr="00AF5CFD">
        <w:rPr>
          <w:sz w:val="24"/>
          <w:szCs w:val="24"/>
        </w:rPr>
        <w:t>važnost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igre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životu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prehrana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partnerski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itd</w:t>
      </w:r>
      <w:proofErr w:type="spellEnd"/>
      <w:r>
        <w:rPr>
          <w:sz w:val="24"/>
          <w:szCs w:val="24"/>
        </w:rPr>
        <w:t>.</w:t>
      </w:r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Radionice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vode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radnica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logoped</w:t>
      </w:r>
      <w:proofErr w:type="spellEnd"/>
      <w:r w:rsidRPr="00AF5CFD">
        <w:rPr>
          <w:sz w:val="24"/>
          <w:szCs w:val="24"/>
        </w:rPr>
        <w:t>.</w:t>
      </w:r>
    </w:p>
    <w:p w14:paraId="4D173AB5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S </w:t>
      </w:r>
      <w:proofErr w:type="spellStart"/>
      <w:r w:rsidRPr="00AF5CFD">
        <w:rPr>
          <w:sz w:val="24"/>
          <w:szCs w:val="24"/>
        </w:rPr>
        <w:t>majkama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održavaju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savjetodavno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edukativne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radionice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sklopu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Projekta</w:t>
      </w:r>
      <w:proofErr w:type="spellEnd"/>
      <w:r w:rsidRPr="00AF5CFD">
        <w:rPr>
          <w:sz w:val="24"/>
          <w:szCs w:val="24"/>
        </w:rPr>
        <w:t xml:space="preserve"> Mama je mama, u </w:t>
      </w:r>
      <w:proofErr w:type="spellStart"/>
      <w:r w:rsidRPr="00AF5CFD">
        <w:rPr>
          <w:sz w:val="24"/>
          <w:szCs w:val="24"/>
        </w:rPr>
        <w:t>partnerstvu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Udrugom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Korak</w:t>
      </w:r>
      <w:proofErr w:type="spellEnd"/>
      <w:r w:rsidRPr="00AF5CFD">
        <w:rPr>
          <w:sz w:val="24"/>
          <w:szCs w:val="24"/>
        </w:rPr>
        <w:t xml:space="preserve"> po </w:t>
      </w:r>
      <w:proofErr w:type="spellStart"/>
      <w:r w:rsidRPr="00AF5CFD">
        <w:rPr>
          <w:sz w:val="24"/>
          <w:szCs w:val="24"/>
        </w:rPr>
        <w:t>korak</w:t>
      </w:r>
      <w:proofErr w:type="spellEnd"/>
      <w:r w:rsidRPr="00AF5C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F34023B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navedenim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udrugama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redovitih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sastanaka</w:t>
      </w:r>
      <w:proofErr w:type="spellEnd"/>
      <w:r>
        <w:rPr>
          <w:sz w:val="24"/>
          <w:szCs w:val="24"/>
        </w:rPr>
        <w:t xml:space="preserve"> . U 2021. </w:t>
      </w:r>
      <w:proofErr w:type="spellStart"/>
      <w:r>
        <w:rPr>
          <w:sz w:val="24"/>
          <w:szCs w:val="24"/>
        </w:rPr>
        <w:t>nastavit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pojačane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epidemiološke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Ovisno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Studijem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socijalni</w:t>
      </w:r>
      <w:proofErr w:type="spellEnd"/>
      <w:r>
        <w:rPr>
          <w:sz w:val="24"/>
          <w:szCs w:val="24"/>
        </w:rPr>
        <w:t xml:space="preserve"> rad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studenticama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volonterima</w:t>
      </w:r>
      <w:proofErr w:type="spellEnd"/>
      <w:r>
        <w:rPr>
          <w:sz w:val="24"/>
          <w:szCs w:val="24"/>
        </w:rPr>
        <w:t>.</w:t>
      </w:r>
    </w:p>
    <w:p w14:paraId="5946480E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se,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mlade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partnerstvu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Gradom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Zagrebom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unajmiti</w:t>
      </w:r>
      <w:proofErr w:type="spellEnd"/>
      <w:r>
        <w:rPr>
          <w:sz w:val="24"/>
          <w:szCs w:val="24"/>
        </w:rPr>
        <w:t xml:space="preserve"> stan za </w:t>
      </w:r>
      <w:proofErr w:type="spellStart"/>
      <w:r>
        <w:rPr>
          <w:sz w:val="24"/>
          <w:szCs w:val="24"/>
        </w:rPr>
        <w:t>stanovanje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podršku</w:t>
      </w:r>
      <w:proofErr w:type="spellEnd"/>
      <w:r>
        <w:rPr>
          <w:sz w:val="24"/>
          <w:szCs w:val="24"/>
        </w:rPr>
        <w:t>.</w:t>
      </w:r>
    </w:p>
    <w:p w14:paraId="78472AE2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Prostor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Majčinskog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čini</w:t>
      </w:r>
      <w:proofErr w:type="spellEnd"/>
      <w:r w:rsidRPr="00AF5CFD">
        <w:rPr>
          <w:sz w:val="24"/>
          <w:szCs w:val="24"/>
        </w:rPr>
        <w:t>:</w:t>
      </w:r>
    </w:p>
    <w:p w14:paraId="5D450C39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1 </w:t>
      </w:r>
      <w:proofErr w:type="spellStart"/>
      <w:r w:rsidRPr="00AF5CFD">
        <w:rPr>
          <w:sz w:val="24"/>
          <w:szCs w:val="24"/>
        </w:rPr>
        <w:t>jednokrevetna</w:t>
      </w:r>
      <w:proofErr w:type="spellEnd"/>
      <w:r w:rsidRPr="00AF5CFD">
        <w:rPr>
          <w:sz w:val="24"/>
          <w:szCs w:val="24"/>
        </w:rPr>
        <w:t xml:space="preserve"> soba</w:t>
      </w:r>
    </w:p>
    <w:p w14:paraId="3CF2C4BE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5 </w:t>
      </w:r>
      <w:proofErr w:type="spellStart"/>
      <w:r w:rsidRPr="00AF5CFD">
        <w:rPr>
          <w:sz w:val="24"/>
          <w:szCs w:val="24"/>
        </w:rPr>
        <w:t>dvokrevetnih</w:t>
      </w:r>
      <w:proofErr w:type="spellEnd"/>
      <w:r w:rsidRPr="00AF5CFD">
        <w:rPr>
          <w:sz w:val="24"/>
          <w:szCs w:val="24"/>
        </w:rPr>
        <w:t xml:space="preserve"> soba</w:t>
      </w:r>
    </w:p>
    <w:p w14:paraId="4872854A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kuhinja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blagovaonicom</w:t>
      </w:r>
      <w:proofErr w:type="spellEnd"/>
    </w:p>
    <w:p w14:paraId="6C7040AC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prostor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učenje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aktivnosti</w:t>
      </w:r>
      <w:proofErr w:type="spellEnd"/>
    </w:p>
    <w:p w14:paraId="296DE9B1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dnevni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boravak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igraonicu</w:t>
      </w:r>
      <w:proofErr w:type="spellEnd"/>
    </w:p>
    <w:p w14:paraId="78AAF1A8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sanitarni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čvor</w:t>
      </w:r>
      <w:proofErr w:type="spellEnd"/>
      <w:r w:rsidRPr="00AF5CFD">
        <w:rPr>
          <w:sz w:val="24"/>
          <w:szCs w:val="24"/>
        </w:rPr>
        <w:t xml:space="preserve"> / 2 </w:t>
      </w:r>
      <w:proofErr w:type="spellStart"/>
      <w:r w:rsidRPr="00AF5CFD">
        <w:rPr>
          <w:sz w:val="24"/>
          <w:szCs w:val="24"/>
        </w:rPr>
        <w:t>tuš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kabine</w:t>
      </w:r>
      <w:proofErr w:type="spellEnd"/>
      <w:r w:rsidRPr="00AF5CFD">
        <w:rPr>
          <w:sz w:val="24"/>
          <w:szCs w:val="24"/>
        </w:rPr>
        <w:t xml:space="preserve">, 4 WC-a, </w:t>
      </w:r>
      <w:proofErr w:type="spellStart"/>
      <w:r w:rsidRPr="00AF5CFD">
        <w:rPr>
          <w:sz w:val="24"/>
          <w:szCs w:val="24"/>
        </w:rPr>
        <w:t>prostor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pranje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sušenje</w:t>
      </w:r>
      <w:proofErr w:type="spellEnd"/>
      <w:r w:rsidRPr="00AF5CFD">
        <w:rPr>
          <w:sz w:val="24"/>
          <w:szCs w:val="24"/>
        </w:rPr>
        <w:t xml:space="preserve"> /</w:t>
      </w:r>
    </w:p>
    <w:p w14:paraId="5105A960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soba za </w:t>
      </w:r>
      <w:proofErr w:type="spellStart"/>
      <w:r w:rsidRPr="00AF5CFD">
        <w:rPr>
          <w:sz w:val="24"/>
          <w:szCs w:val="24"/>
        </w:rPr>
        <w:t>individualni</w:t>
      </w:r>
      <w:proofErr w:type="spellEnd"/>
      <w:r w:rsidRPr="00AF5CFD">
        <w:rPr>
          <w:sz w:val="24"/>
          <w:szCs w:val="24"/>
        </w:rPr>
        <w:t xml:space="preserve"> rad s </w:t>
      </w:r>
      <w:proofErr w:type="spellStart"/>
      <w:r w:rsidRPr="00AF5CFD">
        <w:rPr>
          <w:sz w:val="24"/>
          <w:szCs w:val="24"/>
        </w:rPr>
        <w:t>majkama</w:t>
      </w:r>
      <w:proofErr w:type="spellEnd"/>
    </w:p>
    <w:p w14:paraId="613F9EB7" w14:textId="77777777" w:rsidR="00670EA1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terasa</w:t>
      </w:r>
      <w:proofErr w:type="spellEnd"/>
    </w:p>
    <w:p w14:paraId="60B8C053" w14:textId="77777777" w:rsidR="00670EA1" w:rsidRPr="00C26CB7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bojanje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zidova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Majčinskom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oštećenja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zidovima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uslijed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potresa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pogodio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puta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2AB714EF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4CAAD410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AF5CFD">
        <w:rPr>
          <w:b/>
          <w:sz w:val="24"/>
          <w:szCs w:val="24"/>
        </w:rPr>
        <w:t>Savjetovanje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i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pomaganje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obiteljima</w:t>
      </w:r>
      <w:proofErr w:type="spellEnd"/>
    </w:p>
    <w:p w14:paraId="50964F57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primarnim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udomiteljskim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posvojiteljskim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obiteljima</w:t>
      </w:r>
      <w:proofErr w:type="spellEnd"/>
      <w:r w:rsidRPr="00AF5CFD">
        <w:rPr>
          <w:sz w:val="24"/>
          <w:szCs w:val="24"/>
        </w:rPr>
        <w:t xml:space="preserve">, a </w:t>
      </w:r>
      <w:proofErr w:type="spellStart"/>
      <w:r w:rsidRPr="00AF5CFD">
        <w:rPr>
          <w:sz w:val="24"/>
          <w:szCs w:val="24"/>
        </w:rPr>
        <w:t>također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nakon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izlaska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socijalne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psihologinje</w:t>
      </w:r>
      <w:proofErr w:type="spellEnd"/>
      <w:r>
        <w:rPr>
          <w:sz w:val="24"/>
          <w:szCs w:val="24"/>
        </w:rPr>
        <w:t>.</w:t>
      </w:r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pruža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pružatelja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 xml:space="preserve"> /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. </w:t>
      </w:r>
    </w:p>
    <w:p w14:paraId="316E9B2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U </w:t>
      </w:r>
      <w:proofErr w:type="spellStart"/>
      <w:r w:rsidRPr="00AF5CFD">
        <w:rPr>
          <w:sz w:val="24"/>
          <w:szCs w:val="24"/>
        </w:rPr>
        <w:t>sklopu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Projekta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Transformacija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Zagreb – </w:t>
      </w:r>
      <w:proofErr w:type="spellStart"/>
      <w:r w:rsidRPr="00AF5CFD">
        <w:rPr>
          <w:sz w:val="24"/>
          <w:szCs w:val="24"/>
        </w:rPr>
        <w:t>širenje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mreže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izvaninstitucijskih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“ </w:t>
      </w:r>
      <w:proofErr w:type="spellStart"/>
      <w:r w:rsidRPr="00AF5CFD">
        <w:rPr>
          <w:sz w:val="24"/>
          <w:szCs w:val="24"/>
        </w:rPr>
        <w:t>zaposlen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mobilni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sastavu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radnik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psiholog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tako</w:t>
      </w:r>
      <w:proofErr w:type="spellEnd"/>
      <w:r w:rsidRPr="00AF5CFD">
        <w:rPr>
          <w:sz w:val="24"/>
          <w:szCs w:val="24"/>
        </w:rPr>
        <w:t xml:space="preserve"> da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imali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dva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pružala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navedenu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Mobilni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češće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terenu</w:t>
      </w:r>
      <w:proofErr w:type="spellEnd"/>
      <w:r w:rsidRPr="00AF5CFD">
        <w:rPr>
          <w:sz w:val="24"/>
          <w:szCs w:val="24"/>
        </w:rPr>
        <w:t xml:space="preserve">,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dok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drugi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imao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više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pruženih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ustanovi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Prostor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kojem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mobilni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radi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jedna</w:t>
      </w:r>
      <w:proofErr w:type="spellEnd"/>
      <w:r w:rsidRPr="00AF5CFD">
        <w:rPr>
          <w:sz w:val="24"/>
          <w:szCs w:val="24"/>
        </w:rPr>
        <w:t xml:space="preserve"> soba, </w:t>
      </w:r>
      <w:proofErr w:type="spellStart"/>
      <w:r w:rsidRPr="00AF5CFD">
        <w:rPr>
          <w:sz w:val="24"/>
          <w:szCs w:val="24"/>
        </w:rPr>
        <w:t>uređena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primjereno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potrebama</w:t>
      </w:r>
      <w:proofErr w:type="spellEnd"/>
      <w:r w:rsidRPr="00AF5CFD">
        <w:rPr>
          <w:sz w:val="24"/>
          <w:szCs w:val="24"/>
        </w:rPr>
        <w:t>.</w:t>
      </w:r>
    </w:p>
    <w:p w14:paraId="7B437CEF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Mobilnog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pružio</w:t>
      </w:r>
      <w:proofErr w:type="spellEnd"/>
      <w:r w:rsidRPr="00AF5CFD">
        <w:rPr>
          <w:sz w:val="24"/>
          <w:szCs w:val="24"/>
        </w:rPr>
        <w:t xml:space="preserve"> je 761,5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korisnicima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terenu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pružatelja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 xml:space="preserve">. </w:t>
      </w:r>
    </w:p>
    <w:p w14:paraId="671CE57E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Od 1.01.2020. do 31.12.2020. </w:t>
      </w:r>
      <w:proofErr w:type="spellStart"/>
      <w:r w:rsidRPr="00AF5CFD">
        <w:rPr>
          <w:sz w:val="24"/>
          <w:szCs w:val="24"/>
        </w:rPr>
        <w:t>pružio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19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. Od toga 16 </w:t>
      </w:r>
      <w:proofErr w:type="spellStart"/>
      <w:r w:rsidRPr="00AF5CFD">
        <w:rPr>
          <w:sz w:val="24"/>
          <w:szCs w:val="24"/>
        </w:rPr>
        <w:t>primarnih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3 </w:t>
      </w:r>
      <w:proofErr w:type="spellStart"/>
      <w:r w:rsidRPr="00AF5CFD">
        <w:rPr>
          <w:sz w:val="24"/>
          <w:szCs w:val="24"/>
        </w:rPr>
        <w:t>udomiteljske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. Na dan 31.12.2020.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priznata</w:t>
      </w:r>
      <w:proofErr w:type="spellEnd"/>
      <w:r w:rsidRPr="00AF5CFD">
        <w:rPr>
          <w:sz w:val="24"/>
          <w:szCs w:val="24"/>
        </w:rPr>
        <w:t xml:space="preserve"> je za 13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, od </w:t>
      </w:r>
      <w:proofErr w:type="spellStart"/>
      <w:r w:rsidRPr="00AF5CFD">
        <w:rPr>
          <w:sz w:val="24"/>
          <w:szCs w:val="24"/>
        </w:rPr>
        <w:t>čega</w:t>
      </w:r>
      <w:proofErr w:type="spellEnd"/>
      <w:r w:rsidRPr="00AF5CFD">
        <w:rPr>
          <w:sz w:val="24"/>
          <w:szCs w:val="24"/>
        </w:rPr>
        <w:t xml:space="preserve"> 11 </w:t>
      </w:r>
      <w:proofErr w:type="spellStart"/>
      <w:r w:rsidRPr="00AF5CFD">
        <w:rPr>
          <w:sz w:val="24"/>
          <w:szCs w:val="24"/>
        </w:rPr>
        <w:t>primarnih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2 </w:t>
      </w:r>
      <w:proofErr w:type="spellStart"/>
      <w:r w:rsidRPr="00AF5CFD">
        <w:rPr>
          <w:sz w:val="24"/>
          <w:szCs w:val="24"/>
        </w:rPr>
        <w:t>udomiteljske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>.</w:t>
      </w:r>
    </w:p>
    <w:p w14:paraId="5A9CF89A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Psiholog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Mobilnog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pružio</w:t>
      </w:r>
      <w:proofErr w:type="spellEnd"/>
      <w:r w:rsidRPr="00AF5CFD">
        <w:rPr>
          <w:sz w:val="24"/>
          <w:szCs w:val="24"/>
        </w:rPr>
        <w:t xml:space="preserve"> je 1101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, od </w:t>
      </w:r>
      <w:proofErr w:type="spellStart"/>
      <w:r w:rsidRPr="00AF5CFD">
        <w:rPr>
          <w:sz w:val="24"/>
          <w:szCs w:val="24"/>
        </w:rPr>
        <w:t>čega</w:t>
      </w:r>
      <w:proofErr w:type="spellEnd"/>
      <w:r w:rsidRPr="00AF5CFD">
        <w:rPr>
          <w:sz w:val="24"/>
          <w:szCs w:val="24"/>
        </w:rPr>
        <w:t xml:space="preserve"> 952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primarnih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149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udomiteljskih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>.</w:t>
      </w:r>
    </w:p>
    <w:p w14:paraId="52FA0004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Mobilni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pružio</w:t>
      </w:r>
      <w:proofErr w:type="spellEnd"/>
      <w:r w:rsidRPr="00AF5CFD">
        <w:rPr>
          <w:sz w:val="24"/>
          <w:szCs w:val="24"/>
        </w:rPr>
        <w:t xml:space="preserve"> je od </w:t>
      </w:r>
      <w:proofErr w:type="spellStart"/>
      <w:r w:rsidRPr="00AF5CFD">
        <w:rPr>
          <w:sz w:val="24"/>
          <w:szCs w:val="24"/>
        </w:rPr>
        <w:t>siječnja</w:t>
      </w:r>
      <w:proofErr w:type="spellEnd"/>
      <w:r w:rsidRPr="00AF5CFD">
        <w:rPr>
          <w:sz w:val="24"/>
          <w:szCs w:val="24"/>
        </w:rPr>
        <w:t xml:space="preserve"> 2020. do </w:t>
      </w:r>
      <w:proofErr w:type="spellStart"/>
      <w:r w:rsidRPr="00AF5CFD">
        <w:rPr>
          <w:sz w:val="24"/>
          <w:szCs w:val="24"/>
        </w:rPr>
        <w:t>prosinca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za 19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, od </w:t>
      </w:r>
      <w:proofErr w:type="spellStart"/>
      <w:r w:rsidRPr="00AF5CFD">
        <w:rPr>
          <w:sz w:val="24"/>
          <w:szCs w:val="24"/>
        </w:rPr>
        <w:t>čega</w:t>
      </w:r>
      <w:proofErr w:type="spellEnd"/>
      <w:r w:rsidRPr="00AF5CFD">
        <w:rPr>
          <w:sz w:val="24"/>
          <w:szCs w:val="24"/>
        </w:rPr>
        <w:t xml:space="preserve"> 16 </w:t>
      </w:r>
      <w:proofErr w:type="spellStart"/>
      <w:r w:rsidRPr="00AF5CFD">
        <w:rPr>
          <w:sz w:val="24"/>
          <w:szCs w:val="24"/>
        </w:rPr>
        <w:t>primarnih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3 </w:t>
      </w:r>
      <w:proofErr w:type="spellStart"/>
      <w:r w:rsidRPr="00AF5CFD">
        <w:rPr>
          <w:sz w:val="24"/>
          <w:szCs w:val="24"/>
        </w:rPr>
        <w:t>udomiteljske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. Na dan 31.12. 2020.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provodila</w:t>
      </w:r>
      <w:proofErr w:type="spellEnd"/>
      <w:r w:rsidRPr="00AF5CFD">
        <w:rPr>
          <w:sz w:val="24"/>
          <w:szCs w:val="24"/>
        </w:rPr>
        <w:t xml:space="preserve"> se za 13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, od </w:t>
      </w:r>
      <w:proofErr w:type="spellStart"/>
      <w:r w:rsidRPr="00AF5CFD">
        <w:rPr>
          <w:sz w:val="24"/>
          <w:szCs w:val="24"/>
        </w:rPr>
        <w:t>čega</w:t>
      </w:r>
      <w:proofErr w:type="spellEnd"/>
      <w:r w:rsidRPr="00AF5CFD">
        <w:rPr>
          <w:sz w:val="24"/>
          <w:szCs w:val="24"/>
        </w:rPr>
        <w:t xml:space="preserve"> 11 </w:t>
      </w:r>
      <w:proofErr w:type="spellStart"/>
      <w:r w:rsidRPr="00AF5CFD">
        <w:rPr>
          <w:sz w:val="24"/>
          <w:szCs w:val="24"/>
        </w:rPr>
        <w:t>primarnih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2 </w:t>
      </w:r>
      <w:proofErr w:type="spellStart"/>
      <w:r w:rsidRPr="00AF5CFD">
        <w:rPr>
          <w:sz w:val="24"/>
          <w:szCs w:val="24"/>
        </w:rPr>
        <w:t>udomiteljske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. </w:t>
      </w:r>
    </w:p>
    <w:p w14:paraId="5BDF6BA6" w14:textId="77777777" w:rsidR="00670EA1" w:rsidRDefault="00670EA1" w:rsidP="00670EA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r w:rsidRPr="00AF5CFD">
        <w:rPr>
          <w:sz w:val="24"/>
          <w:szCs w:val="24"/>
        </w:rPr>
        <w:t xml:space="preserve">„ </w:t>
      </w:r>
      <w:proofErr w:type="spellStart"/>
      <w:r w:rsidRPr="00AF5CFD">
        <w:rPr>
          <w:sz w:val="24"/>
          <w:szCs w:val="24"/>
        </w:rPr>
        <w:t>Transformacija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Zagreb – </w:t>
      </w:r>
      <w:proofErr w:type="spellStart"/>
      <w:r w:rsidRPr="00AF5CFD">
        <w:rPr>
          <w:sz w:val="24"/>
          <w:szCs w:val="24"/>
        </w:rPr>
        <w:t>širenje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mreže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izvaninstitucijskih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>“</w:t>
      </w:r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očekuje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daljnje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socijalnog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većem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obimu</w:t>
      </w:r>
      <w:proofErr w:type="spellEnd"/>
      <w:r>
        <w:rPr>
          <w:sz w:val="24"/>
          <w:szCs w:val="24"/>
        </w:rPr>
        <w:t xml:space="preserve">. </w:t>
      </w:r>
    </w:p>
    <w:p w14:paraId="2531A31C" w14:textId="77777777" w:rsidR="00670EA1" w:rsidRPr="00AF5CFD" w:rsidRDefault="00670EA1" w:rsidP="00670EA1">
      <w:pPr>
        <w:spacing w:line="276" w:lineRule="auto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dan 31.12.2020.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20"/>
      </w:tblGrid>
      <w:tr w:rsidR="00670EA1" w:rsidRPr="00AF5CFD" w14:paraId="5DFCE98E" w14:textId="77777777" w:rsidTr="00670EA1">
        <w:trPr>
          <w:trHeight w:val="647"/>
          <w:jc w:val="center"/>
        </w:trPr>
        <w:tc>
          <w:tcPr>
            <w:tcW w:w="1819" w:type="dxa"/>
          </w:tcPr>
          <w:p w14:paraId="7C4B40E9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E061F61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Obitelji</w:t>
            </w:r>
            <w:proofErr w:type="spellEnd"/>
          </w:p>
        </w:tc>
        <w:tc>
          <w:tcPr>
            <w:tcW w:w="1819" w:type="dxa"/>
          </w:tcPr>
          <w:p w14:paraId="7BEECC70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325DCCD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Kod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pružatelja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820" w:type="dxa"/>
          </w:tcPr>
          <w:p w14:paraId="2E945E8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CFBCB9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kući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1820" w:type="dxa"/>
          </w:tcPr>
          <w:p w14:paraId="32BD680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74D5D31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Ukupno</w:t>
            </w:r>
            <w:proofErr w:type="spellEnd"/>
          </w:p>
        </w:tc>
      </w:tr>
      <w:tr w:rsidR="00670EA1" w:rsidRPr="00AF5CFD" w14:paraId="1BBFFA5D" w14:textId="77777777" w:rsidTr="00670EA1">
        <w:trPr>
          <w:trHeight w:val="408"/>
          <w:jc w:val="center"/>
        </w:trPr>
        <w:tc>
          <w:tcPr>
            <w:tcW w:w="1819" w:type="dxa"/>
          </w:tcPr>
          <w:p w14:paraId="4A98D4B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4261C9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Primarne</w:t>
            </w:r>
            <w:proofErr w:type="spellEnd"/>
          </w:p>
        </w:tc>
        <w:tc>
          <w:tcPr>
            <w:tcW w:w="1819" w:type="dxa"/>
          </w:tcPr>
          <w:p w14:paraId="2522D29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3F51A75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14:paraId="2D04D82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DE59F0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19</w:t>
            </w:r>
          </w:p>
        </w:tc>
        <w:tc>
          <w:tcPr>
            <w:tcW w:w="1820" w:type="dxa"/>
          </w:tcPr>
          <w:p w14:paraId="5D13566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9E61BA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33</w:t>
            </w:r>
          </w:p>
        </w:tc>
      </w:tr>
      <w:tr w:rsidR="00670EA1" w:rsidRPr="00AF5CFD" w14:paraId="602368FE" w14:textId="77777777" w:rsidTr="00670EA1">
        <w:trPr>
          <w:trHeight w:val="647"/>
          <w:jc w:val="center"/>
        </w:trPr>
        <w:tc>
          <w:tcPr>
            <w:tcW w:w="1819" w:type="dxa"/>
          </w:tcPr>
          <w:p w14:paraId="2EF47EB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4AD8CB7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Udomiteljske</w:t>
            </w:r>
            <w:proofErr w:type="spellEnd"/>
          </w:p>
        </w:tc>
        <w:tc>
          <w:tcPr>
            <w:tcW w:w="1819" w:type="dxa"/>
          </w:tcPr>
          <w:p w14:paraId="40FC33B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658578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14:paraId="2622DFC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2EF102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14:paraId="484ACF7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9056C9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17</w:t>
            </w:r>
          </w:p>
        </w:tc>
      </w:tr>
      <w:tr w:rsidR="00670EA1" w:rsidRPr="00AF5CFD" w14:paraId="448CBC2F" w14:textId="77777777" w:rsidTr="00670EA1">
        <w:trPr>
          <w:trHeight w:val="647"/>
          <w:jc w:val="center"/>
        </w:trPr>
        <w:tc>
          <w:tcPr>
            <w:tcW w:w="1819" w:type="dxa"/>
          </w:tcPr>
          <w:p w14:paraId="497FC29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55937C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Posvojiteljske</w:t>
            </w:r>
            <w:proofErr w:type="spellEnd"/>
          </w:p>
        </w:tc>
        <w:tc>
          <w:tcPr>
            <w:tcW w:w="1819" w:type="dxa"/>
          </w:tcPr>
          <w:p w14:paraId="0ABCCE9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84E4AC7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14:paraId="3E97788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3F8A545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14:paraId="04E91F1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E5957D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3</w:t>
            </w:r>
          </w:p>
        </w:tc>
      </w:tr>
      <w:tr w:rsidR="00670EA1" w:rsidRPr="00AF5CFD" w14:paraId="1EA1E1AF" w14:textId="77777777" w:rsidTr="00670EA1">
        <w:trPr>
          <w:trHeight w:val="647"/>
          <w:jc w:val="center"/>
        </w:trPr>
        <w:tc>
          <w:tcPr>
            <w:tcW w:w="1819" w:type="dxa"/>
          </w:tcPr>
          <w:p w14:paraId="661C3D8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Djeca</w:t>
            </w:r>
            <w:proofErr w:type="spellEnd"/>
            <w:r w:rsidRPr="00AF5CFD">
              <w:rPr>
                <w:sz w:val="24"/>
                <w:szCs w:val="24"/>
              </w:rPr>
              <w:t xml:space="preserve"> po </w:t>
            </w:r>
            <w:proofErr w:type="spellStart"/>
            <w:r w:rsidRPr="00AF5CFD">
              <w:rPr>
                <w:sz w:val="24"/>
                <w:szCs w:val="24"/>
              </w:rPr>
              <w:t>izlasku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iz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doma</w:t>
            </w:r>
            <w:proofErr w:type="spellEnd"/>
          </w:p>
        </w:tc>
        <w:tc>
          <w:tcPr>
            <w:tcW w:w="1819" w:type="dxa"/>
          </w:tcPr>
          <w:p w14:paraId="64703CF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0DF343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14:paraId="4DE3A23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0D3B9B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4588FDE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382090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3</w:t>
            </w:r>
          </w:p>
        </w:tc>
      </w:tr>
      <w:tr w:rsidR="00670EA1" w:rsidRPr="00AF5CFD" w14:paraId="593DE412" w14:textId="77777777" w:rsidTr="00670EA1">
        <w:trPr>
          <w:trHeight w:val="647"/>
          <w:jc w:val="center"/>
        </w:trPr>
        <w:tc>
          <w:tcPr>
            <w:tcW w:w="1819" w:type="dxa"/>
          </w:tcPr>
          <w:p w14:paraId="435BC5A0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2B956CE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Ukupno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19" w:type="dxa"/>
          </w:tcPr>
          <w:p w14:paraId="0B43E1D9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63C0079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20" w:type="dxa"/>
          </w:tcPr>
          <w:p w14:paraId="06EAF61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EF01C9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20" w:type="dxa"/>
          </w:tcPr>
          <w:p w14:paraId="5C866C5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BF7B740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36636DDE" w14:textId="77777777" w:rsidR="00670EA1" w:rsidRPr="00AF5CFD" w:rsidRDefault="00670EA1" w:rsidP="00670EA1">
      <w:pPr>
        <w:shd w:val="clear" w:color="auto" w:fill="FFFFFF"/>
        <w:spacing w:before="100" w:line="276" w:lineRule="auto"/>
        <w:ind w:left="11"/>
        <w:jc w:val="both"/>
        <w:rPr>
          <w:sz w:val="24"/>
          <w:szCs w:val="24"/>
        </w:rPr>
      </w:pPr>
    </w:p>
    <w:p w14:paraId="1F7AA3A2" w14:textId="77777777" w:rsidR="00670EA1" w:rsidRPr="00AF5CFD" w:rsidRDefault="00670EA1" w:rsidP="00670EA1">
      <w:pPr>
        <w:shd w:val="clear" w:color="auto" w:fill="FFFFFF"/>
        <w:spacing w:before="100" w:line="276" w:lineRule="auto"/>
        <w:ind w:left="11"/>
        <w:jc w:val="both"/>
        <w:rPr>
          <w:sz w:val="24"/>
          <w:szCs w:val="24"/>
        </w:rPr>
      </w:pPr>
      <w:r w:rsidRPr="00AF5CFD">
        <w:rPr>
          <w:sz w:val="24"/>
          <w:szCs w:val="24"/>
        </w:rPr>
        <w:lastRenderedPageBreak/>
        <w:t xml:space="preserve">U </w:t>
      </w:r>
      <w:proofErr w:type="spellStart"/>
      <w:r w:rsidRPr="00AF5CFD">
        <w:rPr>
          <w:sz w:val="24"/>
          <w:szCs w:val="24"/>
        </w:rPr>
        <w:t>protekloj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godini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znatno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unaprijeđena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proširena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češće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odlazilo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Osim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individualnih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provodila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se 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grupna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>.</w:t>
      </w:r>
    </w:p>
    <w:p w14:paraId="3EE44A5B" w14:textId="77777777" w:rsidR="00670EA1" w:rsidRPr="00AF5CFD" w:rsidRDefault="00670EA1" w:rsidP="00670EA1">
      <w:pPr>
        <w:shd w:val="clear" w:color="auto" w:fill="FFFFFF"/>
        <w:spacing w:before="100" w:line="276" w:lineRule="auto"/>
        <w:ind w:left="11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U </w:t>
      </w:r>
      <w:proofErr w:type="spellStart"/>
      <w:r w:rsidRPr="00AF5CFD">
        <w:rPr>
          <w:sz w:val="24"/>
          <w:szCs w:val="24"/>
        </w:rPr>
        <w:t>suradnji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Timom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udomiteljstvo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održali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dvije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dvosatne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radionice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udomitelje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temom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potrebama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koja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udomljavaju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Prisustvovalo</w:t>
      </w:r>
      <w:proofErr w:type="spellEnd"/>
      <w:r w:rsidRPr="00AF5CFD">
        <w:rPr>
          <w:sz w:val="24"/>
          <w:szCs w:val="24"/>
        </w:rPr>
        <w:t xml:space="preserve"> je 12 </w:t>
      </w:r>
      <w:proofErr w:type="spellStart"/>
      <w:r w:rsidRPr="00AF5CFD">
        <w:rPr>
          <w:sz w:val="24"/>
          <w:szCs w:val="24"/>
        </w:rPr>
        <w:t>udomitelja</w:t>
      </w:r>
      <w:proofErr w:type="spellEnd"/>
      <w:r w:rsidRPr="00AF5CFD">
        <w:rPr>
          <w:sz w:val="24"/>
          <w:szCs w:val="24"/>
        </w:rPr>
        <w:t xml:space="preserve"> koji </w:t>
      </w:r>
      <w:proofErr w:type="spellStart"/>
      <w:r w:rsidRPr="00AF5CFD">
        <w:rPr>
          <w:sz w:val="24"/>
          <w:szCs w:val="24"/>
        </w:rPr>
        <w:t>još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nemaju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udomljenu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djecu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Održane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tri </w:t>
      </w:r>
      <w:proofErr w:type="spellStart"/>
      <w:r w:rsidRPr="00AF5CFD">
        <w:rPr>
          <w:sz w:val="24"/>
          <w:szCs w:val="24"/>
        </w:rPr>
        <w:t>radionice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udomiteljima</w:t>
      </w:r>
      <w:proofErr w:type="spellEnd"/>
      <w:r w:rsidRPr="00AF5CFD">
        <w:rPr>
          <w:sz w:val="24"/>
          <w:szCs w:val="24"/>
        </w:rPr>
        <w:t xml:space="preserve"> koji </w:t>
      </w:r>
      <w:proofErr w:type="spellStart"/>
      <w:r w:rsidRPr="00AF5CFD">
        <w:rPr>
          <w:sz w:val="24"/>
          <w:szCs w:val="24"/>
        </w:rPr>
        <w:t>imaju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djecu</w:t>
      </w:r>
      <w:proofErr w:type="spellEnd"/>
      <w:r w:rsidRPr="00AF5CFD">
        <w:rPr>
          <w:sz w:val="24"/>
          <w:szCs w:val="24"/>
        </w:rPr>
        <w:t xml:space="preserve">, 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temu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bCs/>
          <w:iCs/>
          <w:sz w:val="24"/>
          <w:szCs w:val="24"/>
        </w:rPr>
        <w:t>Razvoj</w:t>
      </w:r>
      <w:proofErr w:type="spellEnd"/>
      <w:r w:rsidRPr="00AF5CFD">
        <w:rPr>
          <w:bCs/>
          <w:iCs/>
          <w:sz w:val="24"/>
          <w:szCs w:val="24"/>
        </w:rPr>
        <w:t xml:space="preserve"> </w:t>
      </w:r>
      <w:proofErr w:type="spellStart"/>
      <w:r w:rsidRPr="00AF5CFD">
        <w:rPr>
          <w:bCs/>
          <w:iCs/>
          <w:sz w:val="24"/>
          <w:szCs w:val="24"/>
        </w:rPr>
        <w:t>djeteta</w:t>
      </w:r>
      <w:proofErr w:type="spellEnd"/>
      <w:r w:rsidRPr="00AF5CFD">
        <w:rPr>
          <w:bCs/>
          <w:iCs/>
          <w:sz w:val="24"/>
          <w:szCs w:val="24"/>
        </w:rPr>
        <w:t xml:space="preserve"> u</w:t>
      </w:r>
      <w:r w:rsidRPr="00AF5CFD">
        <w:rPr>
          <w:bCs/>
          <w:i/>
          <w:iCs/>
          <w:sz w:val="24"/>
          <w:szCs w:val="24"/>
        </w:rPr>
        <w:t xml:space="preserve"> </w:t>
      </w:r>
      <w:proofErr w:type="spellStart"/>
      <w:r w:rsidRPr="00AF5CFD">
        <w:rPr>
          <w:bCs/>
          <w:iCs/>
          <w:sz w:val="24"/>
          <w:szCs w:val="24"/>
        </w:rPr>
        <w:t>poticajnoj</w:t>
      </w:r>
      <w:proofErr w:type="spellEnd"/>
      <w:r w:rsidRPr="00AF5CFD">
        <w:rPr>
          <w:bCs/>
          <w:iCs/>
          <w:sz w:val="24"/>
          <w:szCs w:val="24"/>
        </w:rPr>
        <w:t xml:space="preserve"> </w:t>
      </w:r>
      <w:proofErr w:type="spellStart"/>
      <w:r w:rsidRPr="00AF5CFD">
        <w:rPr>
          <w:bCs/>
          <w:iCs/>
          <w:sz w:val="24"/>
          <w:szCs w:val="24"/>
        </w:rPr>
        <w:t>okolini</w:t>
      </w:r>
      <w:proofErr w:type="spellEnd"/>
      <w:r w:rsidRPr="00AF5CFD">
        <w:rPr>
          <w:bCs/>
          <w:iCs/>
          <w:sz w:val="24"/>
          <w:szCs w:val="24"/>
        </w:rPr>
        <w:t xml:space="preserve"> ( </w:t>
      </w:r>
      <w:proofErr w:type="spellStart"/>
      <w:r w:rsidRPr="00AF5CFD">
        <w:rPr>
          <w:bCs/>
          <w:iCs/>
          <w:sz w:val="24"/>
          <w:szCs w:val="24"/>
        </w:rPr>
        <w:t>sudjelovalo</w:t>
      </w:r>
      <w:proofErr w:type="spellEnd"/>
      <w:r w:rsidRPr="00AF5CFD">
        <w:rPr>
          <w:bCs/>
          <w:iCs/>
          <w:sz w:val="24"/>
          <w:szCs w:val="24"/>
        </w:rPr>
        <w:t xml:space="preserve"> je 31 </w:t>
      </w:r>
      <w:proofErr w:type="spellStart"/>
      <w:r w:rsidRPr="00AF5CFD">
        <w:rPr>
          <w:bCs/>
          <w:iCs/>
          <w:sz w:val="24"/>
          <w:szCs w:val="24"/>
        </w:rPr>
        <w:t>udomitelj</w:t>
      </w:r>
      <w:proofErr w:type="spellEnd"/>
      <w:r w:rsidRPr="00AF5CFD">
        <w:rPr>
          <w:bCs/>
          <w:iCs/>
          <w:sz w:val="24"/>
          <w:szCs w:val="24"/>
        </w:rPr>
        <w:t>)</w:t>
      </w:r>
      <w:r w:rsidRPr="00AF5CFD">
        <w:rPr>
          <w:bCs/>
          <w:i/>
          <w:iCs/>
          <w:sz w:val="24"/>
          <w:szCs w:val="24"/>
        </w:rPr>
        <w:t xml:space="preserve"> </w:t>
      </w:r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Također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proveli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jednu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radionicu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udomiteljima</w:t>
      </w:r>
      <w:proofErr w:type="spellEnd"/>
      <w:r w:rsidRPr="00AF5CFD">
        <w:rPr>
          <w:sz w:val="24"/>
          <w:szCs w:val="24"/>
        </w:rPr>
        <w:t xml:space="preserve"> koji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zainteresirani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postati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udomitelji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Radionici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prisustvovalo</w:t>
      </w:r>
      <w:proofErr w:type="spellEnd"/>
      <w:r w:rsidRPr="00AF5CFD">
        <w:rPr>
          <w:sz w:val="24"/>
          <w:szCs w:val="24"/>
        </w:rPr>
        <w:t xml:space="preserve"> 9 </w:t>
      </w:r>
      <w:proofErr w:type="spellStart"/>
      <w:r w:rsidRPr="00AF5CFD">
        <w:rPr>
          <w:sz w:val="24"/>
          <w:szCs w:val="24"/>
        </w:rPr>
        <w:t>potencijalnih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udomitelja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Zagreba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Zagrebačke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županije</w:t>
      </w:r>
      <w:proofErr w:type="spellEnd"/>
      <w:r w:rsidRPr="00AF5CFD">
        <w:rPr>
          <w:sz w:val="24"/>
          <w:szCs w:val="24"/>
        </w:rPr>
        <w:t>.</w:t>
      </w:r>
    </w:p>
    <w:p w14:paraId="570549FE" w14:textId="77777777" w:rsidR="00670EA1" w:rsidRPr="00AF5CFD" w:rsidRDefault="00670EA1" w:rsidP="00670EA1">
      <w:pPr>
        <w:shd w:val="clear" w:color="auto" w:fill="FFFFFF"/>
        <w:spacing w:before="100" w:line="276" w:lineRule="auto"/>
        <w:jc w:val="both"/>
        <w:rPr>
          <w:sz w:val="24"/>
          <w:szCs w:val="24"/>
        </w:rPr>
      </w:pPr>
    </w:p>
    <w:p w14:paraId="00F47350" w14:textId="77777777" w:rsidR="00670EA1" w:rsidRPr="00AF5CFD" w:rsidRDefault="00670EA1" w:rsidP="00670EA1">
      <w:pPr>
        <w:shd w:val="clear" w:color="auto" w:fill="FFFFFF"/>
        <w:spacing w:before="100" w:line="276" w:lineRule="auto"/>
        <w:rPr>
          <w:sz w:val="24"/>
          <w:szCs w:val="24"/>
          <w:u w:val="single"/>
        </w:rPr>
      </w:pPr>
      <w:proofErr w:type="spellStart"/>
      <w:r w:rsidRPr="00AF5CFD">
        <w:rPr>
          <w:bCs/>
          <w:sz w:val="24"/>
          <w:szCs w:val="24"/>
        </w:rPr>
        <w:t>Tablica</w:t>
      </w:r>
      <w:proofErr w:type="spellEnd"/>
      <w:r w:rsidRPr="00AF5CFD">
        <w:rPr>
          <w:bCs/>
          <w:sz w:val="24"/>
          <w:szCs w:val="24"/>
        </w:rPr>
        <w:t xml:space="preserve">: </w:t>
      </w:r>
      <w:proofErr w:type="spellStart"/>
      <w:r w:rsidRPr="00AF5CFD">
        <w:rPr>
          <w:bCs/>
          <w:sz w:val="24"/>
          <w:szCs w:val="24"/>
        </w:rPr>
        <w:t>Grupna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savjetovanja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i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pomaganja</w:t>
      </w:r>
      <w:proofErr w:type="spellEnd"/>
      <w:r w:rsidRPr="00AF5CFD">
        <w:rPr>
          <w:bCs/>
          <w:sz w:val="24"/>
          <w:szCs w:val="24"/>
        </w:rPr>
        <w:t xml:space="preserve"> - </w:t>
      </w:r>
      <w:proofErr w:type="spellStart"/>
      <w:r w:rsidRPr="00AF5CFD">
        <w:rPr>
          <w:bCs/>
          <w:sz w:val="24"/>
          <w:szCs w:val="24"/>
        </w:rPr>
        <w:t>tijekom</w:t>
      </w:r>
      <w:proofErr w:type="spellEnd"/>
      <w:r w:rsidRPr="00AF5CFD">
        <w:rPr>
          <w:bCs/>
          <w:sz w:val="24"/>
          <w:szCs w:val="24"/>
        </w:rPr>
        <w:t xml:space="preserve"> 2020.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670EA1" w:rsidRPr="00AF5CFD" w14:paraId="5F9E9940" w14:textId="77777777" w:rsidTr="00670EA1">
        <w:trPr>
          <w:jc w:val="center"/>
        </w:trPr>
        <w:tc>
          <w:tcPr>
            <w:tcW w:w="2254" w:type="dxa"/>
            <w:shd w:val="clear" w:color="auto" w:fill="auto"/>
          </w:tcPr>
          <w:p w14:paraId="3CF875F7" w14:textId="77777777" w:rsidR="00670EA1" w:rsidRPr="00AF5CFD" w:rsidRDefault="00670EA1" w:rsidP="00670EA1">
            <w:pPr>
              <w:shd w:val="clear" w:color="auto" w:fill="FFFFFF"/>
              <w:spacing w:before="100" w:beforeAutospacing="1" w:after="119" w:line="276" w:lineRule="auto"/>
              <w:ind w:left="1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Savjetovanje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14:paraId="22D25D86" w14:textId="77777777" w:rsidR="00670EA1" w:rsidRPr="00AF5CFD" w:rsidRDefault="00670EA1" w:rsidP="00670EA1">
            <w:pPr>
              <w:shd w:val="clear" w:color="auto" w:fill="FFFFFF"/>
              <w:spacing w:before="100" w:beforeAutospacing="1" w:after="119" w:line="276" w:lineRule="auto"/>
              <w:ind w:left="1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14:paraId="7B5AA5FB" w14:textId="77777777" w:rsidR="00670EA1" w:rsidRPr="00AF5CFD" w:rsidRDefault="00670EA1" w:rsidP="00670EA1">
            <w:pPr>
              <w:shd w:val="clear" w:color="auto" w:fill="FFFFFF"/>
              <w:spacing w:before="100" w:beforeAutospacing="1" w:after="119" w:line="276" w:lineRule="auto"/>
              <w:ind w:left="1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usluga</w:t>
            </w:r>
            <w:proofErr w:type="spellEnd"/>
          </w:p>
        </w:tc>
      </w:tr>
      <w:tr w:rsidR="00670EA1" w:rsidRPr="00AF5CFD" w14:paraId="030A5F08" w14:textId="77777777" w:rsidTr="00670EA1">
        <w:trPr>
          <w:jc w:val="center"/>
        </w:trPr>
        <w:tc>
          <w:tcPr>
            <w:tcW w:w="2254" w:type="dxa"/>
            <w:shd w:val="clear" w:color="auto" w:fill="auto"/>
          </w:tcPr>
          <w:p w14:paraId="626A0AE2" w14:textId="77777777" w:rsidR="00670EA1" w:rsidRPr="00AF5CFD" w:rsidRDefault="00670EA1" w:rsidP="00670EA1">
            <w:pPr>
              <w:shd w:val="clear" w:color="auto" w:fill="FFFFFF"/>
              <w:spacing w:before="100" w:beforeAutospacing="1" w:after="119" w:line="276" w:lineRule="auto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Grupno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14:paraId="193069C1" w14:textId="77777777" w:rsidR="00670EA1" w:rsidRPr="00AF5CFD" w:rsidRDefault="00670EA1" w:rsidP="00670EA1">
            <w:pPr>
              <w:shd w:val="clear" w:color="auto" w:fill="FFFFFF"/>
              <w:spacing w:before="100" w:beforeAutospacing="1" w:after="119" w:line="276" w:lineRule="auto"/>
              <w:ind w:left="11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68</w:t>
            </w:r>
          </w:p>
        </w:tc>
        <w:tc>
          <w:tcPr>
            <w:tcW w:w="2254" w:type="dxa"/>
            <w:shd w:val="clear" w:color="auto" w:fill="auto"/>
          </w:tcPr>
          <w:p w14:paraId="7155C8EF" w14:textId="77777777" w:rsidR="00670EA1" w:rsidRPr="00AF5CFD" w:rsidRDefault="00670EA1" w:rsidP="00670EA1">
            <w:pPr>
              <w:shd w:val="clear" w:color="auto" w:fill="FFFFFF"/>
              <w:spacing w:before="100" w:beforeAutospacing="1" w:after="119" w:line="276" w:lineRule="auto"/>
              <w:ind w:left="11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195</w:t>
            </w:r>
          </w:p>
        </w:tc>
      </w:tr>
    </w:tbl>
    <w:p w14:paraId="3FEC6017" w14:textId="77777777" w:rsidR="00670EA1" w:rsidRPr="00AF5CFD" w:rsidRDefault="00670EA1" w:rsidP="00670EA1">
      <w:pPr>
        <w:spacing w:after="200" w:line="276" w:lineRule="auto"/>
        <w:jc w:val="both"/>
        <w:rPr>
          <w:rFonts w:ascii="Calibri" w:eastAsia="Calibri" w:hAnsi="Calibri"/>
          <w:sz w:val="32"/>
          <w:szCs w:val="32"/>
        </w:rPr>
      </w:pPr>
    </w:p>
    <w:p w14:paraId="6A2F364F" w14:textId="77777777" w:rsidR="00670EA1" w:rsidRDefault="00670EA1" w:rsidP="00670EA1">
      <w:pPr>
        <w:spacing w:after="200" w:line="276" w:lineRule="auto"/>
        <w:jc w:val="both"/>
        <w:rPr>
          <w:rFonts w:eastAsia="Calibri"/>
          <w:sz w:val="24"/>
          <w:szCs w:val="24"/>
        </w:rPr>
      </w:pPr>
      <w:proofErr w:type="spellStart"/>
      <w:r w:rsidRPr="00AF5CFD">
        <w:rPr>
          <w:rFonts w:eastAsia="Calibri"/>
          <w:sz w:val="24"/>
          <w:szCs w:val="24"/>
        </w:rPr>
        <w:t>Tijekom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veljače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i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ožujka</w:t>
      </w:r>
      <w:proofErr w:type="spellEnd"/>
      <w:r w:rsidRPr="00AF5CFD">
        <w:rPr>
          <w:rFonts w:eastAsia="Calibri"/>
          <w:sz w:val="24"/>
          <w:szCs w:val="24"/>
        </w:rPr>
        <w:t xml:space="preserve"> 2020. u </w:t>
      </w:r>
      <w:proofErr w:type="spellStart"/>
      <w:r w:rsidRPr="00AF5CFD">
        <w:rPr>
          <w:rFonts w:eastAsia="Calibri"/>
          <w:sz w:val="24"/>
          <w:szCs w:val="24"/>
        </w:rPr>
        <w:t>sklopu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projekta</w:t>
      </w:r>
      <w:proofErr w:type="spellEnd"/>
      <w:r w:rsidRPr="00AF5CFD">
        <w:rPr>
          <w:rFonts w:eastAsia="Calibri"/>
          <w:sz w:val="24"/>
          <w:szCs w:val="24"/>
        </w:rPr>
        <w:t xml:space="preserve"> „ </w:t>
      </w:r>
      <w:proofErr w:type="spellStart"/>
      <w:r w:rsidRPr="00AF5CFD">
        <w:rPr>
          <w:rFonts w:eastAsia="Calibri"/>
          <w:sz w:val="24"/>
          <w:szCs w:val="24"/>
        </w:rPr>
        <w:t>Rastimo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zajedno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i</w:t>
      </w:r>
      <w:proofErr w:type="spellEnd"/>
      <w:r w:rsidRPr="00AF5CFD">
        <w:rPr>
          <w:rFonts w:eastAsia="Calibri"/>
          <w:sz w:val="24"/>
          <w:szCs w:val="24"/>
        </w:rPr>
        <w:t xml:space="preserve"> mi“ </w:t>
      </w:r>
      <w:proofErr w:type="spellStart"/>
      <w:r w:rsidRPr="00AF5CFD">
        <w:rPr>
          <w:rFonts w:eastAsia="Calibri"/>
          <w:sz w:val="24"/>
          <w:szCs w:val="24"/>
        </w:rPr>
        <w:t>održane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su</w:t>
      </w:r>
      <w:proofErr w:type="spellEnd"/>
      <w:r w:rsidRPr="00AF5CFD">
        <w:rPr>
          <w:rFonts w:eastAsia="Calibri"/>
          <w:sz w:val="24"/>
          <w:szCs w:val="24"/>
        </w:rPr>
        <w:t xml:space="preserve"> 3 </w:t>
      </w:r>
      <w:proofErr w:type="spellStart"/>
      <w:r w:rsidRPr="00AF5CFD">
        <w:rPr>
          <w:rFonts w:eastAsia="Calibri"/>
          <w:sz w:val="24"/>
          <w:szCs w:val="24"/>
        </w:rPr>
        <w:t>radionice</w:t>
      </w:r>
      <w:proofErr w:type="spellEnd"/>
      <w:r w:rsidRPr="00AF5CFD">
        <w:rPr>
          <w:rFonts w:eastAsia="Calibri"/>
          <w:sz w:val="24"/>
          <w:szCs w:val="24"/>
        </w:rPr>
        <w:t xml:space="preserve"> za </w:t>
      </w:r>
      <w:proofErr w:type="spellStart"/>
      <w:r w:rsidRPr="00AF5CFD">
        <w:rPr>
          <w:rFonts w:eastAsia="Calibri"/>
          <w:sz w:val="24"/>
          <w:szCs w:val="24"/>
        </w:rPr>
        <w:t>roditelje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i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djecu</w:t>
      </w:r>
      <w:proofErr w:type="spellEnd"/>
      <w:r w:rsidRPr="00AF5CFD">
        <w:rPr>
          <w:rFonts w:eastAsia="Calibri"/>
          <w:sz w:val="24"/>
          <w:szCs w:val="24"/>
        </w:rPr>
        <w:t xml:space="preserve">, od </w:t>
      </w:r>
      <w:proofErr w:type="spellStart"/>
      <w:r w:rsidRPr="00AF5CFD">
        <w:rPr>
          <w:rFonts w:eastAsia="Calibri"/>
          <w:sz w:val="24"/>
          <w:szCs w:val="24"/>
        </w:rPr>
        <w:t>planiranih</w:t>
      </w:r>
      <w:proofErr w:type="spellEnd"/>
      <w:r w:rsidRPr="00AF5CFD">
        <w:rPr>
          <w:rFonts w:eastAsia="Calibri"/>
          <w:sz w:val="24"/>
          <w:szCs w:val="24"/>
        </w:rPr>
        <w:t xml:space="preserve"> 15. </w:t>
      </w:r>
      <w:proofErr w:type="spellStart"/>
      <w:r w:rsidRPr="00AF5CFD">
        <w:rPr>
          <w:rFonts w:eastAsia="Calibri"/>
          <w:sz w:val="24"/>
          <w:szCs w:val="24"/>
        </w:rPr>
        <w:t>Radionice</w:t>
      </w:r>
      <w:proofErr w:type="spellEnd"/>
      <w:r w:rsidRPr="00AF5CFD">
        <w:rPr>
          <w:rFonts w:eastAsia="Calibri"/>
          <w:sz w:val="24"/>
          <w:szCs w:val="24"/>
        </w:rPr>
        <w:t xml:space="preserve"> se </w:t>
      </w:r>
      <w:proofErr w:type="spellStart"/>
      <w:r w:rsidRPr="00AF5CFD">
        <w:rPr>
          <w:rFonts w:eastAsia="Calibri"/>
          <w:sz w:val="24"/>
          <w:szCs w:val="24"/>
        </w:rPr>
        <w:t>nisu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nastavile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provoditi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zbog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epidemiološke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situacije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i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preporuka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sprječavanja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širenja</w:t>
      </w:r>
      <w:proofErr w:type="spellEnd"/>
      <w:r w:rsidRPr="00AF5CFD">
        <w:rPr>
          <w:rFonts w:eastAsia="Calibri"/>
          <w:sz w:val="24"/>
          <w:szCs w:val="24"/>
        </w:rPr>
        <w:t xml:space="preserve"> </w:t>
      </w:r>
      <w:proofErr w:type="spellStart"/>
      <w:r w:rsidRPr="00AF5CFD">
        <w:rPr>
          <w:rFonts w:eastAsia="Calibri"/>
          <w:sz w:val="24"/>
          <w:szCs w:val="24"/>
        </w:rPr>
        <w:t>zaraze</w:t>
      </w:r>
      <w:proofErr w:type="spellEnd"/>
      <w:r w:rsidRPr="00AF5CFD">
        <w:rPr>
          <w:rFonts w:eastAsia="Calibri"/>
          <w:sz w:val="24"/>
          <w:szCs w:val="24"/>
        </w:rPr>
        <w:t xml:space="preserve"> korona </w:t>
      </w:r>
      <w:proofErr w:type="spellStart"/>
      <w:r w:rsidRPr="00AF5CFD">
        <w:rPr>
          <w:rFonts w:eastAsia="Calibri"/>
          <w:sz w:val="24"/>
          <w:szCs w:val="24"/>
        </w:rPr>
        <w:t>virusom</w:t>
      </w:r>
      <w:proofErr w:type="spellEnd"/>
      <w:r w:rsidRPr="00AF5CFD">
        <w:rPr>
          <w:rFonts w:eastAsia="Calibri"/>
          <w:sz w:val="24"/>
          <w:szCs w:val="24"/>
        </w:rPr>
        <w:t>.</w:t>
      </w:r>
    </w:p>
    <w:p w14:paraId="30437162" w14:textId="77777777" w:rsidR="00670EA1" w:rsidRPr="00AF5CFD" w:rsidRDefault="00670EA1" w:rsidP="00670EA1">
      <w:pPr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 2021. se </w:t>
      </w:r>
      <w:proofErr w:type="spellStart"/>
      <w:r>
        <w:rPr>
          <w:rFonts w:eastAsia="Calibri"/>
          <w:sz w:val="24"/>
          <w:szCs w:val="24"/>
        </w:rPr>
        <w:t>planira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daljnja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suradnja</w:t>
      </w:r>
      <w:proofErr w:type="spellEnd"/>
      <w:r>
        <w:rPr>
          <w:rFonts w:eastAsia="Calibri"/>
          <w:sz w:val="24"/>
          <w:szCs w:val="24"/>
        </w:rPr>
        <w:t xml:space="preserve"> s </w:t>
      </w:r>
      <w:proofErr w:type="spellStart"/>
      <w:r>
        <w:rPr>
          <w:rFonts w:eastAsia="Calibri"/>
          <w:sz w:val="24"/>
          <w:szCs w:val="24"/>
        </w:rPr>
        <w:t>Timom</w:t>
      </w:r>
      <w:proofErr w:type="spellEnd"/>
      <w:r>
        <w:rPr>
          <w:rFonts w:eastAsia="Calibri"/>
          <w:sz w:val="24"/>
          <w:szCs w:val="24"/>
        </w:rPr>
        <w:t xml:space="preserve"> za </w:t>
      </w:r>
      <w:proofErr w:type="spellStart"/>
      <w:r>
        <w:rPr>
          <w:rFonts w:eastAsia="Calibri"/>
          <w:sz w:val="24"/>
          <w:szCs w:val="24"/>
        </w:rPr>
        <w:t>udomiteljstvo</w:t>
      </w:r>
      <w:proofErr w:type="spellEnd"/>
      <w:r>
        <w:rPr>
          <w:rFonts w:eastAsia="Calibri"/>
          <w:sz w:val="24"/>
          <w:szCs w:val="24"/>
        </w:rPr>
        <w:t xml:space="preserve"> Zagreb, </w:t>
      </w:r>
      <w:proofErr w:type="spellStart"/>
      <w:r>
        <w:rPr>
          <w:rFonts w:eastAsia="Calibri"/>
          <w:sz w:val="24"/>
          <w:szCs w:val="24"/>
        </w:rPr>
        <w:t>te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će</w:t>
      </w:r>
      <w:proofErr w:type="spellEnd"/>
      <w:r>
        <w:rPr>
          <w:rFonts w:eastAsia="Calibri"/>
          <w:sz w:val="24"/>
          <w:szCs w:val="24"/>
        </w:rPr>
        <w:t xml:space="preserve"> se </w:t>
      </w:r>
      <w:proofErr w:type="spellStart"/>
      <w:r>
        <w:rPr>
          <w:rFonts w:eastAsia="Calibri"/>
          <w:sz w:val="24"/>
          <w:szCs w:val="24"/>
        </w:rPr>
        <w:t>održavati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radionice</w:t>
      </w:r>
      <w:proofErr w:type="spellEnd"/>
      <w:r>
        <w:rPr>
          <w:rFonts w:eastAsia="Calibri"/>
          <w:sz w:val="24"/>
          <w:szCs w:val="24"/>
        </w:rPr>
        <w:t xml:space="preserve"> za </w:t>
      </w:r>
      <w:proofErr w:type="spellStart"/>
      <w:r>
        <w:rPr>
          <w:rFonts w:eastAsia="Calibri"/>
          <w:sz w:val="24"/>
          <w:szCs w:val="24"/>
        </w:rPr>
        <w:t>udomitelje</w:t>
      </w:r>
      <w:proofErr w:type="spellEnd"/>
      <w:r>
        <w:rPr>
          <w:rFonts w:eastAsia="Calibri"/>
          <w:sz w:val="24"/>
          <w:szCs w:val="24"/>
        </w:rPr>
        <w:t xml:space="preserve">. </w:t>
      </w:r>
      <w:proofErr w:type="spellStart"/>
      <w:r>
        <w:rPr>
          <w:rFonts w:eastAsia="Calibri"/>
          <w:sz w:val="24"/>
          <w:szCs w:val="24"/>
        </w:rPr>
        <w:t>Također</w:t>
      </w:r>
      <w:proofErr w:type="spellEnd"/>
      <w:r>
        <w:rPr>
          <w:rFonts w:eastAsia="Calibri"/>
          <w:sz w:val="24"/>
          <w:szCs w:val="24"/>
        </w:rPr>
        <w:t xml:space="preserve"> se </w:t>
      </w:r>
      <w:proofErr w:type="spellStart"/>
      <w:r>
        <w:rPr>
          <w:rFonts w:eastAsia="Calibri"/>
          <w:sz w:val="24"/>
          <w:szCs w:val="24"/>
        </w:rPr>
        <w:t>planiraju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radionice</w:t>
      </w:r>
      <w:proofErr w:type="spellEnd"/>
      <w:r>
        <w:rPr>
          <w:rFonts w:eastAsia="Calibri"/>
          <w:sz w:val="24"/>
          <w:szCs w:val="24"/>
        </w:rPr>
        <w:t xml:space="preserve"> „</w:t>
      </w:r>
      <w:proofErr w:type="spellStart"/>
      <w:r>
        <w:rPr>
          <w:rFonts w:eastAsia="Calibri"/>
          <w:sz w:val="24"/>
          <w:szCs w:val="24"/>
        </w:rPr>
        <w:t>Rastimo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zajedno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</w:t>
      </w:r>
      <w:proofErr w:type="spellEnd"/>
      <w:r>
        <w:rPr>
          <w:rFonts w:eastAsia="Calibri"/>
          <w:sz w:val="24"/>
          <w:szCs w:val="24"/>
        </w:rPr>
        <w:t xml:space="preserve"> mi“ za </w:t>
      </w:r>
      <w:proofErr w:type="spellStart"/>
      <w:r>
        <w:rPr>
          <w:rFonts w:eastAsia="Calibri"/>
          <w:sz w:val="24"/>
          <w:szCs w:val="24"/>
        </w:rPr>
        <w:t>roditelje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njihovu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djecu</w:t>
      </w:r>
      <w:proofErr w:type="spellEnd"/>
      <w:r>
        <w:rPr>
          <w:rFonts w:eastAsia="Calibri"/>
          <w:sz w:val="24"/>
          <w:szCs w:val="24"/>
        </w:rPr>
        <w:t xml:space="preserve"> ( 15 </w:t>
      </w:r>
      <w:proofErr w:type="spellStart"/>
      <w:r>
        <w:rPr>
          <w:rFonts w:eastAsia="Calibri"/>
          <w:sz w:val="24"/>
          <w:szCs w:val="24"/>
        </w:rPr>
        <w:t>radionica</w:t>
      </w:r>
      <w:proofErr w:type="spellEnd"/>
      <w:r>
        <w:rPr>
          <w:rFonts w:eastAsia="Calibri"/>
          <w:sz w:val="24"/>
          <w:szCs w:val="24"/>
        </w:rPr>
        <w:t xml:space="preserve">). </w:t>
      </w:r>
      <w:proofErr w:type="spellStart"/>
      <w:r>
        <w:rPr>
          <w:rFonts w:eastAsia="Calibri"/>
          <w:sz w:val="24"/>
          <w:szCs w:val="24"/>
        </w:rPr>
        <w:t>Planira</w:t>
      </w:r>
      <w:proofErr w:type="spellEnd"/>
      <w:r>
        <w:rPr>
          <w:rFonts w:eastAsia="Calibri"/>
          <w:sz w:val="24"/>
          <w:szCs w:val="24"/>
        </w:rPr>
        <w:t xml:space="preserve"> se </w:t>
      </w:r>
      <w:proofErr w:type="spellStart"/>
      <w:r>
        <w:rPr>
          <w:rFonts w:eastAsia="Calibri"/>
          <w:sz w:val="24"/>
          <w:szCs w:val="24"/>
        </w:rPr>
        <w:t>održati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radionice</w:t>
      </w:r>
      <w:proofErr w:type="spellEnd"/>
      <w:r>
        <w:rPr>
          <w:rFonts w:eastAsia="Calibri"/>
          <w:sz w:val="24"/>
          <w:szCs w:val="24"/>
        </w:rPr>
        <w:t xml:space="preserve"> za </w:t>
      </w:r>
      <w:proofErr w:type="spellStart"/>
      <w:r>
        <w:rPr>
          <w:rFonts w:eastAsia="Calibri"/>
          <w:sz w:val="24"/>
          <w:szCs w:val="24"/>
        </w:rPr>
        <w:t>posvojitelje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posvojenu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djecu</w:t>
      </w:r>
      <w:proofErr w:type="spellEnd"/>
      <w:r>
        <w:rPr>
          <w:rFonts w:eastAsia="Calibri"/>
          <w:sz w:val="24"/>
          <w:szCs w:val="24"/>
        </w:rPr>
        <w:t xml:space="preserve">, u </w:t>
      </w:r>
      <w:proofErr w:type="spellStart"/>
      <w:r>
        <w:rPr>
          <w:rFonts w:eastAsia="Calibri"/>
          <w:sz w:val="24"/>
          <w:szCs w:val="24"/>
        </w:rPr>
        <w:t>suradnji</w:t>
      </w:r>
      <w:proofErr w:type="spellEnd"/>
      <w:r>
        <w:rPr>
          <w:rFonts w:eastAsia="Calibri"/>
          <w:sz w:val="24"/>
          <w:szCs w:val="24"/>
        </w:rPr>
        <w:t xml:space="preserve"> s </w:t>
      </w:r>
      <w:proofErr w:type="spellStart"/>
      <w:r>
        <w:rPr>
          <w:rFonts w:eastAsia="Calibri"/>
          <w:sz w:val="24"/>
          <w:szCs w:val="24"/>
        </w:rPr>
        <w:t>Udrugom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Rastimo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zajedno</w:t>
      </w:r>
      <w:proofErr w:type="spellEnd"/>
      <w:r>
        <w:rPr>
          <w:rFonts w:eastAsia="Calibri"/>
          <w:sz w:val="24"/>
          <w:szCs w:val="24"/>
        </w:rPr>
        <w:t xml:space="preserve">, u </w:t>
      </w:r>
      <w:proofErr w:type="spellStart"/>
      <w:r>
        <w:rPr>
          <w:rFonts w:eastAsia="Calibri"/>
          <w:sz w:val="24"/>
          <w:szCs w:val="24"/>
        </w:rPr>
        <w:t>okviru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projekta</w:t>
      </w:r>
      <w:proofErr w:type="spellEnd"/>
      <w:r>
        <w:rPr>
          <w:rFonts w:eastAsia="Calibri"/>
          <w:sz w:val="24"/>
          <w:szCs w:val="24"/>
        </w:rPr>
        <w:t xml:space="preserve"> „</w:t>
      </w:r>
      <w:proofErr w:type="spellStart"/>
      <w:r>
        <w:rPr>
          <w:rFonts w:eastAsia="Calibri"/>
          <w:sz w:val="24"/>
          <w:szCs w:val="24"/>
        </w:rPr>
        <w:t>Rastimo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zajedno</w:t>
      </w:r>
      <w:proofErr w:type="spellEnd"/>
      <w:r>
        <w:rPr>
          <w:rFonts w:eastAsia="Calibri"/>
          <w:sz w:val="24"/>
          <w:szCs w:val="24"/>
        </w:rPr>
        <w:t xml:space="preserve"> – </w:t>
      </w:r>
      <w:proofErr w:type="spellStart"/>
      <w:r>
        <w:rPr>
          <w:rFonts w:eastAsia="Calibri"/>
          <w:sz w:val="24"/>
          <w:szCs w:val="24"/>
        </w:rPr>
        <w:t>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jednaki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različiti</w:t>
      </w:r>
      <w:proofErr w:type="spellEnd"/>
      <w:r>
        <w:rPr>
          <w:rFonts w:eastAsia="Calibri"/>
          <w:sz w:val="24"/>
          <w:szCs w:val="24"/>
        </w:rPr>
        <w:t xml:space="preserve">“. </w:t>
      </w:r>
      <w:proofErr w:type="spellStart"/>
      <w:r>
        <w:rPr>
          <w:rFonts w:eastAsia="Calibri"/>
          <w:sz w:val="24"/>
          <w:szCs w:val="24"/>
        </w:rPr>
        <w:t>Provedba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svega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navedenog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ovisiti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će</w:t>
      </w:r>
      <w:proofErr w:type="spellEnd"/>
      <w:r>
        <w:rPr>
          <w:rFonts w:eastAsia="Calibri"/>
          <w:sz w:val="24"/>
          <w:szCs w:val="24"/>
        </w:rPr>
        <w:t xml:space="preserve"> o </w:t>
      </w:r>
      <w:proofErr w:type="spellStart"/>
      <w:r>
        <w:rPr>
          <w:rFonts w:eastAsia="Calibri"/>
          <w:sz w:val="24"/>
          <w:szCs w:val="24"/>
        </w:rPr>
        <w:t>epidemiološkoj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situaciji</w:t>
      </w:r>
      <w:proofErr w:type="spellEnd"/>
      <w:r>
        <w:rPr>
          <w:rFonts w:eastAsia="Calibri"/>
          <w:sz w:val="24"/>
          <w:szCs w:val="24"/>
        </w:rPr>
        <w:t>.</w:t>
      </w:r>
    </w:p>
    <w:p w14:paraId="266179AC" w14:textId="77777777" w:rsidR="00670EA1" w:rsidRDefault="00670EA1" w:rsidP="00670EA1">
      <w:pPr>
        <w:spacing w:line="276" w:lineRule="auto"/>
        <w:jc w:val="both"/>
        <w:rPr>
          <w:b/>
          <w:sz w:val="24"/>
          <w:szCs w:val="24"/>
        </w:rPr>
      </w:pPr>
    </w:p>
    <w:p w14:paraId="04857063" w14:textId="77777777" w:rsidR="00670EA1" w:rsidRPr="00AF5CFD" w:rsidRDefault="00670EA1" w:rsidP="00670EA1">
      <w:pPr>
        <w:spacing w:line="276" w:lineRule="auto"/>
        <w:ind w:left="360"/>
        <w:jc w:val="both"/>
        <w:rPr>
          <w:b/>
          <w:sz w:val="24"/>
          <w:szCs w:val="24"/>
        </w:rPr>
      </w:pPr>
      <w:r w:rsidRPr="00AF5CFD">
        <w:rPr>
          <w:b/>
          <w:sz w:val="24"/>
          <w:szCs w:val="24"/>
        </w:rPr>
        <w:t xml:space="preserve">5. </w:t>
      </w:r>
      <w:proofErr w:type="spellStart"/>
      <w:r w:rsidRPr="00AF5CFD">
        <w:rPr>
          <w:b/>
          <w:sz w:val="24"/>
          <w:szCs w:val="24"/>
        </w:rPr>
        <w:t>Ustrojbena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jedinica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prehrambenih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i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pomoćno</w:t>
      </w:r>
      <w:proofErr w:type="spellEnd"/>
      <w:r w:rsidRPr="00AF5CFD">
        <w:rPr>
          <w:b/>
          <w:sz w:val="24"/>
          <w:szCs w:val="24"/>
        </w:rPr>
        <w:t xml:space="preserve">- </w:t>
      </w:r>
      <w:proofErr w:type="spellStart"/>
      <w:r w:rsidRPr="00AF5CFD">
        <w:rPr>
          <w:b/>
          <w:sz w:val="24"/>
          <w:szCs w:val="24"/>
        </w:rPr>
        <w:t>tehničkih</w:t>
      </w:r>
      <w:proofErr w:type="spellEnd"/>
      <w:r w:rsidRPr="00AF5CFD">
        <w:rPr>
          <w:b/>
          <w:sz w:val="24"/>
          <w:szCs w:val="24"/>
        </w:rPr>
        <w:t xml:space="preserve"> </w:t>
      </w:r>
      <w:proofErr w:type="spellStart"/>
      <w:r w:rsidRPr="00AF5CFD">
        <w:rPr>
          <w:b/>
          <w:sz w:val="24"/>
          <w:szCs w:val="24"/>
        </w:rPr>
        <w:t>poslova</w:t>
      </w:r>
      <w:proofErr w:type="spellEnd"/>
    </w:p>
    <w:p w14:paraId="0E354296" w14:textId="77777777" w:rsidR="00670EA1" w:rsidRPr="00AF5CFD" w:rsidRDefault="00670EA1" w:rsidP="00670EA1">
      <w:pPr>
        <w:pStyle w:val="Odlomakpopisa"/>
        <w:spacing w:line="276" w:lineRule="auto"/>
        <w:jc w:val="both"/>
        <w:rPr>
          <w:b/>
          <w:i/>
          <w:sz w:val="24"/>
          <w:szCs w:val="24"/>
        </w:rPr>
      </w:pPr>
      <w:r w:rsidRPr="00AF5CFD">
        <w:rPr>
          <w:b/>
          <w:i/>
          <w:sz w:val="24"/>
          <w:szCs w:val="24"/>
        </w:rPr>
        <w:t xml:space="preserve">5.1. </w:t>
      </w:r>
      <w:proofErr w:type="spellStart"/>
      <w:r w:rsidRPr="00AF5CFD">
        <w:rPr>
          <w:b/>
          <w:i/>
          <w:sz w:val="24"/>
          <w:szCs w:val="24"/>
        </w:rPr>
        <w:t>Odsjek</w:t>
      </w:r>
      <w:proofErr w:type="spellEnd"/>
      <w:r w:rsidRPr="00AF5CFD">
        <w:rPr>
          <w:b/>
          <w:i/>
          <w:sz w:val="24"/>
          <w:szCs w:val="24"/>
        </w:rPr>
        <w:t xml:space="preserve"> </w:t>
      </w:r>
      <w:proofErr w:type="spellStart"/>
      <w:r w:rsidRPr="00AF5CFD">
        <w:rPr>
          <w:b/>
          <w:i/>
          <w:sz w:val="24"/>
          <w:szCs w:val="24"/>
        </w:rPr>
        <w:t>prehrambenih</w:t>
      </w:r>
      <w:proofErr w:type="spellEnd"/>
      <w:r w:rsidRPr="00AF5CFD">
        <w:rPr>
          <w:b/>
          <w:i/>
          <w:sz w:val="24"/>
          <w:szCs w:val="24"/>
        </w:rPr>
        <w:t xml:space="preserve"> </w:t>
      </w:r>
      <w:proofErr w:type="spellStart"/>
      <w:r w:rsidRPr="00AF5CFD">
        <w:rPr>
          <w:b/>
          <w:i/>
          <w:sz w:val="24"/>
          <w:szCs w:val="24"/>
        </w:rPr>
        <w:t>poslova</w:t>
      </w:r>
      <w:proofErr w:type="spellEnd"/>
    </w:p>
    <w:p w14:paraId="2C4825F2" w14:textId="77777777" w:rsidR="00670EA1" w:rsidRPr="00AF5CFD" w:rsidRDefault="00670EA1" w:rsidP="00670EA1">
      <w:pPr>
        <w:pStyle w:val="Odlomakpopisa"/>
        <w:spacing w:line="276" w:lineRule="auto"/>
        <w:jc w:val="both"/>
        <w:rPr>
          <w:b/>
          <w:i/>
          <w:sz w:val="24"/>
          <w:szCs w:val="24"/>
        </w:rPr>
      </w:pPr>
      <w:r w:rsidRPr="00AF5CFD">
        <w:rPr>
          <w:b/>
          <w:i/>
          <w:sz w:val="24"/>
          <w:szCs w:val="24"/>
        </w:rPr>
        <w:t xml:space="preserve">5.2. </w:t>
      </w:r>
      <w:proofErr w:type="spellStart"/>
      <w:r w:rsidRPr="00AF5CFD">
        <w:rPr>
          <w:b/>
          <w:i/>
          <w:sz w:val="24"/>
          <w:szCs w:val="24"/>
        </w:rPr>
        <w:t>Odsjek</w:t>
      </w:r>
      <w:proofErr w:type="spellEnd"/>
      <w:r w:rsidRPr="00AF5CFD">
        <w:rPr>
          <w:b/>
          <w:i/>
          <w:sz w:val="24"/>
          <w:szCs w:val="24"/>
        </w:rPr>
        <w:t xml:space="preserve"> </w:t>
      </w:r>
      <w:proofErr w:type="spellStart"/>
      <w:r w:rsidRPr="00AF5CFD">
        <w:rPr>
          <w:b/>
          <w:i/>
          <w:sz w:val="24"/>
          <w:szCs w:val="24"/>
        </w:rPr>
        <w:t>pomoćno</w:t>
      </w:r>
      <w:proofErr w:type="spellEnd"/>
      <w:r w:rsidRPr="00AF5CFD">
        <w:rPr>
          <w:b/>
          <w:i/>
          <w:sz w:val="24"/>
          <w:szCs w:val="24"/>
        </w:rPr>
        <w:t xml:space="preserve"> – </w:t>
      </w:r>
      <w:proofErr w:type="spellStart"/>
      <w:r w:rsidRPr="00AF5CFD">
        <w:rPr>
          <w:b/>
          <w:i/>
          <w:sz w:val="24"/>
          <w:szCs w:val="24"/>
        </w:rPr>
        <w:t>tehničkih</w:t>
      </w:r>
      <w:proofErr w:type="spellEnd"/>
      <w:r w:rsidRPr="00AF5CFD">
        <w:rPr>
          <w:b/>
          <w:i/>
          <w:sz w:val="24"/>
          <w:szCs w:val="24"/>
        </w:rPr>
        <w:t xml:space="preserve"> </w:t>
      </w:r>
      <w:proofErr w:type="spellStart"/>
      <w:r w:rsidRPr="00AF5CFD">
        <w:rPr>
          <w:b/>
          <w:i/>
          <w:sz w:val="24"/>
          <w:szCs w:val="24"/>
        </w:rPr>
        <w:t>poslova</w:t>
      </w:r>
      <w:proofErr w:type="spellEnd"/>
    </w:p>
    <w:p w14:paraId="66E48A41" w14:textId="77777777" w:rsidR="00670EA1" w:rsidRPr="00AF5CFD" w:rsidRDefault="00670EA1" w:rsidP="00670EA1">
      <w:pPr>
        <w:pStyle w:val="Odlomakpopisa"/>
        <w:spacing w:line="276" w:lineRule="auto"/>
        <w:jc w:val="both"/>
        <w:rPr>
          <w:b/>
          <w:i/>
          <w:sz w:val="24"/>
          <w:szCs w:val="24"/>
        </w:rPr>
      </w:pPr>
    </w:p>
    <w:p w14:paraId="6898DB8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</w:t>
      </w:r>
      <w:r w:rsidRPr="00AF5CFD">
        <w:rPr>
          <w:sz w:val="24"/>
          <w:szCs w:val="24"/>
        </w:rPr>
        <w:t>rganizacija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života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gore </w:t>
      </w:r>
      <w:proofErr w:type="spellStart"/>
      <w:r>
        <w:rPr>
          <w:sz w:val="24"/>
          <w:szCs w:val="24"/>
        </w:rPr>
        <w:t>navedeni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odsjeci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kuharica</w:t>
      </w:r>
      <w:proofErr w:type="spellEnd"/>
      <w:r>
        <w:rPr>
          <w:sz w:val="24"/>
          <w:szCs w:val="24"/>
        </w:rPr>
        <w:t xml:space="preserve">, 3 </w:t>
      </w:r>
      <w:proofErr w:type="spellStart"/>
      <w:r>
        <w:rPr>
          <w:sz w:val="24"/>
          <w:szCs w:val="24"/>
        </w:rPr>
        <w:t>pralje</w:t>
      </w:r>
      <w:proofErr w:type="spellEnd"/>
      <w:r>
        <w:rPr>
          <w:sz w:val="24"/>
          <w:szCs w:val="24"/>
        </w:rPr>
        <w:t xml:space="preserve">, 3 </w:t>
      </w:r>
      <w:proofErr w:type="spellStart"/>
      <w:r>
        <w:rPr>
          <w:sz w:val="24"/>
          <w:szCs w:val="24"/>
        </w:rPr>
        <w:t>servirke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spremačica</w:t>
      </w:r>
      <w:proofErr w:type="spellEnd"/>
      <w:r>
        <w:rPr>
          <w:sz w:val="24"/>
          <w:szCs w:val="24"/>
        </w:rPr>
        <w:t xml:space="preserve">, 1 </w:t>
      </w:r>
      <w:proofErr w:type="spellStart"/>
      <w:r>
        <w:rPr>
          <w:sz w:val="24"/>
          <w:szCs w:val="24"/>
        </w:rPr>
        <w:t>kućni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vozač</w:t>
      </w:r>
      <w:proofErr w:type="spellEnd"/>
      <w:r>
        <w:rPr>
          <w:sz w:val="24"/>
          <w:szCs w:val="24"/>
        </w:rPr>
        <w:t xml:space="preserve">. </w:t>
      </w:r>
    </w:p>
    <w:p w14:paraId="4B2B4DF8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uveden</w:t>
      </w:r>
      <w:proofErr w:type="spellEnd"/>
      <w:r w:rsidRPr="00AF5CFD">
        <w:rPr>
          <w:sz w:val="24"/>
          <w:szCs w:val="24"/>
        </w:rPr>
        <w:t xml:space="preserve"> HACCP </w:t>
      </w:r>
      <w:proofErr w:type="spellStart"/>
      <w:r w:rsidRPr="00AF5CFD">
        <w:rPr>
          <w:sz w:val="24"/>
          <w:szCs w:val="24"/>
        </w:rPr>
        <w:t>sustav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tj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sustav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osiguranja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zdravstvene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ispravnosti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obroka</w:t>
      </w:r>
      <w:proofErr w:type="spellEnd"/>
      <w:r w:rsidRPr="00AF5CFD">
        <w:rPr>
          <w:sz w:val="24"/>
          <w:szCs w:val="24"/>
        </w:rPr>
        <w:t>.</w:t>
      </w:r>
    </w:p>
    <w:p w14:paraId="575B0134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Prostori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kuhinje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praonice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skladišta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nedavno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adaptirani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opremljeni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uređajima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sredstvima</w:t>
      </w:r>
      <w:proofErr w:type="spellEnd"/>
      <w:r w:rsidRPr="00AF5CFD">
        <w:rPr>
          <w:sz w:val="24"/>
          <w:szCs w:val="24"/>
        </w:rPr>
        <w:t xml:space="preserve"> za rad.</w:t>
      </w:r>
    </w:p>
    <w:p w14:paraId="594A0720" w14:textId="77777777" w:rsidR="00670EA1" w:rsidRPr="00AF5CFD" w:rsidRDefault="00670EA1" w:rsidP="00670EA1">
      <w:pPr>
        <w:rPr>
          <w:sz w:val="24"/>
          <w:szCs w:val="24"/>
        </w:rPr>
      </w:pPr>
      <w:r w:rsidRPr="00AF5CFD">
        <w:rPr>
          <w:sz w:val="24"/>
          <w:szCs w:val="24"/>
        </w:rPr>
        <w:br w:type="page"/>
      </w:r>
    </w:p>
    <w:p w14:paraId="08002B4C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  <w:r w:rsidRPr="00AF5CFD">
        <w:rPr>
          <w:b/>
          <w:sz w:val="24"/>
          <w:szCs w:val="24"/>
        </w:rPr>
        <w:lastRenderedPageBreak/>
        <w:t>ORGANIZACIJA  SVAKODNEVNOG  ŽIVOTA DJECE</w:t>
      </w:r>
    </w:p>
    <w:p w14:paraId="0989BFD4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Privremeni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organiziran</w:t>
      </w:r>
      <w:proofErr w:type="spellEnd"/>
      <w:r w:rsidRPr="00AF5CFD">
        <w:rPr>
          <w:sz w:val="24"/>
          <w:szCs w:val="24"/>
        </w:rPr>
        <w:t xml:space="preserve"> je po </w:t>
      </w:r>
      <w:proofErr w:type="spellStart"/>
      <w:r w:rsidRPr="00AF5CFD">
        <w:rPr>
          <w:sz w:val="24"/>
          <w:szCs w:val="24"/>
        </w:rPr>
        <w:t>skupinama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prema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kronološkoj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dobi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njihovim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potrebama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Dnevne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aktivnosti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rutine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njega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prehrana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spavanje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igra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metode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prilagođene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dječjem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uzrastu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potrebama</w:t>
      </w:r>
      <w:proofErr w:type="spellEnd"/>
      <w:r w:rsidRPr="00AF5CFD">
        <w:rPr>
          <w:sz w:val="24"/>
          <w:szCs w:val="24"/>
        </w:rPr>
        <w:t xml:space="preserve">, a </w:t>
      </w:r>
      <w:proofErr w:type="spellStart"/>
      <w:r w:rsidRPr="00AF5CFD">
        <w:rPr>
          <w:sz w:val="24"/>
          <w:szCs w:val="24"/>
        </w:rPr>
        <w:t>sve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cilju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optimalizacije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rasta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Raspored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aktivnosti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promjenljiv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obzirom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vremenske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prilike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godišnja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doba</w:t>
      </w:r>
      <w:proofErr w:type="spellEnd"/>
      <w:r w:rsidRPr="00AF5CFD">
        <w:rPr>
          <w:sz w:val="24"/>
          <w:szCs w:val="24"/>
        </w:rPr>
        <w:t>.</w:t>
      </w:r>
    </w:p>
    <w:p w14:paraId="0490EADB" w14:textId="77777777" w:rsidR="00670EA1" w:rsidRPr="00AF5CFD" w:rsidRDefault="00670EA1" w:rsidP="00670EA1">
      <w:pPr>
        <w:spacing w:line="276" w:lineRule="auto"/>
        <w:jc w:val="center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Raspored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dnevnih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aktivnosti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od 3 – 7 </w:t>
      </w:r>
      <w:proofErr w:type="spellStart"/>
      <w:r w:rsidRPr="00AF5CFD">
        <w:rPr>
          <w:sz w:val="24"/>
          <w:szCs w:val="24"/>
        </w:rPr>
        <w:t>godina</w:t>
      </w:r>
      <w:proofErr w:type="spellEnd"/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33"/>
        <w:gridCol w:w="6254"/>
      </w:tblGrid>
      <w:tr w:rsidR="00670EA1" w:rsidRPr="00AF5CFD" w14:paraId="0D722EA2" w14:textId="77777777" w:rsidTr="00670EA1">
        <w:trPr>
          <w:trHeight w:val="621"/>
          <w:jc w:val="center"/>
        </w:trPr>
        <w:tc>
          <w:tcPr>
            <w:tcW w:w="2833" w:type="dxa"/>
          </w:tcPr>
          <w:p w14:paraId="468E87E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Vrijeme</w:t>
            </w:r>
            <w:proofErr w:type="spellEnd"/>
            <w:r w:rsidRPr="00AF5CFD">
              <w:rPr>
                <w:sz w:val="24"/>
                <w:szCs w:val="24"/>
              </w:rPr>
              <w:t xml:space="preserve"> od – do</w:t>
            </w:r>
          </w:p>
        </w:tc>
        <w:tc>
          <w:tcPr>
            <w:tcW w:w="6254" w:type="dxa"/>
          </w:tcPr>
          <w:p w14:paraId="6501B46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Aktivnosti</w:t>
            </w:r>
            <w:proofErr w:type="spellEnd"/>
          </w:p>
        </w:tc>
      </w:tr>
      <w:tr w:rsidR="00670EA1" w:rsidRPr="00AF5CFD" w14:paraId="5062B74A" w14:textId="77777777" w:rsidTr="00670EA1">
        <w:trPr>
          <w:trHeight w:val="621"/>
          <w:jc w:val="center"/>
        </w:trPr>
        <w:tc>
          <w:tcPr>
            <w:tcW w:w="2833" w:type="dxa"/>
          </w:tcPr>
          <w:p w14:paraId="7073A935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7 – 7,45</w:t>
            </w:r>
          </w:p>
        </w:tc>
        <w:tc>
          <w:tcPr>
            <w:tcW w:w="6254" w:type="dxa"/>
          </w:tcPr>
          <w:p w14:paraId="202F447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Buđenje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njega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odijevanje</w:t>
            </w:r>
            <w:proofErr w:type="spellEnd"/>
          </w:p>
        </w:tc>
      </w:tr>
      <w:tr w:rsidR="00670EA1" w:rsidRPr="00AF5CFD" w14:paraId="40655EF0" w14:textId="77777777" w:rsidTr="00670EA1">
        <w:trPr>
          <w:trHeight w:val="621"/>
          <w:jc w:val="center"/>
        </w:trPr>
        <w:tc>
          <w:tcPr>
            <w:tcW w:w="2833" w:type="dxa"/>
          </w:tcPr>
          <w:p w14:paraId="761E69D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7,45 – 8,00</w:t>
            </w:r>
          </w:p>
        </w:tc>
        <w:tc>
          <w:tcPr>
            <w:tcW w:w="6254" w:type="dxa"/>
          </w:tcPr>
          <w:p w14:paraId="07CF8D1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Jutarnja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tjelovježba</w:t>
            </w:r>
            <w:proofErr w:type="spellEnd"/>
            <w:r w:rsidRPr="00AF5CFD">
              <w:rPr>
                <w:sz w:val="24"/>
                <w:szCs w:val="24"/>
              </w:rPr>
              <w:t xml:space="preserve"> u </w:t>
            </w:r>
            <w:proofErr w:type="spellStart"/>
            <w:r w:rsidRPr="00AF5CFD">
              <w:rPr>
                <w:sz w:val="24"/>
                <w:szCs w:val="24"/>
              </w:rPr>
              <w:t>dnevnim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boravcima</w:t>
            </w:r>
            <w:proofErr w:type="spellEnd"/>
          </w:p>
        </w:tc>
      </w:tr>
      <w:tr w:rsidR="00670EA1" w:rsidRPr="00AF5CFD" w14:paraId="30AF52D1" w14:textId="77777777" w:rsidTr="00670EA1">
        <w:trPr>
          <w:trHeight w:val="621"/>
          <w:jc w:val="center"/>
        </w:trPr>
        <w:tc>
          <w:tcPr>
            <w:tcW w:w="2833" w:type="dxa"/>
          </w:tcPr>
          <w:p w14:paraId="0BF7E905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8,00 – 8,30</w:t>
            </w:r>
          </w:p>
        </w:tc>
        <w:tc>
          <w:tcPr>
            <w:tcW w:w="6254" w:type="dxa"/>
          </w:tcPr>
          <w:p w14:paraId="40B3116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Doručak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higijena</w:t>
            </w:r>
            <w:proofErr w:type="spellEnd"/>
          </w:p>
        </w:tc>
      </w:tr>
      <w:tr w:rsidR="00670EA1" w:rsidRPr="00AF5CFD" w14:paraId="5663EAFB" w14:textId="77777777" w:rsidTr="00670EA1">
        <w:trPr>
          <w:trHeight w:val="621"/>
          <w:jc w:val="center"/>
        </w:trPr>
        <w:tc>
          <w:tcPr>
            <w:tcW w:w="2833" w:type="dxa"/>
          </w:tcPr>
          <w:p w14:paraId="5108F0D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8,45 – 9,30</w:t>
            </w:r>
          </w:p>
        </w:tc>
        <w:tc>
          <w:tcPr>
            <w:tcW w:w="6254" w:type="dxa"/>
          </w:tcPr>
          <w:p w14:paraId="5F0B7A6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Igra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organizirane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aktivnosti</w:t>
            </w:r>
            <w:proofErr w:type="spellEnd"/>
            <w:r w:rsidRPr="00AF5CFD">
              <w:rPr>
                <w:sz w:val="24"/>
                <w:szCs w:val="24"/>
              </w:rPr>
              <w:t xml:space="preserve"> u </w:t>
            </w:r>
            <w:proofErr w:type="spellStart"/>
            <w:r w:rsidRPr="00AF5CFD">
              <w:rPr>
                <w:sz w:val="24"/>
                <w:szCs w:val="24"/>
              </w:rPr>
              <w:t>boravcima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prema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planu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programu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rada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odgajatelja</w:t>
            </w:r>
            <w:proofErr w:type="spellEnd"/>
            <w:r w:rsidRPr="00AF5CFD">
              <w:rPr>
                <w:sz w:val="24"/>
                <w:szCs w:val="24"/>
              </w:rPr>
              <w:t xml:space="preserve"> / </w:t>
            </w:r>
            <w:proofErr w:type="spellStart"/>
            <w:r w:rsidRPr="00AF5CFD">
              <w:rPr>
                <w:sz w:val="24"/>
                <w:szCs w:val="24"/>
              </w:rPr>
              <w:t>medicinskih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sestara</w:t>
            </w:r>
            <w:proofErr w:type="spellEnd"/>
          </w:p>
        </w:tc>
      </w:tr>
      <w:tr w:rsidR="00670EA1" w:rsidRPr="00AF5CFD" w14:paraId="1BFE2BA3" w14:textId="77777777" w:rsidTr="00670EA1">
        <w:trPr>
          <w:trHeight w:val="621"/>
          <w:jc w:val="center"/>
        </w:trPr>
        <w:tc>
          <w:tcPr>
            <w:tcW w:w="2833" w:type="dxa"/>
          </w:tcPr>
          <w:p w14:paraId="523A7B0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9,30 – 11,30</w:t>
            </w:r>
          </w:p>
        </w:tc>
        <w:tc>
          <w:tcPr>
            <w:tcW w:w="6254" w:type="dxa"/>
          </w:tcPr>
          <w:p w14:paraId="288F495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Boravak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na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zraku</w:t>
            </w:r>
            <w:proofErr w:type="spellEnd"/>
            <w:r w:rsidRPr="00AF5CFD">
              <w:rPr>
                <w:sz w:val="24"/>
                <w:szCs w:val="24"/>
              </w:rPr>
              <w:t xml:space="preserve">, u </w:t>
            </w:r>
            <w:proofErr w:type="spellStart"/>
            <w:r w:rsidRPr="00AF5CFD">
              <w:rPr>
                <w:sz w:val="24"/>
                <w:szCs w:val="24"/>
              </w:rPr>
              <w:t>dvorištu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šetnji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odlasci</w:t>
            </w:r>
            <w:proofErr w:type="spellEnd"/>
            <w:r w:rsidRPr="00AF5CFD">
              <w:rPr>
                <w:sz w:val="24"/>
                <w:szCs w:val="24"/>
              </w:rPr>
              <w:t xml:space="preserve"> u grad</w:t>
            </w:r>
          </w:p>
        </w:tc>
      </w:tr>
      <w:tr w:rsidR="00670EA1" w:rsidRPr="00AF5CFD" w14:paraId="593B7608" w14:textId="77777777" w:rsidTr="00670EA1">
        <w:trPr>
          <w:trHeight w:val="621"/>
          <w:jc w:val="center"/>
        </w:trPr>
        <w:tc>
          <w:tcPr>
            <w:tcW w:w="2833" w:type="dxa"/>
          </w:tcPr>
          <w:p w14:paraId="00DCBE3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10,00</w:t>
            </w:r>
          </w:p>
        </w:tc>
        <w:tc>
          <w:tcPr>
            <w:tcW w:w="6254" w:type="dxa"/>
          </w:tcPr>
          <w:p w14:paraId="2F793D8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Užina</w:t>
            </w:r>
            <w:proofErr w:type="spellEnd"/>
          </w:p>
        </w:tc>
      </w:tr>
      <w:tr w:rsidR="00670EA1" w:rsidRPr="00AF5CFD" w14:paraId="79073C04" w14:textId="77777777" w:rsidTr="00670EA1">
        <w:trPr>
          <w:trHeight w:val="655"/>
          <w:jc w:val="center"/>
        </w:trPr>
        <w:tc>
          <w:tcPr>
            <w:tcW w:w="2833" w:type="dxa"/>
          </w:tcPr>
          <w:p w14:paraId="592C098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11,30 – 12,00</w:t>
            </w:r>
          </w:p>
        </w:tc>
        <w:tc>
          <w:tcPr>
            <w:tcW w:w="6254" w:type="dxa"/>
          </w:tcPr>
          <w:p w14:paraId="09756DF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Higijena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priprema</w:t>
            </w:r>
            <w:proofErr w:type="spellEnd"/>
            <w:r w:rsidRPr="00AF5CFD">
              <w:rPr>
                <w:sz w:val="24"/>
                <w:szCs w:val="24"/>
              </w:rPr>
              <w:t xml:space="preserve"> za </w:t>
            </w:r>
            <w:proofErr w:type="spellStart"/>
            <w:r w:rsidRPr="00AF5CFD">
              <w:rPr>
                <w:sz w:val="24"/>
                <w:szCs w:val="24"/>
              </w:rPr>
              <w:t>ručak</w:t>
            </w:r>
            <w:proofErr w:type="spellEnd"/>
          </w:p>
        </w:tc>
      </w:tr>
      <w:tr w:rsidR="00670EA1" w:rsidRPr="00AF5CFD" w14:paraId="4CE4693D" w14:textId="77777777" w:rsidTr="00670EA1">
        <w:trPr>
          <w:trHeight w:val="621"/>
          <w:jc w:val="center"/>
        </w:trPr>
        <w:tc>
          <w:tcPr>
            <w:tcW w:w="2833" w:type="dxa"/>
          </w:tcPr>
          <w:p w14:paraId="25966F9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12,00 – 13,00</w:t>
            </w:r>
          </w:p>
        </w:tc>
        <w:tc>
          <w:tcPr>
            <w:tcW w:w="6254" w:type="dxa"/>
          </w:tcPr>
          <w:p w14:paraId="1744FE8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Ručak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priprema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odlazak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na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dnevni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odmor</w:t>
            </w:r>
            <w:proofErr w:type="spellEnd"/>
          </w:p>
        </w:tc>
      </w:tr>
      <w:tr w:rsidR="00670EA1" w:rsidRPr="00AF5CFD" w14:paraId="79903417" w14:textId="77777777" w:rsidTr="00670EA1">
        <w:trPr>
          <w:trHeight w:val="621"/>
          <w:jc w:val="center"/>
        </w:trPr>
        <w:tc>
          <w:tcPr>
            <w:tcW w:w="2833" w:type="dxa"/>
          </w:tcPr>
          <w:p w14:paraId="71A622D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13,00 – 15,00</w:t>
            </w:r>
          </w:p>
        </w:tc>
        <w:tc>
          <w:tcPr>
            <w:tcW w:w="6254" w:type="dxa"/>
          </w:tcPr>
          <w:p w14:paraId="0D93C8E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Dnevni </w:t>
            </w:r>
            <w:proofErr w:type="spellStart"/>
            <w:r w:rsidRPr="00AF5CFD">
              <w:rPr>
                <w:sz w:val="24"/>
                <w:szCs w:val="24"/>
              </w:rPr>
              <w:t>odmor</w:t>
            </w:r>
            <w:proofErr w:type="spellEnd"/>
            <w:r w:rsidRPr="00AF5CFD">
              <w:rPr>
                <w:sz w:val="24"/>
                <w:szCs w:val="24"/>
              </w:rPr>
              <w:t xml:space="preserve"> / </w:t>
            </w:r>
            <w:proofErr w:type="spellStart"/>
            <w:r w:rsidRPr="00AF5CFD">
              <w:rPr>
                <w:sz w:val="24"/>
                <w:szCs w:val="24"/>
              </w:rPr>
              <w:t>spavanje</w:t>
            </w:r>
            <w:proofErr w:type="spellEnd"/>
            <w:r w:rsidRPr="00AF5CFD">
              <w:rPr>
                <w:sz w:val="24"/>
                <w:szCs w:val="24"/>
              </w:rPr>
              <w:t xml:space="preserve"> za </w:t>
            </w:r>
            <w:proofErr w:type="spellStart"/>
            <w:r w:rsidRPr="00AF5CFD">
              <w:rPr>
                <w:sz w:val="24"/>
                <w:szCs w:val="24"/>
              </w:rPr>
              <w:t>mlađe</w:t>
            </w:r>
            <w:proofErr w:type="spellEnd"/>
            <w:r w:rsidRPr="00AF5CFD">
              <w:rPr>
                <w:sz w:val="24"/>
                <w:szCs w:val="24"/>
              </w:rPr>
              <w:t xml:space="preserve"> od 5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  <w:r w:rsidRPr="00AF5CFD">
              <w:rPr>
                <w:sz w:val="24"/>
                <w:szCs w:val="24"/>
              </w:rPr>
              <w:t xml:space="preserve"> /. </w:t>
            </w:r>
            <w:proofErr w:type="spellStart"/>
            <w:r w:rsidRPr="00AF5CFD">
              <w:rPr>
                <w:sz w:val="24"/>
                <w:szCs w:val="24"/>
              </w:rPr>
              <w:t>Djeca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starija</w:t>
            </w:r>
            <w:proofErr w:type="spellEnd"/>
            <w:r w:rsidRPr="00AF5CFD">
              <w:rPr>
                <w:sz w:val="24"/>
                <w:szCs w:val="24"/>
              </w:rPr>
              <w:t xml:space="preserve"> od 5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  <w:r w:rsidRPr="00AF5CFD">
              <w:rPr>
                <w:sz w:val="24"/>
                <w:szCs w:val="24"/>
              </w:rPr>
              <w:t xml:space="preserve"> ne </w:t>
            </w:r>
            <w:proofErr w:type="spellStart"/>
            <w:r w:rsidRPr="00AF5CFD">
              <w:rPr>
                <w:sz w:val="24"/>
                <w:szCs w:val="24"/>
              </w:rPr>
              <w:t>spavaju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već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imaju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mirnije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aktivnosti</w:t>
            </w:r>
            <w:proofErr w:type="spellEnd"/>
            <w:r w:rsidRPr="00AF5CFD">
              <w:rPr>
                <w:sz w:val="24"/>
                <w:szCs w:val="24"/>
              </w:rPr>
              <w:t>.</w:t>
            </w:r>
          </w:p>
        </w:tc>
      </w:tr>
      <w:tr w:rsidR="00670EA1" w:rsidRPr="00AF5CFD" w14:paraId="4F1795EF" w14:textId="77777777" w:rsidTr="00670EA1">
        <w:trPr>
          <w:trHeight w:val="621"/>
          <w:jc w:val="center"/>
        </w:trPr>
        <w:tc>
          <w:tcPr>
            <w:tcW w:w="2833" w:type="dxa"/>
          </w:tcPr>
          <w:p w14:paraId="2C2B4A3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15,00 – 15,30</w:t>
            </w:r>
          </w:p>
        </w:tc>
        <w:tc>
          <w:tcPr>
            <w:tcW w:w="6254" w:type="dxa"/>
          </w:tcPr>
          <w:p w14:paraId="13CA331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Ustajanje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higijena</w:t>
            </w:r>
            <w:proofErr w:type="spellEnd"/>
          </w:p>
        </w:tc>
      </w:tr>
      <w:tr w:rsidR="00670EA1" w:rsidRPr="00AF5CFD" w14:paraId="1C96AA92" w14:textId="77777777" w:rsidTr="00670EA1">
        <w:trPr>
          <w:trHeight w:val="621"/>
          <w:jc w:val="center"/>
        </w:trPr>
        <w:tc>
          <w:tcPr>
            <w:tcW w:w="2833" w:type="dxa"/>
          </w:tcPr>
          <w:p w14:paraId="56DFC6B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15,30 – 16,00</w:t>
            </w:r>
          </w:p>
        </w:tc>
        <w:tc>
          <w:tcPr>
            <w:tcW w:w="6254" w:type="dxa"/>
          </w:tcPr>
          <w:p w14:paraId="61D752F7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Užina</w:t>
            </w:r>
            <w:proofErr w:type="spellEnd"/>
          </w:p>
        </w:tc>
      </w:tr>
      <w:tr w:rsidR="00670EA1" w:rsidRPr="00AF5CFD" w14:paraId="114B1991" w14:textId="77777777" w:rsidTr="00670EA1">
        <w:trPr>
          <w:trHeight w:val="621"/>
          <w:jc w:val="center"/>
        </w:trPr>
        <w:tc>
          <w:tcPr>
            <w:tcW w:w="2833" w:type="dxa"/>
          </w:tcPr>
          <w:p w14:paraId="5B1A588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16,00 – 17,00</w:t>
            </w:r>
          </w:p>
        </w:tc>
        <w:tc>
          <w:tcPr>
            <w:tcW w:w="6254" w:type="dxa"/>
          </w:tcPr>
          <w:p w14:paraId="1CC3742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Organizirane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aktivnosti</w:t>
            </w:r>
            <w:proofErr w:type="spellEnd"/>
          </w:p>
        </w:tc>
      </w:tr>
      <w:tr w:rsidR="00670EA1" w:rsidRPr="00AF5CFD" w14:paraId="00C80BB0" w14:textId="77777777" w:rsidTr="00670EA1">
        <w:trPr>
          <w:trHeight w:val="621"/>
          <w:jc w:val="center"/>
        </w:trPr>
        <w:tc>
          <w:tcPr>
            <w:tcW w:w="2833" w:type="dxa"/>
          </w:tcPr>
          <w:p w14:paraId="092081A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17,00 – 19,00</w:t>
            </w:r>
          </w:p>
        </w:tc>
        <w:tc>
          <w:tcPr>
            <w:tcW w:w="6254" w:type="dxa"/>
          </w:tcPr>
          <w:p w14:paraId="3F1AC36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Boravak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na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zraku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igra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šetnja</w:t>
            </w:r>
            <w:proofErr w:type="spellEnd"/>
            <w:r w:rsidRPr="00AF5CFD">
              <w:rPr>
                <w:sz w:val="24"/>
                <w:szCs w:val="24"/>
              </w:rPr>
              <w:t>,</w:t>
            </w:r>
          </w:p>
        </w:tc>
      </w:tr>
      <w:tr w:rsidR="00670EA1" w:rsidRPr="00AF5CFD" w14:paraId="144AD57C" w14:textId="77777777" w:rsidTr="00670EA1">
        <w:trPr>
          <w:trHeight w:val="621"/>
          <w:jc w:val="center"/>
        </w:trPr>
        <w:tc>
          <w:tcPr>
            <w:tcW w:w="2833" w:type="dxa"/>
          </w:tcPr>
          <w:p w14:paraId="1574FF4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19,00 – 19,30</w:t>
            </w:r>
          </w:p>
        </w:tc>
        <w:tc>
          <w:tcPr>
            <w:tcW w:w="6254" w:type="dxa"/>
          </w:tcPr>
          <w:p w14:paraId="44733F2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Večera</w:t>
            </w:r>
            <w:proofErr w:type="spellEnd"/>
          </w:p>
        </w:tc>
      </w:tr>
      <w:tr w:rsidR="00670EA1" w:rsidRPr="00AF5CFD" w14:paraId="0792162E" w14:textId="77777777" w:rsidTr="00670EA1">
        <w:trPr>
          <w:trHeight w:val="621"/>
          <w:jc w:val="center"/>
        </w:trPr>
        <w:tc>
          <w:tcPr>
            <w:tcW w:w="2833" w:type="dxa"/>
          </w:tcPr>
          <w:p w14:paraId="15ECC01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19,30 – 21,00</w:t>
            </w:r>
          </w:p>
        </w:tc>
        <w:tc>
          <w:tcPr>
            <w:tcW w:w="6254" w:type="dxa"/>
          </w:tcPr>
          <w:p w14:paraId="3691846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Njega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priprema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odlazak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na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spavanje</w:t>
            </w:r>
            <w:proofErr w:type="spellEnd"/>
          </w:p>
        </w:tc>
      </w:tr>
    </w:tbl>
    <w:p w14:paraId="0D9CD92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5543F8E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Roditelji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ostvaruju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posjete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nekoliko</w:t>
      </w:r>
      <w:proofErr w:type="spellEnd"/>
      <w:r w:rsidRPr="00AF5CFD">
        <w:rPr>
          <w:sz w:val="24"/>
          <w:szCs w:val="24"/>
        </w:rPr>
        <w:t xml:space="preserve"> termina, </w:t>
      </w:r>
      <w:proofErr w:type="spellStart"/>
      <w:r w:rsidRPr="00AF5CFD">
        <w:rPr>
          <w:sz w:val="24"/>
          <w:szCs w:val="24"/>
        </w:rPr>
        <w:t>također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ovisno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dobi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>.</w:t>
      </w:r>
    </w:p>
    <w:p w14:paraId="2BB064D3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Termini </w:t>
      </w:r>
      <w:proofErr w:type="spellStart"/>
      <w:r w:rsidRPr="00AF5CFD">
        <w:rPr>
          <w:sz w:val="24"/>
          <w:szCs w:val="24"/>
        </w:rPr>
        <w:t>posjeta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Odjelu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od 0 – 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od 9 – 10 sati, od 13 – 15 sati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od 17 – 18, 30 sati.</w:t>
      </w:r>
    </w:p>
    <w:p w14:paraId="2918C141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Termini </w:t>
      </w:r>
      <w:proofErr w:type="spellStart"/>
      <w:r w:rsidRPr="00AF5CFD">
        <w:rPr>
          <w:sz w:val="24"/>
          <w:szCs w:val="24"/>
        </w:rPr>
        <w:t>posjeta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Odjelu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od 3 – 7 </w:t>
      </w:r>
      <w:proofErr w:type="spellStart"/>
      <w:r w:rsidRPr="00AF5CFD">
        <w:rPr>
          <w:sz w:val="24"/>
          <w:szCs w:val="24"/>
        </w:rPr>
        <w:t>godina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od 9 – 11,30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od 16 – 18,30 sati.</w:t>
      </w:r>
    </w:p>
    <w:p w14:paraId="35BAA2D8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lastRenderedPageBreak/>
        <w:t>Posjete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odvijaju</w:t>
      </w:r>
      <w:proofErr w:type="spellEnd"/>
      <w:r w:rsidRPr="00AF5CFD">
        <w:rPr>
          <w:sz w:val="24"/>
          <w:szCs w:val="24"/>
        </w:rPr>
        <w:t xml:space="preserve"> se u </w:t>
      </w:r>
      <w:proofErr w:type="spellStart"/>
      <w:r w:rsidRPr="00AF5CFD">
        <w:rPr>
          <w:sz w:val="24"/>
          <w:szCs w:val="24"/>
        </w:rPr>
        <w:t>predvorju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dvorištu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dvije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pros</w:t>
      </w:r>
      <w:r>
        <w:rPr>
          <w:sz w:val="24"/>
          <w:szCs w:val="24"/>
        </w:rPr>
        <w:t>torije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druženje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prizemlju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pozivima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epidemiološkim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uslijed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kontakti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često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održavali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pozivima</w:t>
      </w:r>
      <w:proofErr w:type="spellEnd"/>
      <w:r>
        <w:rPr>
          <w:sz w:val="24"/>
          <w:szCs w:val="24"/>
        </w:rPr>
        <w:t xml:space="preserve">. 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posjete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dvorištu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pozivima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ovisno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epidemiološkim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mjerama</w:t>
      </w:r>
      <w:proofErr w:type="spellEnd"/>
      <w:r>
        <w:rPr>
          <w:sz w:val="24"/>
          <w:szCs w:val="24"/>
        </w:rPr>
        <w:t>.</w:t>
      </w:r>
    </w:p>
    <w:p w14:paraId="54061634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D</w:t>
      </w:r>
      <w:r w:rsidRPr="00AF5CFD">
        <w:rPr>
          <w:sz w:val="24"/>
          <w:szCs w:val="24"/>
        </w:rPr>
        <w:t>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prigodno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obilježavamo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važne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datume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dječje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rođendane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blagdane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proslave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Njihovo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obilježavanje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organizira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različite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aktivnosti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npr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igru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pjesmu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ples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cr</w:t>
      </w:r>
      <w:r>
        <w:rPr>
          <w:sz w:val="24"/>
          <w:szCs w:val="24"/>
        </w:rPr>
        <w:t>tanje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kuhanje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pečenje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itd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Promjena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dnevne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rutine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usvajanje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novih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znanja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vještina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pozitivno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djeluje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raspoloženje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pobuđuje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interes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radost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kreativnost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doprinosi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povezanosti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kao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odgajatelja</w:t>
      </w:r>
      <w:proofErr w:type="spellEnd"/>
      <w:r w:rsidRPr="00AF5C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8EABA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ovisno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epidemiološkim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</w:t>
      </w:r>
    </w:p>
    <w:p w14:paraId="5C1C257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3ED5F9D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31DF262B" w14:textId="77777777" w:rsidR="00670EA1" w:rsidRPr="00AF5CFD" w:rsidRDefault="00670EA1" w:rsidP="00670EA1">
      <w:pPr>
        <w:spacing w:line="276" w:lineRule="auto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 : </w:t>
      </w:r>
      <w:proofErr w:type="spellStart"/>
      <w:r w:rsidRPr="00AF5CFD">
        <w:rPr>
          <w:sz w:val="24"/>
          <w:szCs w:val="24"/>
        </w:rPr>
        <w:t>Kalendar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obilježavanja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značajnih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datuma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održavanja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proslava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52"/>
        <w:gridCol w:w="2995"/>
      </w:tblGrid>
      <w:tr w:rsidR="00670EA1" w:rsidRPr="00AF5CFD" w14:paraId="68F732B8" w14:textId="77777777" w:rsidTr="00670EA1">
        <w:trPr>
          <w:trHeight w:val="594"/>
          <w:jc w:val="center"/>
        </w:trPr>
        <w:tc>
          <w:tcPr>
            <w:tcW w:w="1838" w:type="dxa"/>
          </w:tcPr>
          <w:p w14:paraId="58C810C4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E38248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4152" w:type="dxa"/>
          </w:tcPr>
          <w:p w14:paraId="1ADEAD35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BA7936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domu</w:t>
            </w:r>
            <w:proofErr w:type="spellEnd"/>
          </w:p>
        </w:tc>
        <w:tc>
          <w:tcPr>
            <w:tcW w:w="2995" w:type="dxa"/>
          </w:tcPr>
          <w:p w14:paraId="16CDFB3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72BDE2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Izvan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doma</w:t>
            </w:r>
            <w:proofErr w:type="spellEnd"/>
          </w:p>
        </w:tc>
      </w:tr>
      <w:tr w:rsidR="00670EA1" w:rsidRPr="00AF5CFD" w14:paraId="353C4D6D" w14:textId="77777777" w:rsidTr="00670EA1">
        <w:trPr>
          <w:trHeight w:val="594"/>
          <w:jc w:val="center"/>
        </w:trPr>
        <w:tc>
          <w:tcPr>
            <w:tcW w:w="1838" w:type="dxa"/>
          </w:tcPr>
          <w:p w14:paraId="6E61BD0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69E470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SIJEČANJ</w:t>
            </w:r>
          </w:p>
        </w:tc>
        <w:tc>
          <w:tcPr>
            <w:tcW w:w="4152" w:type="dxa"/>
          </w:tcPr>
          <w:p w14:paraId="7117D77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Nova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  <w:r w:rsidRPr="00AF5CFD">
              <w:rPr>
                <w:sz w:val="24"/>
                <w:szCs w:val="24"/>
              </w:rPr>
              <w:t xml:space="preserve">; Sveta tri </w:t>
            </w:r>
            <w:proofErr w:type="spellStart"/>
            <w:r w:rsidRPr="00AF5CFD">
              <w:rPr>
                <w:sz w:val="24"/>
                <w:szCs w:val="24"/>
              </w:rPr>
              <w:t>kralja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smjeha</w:t>
            </w:r>
            <w:proofErr w:type="spellEnd"/>
          </w:p>
        </w:tc>
        <w:tc>
          <w:tcPr>
            <w:tcW w:w="2995" w:type="dxa"/>
          </w:tcPr>
          <w:p w14:paraId="3AB10C9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Zimovanje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klizanje</w:t>
            </w:r>
            <w:proofErr w:type="spellEnd"/>
            <w:r w:rsidRPr="00AF5CFD">
              <w:rPr>
                <w:sz w:val="24"/>
                <w:szCs w:val="24"/>
              </w:rPr>
              <w:t xml:space="preserve">, kino, </w:t>
            </w:r>
            <w:proofErr w:type="spellStart"/>
            <w:r w:rsidRPr="00AF5CFD">
              <w:rPr>
                <w:sz w:val="24"/>
                <w:szCs w:val="24"/>
              </w:rPr>
              <w:t>kazalište</w:t>
            </w:r>
            <w:proofErr w:type="spellEnd"/>
          </w:p>
        </w:tc>
      </w:tr>
      <w:tr w:rsidR="00670EA1" w:rsidRPr="00AF5CFD" w14:paraId="5786A331" w14:textId="77777777" w:rsidTr="00670EA1">
        <w:trPr>
          <w:trHeight w:val="594"/>
          <w:jc w:val="center"/>
        </w:trPr>
        <w:tc>
          <w:tcPr>
            <w:tcW w:w="1838" w:type="dxa"/>
          </w:tcPr>
          <w:p w14:paraId="6573294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E02C0F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VELJAČA</w:t>
            </w:r>
          </w:p>
        </w:tc>
        <w:tc>
          <w:tcPr>
            <w:tcW w:w="4152" w:type="dxa"/>
          </w:tcPr>
          <w:p w14:paraId="1AB0899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Valentinovo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Maškare</w:t>
            </w:r>
            <w:proofErr w:type="spellEnd"/>
            <w:r w:rsidRPr="00AF5CFD">
              <w:rPr>
                <w:sz w:val="24"/>
                <w:szCs w:val="24"/>
              </w:rPr>
              <w:t>;…</w:t>
            </w:r>
          </w:p>
        </w:tc>
        <w:tc>
          <w:tcPr>
            <w:tcW w:w="2995" w:type="dxa"/>
          </w:tcPr>
          <w:p w14:paraId="019BF80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Maskembal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kazalište</w:t>
            </w:r>
            <w:proofErr w:type="spellEnd"/>
            <w:r w:rsidRPr="00AF5CFD">
              <w:rPr>
                <w:sz w:val="24"/>
                <w:szCs w:val="24"/>
              </w:rPr>
              <w:t xml:space="preserve">, kino, </w:t>
            </w:r>
            <w:proofErr w:type="spellStart"/>
            <w:r w:rsidRPr="00AF5CFD">
              <w:rPr>
                <w:sz w:val="24"/>
                <w:szCs w:val="24"/>
              </w:rPr>
              <w:t>Muzej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čokolade</w:t>
            </w:r>
            <w:proofErr w:type="spellEnd"/>
          </w:p>
        </w:tc>
      </w:tr>
      <w:tr w:rsidR="00670EA1" w:rsidRPr="00AF5CFD" w14:paraId="0016BB74" w14:textId="77777777" w:rsidTr="00670EA1">
        <w:trPr>
          <w:trHeight w:val="594"/>
          <w:jc w:val="center"/>
        </w:trPr>
        <w:tc>
          <w:tcPr>
            <w:tcW w:w="1838" w:type="dxa"/>
          </w:tcPr>
          <w:p w14:paraId="632F84A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01485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OŽUJAK</w:t>
            </w:r>
          </w:p>
        </w:tc>
        <w:tc>
          <w:tcPr>
            <w:tcW w:w="4152" w:type="dxa"/>
          </w:tcPr>
          <w:p w14:paraId="194148F7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sreće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pripovijedanja</w:t>
            </w:r>
            <w:proofErr w:type="spellEnd"/>
            <w:r w:rsidRPr="00AF5CFD">
              <w:rPr>
                <w:sz w:val="24"/>
                <w:szCs w:val="24"/>
              </w:rPr>
              <w:t>;</w:t>
            </w:r>
          </w:p>
          <w:p w14:paraId="7898DBE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Prvi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proljeća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Sy.Down</w:t>
            </w:r>
            <w:proofErr w:type="spellEnd"/>
            <w:r w:rsidRPr="00AF5CFD">
              <w:rPr>
                <w:sz w:val="24"/>
                <w:szCs w:val="24"/>
              </w:rPr>
              <w:t>,…..</w:t>
            </w:r>
          </w:p>
        </w:tc>
        <w:tc>
          <w:tcPr>
            <w:tcW w:w="2995" w:type="dxa"/>
          </w:tcPr>
          <w:p w14:paraId="1B394B9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Šetnja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gradom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kazalište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posjet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knjižnici</w:t>
            </w:r>
            <w:proofErr w:type="spellEnd"/>
          </w:p>
        </w:tc>
      </w:tr>
      <w:tr w:rsidR="00670EA1" w:rsidRPr="00AF5CFD" w14:paraId="2E96CF8F" w14:textId="77777777" w:rsidTr="00670EA1">
        <w:trPr>
          <w:trHeight w:val="594"/>
          <w:jc w:val="center"/>
        </w:trPr>
        <w:tc>
          <w:tcPr>
            <w:tcW w:w="1838" w:type="dxa"/>
          </w:tcPr>
          <w:p w14:paraId="0321F675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8F8AB8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TRAVANJ</w:t>
            </w:r>
          </w:p>
        </w:tc>
        <w:tc>
          <w:tcPr>
            <w:tcW w:w="4152" w:type="dxa"/>
          </w:tcPr>
          <w:p w14:paraId="06D8B34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šale</w:t>
            </w:r>
            <w:proofErr w:type="spellEnd"/>
            <w:r w:rsidRPr="00AF5CFD">
              <w:rPr>
                <w:sz w:val="24"/>
                <w:szCs w:val="24"/>
              </w:rPr>
              <w:t xml:space="preserve">; Dan </w:t>
            </w:r>
            <w:proofErr w:type="spellStart"/>
            <w:r w:rsidRPr="00AF5CFD">
              <w:rPr>
                <w:sz w:val="24"/>
                <w:szCs w:val="24"/>
              </w:rPr>
              <w:t>zdravlja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Uskrs</w:t>
            </w:r>
            <w:proofErr w:type="spellEnd"/>
            <w:r w:rsidRPr="00AF5CFD">
              <w:rPr>
                <w:sz w:val="24"/>
                <w:szCs w:val="24"/>
              </w:rPr>
              <w:t xml:space="preserve">; Dan </w:t>
            </w:r>
            <w:proofErr w:type="spellStart"/>
            <w:r w:rsidRPr="00AF5CFD">
              <w:rPr>
                <w:sz w:val="24"/>
                <w:szCs w:val="24"/>
              </w:rPr>
              <w:t>planete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Zemlje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plesa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odgoja</w:t>
            </w:r>
            <w:proofErr w:type="spellEnd"/>
            <w:r w:rsidRPr="00AF5CFD">
              <w:rPr>
                <w:sz w:val="24"/>
                <w:szCs w:val="24"/>
              </w:rPr>
              <w:t xml:space="preserve"> bez </w:t>
            </w:r>
            <w:proofErr w:type="spellStart"/>
            <w:r w:rsidRPr="00AF5CFD">
              <w:rPr>
                <w:sz w:val="24"/>
                <w:szCs w:val="24"/>
              </w:rPr>
              <w:t>batina</w:t>
            </w:r>
            <w:proofErr w:type="spellEnd"/>
          </w:p>
        </w:tc>
        <w:tc>
          <w:tcPr>
            <w:tcW w:w="2995" w:type="dxa"/>
          </w:tcPr>
          <w:p w14:paraId="42616CC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Šetnje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Posjet</w:t>
            </w:r>
            <w:proofErr w:type="spellEnd"/>
            <w:r w:rsidRPr="00AF5CFD">
              <w:rPr>
                <w:sz w:val="24"/>
                <w:szCs w:val="24"/>
              </w:rPr>
              <w:t xml:space="preserve"> ZOO </w:t>
            </w:r>
            <w:proofErr w:type="spellStart"/>
            <w:r w:rsidRPr="00AF5CFD">
              <w:rPr>
                <w:sz w:val="24"/>
                <w:szCs w:val="24"/>
              </w:rPr>
              <w:t>vrtu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izlet</w:t>
            </w:r>
            <w:proofErr w:type="spellEnd"/>
            <w:r w:rsidRPr="00AF5CFD">
              <w:rPr>
                <w:sz w:val="24"/>
                <w:szCs w:val="24"/>
              </w:rPr>
              <w:t xml:space="preserve"> u </w:t>
            </w:r>
            <w:proofErr w:type="spellStart"/>
            <w:r w:rsidRPr="00AF5CFD">
              <w:rPr>
                <w:sz w:val="24"/>
                <w:szCs w:val="24"/>
              </w:rPr>
              <w:t>okolici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grada</w:t>
            </w:r>
            <w:proofErr w:type="spellEnd"/>
          </w:p>
        </w:tc>
      </w:tr>
      <w:tr w:rsidR="00670EA1" w:rsidRPr="00AF5CFD" w14:paraId="77A01B2A" w14:textId="77777777" w:rsidTr="00670EA1">
        <w:trPr>
          <w:trHeight w:val="594"/>
          <w:jc w:val="center"/>
        </w:trPr>
        <w:tc>
          <w:tcPr>
            <w:tcW w:w="1838" w:type="dxa"/>
          </w:tcPr>
          <w:p w14:paraId="6AA55C7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4D83D6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SVIBANJ</w:t>
            </w:r>
          </w:p>
        </w:tc>
        <w:tc>
          <w:tcPr>
            <w:tcW w:w="4152" w:type="dxa"/>
          </w:tcPr>
          <w:p w14:paraId="56B991C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praznik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rada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Sunca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Majčin</w:t>
            </w:r>
            <w:proofErr w:type="spellEnd"/>
            <w:r w:rsidRPr="00AF5CFD">
              <w:rPr>
                <w:sz w:val="24"/>
                <w:szCs w:val="24"/>
              </w:rPr>
              <w:t xml:space="preserve"> dan; </w:t>
            </w: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obitelji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 </w:t>
            </w:r>
            <w:proofErr w:type="spellStart"/>
            <w:r w:rsidRPr="00AF5CFD">
              <w:rPr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995" w:type="dxa"/>
          </w:tcPr>
          <w:p w14:paraId="28198F6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Šetnja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izlet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kazalište</w:t>
            </w:r>
            <w:proofErr w:type="spellEnd"/>
            <w:r w:rsidRPr="00AF5CFD">
              <w:rPr>
                <w:sz w:val="24"/>
                <w:szCs w:val="24"/>
              </w:rPr>
              <w:t xml:space="preserve">, kino, </w:t>
            </w:r>
            <w:proofErr w:type="spellStart"/>
            <w:r w:rsidRPr="00AF5CFD">
              <w:rPr>
                <w:sz w:val="24"/>
                <w:szCs w:val="24"/>
              </w:rPr>
              <w:t>muzej</w:t>
            </w:r>
            <w:proofErr w:type="spellEnd"/>
          </w:p>
        </w:tc>
      </w:tr>
      <w:tr w:rsidR="00670EA1" w:rsidRPr="00AF5CFD" w14:paraId="22930CF9" w14:textId="77777777" w:rsidTr="00670EA1">
        <w:trPr>
          <w:trHeight w:val="594"/>
          <w:jc w:val="center"/>
        </w:trPr>
        <w:tc>
          <w:tcPr>
            <w:tcW w:w="1838" w:type="dxa"/>
          </w:tcPr>
          <w:p w14:paraId="543F20E7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4DE277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LIPANJ</w:t>
            </w:r>
          </w:p>
        </w:tc>
        <w:tc>
          <w:tcPr>
            <w:tcW w:w="4152" w:type="dxa"/>
          </w:tcPr>
          <w:p w14:paraId="299DE3F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roditelja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 </w:t>
            </w:r>
            <w:proofErr w:type="spellStart"/>
            <w:r w:rsidRPr="00AF5CFD">
              <w:rPr>
                <w:sz w:val="24"/>
                <w:szCs w:val="24"/>
              </w:rPr>
              <w:t>zaštite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okoliša</w:t>
            </w:r>
            <w:proofErr w:type="spellEnd"/>
            <w:r w:rsidRPr="00AF5CFD">
              <w:rPr>
                <w:sz w:val="24"/>
                <w:szCs w:val="24"/>
              </w:rPr>
              <w:t xml:space="preserve">; Dan </w:t>
            </w:r>
            <w:proofErr w:type="spellStart"/>
            <w:r w:rsidRPr="00AF5CFD">
              <w:rPr>
                <w:sz w:val="24"/>
                <w:szCs w:val="24"/>
              </w:rPr>
              <w:t>očeva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Prvi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ljeta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glazbe</w:t>
            </w:r>
            <w:proofErr w:type="spellEnd"/>
            <w:r w:rsidRPr="00AF5CFD">
              <w:rPr>
                <w:sz w:val="24"/>
                <w:szCs w:val="24"/>
              </w:rPr>
              <w:t xml:space="preserve">; Dan </w:t>
            </w:r>
            <w:proofErr w:type="spellStart"/>
            <w:r w:rsidRPr="00AF5CFD">
              <w:rPr>
                <w:sz w:val="24"/>
                <w:szCs w:val="24"/>
              </w:rPr>
              <w:t>državnosti</w:t>
            </w:r>
            <w:proofErr w:type="spellEnd"/>
            <w:r w:rsidRPr="00AF5CFD">
              <w:rPr>
                <w:sz w:val="24"/>
                <w:szCs w:val="24"/>
              </w:rPr>
              <w:t>;….</w:t>
            </w:r>
          </w:p>
        </w:tc>
        <w:tc>
          <w:tcPr>
            <w:tcW w:w="2995" w:type="dxa"/>
          </w:tcPr>
          <w:p w14:paraId="29404B3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Ljetovanje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izlet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šetnja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zagrebačkim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parkovima</w:t>
            </w:r>
            <w:proofErr w:type="spellEnd"/>
            <w:r w:rsidRPr="00AF5CFD">
              <w:rPr>
                <w:sz w:val="24"/>
                <w:szCs w:val="24"/>
              </w:rPr>
              <w:t>,</w:t>
            </w:r>
          </w:p>
        </w:tc>
      </w:tr>
      <w:tr w:rsidR="00670EA1" w:rsidRPr="00AF5CFD" w14:paraId="2E69E6FA" w14:textId="77777777" w:rsidTr="00670EA1">
        <w:trPr>
          <w:trHeight w:val="627"/>
          <w:jc w:val="center"/>
        </w:trPr>
        <w:tc>
          <w:tcPr>
            <w:tcW w:w="1838" w:type="dxa"/>
          </w:tcPr>
          <w:p w14:paraId="7E656D9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4294DF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SRPANJ</w:t>
            </w:r>
          </w:p>
        </w:tc>
        <w:tc>
          <w:tcPr>
            <w:tcW w:w="4152" w:type="dxa"/>
          </w:tcPr>
          <w:p w14:paraId="0FA09AA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poljupca</w:t>
            </w:r>
            <w:proofErr w:type="spellEnd"/>
          </w:p>
        </w:tc>
        <w:tc>
          <w:tcPr>
            <w:tcW w:w="2995" w:type="dxa"/>
          </w:tcPr>
          <w:p w14:paraId="1F58D82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Ljetovanje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izlet</w:t>
            </w:r>
            <w:proofErr w:type="spellEnd"/>
          </w:p>
        </w:tc>
      </w:tr>
      <w:tr w:rsidR="00670EA1" w:rsidRPr="00AF5CFD" w14:paraId="5E5C72E6" w14:textId="77777777" w:rsidTr="00670EA1">
        <w:trPr>
          <w:trHeight w:val="594"/>
          <w:jc w:val="center"/>
        </w:trPr>
        <w:tc>
          <w:tcPr>
            <w:tcW w:w="1838" w:type="dxa"/>
          </w:tcPr>
          <w:p w14:paraId="2FCEDA3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D9732B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KOLOVOZ</w:t>
            </w:r>
          </w:p>
        </w:tc>
        <w:tc>
          <w:tcPr>
            <w:tcW w:w="4152" w:type="dxa"/>
          </w:tcPr>
          <w:p w14:paraId="1C80BD05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Dan </w:t>
            </w:r>
            <w:proofErr w:type="spellStart"/>
            <w:r w:rsidRPr="00AF5CFD">
              <w:rPr>
                <w:sz w:val="24"/>
                <w:szCs w:val="24"/>
              </w:rPr>
              <w:t>pobjede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domovinske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zahvalnosti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prijateljstva</w:t>
            </w:r>
            <w:proofErr w:type="spellEnd"/>
            <w:r w:rsidRPr="00AF5CFD">
              <w:rPr>
                <w:sz w:val="24"/>
                <w:szCs w:val="24"/>
              </w:rPr>
              <w:t xml:space="preserve">; Dan </w:t>
            </w:r>
            <w:proofErr w:type="spellStart"/>
            <w:r w:rsidRPr="00AF5CFD">
              <w:rPr>
                <w:sz w:val="24"/>
                <w:szCs w:val="24"/>
              </w:rPr>
              <w:t>dupina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Velika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Gospa</w:t>
            </w:r>
            <w:proofErr w:type="spellEnd"/>
          </w:p>
        </w:tc>
        <w:tc>
          <w:tcPr>
            <w:tcW w:w="2995" w:type="dxa"/>
          </w:tcPr>
          <w:p w14:paraId="11E020F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Ljetovanje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izlet</w:t>
            </w:r>
            <w:proofErr w:type="spellEnd"/>
          </w:p>
        </w:tc>
      </w:tr>
      <w:tr w:rsidR="00670EA1" w:rsidRPr="00AF5CFD" w14:paraId="47B04525" w14:textId="77777777" w:rsidTr="00670EA1">
        <w:trPr>
          <w:trHeight w:val="594"/>
          <w:jc w:val="center"/>
        </w:trPr>
        <w:tc>
          <w:tcPr>
            <w:tcW w:w="1838" w:type="dxa"/>
          </w:tcPr>
          <w:p w14:paraId="1BB0C7F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F0F87AD" w14:textId="77777777" w:rsidR="00762B31" w:rsidRDefault="00762B3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DC1EFFF" w14:textId="77777777" w:rsidR="00762B31" w:rsidRDefault="00762B3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7F4CDA2" w14:textId="41D4DA2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lastRenderedPageBreak/>
              <w:t>RUJAN</w:t>
            </w:r>
          </w:p>
        </w:tc>
        <w:tc>
          <w:tcPr>
            <w:tcW w:w="4152" w:type="dxa"/>
          </w:tcPr>
          <w:p w14:paraId="3581BDC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lastRenderedPageBreak/>
              <w:t xml:space="preserve">Dan </w:t>
            </w:r>
            <w:proofErr w:type="spellStart"/>
            <w:r w:rsidRPr="00AF5CFD">
              <w:rPr>
                <w:sz w:val="24"/>
                <w:szCs w:val="24"/>
              </w:rPr>
              <w:t>hrvatskih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voda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Prvi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jeseni</w:t>
            </w:r>
            <w:proofErr w:type="spellEnd"/>
            <w:r w:rsidRPr="00AF5CFD">
              <w:rPr>
                <w:sz w:val="24"/>
                <w:szCs w:val="24"/>
              </w:rPr>
              <w:t>;</w:t>
            </w:r>
          </w:p>
        </w:tc>
        <w:tc>
          <w:tcPr>
            <w:tcW w:w="2995" w:type="dxa"/>
          </w:tcPr>
          <w:p w14:paraId="4D5B6EA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Izlet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kazalište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muzej</w:t>
            </w:r>
            <w:proofErr w:type="spellEnd"/>
          </w:p>
        </w:tc>
      </w:tr>
      <w:tr w:rsidR="00670EA1" w:rsidRPr="00AF5CFD" w14:paraId="4102FCDD" w14:textId="77777777" w:rsidTr="00670EA1">
        <w:trPr>
          <w:trHeight w:val="594"/>
          <w:jc w:val="center"/>
        </w:trPr>
        <w:tc>
          <w:tcPr>
            <w:tcW w:w="1838" w:type="dxa"/>
          </w:tcPr>
          <w:p w14:paraId="505985C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56E7F1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LISTOPAD</w:t>
            </w:r>
          </w:p>
        </w:tc>
        <w:tc>
          <w:tcPr>
            <w:tcW w:w="4152" w:type="dxa"/>
          </w:tcPr>
          <w:p w14:paraId="4B0D32C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starijih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osoba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Dječji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tjedan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zaštite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životinja;Dan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neovisnosti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hrane</w:t>
            </w:r>
            <w:proofErr w:type="spellEnd"/>
            <w:r w:rsidRPr="00AF5CFD">
              <w:rPr>
                <w:sz w:val="24"/>
                <w:szCs w:val="24"/>
              </w:rPr>
              <w:t xml:space="preserve">; Dan </w:t>
            </w:r>
            <w:proofErr w:type="spellStart"/>
            <w:r w:rsidRPr="00AF5CFD">
              <w:rPr>
                <w:sz w:val="24"/>
                <w:szCs w:val="24"/>
              </w:rPr>
              <w:t>kruha</w:t>
            </w:r>
            <w:proofErr w:type="spellEnd"/>
            <w:r w:rsidRPr="00AF5CFD">
              <w:rPr>
                <w:sz w:val="24"/>
                <w:szCs w:val="24"/>
              </w:rPr>
              <w:t xml:space="preserve">; Dan </w:t>
            </w:r>
            <w:proofErr w:type="spellStart"/>
            <w:r w:rsidRPr="00AF5CFD">
              <w:rPr>
                <w:sz w:val="24"/>
                <w:szCs w:val="24"/>
              </w:rPr>
              <w:t>jabuka</w:t>
            </w:r>
            <w:proofErr w:type="spellEnd"/>
            <w:r w:rsidRPr="00AF5CFD">
              <w:rPr>
                <w:sz w:val="24"/>
                <w:szCs w:val="24"/>
              </w:rPr>
              <w:t>; Halloween</w:t>
            </w:r>
          </w:p>
        </w:tc>
        <w:tc>
          <w:tcPr>
            <w:tcW w:w="2995" w:type="dxa"/>
          </w:tcPr>
          <w:p w14:paraId="5461A4F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Šetnje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gradom</w:t>
            </w:r>
            <w:proofErr w:type="spellEnd"/>
            <w:r w:rsidRPr="00AF5CFD">
              <w:rPr>
                <w:sz w:val="24"/>
                <w:szCs w:val="24"/>
              </w:rPr>
              <w:t xml:space="preserve">, kino, </w:t>
            </w:r>
            <w:proofErr w:type="spellStart"/>
            <w:r w:rsidRPr="00AF5CFD">
              <w:rPr>
                <w:sz w:val="24"/>
                <w:szCs w:val="24"/>
              </w:rPr>
              <w:t>kazalište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knjižnica</w:t>
            </w:r>
            <w:proofErr w:type="spellEnd"/>
          </w:p>
        </w:tc>
      </w:tr>
      <w:tr w:rsidR="00670EA1" w:rsidRPr="00AF5CFD" w14:paraId="21E01EB7" w14:textId="77777777" w:rsidTr="00670EA1">
        <w:trPr>
          <w:trHeight w:val="594"/>
          <w:jc w:val="center"/>
        </w:trPr>
        <w:tc>
          <w:tcPr>
            <w:tcW w:w="1838" w:type="dxa"/>
          </w:tcPr>
          <w:p w14:paraId="2AAB6F4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DD9754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STUDENI</w:t>
            </w:r>
          </w:p>
        </w:tc>
        <w:tc>
          <w:tcPr>
            <w:tcW w:w="4152" w:type="dxa"/>
          </w:tcPr>
          <w:p w14:paraId="6A73EC6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Svi </w:t>
            </w:r>
            <w:proofErr w:type="spellStart"/>
            <w:r w:rsidRPr="00AF5CFD">
              <w:rPr>
                <w:sz w:val="24"/>
                <w:szCs w:val="24"/>
              </w:rPr>
              <w:t>Sveti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Svjetski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izumitelja</w:t>
            </w:r>
            <w:proofErr w:type="spellEnd"/>
            <w:r w:rsidRPr="00AF5CFD">
              <w:rPr>
                <w:sz w:val="24"/>
                <w:szCs w:val="24"/>
              </w:rPr>
              <w:t xml:space="preserve">; Dan </w:t>
            </w:r>
            <w:proofErr w:type="spellStart"/>
            <w:r w:rsidRPr="00AF5CFD">
              <w:rPr>
                <w:sz w:val="24"/>
                <w:szCs w:val="24"/>
              </w:rPr>
              <w:t>ljubaznosti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tolerancije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borbe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protiv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nasilja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nad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djecom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Međunarodni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dječjih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prava</w:t>
            </w:r>
            <w:proofErr w:type="spellEnd"/>
          </w:p>
        </w:tc>
        <w:tc>
          <w:tcPr>
            <w:tcW w:w="2995" w:type="dxa"/>
          </w:tcPr>
          <w:p w14:paraId="7C40B7D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Posjet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knjižnici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kazalište</w:t>
            </w:r>
            <w:proofErr w:type="spellEnd"/>
            <w:r w:rsidRPr="00AF5CFD">
              <w:rPr>
                <w:sz w:val="24"/>
                <w:szCs w:val="24"/>
              </w:rPr>
              <w:t>,</w:t>
            </w:r>
          </w:p>
          <w:p w14:paraId="59DA2C3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kino,šetnja</w:t>
            </w:r>
            <w:proofErr w:type="spellEnd"/>
          </w:p>
        </w:tc>
      </w:tr>
      <w:tr w:rsidR="00670EA1" w:rsidRPr="00AF5CFD" w14:paraId="350A7729" w14:textId="77777777" w:rsidTr="00670EA1">
        <w:trPr>
          <w:trHeight w:val="594"/>
          <w:jc w:val="center"/>
        </w:trPr>
        <w:tc>
          <w:tcPr>
            <w:tcW w:w="1838" w:type="dxa"/>
          </w:tcPr>
          <w:p w14:paraId="2E07244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308854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PROSINAC</w:t>
            </w:r>
          </w:p>
        </w:tc>
        <w:tc>
          <w:tcPr>
            <w:tcW w:w="4152" w:type="dxa"/>
          </w:tcPr>
          <w:p w14:paraId="58EEA0F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Sveti</w:t>
            </w:r>
            <w:proofErr w:type="spellEnd"/>
            <w:r w:rsidRPr="00AF5CFD">
              <w:rPr>
                <w:sz w:val="24"/>
                <w:szCs w:val="24"/>
              </w:rPr>
              <w:t xml:space="preserve"> Nikola; Dan </w:t>
            </w:r>
            <w:proofErr w:type="spellStart"/>
            <w:r w:rsidRPr="00AF5CFD">
              <w:rPr>
                <w:sz w:val="24"/>
                <w:szCs w:val="24"/>
              </w:rPr>
              <w:t>ljudskih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prava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Prvi</w:t>
            </w:r>
            <w:proofErr w:type="spellEnd"/>
            <w:r w:rsidRPr="00AF5CFD">
              <w:rPr>
                <w:sz w:val="24"/>
                <w:szCs w:val="24"/>
              </w:rPr>
              <w:t xml:space="preserve"> dan </w:t>
            </w:r>
            <w:proofErr w:type="spellStart"/>
            <w:r w:rsidRPr="00AF5CFD">
              <w:rPr>
                <w:sz w:val="24"/>
                <w:szCs w:val="24"/>
              </w:rPr>
              <w:t>zime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Badnjak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Božić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Sveti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Stjepan</w:t>
            </w:r>
            <w:proofErr w:type="spellEnd"/>
            <w:r w:rsidRPr="00AF5CFD">
              <w:rPr>
                <w:sz w:val="24"/>
                <w:szCs w:val="24"/>
              </w:rPr>
              <w:t xml:space="preserve">; </w:t>
            </w:r>
            <w:proofErr w:type="spellStart"/>
            <w:r w:rsidRPr="00AF5CFD">
              <w:rPr>
                <w:sz w:val="24"/>
                <w:szCs w:val="24"/>
              </w:rPr>
              <w:t>Stara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995" w:type="dxa"/>
          </w:tcPr>
          <w:p w14:paraId="55A1A38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Gradska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božićna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događanja</w:t>
            </w:r>
            <w:proofErr w:type="spellEnd"/>
          </w:p>
        </w:tc>
      </w:tr>
    </w:tbl>
    <w:p w14:paraId="6D8A3DED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  <w:r w:rsidRPr="00AF5CFD">
        <w:rPr>
          <w:b/>
          <w:sz w:val="24"/>
          <w:szCs w:val="24"/>
        </w:rPr>
        <w:t>STRUČN</w:t>
      </w:r>
      <w:r>
        <w:rPr>
          <w:b/>
          <w:sz w:val="24"/>
          <w:szCs w:val="24"/>
        </w:rPr>
        <w:t>I</w:t>
      </w:r>
      <w:r w:rsidRPr="00AF5C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TIM</w:t>
      </w:r>
    </w:p>
    <w:p w14:paraId="6B76ABB9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Stručni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</w:t>
      </w:r>
      <w:proofErr w:type="spellEnd"/>
      <w:r w:rsidRPr="00AF5C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čine</w:t>
      </w:r>
      <w:proofErr w:type="spellEnd"/>
      <w:r>
        <w:rPr>
          <w:sz w:val="24"/>
          <w:szCs w:val="24"/>
        </w:rPr>
        <w:t xml:space="preserve"> </w:t>
      </w:r>
      <w:r w:rsidRPr="00AF5CFD">
        <w:rPr>
          <w:sz w:val="24"/>
          <w:szCs w:val="24"/>
        </w:rPr>
        <w:t xml:space="preserve">3 </w:t>
      </w:r>
      <w:proofErr w:type="spellStart"/>
      <w:r w:rsidRPr="00AF5CFD">
        <w:rPr>
          <w:sz w:val="24"/>
          <w:szCs w:val="24"/>
        </w:rPr>
        <w:t>socijalne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radnice</w:t>
      </w:r>
      <w:proofErr w:type="spellEnd"/>
      <w:r>
        <w:rPr>
          <w:sz w:val="24"/>
          <w:szCs w:val="24"/>
        </w:rPr>
        <w:t xml:space="preserve">, 2 </w:t>
      </w:r>
      <w:proofErr w:type="spellStart"/>
      <w:r>
        <w:rPr>
          <w:sz w:val="24"/>
          <w:szCs w:val="24"/>
        </w:rPr>
        <w:t>psihologa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odgajatelji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sestre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sudjelovanje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fizioterapeuta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terapeuta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logopeda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članica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koordinatorica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Stručnom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pridružen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liječnik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pedija</w:t>
      </w:r>
      <w:r>
        <w:rPr>
          <w:sz w:val="24"/>
          <w:szCs w:val="24"/>
        </w:rPr>
        <w:t>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čija</w:t>
      </w:r>
      <w:proofErr w:type="spellEnd"/>
      <w:r>
        <w:rPr>
          <w:sz w:val="24"/>
          <w:szCs w:val="24"/>
        </w:rPr>
        <w:t xml:space="preserve"> </w:t>
      </w:r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ambulanta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smještena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Dječjem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Zagreb</w:t>
      </w:r>
      <w:r>
        <w:rPr>
          <w:sz w:val="24"/>
          <w:szCs w:val="24"/>
        </w:rPr>
        <w:t>.</w:t>
      </w:r>
    </w:p>
    <w:p w14:paraId="42A6D783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socijalna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. Na </w:t>
      </w:r>
      <w:proofErr w:type="spellStart"/>
      <w:r>
        <w:rPr>
          <w:sz w:val="24"/>
          <w:szCs w:val="24"/>
        </w:rPr>
        <w:t>sastancima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koordinatorica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>.</w:t>
      </w:r>
    </w:p>
    <w:p w14:paraId="15A68772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provedbe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projekta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Transformacija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Zagreb</w:t>
      </w:r>
      <w:r>
        <w:rPr>
          <w:sz w:val="24"/>
          <w:szCs w:val="24"/>
        </w:rPr>
        <w:t xml:space="preserve"> </w:t>
      </w:r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širenje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mreže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izvaninstitucijskih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“ u </w:t>
      </w:r>
      <w:proofErr w:type="spellStart"/>
      <w:r w:rsidRPr="00AF5CFD">
        <w:rPr>
          <w:sz w:val="24"/>
          <w:szCs w:val="24"/>
        </w:rPr>
        <w:t>Sjedištu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zaposlen</w:t>
      </w:r>
      <w:proofErr w:type="spellEnd"/>
      <w:r w:rsidRPr="00AF5CFD">
        <w:rPr>
          <w:sz w:val="24"/>
          <w:szCs w:val="24"/>
        </w:rPr>
        <w:t>:</w:t>
      </w:r>
    </w:p>
    <w:p w14:paraId="30A6E580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1 </w:t>
      </w: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radnik</w:t>
      </w:r>
      <w:proofErr w:type="spellEnd"/>
    </w:p>
    <w:p w14:paraId="0DBF251D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1 </w:t>
      </w:r>
      <w:proofErr w:type="spellStart"/>
      <w:r w:rsidRPr="00AF5CFD">
        <w:rPr>
          <w:sz w:val="24"/>
          <w:szCs w:val="24"/>
        </w:rPr>
        <w:t>psiholog</w:t>
      </w:r>
      <w:proofErr w:type="spellEnd"/>
    </w:p>
    <w:p w14:paraId="78FF7331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1 </w:t>
      </w:r>
      <w:proofErr w:type="spellStart"/>
      <w:r w:rsidRPr="00AF5CFD">
        <w:rPr>
          <w:sz w:val="24"/>
          <w:szCs w:val="24"/>
        </w:rPr>
        <w:t>fizioterapeut</w:t>
      </w:r>
      <w:proofErr w:type="spellEnd"/>
    </w:p>
    <w:p w14:paraId="7AF31EB3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1 </w:t>
      </w:r>
      <w:proofErr w:type="spellStart"/>
      <w:r w:rsidRPr="00AF5CFD">
        <w:rPr>
          <w:sz w:val="24"/>
          <w:szCs w:val="24"/>
        </w:rPr>
        <w:t>edukacijski</w:t>
      </w:r>
      <w:proofErr w:type="spellEnd"/>
      <w:r w:rsidRPr="00AF5CFD">
        <w:rPr>
          <w:sz w:val="24"/>
          <w:szCs w:val="24"/>
        </w:rPr>
        <w:t xml:space="preserve"> rehabilitator</w:t>
      </w:r>
    </w:p>
    <w:p w14:paraId="5BEDBBA0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Nastojat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da po </w:t>
      </w:r>
      <w:proofErr w:type="spellStart"/>
      <w:r>
        <w:rPr>
          <w:sz w:val="24"/>
          <w:szCs w:val="24"/>
        </w:rPr>
        <w:t>završetku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stručnjaci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ostanu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zaposleni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kako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bismo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mogli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širiti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mrežu</w:t>
      </w:r>
      <w:proofErr w:type="spellEnd"/>
      <w:r w:rsidRPr="00AF5CFD">
        <w:rPr>
          <w:sz w:val="24"/>
          <w:szCs w:val="24"/>
        </w:rPr>
        <w:t xml:space="preserve"> van </w:t>
      </w:r>
      <w:proofErr w:type="spellStart"/>
      <w:r w:rsidRPr="00AF5CFD">
        <w:rPr>
          <w:sz w:val="24"/>
          <w:szCs w:val="24"/>
        </w:rPr>
        <w:t>institucijskih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>.</w:t>
      </w:r>
    </w:p>
    <w:p w14:paraId="4A43DA0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</w:t>
      </w:r>
      <w:r>
        <w:rPr>
          <w:sz w:val="24"/>
          <w:szCs w:val="24"/>
        </w:rPr>
        <w:t>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jedan</w:t>
      </w:r>
      <w:proofErr w:type="spellEnd"/>
      <w:r w:rsidRPr="00AF5CFD">
        <w:rPr>
          <w:sz w:val="24"/>
          <w:szCs w:val="24"/>
        </w:rPr>
        <w:t xml:space="preserve"> puta </w:t>
      </w:r>
      <w:proofErr w:type="spellStart"/>
      <w:r w:rsidRPr="00AF5CFD">
        <w:rPr>
          <w:sz w:val="24"/>
          <w:szCs w:val="24"/>
        </w:rPr>
        <w:t>tjedno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djeteta</w:t>
      </w:r>
      <w:proofErr w:type="spellEnd"/>
      <w:r>
        <w:rPr>
          <w:sz w:val="24"/>
          <w:szCs w:val="24"/>
        </w:rPr>
        <w:t xml:space="preserve"> </w:t>
      </w:r>
      <w:r w:rsidRPr="00AF5CFD">
        <w:rPr>
          <w:sz w:val="24"/>
          <w:szCs w:val="24"/>
        </w:rPr>
        <w:t xml:space="preserve">, a s </w:t>
      </w:r>
      <w:proofErr w:type="spellStart"/>
      <w:r w:rsidRPr="00AF5CFD">
        <w:rPr>
          <w:sz w:val="24"/>
          <w:szCs w:val="24"/>
        </w:rPr>
        <w:t>ciljem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izvještavanja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centara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razvojnim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karakteristikama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učestalosti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kvaliteti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posjeta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prijedlogu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daljnjeg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zbrinjavanja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Sjednicama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prisustvuju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predstavnici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centara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najčešće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radnica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psiholog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pravnik</w:t>
      </w:r>
      <w:proofErr w:type="spellEnd"/>
      <w:r w:rsidRPr="00AF5CFD">
        <w:rPr>
          <w:sz w:val="24"/>
          <w:szCs w:val="24"/>
        </w:rPr>
        <w:t xml:space="preserve">/ , a </w:t>
      </w:r>
      <w:proofErr w:type="spellStart"/>
      <w:r w:rsidRPr="00AF5CFD">
        <w:rPr>
          <w:sz w:val="24"/>
          <w:szCs w:val="24"/>
        </w:rPr>
        <w:t>često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Individualna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izvješća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izrađuju</w:t>
      </w:r>
      <w:proofErr w:type="spellEnd"/>
      <w:r w:rsidRPr="00AF5CFD">
        <w:rPr>
          <w:sz w:val="24"/>
          <w:szCs w:val="24"/>
        </w:rPr>
        <w:t xml:space="preserve"> se u </w:t>
      </w:r>
      <w:proofErr w:type="spellStart"/>
      <w:r w:rsidRPr="00AF5CFD">
        <w:rPr>
          <w:sz w:val="24"/>
          <w:szCs w:val="24"/>
        </w:rPr>
        <w:t>periodu</w:t>
      </w:r>
      <w:proofErr w:type="spellEnd"/>
      <w:r w:rsidRPr="00AF5CFD">
        <w:rPr>
          <w:sz w:val="24"/>
          <w:szCs w:val="24"/>
        </w:rPr>
        <w:t xml:space="preserve"> od 6 </w:t>
      </w:r>
      <w:proofErr w:type="spellStart"/>
      <w:r w:rsidRPr="00AF5CFD">
        <w:rPr>
          <w:sz w:val="24"/>
          <w:szCs w:val="24"/>
        </w:rPr>
        <w:t>mjeseci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prema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češće</w:t>
      </w:r>
      <w:proofErr w:type="spellEnd"/>
      <w:r w:rsidRPr="00AF5CFD">
        <w:rPr>
          <w:sz w:val="24"/>
          <w:szCs w:val="24"/>
        </w:rPr>
        <w:t>.</w:t>
      </w:r>
    </w:p>
    <w:p w14:paraId="2810A792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Sadržaj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tima</w:t>
      </w:r>
      <w:proofErr w:type="spellEnd"/>
      <w:r w:rsidRPr="00AF5CFD">
        <w:rPr>
          <w:sz w:val="24"/>
          <w:szCs w:val="24"/>
        </w:rPr>
        <w:t>:</w:t>
      </w:r>
    </w:p>
    <w:p w14:paraId="21F96222" w14:textId="77777777" w:rsidR="00670EA1" w:rsidRPr="004211D2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Utvrđivanja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obiteljskog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statusa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socioekonomskih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socioemocionalnih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kapaciteta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srodnika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djeteta</w:t>
      </w:r>
      <w:proofErr w:type="spellEnd"/>
      <w:r>
        <w:rPr>
          <w:sz w:val="24"/>
          <w:szCs w:val="24"/>
        </w:rPr>
        <w:t>)</w:t>
      </w:r>
    </w:p>
    <w:p w14:paraId="773680E0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Multidisciplinarna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procjena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djetetovih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sposobnosti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potreba</w:t>
      </w:r>
      <w:proofErr w:type="spellEnd"/>
    </w:p>
    <w:p w14:paraId="00FAF901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Prijedlog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provođenje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intervencije</w:t>
      </w:r>
      <w:proofErr w:type="spellEnd"/>
      <w:r w:rsidRPr="00AF5CFD">
        <w:rPr>
          <w:sz w:val="24"/>
          <w:szCs w:val="24"/>
        </w:rPr>
        <w:t xml:space="preserve"> </w:t>
      </w:r>
    </w:p>
    <w:p w14:paraId="372F56EF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Dogovor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opservaciji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eventualnim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tretmanima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izvan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ustanove</w:t>
      </w:r>
      <w:proofErr w:type="spellEnd"/>
      <w:r w:rsidRPr="00AF5CFD">
        <w:rPr>
          <w:sz w:val="24"/>
          <w:szCs w:val="24"/>
        </w:rPr>
        <w:t xml:space="preserve"> </w:t>
      </w:r>
    </w:p>
    <w:p w14:paraId="2E26D1D0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Izrada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individualnog</w:t>
      </w:r>
      <w:proofErr w:type="spellEnd"/>
      <w:r w:rsidRPr="00AF5CFD">
        <w:rPr>
          <w:sz w:val="24"/>
          <w:szCs w:val="24"/>
        </w:rPr>
        <w:t xml:space="preserve"> plana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programa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djetetom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suradnji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centrom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roditeljima</w:t>
      </w:r>
      <w:proofErr w:type="spellEnd"/>
    </w:p>
    <w:p w14:paraId="224BE657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lastRenderedPageBreak/>
        <w:t>Prijedlog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oblika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nakon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otpusta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</w:p>
    <w:p w14:paraId="54D05FE9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Edukativno-savjetodavne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radionice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odgajateljima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medicinskim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sestrama</w:t>
      </w:r>
      <w:proofErr w:type="spellEnd"/>
    </w:p>
    <w:p w14:paraId="58FC5259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Suradnja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primarnim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udomiteljima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posvojiteljima</w:t>
      </w:r>
      <w:proofErr w:type="spellEnd"/>
    </w:p>
    <w:p w14:paraId="62EFFEF7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Suradnja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centrima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drugim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dionicima</w:t>
      </w:r>
      <w:proofErr w:type="spellEnd"/>
    </w:p>
    <w:p w14:paraId="179D183D" w14:textId="77777777" w:rsidR="00670EA1" w:rsidRDefault="00670EA1" w:rsidP="00670EA1">
      <w:pPr>
        <w:spacing w:line="276" w:lineRule="auto"/>
        <w:jc w:val="both"/>
        <w:rPr>
          <w:b/>
          <w:sz w:val="24"/>
          <w:szCs w:val="24"/>
        </w:rPr>
      </w:pPr>
    </w:p>
    <w:p w14:paraId="00B799C1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b/>
          <w:sz w:val="24"/>
          <w:szCs w:val="24"/>
        </w:rPr>
        <w:t xml:space="preserve">PROGRAM  RADA  STRUČNIH </w:t>
      </w:r>
      <w:r>
        <w:rPr>
          <w:b/>
          <w:sz w:val="24"/>
          <w:szCs w:val="24"/>
        </w:rPr>
        <w:t>RADNIKA</w:t>
      </w:r>
    </w:p>
    <w:p w14:paraId="1E92406E" w14:textId="77777777" w:rsidR="00670EA1" w:rsidRPr="00E03065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izrađuje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godišnji</w:t>
      </w:r>
      <w:proofErr w:type="spellEnd"/>
      <w:r w:rsidRPr="00E03065">
        <w:rPr>
          <w:sz w:val="24"/>
          <w:szCs w:val="24"/>
        </w:rPr>
        <w:t xml:space="preserve">, </w:t>
      </w:r>
      <w:proofErr w:type="spellStart"/>
      <w:r w:rsidRPr="00E03065">
        <w:rPr>
          <w:sz w:val="24"/>
          <w:szCs w:val="24"/>
        </w:rPr>
        <w:t>mjesečni</w:t>
      </w:r>
      <w:proofErr w:type="spellEnd"/>
      <w:r w:rsidRPr="00E03065">
        <w:rPr>
          <w:sz w:val="24"/>
          <w:szCs w:val="24"/>
        </w:rPr>
        <w:t xml:space="preserve">, </w:t>
      </w:r>
      <w:proofErr w:type="spellStart"/>
      <w:r w:rsidRPr="00E03065">
        <w:rPr>
          <w:sz w:val="24"/>
          <w:szCs w:val="24"/>
        </w:rPr>
        <w:t>tjedni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dnevni</w:t>
      </w:r>
      <w:proofErr w:type="spellEnd"/>
      <w:r w:rsidRPr="00E03065">
        <w:rPr>
          <w:sz w:val="24"/>
          <w:szCs w:val="24"/>
        </w:rPr>
        <w:t xml:space="preserve"> program </w:t>
      </w:r>
      <w:proofErr w:type="spellStart"/>
      <w:r w:rsidRPr="00E03065">
        <w:rPr>
          <w:sz w:val="24"/>
          <w:szCs w:val="24"/>
        </w:rPr>
        <w:t>rada</w:t>
      </w:r>
      <w:proofErr w:type="spellEnd"/>
      <w:r w:rsidRPr="00E03065">
        <w:rPr>
          <w:sz w:val="24"/>
          <w:szCs w:val="24"/>
        </w:rPr>
        <w:t xml:space="preserve"> , </w:t>
      </w:r>
      <w:proofErr w:type="spellStart"/>
      <w:r w:rsidRPr="00E03065">
        <w:rPr>
          <w:sz w:val="24"/>
          <w:szCs w:val="24"/>
        </w:rPr>
        <w:t>skupni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i</w:t>
      </w:r>
      <w:proofErr w:type="spellEnd"/>
      <w:r w:rsidRPr="00E03065">
        <w:rPr>
          <w:sz w:val="24"/>
          <w:szCs w:val="24"/>
        </w:rPr>
        <w:t xml:space="preserve"> / </w:t>
      </w:r>
      <w:proofErr w:type="spellStart"/>
      <w:r w:rsidRPr="00E03065">
        <w:rPr>
          <w:sz w:val="24"/>
          <w:szCs w:val="24"/>
        </w:rPr>
        <w:t>ili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individualni</w:t>
      </w:r>
      <w:proofErr w:type="spellEnd"/>
      <w:r w:rsidRPr="00E03065">
        <w:rPr>
          <w:sz w:val="24"/>
          <w:szCs w:val="24"/>
        </w:rPr>
        <w:t xml:space="preserve">,  </w:t>
      </w:r>
      <w:proofErr w:type="spellStart"/>
      <w:r w:rsidRPr="00E03065">
        <w:rPr>
          <w:sz w:val="24"/>
          <w:szCs w:val="24"/>
        </w:rPr>
        <w:t>bilo</w:t>
      </w:r>
      <w:proofErr w:type="spellEnd"/>
      <w:r w:rsidRPr="00E03065">
        <w:rPr>
          <w:sz w:val="24"/>
          <w:szCs w:val="24"/>
        </w:rPr>
        <w:t xml:space="preserve"> da se </w:t>
      </w:r>
      <w:proofErr w:type="spellStart"/>
      <w:r w:rsidRPr="00E03065">
        <w:rPr>
          <w:sz w:val="24"/>
          <w:szCs w:val="24"/>
        </w:rPr>
        <w:t>radi</w:t>
      </w:r>
      <w:proofErr w:type="spellEnd"/>
      <w:r w:rsidRPr="00E03065">
        <w:rPr>
          <w:sz w:val="24"/>
          <w:szCs w:val="24"/>
        </w:rPr>
        <w:t xml:space="preserve"> o </w:t>
      </w:r>
      <w:proofErr w:type="spellStart"/>
      <w:r w:rsidRPr="00E03065">
        <w:rPr>
          <w:sz w:val="24"/>
          <w:szCs w:val="24"/>
        </w:rPr>
        <w:t>programu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odgajatelja</w:t>
      </w:r>
      <w:proofErr w:type="spellEnd"/>
      <w:r w:rsidRPr="00E03065">
        <w:rPr>
          <w:sz w:val="24"/>
          <w:szCs w:val="24"/>
        </w:rPr>
        <w:t xml:space="preserve">/ </w:t>
      </w:r>
      <w:proofErr w:type="spellStart"/>
      <w:r w:rsidRPr="00E03065">
        <w:rPr>
          <w:sz w:val="24"/>
          <w:szCs w:val="24"/>
        </w:rPr>
        <w:t>med.sestara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ili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drugih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stručnih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radnika</w:t>
      </w:r>
      <w:proofErr w:type="spellEnd"/>
      <w:r w:rsidRPr="00E03065">
        <w:rPr>
          <w:sz w:val="24"/>
          <w:szCs w:val="24"/>
        </w:rPr>
        <w:t xml:space="preserve"> ( </w:t>
      </w:r>
      <w:proofErr w:type="spellStart"/>
      <w:r w:rsidRPr="00E03065">
        <w:rPr>
          <w:sz w:val="24"/>
          <w:szCs w:val="24"/>
        </w:rPr>
        <w:t>soc.radnika</w:t>
      </w:r>
      <w:proofErr w:type="spellEnd"/>
      <w:r w:rsidRPr="00E03065">
        <w:rPr>
          <w:sz w:val="24"/>
          <w:szCs w:val="24"/>
        </w:rPr>
        <w:t xml:space="preserve">, </w:t>
      </w:r>
      <w:proofErr w:type="spellStart"/>
      <w:r w:rsidRPr="00E03065">
        <w:rPr>
          <w:sz w:val="24"/>
          <w:szCs w:val="24"/>
        </w:rPr>
        <w:t>psihologa</w:t>
      </w:r>
      <w:proofErr w:type="spellEnd"/>
      <w:r w:rsidRPr="00E03065">
        <w:rPr>
          <w:sz w:val="24"/>
          <w:szCs w:val="24"/>
        </w:rPr>
        <w:t xml:space="preserve">, </w:t>
      </w:r>
      <w:proofErr w:type="spellStart"/>
      <w:r w:rsidRPr="00E03065">
        <w:rPr>
          <w:sz w:val="24"/>
          <w:szCs w:val="24"/>
        </w:rPr>
        <w:t>te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stručnjaka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rane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intervencije</w:t>
      </w:r>
      <w:proofErr w:type="spellEnd"/>
      <w:r w:rsidRPr="00E03065">
        <w:rPr>
          <w:sz w:val="24"/>
          <w:szCs w:val="24"/>
        </w:rPr>
        <w:t xml:space="preserve">- </w:t>
      </w:r>
      <w:proofErr w:type="spellStart"/>
      <w:r w:rsidRPr="00E03065">
        <w:rPr>
          <w:sz w:val="24"/>
          <w:szCs w:val="24"/>
        </w:rPr>
        <w:t>logopeda</w:t>
      </w:r>
      <w:proofErr w:type="spellEnd"/>
      <w:r w:rsidRPr="00E03065">
        <w:rPr>
          <w:sz w:val="24"/>
          <w:szCs w:val="24"/>
        </w:rPr>
        <w:t xml:space="preserve">, </w:t>
      </w:r>
      <w:proofErr w:type="spellStart"/>
      <w:r w:rsidRPr="00E03065">
        <w:rPr>
          <w:sz w:val="24"/>
          <w:szCs w:val="24"/>
        </w:rPr>
        <w:t>radnog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terapeuta</w:t>
      </w:r>
      <w:proofErr w:type="spellEnd"/>
      <w:r w:rsidRPr="00E03065">
        <w:rPr>
          <w:sz w:val="24"/>
          <w:szCs w:val="24"/>
        </w:rPr>
        <w:t xml:space="preserve">, </w:t>
      </w:r>
      <w:proofErr w:type="spellStart"/>
      <w:r w:rsidRPr="00E03065">
        <w:rPr>
          <w:sz w:val="24"/>
          <w:szCs w:val="24"/>
        </w:rPr>
        <w:t>fizioterapeuta</w:t>
      </w:r>
      <w:proofErr w:type="spellEnd"/>
      <w:r w:rsidRPr="00E03065">
        <w:rPr>
          <w:sz w:val="24"/>
          <w:szCs w:val="24"/>
        </w:rPr>
        <w:t xml:space="preserve">, </w:t>
      </w:r>
      <w:proofErr w:type="spellStart"/>
      <w:r w:rsidRPr="00E03065">
        <w:rPr>
          <w:sz w:val="24"/>
          <w:szCs w:val="24"/>
        </w:rPr>
        <w:t>edukacijskog</w:t>
      </w:r>
      <w:proofErr w:type="spellEnd"/>
      <w:r w:rsidRPr="00E03065">
        <w:rPr>
          <w:sz w:val="24"/>
          <w:szCs w:val="24"/>
        </w:rPr>
        <w:t xml:space="preserve"> </w:t>
      </w:r>
      <w:proofErr w:type="spellStart"/>
      <w:r w:rsidRPr="00E03065">
        <w:rPr>
          <w:sz w:val="24"/>
          <w:szCs w:val="24"/>
        </w:rPr>
        <w:t>rehabilitatora</w:t>
      </w:r>
      <w:proofErr w:type="spellEnd"/>
      <w:r w:rsidRPr="00E0306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BE8218" w14:textId="77777777" w:rsidR="00670EA1" w:rsidRPr="00E03065" w:rsidRDefault="00670EA1" w:rsidP="00670EA1">
      <w:pPr>
        <w:spacing w:line="276" w:lineRule="auto"/>
        <w:ind w:left="360"/>
        <w:jc w:val="both"/>
        <w:rPr>
          <w:sz w:val="24"/>
          <w:szCs w:val="24"/>
        </w:rPr>
      </w:pPr>
    </w:p>
    <w:p w14:paraId="0691B8AA" w14:textId="77777777" w:rsidR="00670EA1" w:rsidRPr="00AF5CFD" w:rsidRDefault="00670EA1" w:rsidP="00670EA1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AF5CFD">
        <w:rPr>
          <w:b/>
          <w:i/>
          <w:iCs/>
          <w:sz w:val="24"/>
          <w:szCs w:val="24"/>
        </w:rPr>
        <w:t xml:space="preserve">Program </w:t>
      </w:r>
      <w:proofErr w:type="spellStart"/>
      <w:r w:rsidRPr="00AF5CFD">
        <w:rPr>
          <w:b/>
          <w:i/>
          <w:iCs/>
          <w:sz w:val="24"/>
          <w:szCs w:val="24"/>
        </w:rPr>
        <w:t>rada</w:t>
      </w:r>
      <w:proofErr w:type="spellEnd"/>
      <w:r w:rsidRPr="00AF5CFD">
        <w:rPr>
          <w:b/>
          <w:i/>
          <w:iCs/>
          <w:sz w:val="24"/>
          <w:szCs w:val="24"/>
        </w:rPr>
        <w:t xml:space="preserve"> </w:t>
      </w:r>
      <w:proofErr w:type="spellStart"/>
      <w:r w:rsidRPr="00AF5CFD">
        <w:rPr>
          <w:b/>
          <w:i/>
          <w:iCs/>
          <w:sz w:val="24"/>
          <w:szCs w:val="24"/>
        </w:rPr>
        <w:t>socijalnih</w:t>
      </w:r>
      <w:proofErr w:type="spellEnd"/>
      <w:r w:rsidRPr="00AF5CFD">
        <w:rPr>
          <w:b/>
          <w:i/>
          <w:iCs/>
          <w:sz w:val="24"/>
          <w:szCs w:val="24"/>
        </w:rPr>
        <w:t xml:space="preserve"> </w:t>
      </w:r>
      <w:proofErr w:type="spellStart"/>
      <w:r w:rsidRPr="00AF5CFD">
        <w:rPr>
          <w:b/>
          <w:i/>
          <w:iCs/>
          <w:sz w:val="24"/>
          <w:szCs w:val="24"/>
        </w:rPr>
        <w:t>radnika</w:t>
      </w:r>
      <w:proofErr w:type="spellEnd"/>
    </w:p>
    <w:p w14:paraId="1F65F6DA" w14:textId="77777777" w:rsidR="00670EA1" w:rsidRPr="004B1772" w:rsidRDefault="00670EA1" w:rsidP="00670EA1">
      <w:pPr>
        <w:spacing w:line="276" w:lineRule="auto"/>
        <w:ind w:firstLine="708"/>
        <w:jc w:val="both"/>
        <w:rPr>
          <w:sz w:val="24"/>
          <w:szCs w:val="24"/>
        </w:rPr>
      </w:pPr>
      <w:r w:rsidRPr="004B1772">
        <w:rPr>
          <w:sz w:val="24"/>
          <w:szCs w:val="24"/>
        </w:rPr>
        <w:t xml:space="preserve">U </w:t>
      </w:r>
      <w:proofErr w:type="spellStart"/>
      <w:r w:rsidRPr="004B1772">
        <w:rPr>
          <w:sz w:val="24"/>
          <w:szCs w:val="24"/>
        </w:rPr>
        <w:t>Odjelu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skrbi</w:t>
      </w:r>
      <w:proofErr w:type="spellEnd"/>
      <w:r w:rsidRPr="004B1772">
        <w:rPr>
          <w:sz w:val="24"/>
          <w:szCs w:val="24"/>
        </w:rPr>
        <w:t xml:space="preserve"> o </w:t>
      </w:r>
      <w:proofErr w:type="spellStart"/>
      <w:r w:rsidRPr="004B1772">
        <w:rPr>
          <w:sz w:val="24"/>
          <w:szCs w:val="24"/>
        </w:rPr>
        <w:t>djeci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i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Majčinskom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domu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zaposlena</w:t>
      </w:r>
      <w:proofErr w:type="spellEnd"/>
      <w:r w:rsidRPr="004B1772">
        <w:rPr>
          <w:sz w:val="24"/>
          <w:szCs w:val="24"/>
        </w:rPr>
        <w:t xml:space="preserve"> tri </w:t>
      </w:r>
      <w:proofErr w:type="spellStart"/>
      <w:r w:rsidRPr="004B1772">
        <w:rPr>
          <w:sz w:val="24"/>
          <w:szCs w:val="24"/>
        </w:rPr>
        <w:t>socijalna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radnika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od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kojih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dva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rade</w:t>
      </w:r>
      <w:proofErr w:type="spellEnd"/>
      <w:r w:rsidRPr="004B1772">
        <w:rPr>
          <w:sz w:val="24"/>
          <w:szCs w:val="24"/>
        </w:rPr>
        <w:t xml:space="preserve"> u </w:t>
      </w:r>
      <w:proofErr w:type="spellStart"/>
      <w:r w:rsidRPr="004B1772">
        <w:rPr>
          <w:sz w:val="24"/>
          <w:szCs w:val="24"/>
        </w:rPr>
        <w:t>Odjelu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skrbi</w:t>
      </w:r>
      <w:proofErr w:type="spellEnd"/>
      <w:r w:rsidRPr="004B1772">
        <w:rPr>
          <w:sz w:val="24"/>
          <w:szCs w:val="24"/>
        </w:rPr>
        <w:t xml:space="preserve"> o </w:t>
      </w:r>
      <w:proofErr w:type="spellStart"/>
      <w:r w:rsidRPr="004B1772">
        <w:rPr>
          <w:sz w:val="24"/>
          <w:szCs w:val="24"/>
        </w:rPr>
        <w:t>djeci</w:t>
      </w:r>
      <w:proofErr w:type="spellEnd"/>
      <w:r w:rsidRPr="004B1772">
        <w:rPr>
          <w:sz w:val="24"/>
          <w:szCs w:val="24"/>
        </w:rPr>
        <w:t xml:space="preserve">, a </w:t>
      </w:r>
      <w:proofErr w:type="spellStart"/>
      <w:r w:rsidRPr="004B1772">
        <w:rPr>
          <w:sz w:val="24"/>
          <w:szCs w:val="24"/>
        </w:rPr>
        <w:t>jedna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socijalna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radnica</w:t>
      </w:r>
      <w:proofErr w:type="spellEnd"/>
      <w:r w:rsidRPr="004B1772">
        <w:rPr>
          <w:sz w:val="24"/>
          <w:szCs w:val="24"/>
        </w:rPr>
        <w:t xml:space="preserve">, </w:t>
      </w:r>
      <w:proofErr w:type="spellStart"/>
      <w:r w:rsidRPr="004B1772">
        <w:rPr>
          <w:sz w:val="24"/>
          <w:szCs w:val="24"/>
        </w:rPr>
        <w:t>osim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dijela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posla</w:t>
      </w:r>
      <w:proofErr w:type="spellEnd"/>
      <w:r w:rsidRPr="004B1772">
        <w:rPr>
          <w:sz w:val="24"/>
          <w:szCs w:val="24"/>
        </w:rPr>
        <w:t xml:space="preserve"> u </w:t>
      </w:r>
      <w:proofErr w:type="spellStart"/>
      <w:r w:rsidRPr="004B1772">
        <w:rPr>
          <w:sz w:val="24"/>
          <w:szCs w:val="24"/>
        </w:rPr>
        <w:t>Odjelu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skrbi</w:t>
      </w:r>
      <w:proofErr w:type="spellEnd"/>
      <w:r w:rsidRPr="004B1772">
        <w:rPr>
          <w:sz w:val="24"/>
          <w:szCs w:val="24"/>
        </w:rPr>
        <w:t xml:space="preserve"> o </w:t>
      </w:r>
      <w:proofErr w:type="spellStart"/>
      <w:r w:rsidRPr="004B1772">
        <w:rPr>
          <w:sz w:val="24"/>
          <w:szCs w:val="24"/>
        </w:rPr>
        <w:t>djeci</w:t>
      </w:r>
      <w:proofErr w:type="spellEnd"/>
      <w:r w:rsidRPr="004B1772">
        <w:rPr>
          <w:sz w:val="24"/>
          <w:szCs w:val="24"/>
        </w:rPr>
        <w:t xml:space="preserve">, </w:t>
      </w:r>
      <w:proofErr w:type="spellStart"/>
      <w:r w:rsidRPr="004B1772">
        <w:rPr>
          <w:sz w:val="24"/>
          <w:szCs w:val="24"/>
        </w:rPr>
        <w:t>radi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i</w:t>
      </w:r>
      <w:proofErr w:type="spellEnd"/>
      <w:r w:rsidRPr="004B1772">
        <w:rPr>
          <w:sz w:val="24"/>
          <w:szCs w:val="24"/>
        </w:rPr>
        <w:t xml:space="preserve"> u </w:t>
      </w:r>
      <w:proofErr w:type="spellStart"/>
      <w:r w:rsidRPr="004B1772">
        <w:rPr>
          <w:sz w:val="24"/>
          <w:szCs w:val="24"/>
        </w:rPr>
        <w:t>Majčinskom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domu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te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organiziranom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stanovanju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uz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povremenu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podršku</w:t>
      </w:r>
      <w:proofErr w:type="spellEnd"/>
      <w:r w:rsidRPr="004B1772">
        <w:rPr>
          <w:sz w:val="24"/>
          <w:szCs w:val="24"/>
        </w:rPr>
        <w:t xml:space="preserve">. U </w:t>
      </w:r>
      <w:proofErr w:type="spellStart"/>
      <w:r w:rsidRPr="004B1772">
        <w:rPr>
          <w:sz w:val="24"/>
          <w:szCs w:val="24"/>
        </w:rPr>
        <w:t>Cenkovečkoj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ulici</w:t>
      </w:r>
      <w:proofErr w:type="spellEnd"/>
      <w:r w:rsidRPr="004B1772">
        <w:rPr>
          <w:sz w:val="24"/>
          <w:szCs w:val="24"/>
        </w:rPr>
        <w:t xml:space="preserve"> 8 u </w:t>
      </w:r>
      <w:proofErr w:type="spellStart"/>
      <w:r w:rsidRPr="004B1772">
        <w:rPr>
          <w:sz w:val="24"/>
          <w:szCs w:val="24"/>
        </w:rPr>
        <w:t>Zagrebu</w:t>
      </w:r>
      <w:proofErr w:type="spellEnd"/>
      <w:r w:rsidRPr="004B1772">
        <w:rPr>
          <w:sz w:val="24"/>
          <w:szCs w:val="24"/>
        </w:rPr>
        <w:t xml:space="preserve">, </w:t>
      </w:r>
      <w:proofErr w:type="spellStart"/>
      <w:r w:rsidRPr="004B1772">
        <w:rPr>
          <w:sz w:val="24"/>
          <w:szCs w:val="24"/>
        </w:rPr>
        <w:t>imamo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dva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stana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koja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smo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na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korištenje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dobili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od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Grada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Zagreba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gdje</w:t>
      </w:r>
      <w:proofErr w:type="spellEnd"/>
      <w:r w:rsidRPr="004B1772">
        <w:rPr>
          <w:sz w:val="24"/>
          <w:szCs w:val="24"/>
        </w:rPr>
        <w:t xml:space="preserve"> se </w:t>
      </w:r>
      <w:proofErr w:type="spellStart"/>
      <w:r w:rsidRPr="004B1772">
        <w:rPr>
          <w:sz w:val="24"/>
          <w:szCs w:val="24"/>
        </w:rPr>
        <w:t>organizira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stanovanje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majki</w:t>
      </w:r>
      <w:proofErr w:type="spellEnd"/>
      <w:r w:rsidRPr="004B1772">
        <w:rPr>
          <w:sz w:val="24"/>
          <w:szCs w:val="24"/>
        </w:rPr>
        <w:t xml:space="preserve"> s </w:t>
      </w:r>
      <w:proofErr w:type="spellStart"/>
      <w:r w:rsidRPr="004B1772">
        <w:rPr>
          <w:sz w:val="24"/>
          <w:szCs w:val="24"/>
        </w:rPr>
        <w:t>djecom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nakon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otpusta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iz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Majčinskog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doma</w:t>
      </w:r>
      <w:proofErr w:type="spellEnd"/>
      <w:r w:rsidRPr="004B1772">
        <w:rPr>
          <w:sz w:val="24"/>
          <w:szCs w:val="24"/>
        </w:rPr>
        <w:t xml:space="preserve">, </w:t>
      </w:r>
      <w:proofErr w:type="spellStart"/>
      <w:r w:rsidRPr="004B1772">
        <w:rPr>
          <w:sz w:val="24"/>
          <w:szCs w:val="24"/>
        </w:rPr>
        <w:t>ukoliko</w:t>
      </w:r>
      <w:proofErr w:type="spellEnd"/>
      <w:r w:rsidRPr="004B1772">
        <w:rPr>
          <w:sz w:val="24"/>
          <w:szCs w:val="24"/>
        </w:rPr>
        <w:t xml:space="preserve"> se </w:t>
      </w:r>
      <w:proofErr w:type="spellStart"/>
      <w:r w:rsidRPr="004B1772">
        <w:rPr>
          <w:sz w:val="24"/>
          <w:szCs w:val="24"/>
        </w:rPr>
        <w:t>procijeni</w:t>
      </w:r>
      <w:proofErr w:type="spellEnd"/>
      <w:r w:rsidRPr="004B1772">
        <w:rPr>
          <w:sz w:val="24"/>
          <w:szCs w:val="24"/>
        </w:rPr>
        <w:t xml:space="preserve"> da je to u </w:t>
      </w:r>
      <w:proofErr w:type="spellStart"/>
      <w:r w:rsidRPr="004B1772">
        <w:rPr>
          <w:sz w:val="24"/>
          <w:szCs w:val="24"/>
        </w:rPr>
        <w:t>interesu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djece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koja</w:t>
      </w:r>
      <w:proofErr w:type="spellEnd"/>
      <w:r w:rsidRPr="004B1772">
        <w:rPr>
          <w:sz w:val="24"/>
          <w:szCs w:val="24"/>
        </w:rPr>
        <w:t xml:space="preserve"> se </w:t>
      </w:r>
      <w:proofErr w:type="spellStart"/>
      <w:r w:rsidRPr="004B1772">
        <w:rPr>
          <w:sz w:val="24"/>
          <w:szCs w:val="24"/>
        </w:rPr>
        <w:t>otpuštaju</w:t>
      </w:r>
      <w:proofErr w:type="spellEnd"/>
      <w:r w:rsidRPr="004B1772">
        <w:rPr>
          <w:sz w:val="24"/>
          <w:szCs w:val="24"/>
        </w:rPr>
        <w:t xml:space="preserve"> s </w:t>
      </w:r>
      <w:proofErr w:type="spellStart"/>
      <w:r w:rsidRPr="004B1772">
        <w:rPr>
          <w:sz w:val="24"/>
          <w:szCs w:val="24"/>
        </w:rPr>
        <w:t>majkama</w:t>
      </w:r>
      <w:proofErr w:type="spellEnd"/>
      <w:r w:rsidRPr="004B1772">
        <w:rPr>
          <w:sz w:val="24"/>
          <w:szCs w:val="24"/>
        </w:rPr>
        <w:t xml:space="preserve">. </w:t>
      </w:r>
      <w:proofErr w:type="spellStart"/>
      <w:r w:rsidRPr="004B1772">
        <w:rPr>
          <w:sz w:val="24"/>
          <w:szCs w:val="24"/>
        </w:rPr>
        <w:t>Socijalna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radnica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pruža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podršku</w:t>
      </w:r>
      <w:proofErr w:type="spellEnd"/>
      <w:r w:rsidRPr="004B1772">
        <w:rPr>
          <w:sz w:val="24"/>
          <w:szCs w:val="24"/>
        </w:rPr>
        <w:t xml:space="preserve">  </w:t>
      </w:r>
      <w:proofErr w:type="spellStart"/>
      <w:r w:rsidRPr="004B1772">
        <w:rPr>
          <w:sz w:val="24"/>
          <w:szCs w:val="24"/>
        </w:rPr>
        <w:t>majkama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koje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su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zajedno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sa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svojom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djecom</w:t>
      </w:r>
      <w:proofErr w:type="spellEnd"/>
      <w:r w:rsidRPr="004B1772">
        <w:rPr>
          <w:sz w:val="24"/>
          <w:szCs w:val="24"/>
        </w:rPr>
        <w:t xml:space="preserve"> u </w:t>
      </w:r>
      <w:proofErr w:type="spellStart"/>
      <w:r w:rsidRPr="004B1772">
        <w:rPr>
          <w:sz w:val="24"/>
          <w:szCs w:val="24"/>
        </w:rPr>
        <w:t>organiziranom</w:t>
      </w:r>
      <w:proofErr w:type="spellEnd"/>
      <w:r w:rsidRPr="004B1772">
        <w:rPr>
          <w:sz w:val="24"/>
          <w:szCs w:val="24"/>
        </w:rPr>
        <w:t xml:space="preserve"> </w:t>
      </w:r>
      <w:proofErr w:type="spellStart"/>
      <w:r w:rsidRPr="004B1772">
        <w:rPr>
          <w:sz w:val="24"/>
          <w:szCs w:val="24"/>
        </w:rPr>
        <w:t>stanovanju</w:t>
      </w:r>
      <w:proofErr w:type="spellEnd"/>
      <w:r w:rsidRPr="004B1772">
        <w:rPr>
          <w:sz w:val="24"/>
          <w:szCs w:val="24"/>
        </w:rPr>
        <w:t>.</w:t>
      </w:r>
    </w:p>
    <w:p w14:paraId="25BBB94D" w14:textId="77777777" w:rsidR="00670EA1" w:rsidRPr="004B1772" w:rsidRDefault="00670EA1" w:rsidP="00670EA1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Socijalni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rad za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korisnike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smještaja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boravka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organiziranog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stanovanja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uključuje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pružanje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pomoći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podrške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korisniku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razdoblju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prilagodbe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praćenje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prilagodbe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pomoć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zadovoljavanju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svakodnevnih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potreba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pomoć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rješavanju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konfliktnih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drugih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kriznih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situacija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iniciranje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primjene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potrebnih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oblika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zaštite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suradnju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nadležnim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centrima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socijalnu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skrb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drugim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suradnim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ustanovama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praćenje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individualnog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programa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rada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primjenu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različitih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metoda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podrške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svrhu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usmjeravanja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osposobljavanja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rješavanje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problema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savjetodavni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individualni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grupni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rad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podršku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korisniku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vođenje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evidencije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dokumentacije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pripremu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korisnika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otpust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biološku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posvojiteljsku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ili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udomiteljsku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obitelj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drugu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ustanovu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odnosno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druge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usluge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ili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prekid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pružanja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usluge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praćenje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kvalitete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skrbi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roditelja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poticanje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praćenje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kontakata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susreta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druženja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roditeljima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drugim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članovima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obitelji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grupni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individualni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1772">
        <w:rPr>
          <w:color w:val="000000"/>
          <w:sz w:val="24"/>
          <w:szCs w:val="24"/>
          <w:shd w:val="clear" w:color="auto" w:fill="FFFFFF"/>
        </w:rPr>
        <w:t>savjetodavni</w:t>
      </w:r>
      <w:proofErr w:type="spellEnd"/>
      <w:r w:rsidRPr="004B1772">
        <w:rPr>
          <w:color w:val="000000"/>
          <w:sz w:val="24"/>
          <w:szCs w:val="24"/>
          <w:shd w:val="clear" w:color="auto" w:fill="FFFFFF"/>
        </w:rPr>
        <w:t xml:space="preserve"> r</w:t>
      </w:r>
      <w:r>
        <w:rPr>
          <w:color w:val="000000"/>
          <w:sz w:val="24"/>
          <w:szCs w:val="24"/>
          <w:shd w:val="clear" w:color="auto" w:fill="FFFFFF"/>
        </w:rPr>
        <w:t xml:space="preserve">ad s </w:t>
      </w:r>
      <w:proofErr w:type="spellStart"/>
      <w:r>
        <w:rPr>
          <w:color w:val="000000"/>
          <w:sz w:val="24"/>
          <w:szCs w:val="24"/>
          <w:shd w:val="clear" w:color="auto" w:fill="FFFFFF"/>
        </w:rPr>
        <w:t>roditeljima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udomiteljima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14:paraId="2DC089FA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Svi </w:t>
      </w: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primarnim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udomiteljskim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posvojiteljskim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obiteljima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navedenu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grupno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individualno</w:t>
      </w:r>
      <w:proofErr w:type="spellEnd"/>
      <w:r w:rsidRPr="00AF5CFD">
        <w:rPr>
          <w:sz w:val="24"/>
          <w:szCs w:val="24"/>
        </w:rPr>
        <w:t xml:space="preserve">. U 2021. </w:t>
      </w:r>
      <w:proofErr w:type="spellStart"/>
      <w:r w:rsidRPr="00AF5CFD">
        <w:rPr>
          <w:sz w:val="24"/>
          <w:szCs w:val="24"/>
        </w:rPr>
        <w:t>godini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će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</w:t>
      </w:r>
      <w:r>
        <w:rPr>
          <w:sz w:val="24"/>
          <w:szCs w:val="24"/>
        </w:rPr>
        <w:t>ati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individualno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radionice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surad</w:t>
      </w:r>
      <w:r>
        <w:rPr>
          <w:sz w:val="24"/>
          <w:szCs w:val="24"/>
        </w:rPr>
        <w:t>nji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Udrugom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suradnji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Timom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udomiteljstvo</w:t>
      </w:r>
      <w:proofErr w:type="spellEnd"/>
      <w:r>
        <w:rPr>
          <w:sz w:val="24"/>
          <w:szCs w:val="24"/>
        </w:rPr>
        <w:t>,</w:t>
      </w:r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udomitelje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području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Grada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Zagreba</w:t>
      </w:r>
      <w:proofErr w:type="spellEnd"/>
      <w:r w:rsidRPr="00AF5CFD">
        <w:rPr>
          <w:sz w:val="24"/>
          <w:szCs w:val="24"/>
        </w:rPr>
        <w:t xml:space="preserve">. </w:t>
      </w:r>
    </w:p>
    <w:p w14:paraId="4E7A0ED7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planiraju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voditi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radionice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posvojiteljima</w:t>
      </w:r>
      <w:proofErr w:type="spellEnd"/>
      <w:r w:rsidRPr="00AF5CFD">
        <w:rPr>
          <w:sz w:val="24"/>
          <w:szCs w:val="24"/>
        </w:rPr>
        <w:t xml:space="preserve"> , a </w:t>
      </w:r>
      <w:proofErr w:type="spellStart"/>
      <w:r w:rsidRPr="00AF5CFD">
        <w:rPr>
          <w:sz w:val="24"/>
          <w:szCs w:val="24"/>
        </w:rPr>
        <w:t>također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suradnji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Udrugom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Rastimo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zajedno</w:t>
      </w:r>
      <w:proofErr w:type="spellEnd"/>
      <w:r w:rsidRPr="00AF5CFD">
        <w:rPr>
          <w:sz w:val="24"/>
          <w:szCs w:val="24"/>
        </w:rPr>
        <w:t>.</w:t>
      </w:r>
    </w:p>
    <w:p w14:paraId="3B9831D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Na dan 01.01.2021. </w:t>
      </w: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skrbe</w:t>
      </w:r>
      <w:proofErr w:type="spellEnd"/>
      <w:r w:rsidRPr="00AF5CFD">
        <w:rPr>
          <w:sz w:val="24"/>
          <w:szCs w:val="24"/>
        </w:rPr>
        <w:t xml:space="preserve"> o </w:t>
      </w:r>
      <w:r w:rsidRPr="00AF5CFD">
        <w:rPr>
          <w:bCs/>
          <w:sz w:val="24"/>
          <w:szCs w:val="24"/>
        </w:rPr>
        <w:t xml:space="preserve">76  </w:t>
      </w:r>
      <w:proofErr w:type="spellStart"/>
      <w:r w:rsidRPr="00AF5CFD">
        <w:rPr>
          <w:bCs/>
          <w:sz w:val="24"/>
          <w:szCs w:val="24"/>
        </w:rPr>
        <w:t>korisnika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smještaja</w:t>
      </w:r>
      <w:proofErr w:type="spellEnd"/>
      <w:r w:rsidRPr="00AF5CFD">
        <w:rPr>
          <w:bCs/>
          <w:sz w:val="24"/>
          <w:szCs w:val="24"/>
        </w:rPr>
        <w:t xml:space="preserve">, </w:t>
      </w:r>
      <w:proofErr w:type="spellStart"/>
      <w:r w:rsidRPr="00AF5CFD">
        <w:rPr>
          <w:bCs/>
          <w:sz w:val="24"/>
          <w:szCs w:val="24"/>
        </w:rPr>
        <w:t>boravka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i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organiziranog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stanovanja</w:t>
      </w:r>
      <w:proofErr w:type="spellEnd"/>
      <w:r w:rsidRPr="00AF5CFD">
        <w:rPr>
          <w:bCs/>
          <w:sz w:val="24"/>
          <w:szCs w:val="24"/>
        </w:rPr>
        <w:t>.</w:t>
      </w:r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Također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0</w:t>
      </w:r>
      <w:r w:rsidRPr="00AF5CFD">
        <w:rPr>
          <w:sz w:val="24"/>
          <w:szCs w:val="24"/>
        </w:rPr>
        <w:t xml:space="preserve">1.01.2021. </w:t>
      </w: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radnici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Sjedištu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savjetovanja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i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pomaganja</w:t>
      </w:r>
      <w:proofErr w:type="spellEnd"/>
      <w:r w:rsidRPr="00AF5CFD">
        <w:rPr>
          <w:bCs/>
          <w:sz w:val="24"/>
          <w:szCs w:val="24"/>
        </w:rPr>
        <w:t xml:space="preserve"> za 30 </w:t>
      </w:r>
      <w:proofErr w:type="spellStart"/>
      <w:r w:rsidRPr="00AF5CFD">
        <w:rPr>
          <w:bCs/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 , od </w:t>
      </w:r>
      <w:proofErr w:type="spellStart"/>
      <w:r w:rsidRPr="00AF5CFD">
        <w:rPr>
          <w:sz w:val="24"/>
          <w:szCs w:val="24"/>
        </w:rPr>
        <w:t>čega</w:t>
      </w:r>
      <w:proofErr w:type="spellEnd"/>
      <w:r w:rsidRPr="00AF5CFD">
        <w:rPr>
          <w:sz w:val="24"/>
          <w:szCs w:val="24"/>
        </w:rPr>
        <w:t xml:space="preserve"> 24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, a 6 u </w:t>
      </w:r>
      <w:proofErr w:type="spellStart"/>
      <w:r w:rsidRPr="00AF5CFD">
        <w:rPr>
          <w:sz w:val="24"/>
          <w:szCs w:val="24"/>
        </w:rPr>
        <w:t>kući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. </w:t>
      </w:r>
    </w:p>
    <w:p w14:paraId="58BCAF84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Socijalne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često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skrbnice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obavljaju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poslove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posebnog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skrbnika</w:t>
      </w:r>
      <w:proofErr w:type="spellEnd"/>
      <w:r w:rsidRPr="00AF5CFD">
        <w:rPr>
          <w:sz w:val="24"/>
          <w:szCs w:val="24"/>
        </w:rPr>
        <w:t>.</w:t>
      </w:r>
    </w:p>
    <w:p w14:paraId="59A62D73" w14:textId="77777777" w:rsidR="00670EA1" w:rsidRDefault="00670EA1" w:rsidP="00670EA1">
      <w:pPr>
        <w:spacing w:line="276" w:lineRule="auto"/>
        <w:rPr>
          <w:bCs/>
          <w:sz w:val="24"/>
          <w:szCs w:val="24"/>
        </w:rPr>
      </w:pPr>
    </w:p>
    <w:p w14:paraId="572A6E17" w14:textId="77777777" w:rsidR="00670EA1" w:rsidRPr="00AF5CFD" w:rsidRDefault="00670EA1" w:rsidP="00670EA1">
      <w:pPr>
        <w:spacing w:line="276" w:lineRule="auto"/>
        <w:rPr>
          <w:bCs/>
          <w:sz w:val="24"/>
          <w:szCs w:val="24"/>
        </w:rPr>
      </w:pPr>
      <w:proofErr w:type="spellStart"/>
      <w:r w:rsidRPr="00AF5CFD">
        <w:rPr>
          <w:bCs/>
          <w:sz w:val="24"/>
          <w:szCs w:val="24"/>
        </w:rPr>
        <w:lastRenderedPageBreak/>
        <w:t>Tablica</w:t>
      </w:r>
      <w:proofErr w:type="spellEnd"/>
      <w:r w:rsidRPr="00AF5CFD">
        <w:rPr>
          <w:bCs/>
          <w:sz w:val="24"/>
          <w:szCs w:val="24"/>
        </w:rPr>
        <w:t xml:space="preserve">: </w:t>
      </w:r>
      <w:proofErr w:type="spellStart"/>
      <w:r w:rsidRPr="00AF5CFD">
        <w:rPr>
          <w:bCs/>
          <w:sz w:val="24"/>
          <w:szCs w:val="24"/>
        </w:rPr>
        <w:t>Broj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korisnika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savjetovanja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i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pomaganja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kojima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uslugu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pružaju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socijalni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radnici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Sjedištu</w:t>
      </w:r>
      <w:proofErr w:type="spellEnd"/>
      <w:r w:rsidRPr="00AF5CFD">
        <w:rPr>
          <w:bCs/>
          <w:sz w:val="24"/>
          <w:szCs w:val="24"/>
        </w:rPr>
        <w:t xml:space="preserve"> </w:t>
      </w:r>
      <w:proofErr w:type="spellStart"/>
      <w:r w:rsidRPr="00AF5CFD">
        <w:rPr>
          <w:bCs/>
          <w:sz w:val="24"/>
          <w:szCs w:val="24"/>
        </w:rPr>
        <w:t>na</w:t>
      </w:r>
      <w:proofErr w:type="spellEnd"/>
      <w:r w:rsidRPr="00AF5CFD">
        <w:rPr>
          <w:bCs/>
          <w:sz w:val="24"/>
          <w:szCs w:val="24"/>
        </w:rPr>
        <w:t xml:space="preserve"> dan 01.01.2021.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8"/>
        <w:gridCol w:w="2500"/>
      </w:tblGrid>
      <w:tr w:rsidR="00670EA1" w:rsidRPr="00AF5CFD" w14:paraId="20D44C1C" w14:textId="77777777" w:rsidTr="00670EA1">
        <w:trPr>
          <w:trHeight w:val="325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5F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Savjetovanje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pomaganje</w:t>
            </w:r>
            <w:proofErr w:type="spellEnd"/>
          </w:p>
          <w:p w14:paraId="33C527B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A345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korisnika</w:t>
            </w:r>
            <w:proofErr w:type="spellEnd"/>
          </w:p>
        </w:tc>
      </w:tr>
      <w:tr w:rsidR="00670EA1" w:rsidRPr="00AF5CFD" w14:paraId="79735D34" w14:textId="77777777" w:rsidTr="00670EA1">
        <w:trPr>
          <w:trHeight w:val="319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0F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Primarne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obitelji</w:t>
            </w:r>
            <w:proofErr w:type="spellEnd"/>
          </w:p>
          <w:p w14:paraId="2B5CF49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47E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16</w:t>
            </w:r>
          </w:p>
        </w:tc>
      </w:tr>
      <w:tr w:rsidR="00670EA1" w:rsidRPr="00AF5CFD" w14:paraId="22994061" w14:textId="77777777" w:rsidTr="00670EA1">
        <w:trPr>
          <w:trHeight w:val="325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07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Udomiteljske</w:t>
            </w:r>
            <w:proofErr w:type="spellEnd"/>
          </w:p>
          <w:p w14:paraId="717334A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90D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12</w:t>
            </w:r>
          </w:p>
        </w:tc>
      </w:tr>
      <w:tr w:rsidR="00670EA1" w:rsidRPr="00AF5CFD" w14:paraId="670ECDE6" w14:textId="77777777" w:rsidTr="00670EA1">
        <w:trPr>
          <w:trHeight w:val="325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C9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Posvojiteljske</w:t>
            </w:r>
            <w:proofErr w:type="spellEnd"/>
          </w:p>
          <w:p w14:paraId="0FE9AEB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448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2</w:t>
            </w:r>
          </w:p>
        </w:tc>
      </w:tr>
      <w:tr w:rsidR="00670EA1" w:rsidRPr="00AF5CFD" w14:paraId="2F919AEE" w14:textId="77777777" w:rsidTr="00670EA1">
        <w:trPr>
          <w:trHeight w:val="3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F1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Ukupno</w:t>
            </w:r>
            <w:proofErr w:type="spellEnd"/>
          </w:p>
          <w:p w14:paraId="51CAD6F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B59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30</w:t>
            </w:r>
          </w:p>
        </w:tc>
      </w:tr>
    </w:tbl>
    <w:p w14:paraId="7FF1691C" w14:textId="77777777" w:rsidR="00670EA1" w:rsidRDefault="00670EA1" w:rsidP="00670EA1">
      <w:pPr>
        <w:spacing w:line="276" w:lineRule="auto"/>
        <w:jc w:val="both"/>
        <w:rPr>
          <w:b/>
          <w:sz w:val="24"/>
          <w:szCs w:val="24"/>
        </w:rPr>
      </w:pPr>
    </w:p>
    <w:p w14:paraId="6B5A5067" w14:textId="77777777" w:rsidR="00670EA1" w:rsidRPr="00265A3B" w:rsidRDefault="00670EA1" w:rsidP="00670EA1">
      <w:pPr>
        <w:spacing w:line="276" w:lineRule="auto"/>
        <w:jc w:val="both"/>
        <w:rPr>
          <w:sz w:val="24"/>
          <w:szCs w:val="24"/>
        </w:rPr>
      </w:pPr>
      <w:r w:rsidRPr="00265A3B">
        <w:rPr>
          <w:sz w:val="24"/>
          <w:szCs w:val="24"/>
        </w:rPr>
        <w:t xml:space="preserve">U 2021. </w:t>
      </w:r>
      <w:proofErr w:type="spellStart"/>
      <w:r w:rsidRPr="00265A3B">
        <w:rPr>
          <w:sz w:val="24"/>
          <w:szCs w:val="24"/>
        </w:rPr>
        <w:t>socijalni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radnici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će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nastaviti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pružati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sve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navede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, a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zalaganjem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suradnju</w:t>
      </w:r>
      <w:proofErr w:type="spellEnd"/>
      <w:r w:rsidRPr="00265A3B">
        <w:rPr>
          <w:sz w:val="24"/>
          <w:szCs w:val="24"/>
        </w:rPr>
        <w:t xml:space="preserve"> s </w:t>
      </w:r>
      <w:proofErr w:type="spellStart"/>
      <w:r w:rsidRPr="00265A3B">
        <w:rPr>
          <w:sz w:val="24"/>
          <w:szCs w:val="24"/>
        </w:rPr>
        <w:t>centrima</w:t>
      </w:r>
      <w:proofErr w:type="spellEnd"/>
      <w:r w:rsidRPr="00265A3B">
        <w:rPr>
          <w:sz w:val="24"/>
          <w:szCs w:val="24"/>
        </w:rPr>
        <w:t xml:space="preserve"> za </w:t>
      </w:r>
      <w:proofErr w:type="spellStart"/>
      <w:r w:rsidRPr="00265A3B">
        <w:rPr>
          <w:sz w:val="24"/>
          <w:szCs w:val="24"/>
        </w:rPr>
        <w:t>socijalnu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skrb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i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udomiteljskim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obiteljima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će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nastojati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utjecati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na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kraći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boravak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djece</w:t>
      </w:r>
      <w:proofErr w:type="spellEnd"/>
      <w:r w:rsidRPr="00265A3B">
        <w:rPr>
          <w:sz w:val="24"/>
          <w:szCs w:val="24"/>
        </w:rPr>
        <w:t xml:space="preserve"> u </w:t>
      </w:r>
      <w:proofErr w:type="spellStart"/>
      <w:r w:rsidRPr="00265A3B">
        <w:rPr>
          <w:sz w:val="24"/>
          <w:szCs w:val="24"/>
        </w:rPr>
        <w:t>Domu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te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brži</w:t>
      </w:r>
      <w:proofErr w:type="spellEnd"/>
      <w:r w:rsidRPr="00265A3B">
        <w:rPr>
          <w:sz w:val="24"/>
          <w:szCs w:val="24"/>
        </w:rPr>
        <w:t xml:space="preserve"> </w:t>
      </w:r>
      <w:proofErr w:type="spellStart"/>
      <w:r w:rsidRPr="00265A3B">
        <w:rPr>
          <w:sz w:val="24"/>
          <w:szCs w:val="24"/>
        </w:rPr>
        <w:t>premještaj</w:t>
      </w:r>
      <w:proofErr w:type="spellEnd"/>
      <w:r w:rsidRPr="00265A3B">
        <w:rPr>
          <w:sz w:val="24"/>
          <w:szCs w:val="24"/>
        </w:rPr>
        <w:t xml:space="preserve"> u </w:t>
      </w:r>
      <w:proofErr w:type="spellStart"/>
      <w:r w:rsidRPr="00265A3B">
        <w:rPr>
          <w:sz w:val="24"/>
          <w:szCs w:val="24"/>
        </w:rPr>
        <w:t>obitelji</w:t>
      </w:r>
      <w:proofErr w:type="spellEnd"/>
      <w:r w:rsidRPr="00265A3B">
        <w:rPr>
          <w:sz w:val="24"/>
          <w:szCs w:val="24"/>
        </w:rPr>
        <w:t xml:space="preserve">/ </w:t>
      </w:r>
      <w:proofErr w:type="spellStart"/>
      <w:r w:rsidRPr="00265A3B">
        <w:rPr>
          <w:sz w:val="24"/>
          <w:szCs w:val="24"/>
        </w:rPr>
        <w:t>udomiteljske</w:t>
      </w:r>
      <w:proofErr w:type="spellEnd"/>
      <w:r w:rsidRPr="00265A3B">
        <w:rPr>
          <w:sz w:val="24"/>
          <w:szCs w:val="24"/>
        </w:rPr>
        <w:t xml:space="preserve">, </w:t>
      </w:r>
      <w:proofErr w:type="spellStart"/>
      <w:r w:rsidRPr="00265A3B">
        <w:rPr>
          <w:sz w:val="24"/>
          <w:szCs w:val="24"/>
        </w:rPr>
        <w:t>posvojiteljske</w:t>
      </w:r>
      <w:proofErr w:type="spellEnd"/>
      <w:r w:rsidRPr="00265A3B">
        <w:rPr>
          <w:sz w:val="24"/>
          <w:szCs w:val="24"/>
        </w:rPr>
        <w:t>.</w:t>
      </w:r>
    </w:p>
    <w:p w14:paraId="02CB7BBA" w14:textId="77777777" w:rsidR="00670EA1" w:rsidRPr="00AF5CFD" w:rsidRDefault="00670EA1" w:rsidP="00670EA1">
      <w:pPr>
        <w:spacing w:line="276" w:lineRule="auto"/>
        <w:jc w:val="both"/>
        <w:rPr>
          <w:b/>
          <w:i/>
          <w:iCs/>
          <w:sz w:val="24"/>
          <w:szCs w:val="24"/>
        </w:rPr>
      </w:pPr>
    </w:p>
    <w:p w14:paraId="53564F3C" w14:textId="77777777" w:rsidR="00670EA1" w:rsidRDefault="00670EA1" w:rsidP="00670EA1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AF5CFD">
        <w:rPr>
          <w:b/>
          <w:i/>
          <w:iCs/>
          <w:sz w:val="24"/>
          <w:szCs w:val="24"/>
        </w:rPr>
        <w:t xml:space="preserve">Program </w:t>
      </w:r>
      <w:proofErr w:type="spellStart"/>
      <w:r w:rsidRPr="00AF5CFD">
        <w:rPr>
          <w:b/>
          <w:i/>
          <w:iCs/>
          <w:sz w:val="24"/>
          <w:szCs w:val="24"/>
        </w:rPr>
        <w:t>rada</w:t>
      </w:r>
      <w:proofErr w:type="spellEnd"/>
      <w:r w:rsidRPr="00AF5CFD">
        <w:rPr>
          <w:b/>
          <w:i/>
          <w:iCs/>
          <w:sz w:val="24"/>
          <w:szCs w:val="24"/>
        </w:rPr>
        <w:t xml:space="preserve"> </w:t>
      </w:r>
      <w:proofErr w:type="spellStart"/>
      <w:r w:rsidRPr="00AF5CFD">
        <w:rPr>
          <w:b/>
          <w:i/>
          <w:iCs/>
          <w:sz w:val="24"/>
          <w:szCs w:val="24"/>
        </w:rPr>
        <w:t>psihologa</w:t>
      </w:r>
      <w:proofErr w:type="spellEnd"/>
      <w:r w:rsidRPr="00AF5CFD">
        <w:rPr>
          <w:b/>
          <w:i/>
          <w:iCs/>
          <w:sz w:val="24"/>
          <w:szCs w:val="24"/>
        </w:rPr>
        <w:t xml:space="preserve"> </w:t>
      </w:r>
    </w:p>
    <w:p w14:paraId="312A8146" w14:textId="77777777" w:rsidR="00670EA1" w:rsidRPr="00AF5CFD" w:rsidRDefault="00670EA1" w:rsidP="00670EA1">
      <w:pPr>
        <w:spacing w:after="12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Rad </w:t>
      </w:r>
      <w:proofErr w:type="spellStart"/>
      <w:r w:rsidRPr="00AF5CFD">
        <w:rPr>
          <w:sz w:val="24"/>
          <w:szCs w:val="24"/>
        </w:rPr>
        <w:t>psihologa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odnosi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psihološke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podrške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korisnicima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cjelodnevnom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njihovim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udomiteljima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posvojiteljima</w:t>
      </w:r>
      <w:proofErr w:type="spellEnd"/>
      <w:r w:rsidRPr="00AF5CFD">
        <w:rPr>
          <w:sz w:val="24"/>
          <w:szCs w:val="24"/>
        </w:rPr>
        <w:t xml:space="preserve">, za </w:t>
      </w:r>
      <w:proofErr w:type="spellStart"/>
      <w:r w:rsidRPr="00AF5CFD">
        <w:rPr>
          <w:sz w:val="24"/>
          <w:szCs w:val="24"/>
        </w:rPr>
        <w:t>vrijeme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nakon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izlaska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Odvija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direktan</w:t>
      </w:r>
      <w:proofErr w:type="spellEnd"/>
      <w:r w:rsidRPr="00AF5CFD">
        <w:rPr>
          <w:sz w:val="24"/>
          <w:szCs w:val="24"/>
        </w:rPr>
        <w:t xml:space="preserve"> rad s </w:t>
      </w:r>
      <w:proofErr w:type="spellStart"/>
      <w:r w:rsidRPr="00AF5CFD">
        <w:rPr>
          <w:sz w:val="24"/>
          <w:szCs w:val="24"/>
        </w:rPr>
        <w:t>korisnicima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uvidom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anamnezu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medicinsku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dokumentaciju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svakog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suradnju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različitim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institucijama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stručnjacima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izvan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>.</w:t>
      </w:r>
    </w:p>
    <w:p w14:paraId="46AE280E" w14:textId="77777777" w:rsidR="00670EA1" w:rsidRPr="00AF5CFD" w:rsidRDefault="00670EA1" w:rsidP="00670EA1">
      <w:pPr>
        <w:spacing w:line="276" w:lineRule="auto"/>
        <w:jc w:val="both"/>
        <w:rPr>
          <w:color w:val="000000"/>
          <w:sz w:val="24"/>
          <w:szCs w:val="24"/>
        </w:rPr>
      </w:pPr>
      <w:r w:rsidRPr="00AF5CFD">
        <w:rPr>
          <w:sz w:val="24"/>
          <w:szCs w:val="24"/>
        </w:rPr>
        <w:t xml:space="preserve">Rad </w:t>
      </w:r>
      <w:proofErr w:type="spellStart"/>
      <w:r w:rsidRPr="00AF5CFD">
        <w:rPr>
          <w:sz w:val="24"/>
          <w:szCs w:val="24"/>
        </w:rPr>
        <w:t>psihologa</w:t>
      </w:r>
      <w:proofErr w:type="spellEnd"/>
      <w:r w:rsidRPr="00AF5CFD">
        <w:rPr>
          <w:sz w:val="24"/>
          <w:szCs w:val="24"/>
        </w:rPr>
        <w:t xml:space="preserve">  u </w:t>
      </w:r>
      <w:proofErr w:type="spellStart"/>
      <w:r w:rsidRPr="00AF5CFD">
        <w:rPr>
          <w:sz w:val="24"/>
          <w:szCs w:val="24"/>
        </w:rPr>
        <w:t>Majčinskom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uključuje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psihološku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podršku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korisnice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pomoći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podrške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korisnicama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razdoblju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prilagodbe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praćenje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razdoblja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prilagodbe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izradu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praćenje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individualnog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programa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psihološku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podršku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krizne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situaciji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pandemije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potresa</w:t>
      </w:r>
      <w:proofErr w:type="spellEnd"/>
      <w:r w:rsidRPr="00AF5CFD">
        <w:rPr>
          <w:color w:val="000000"/>
          <w:sz w:val="24"/>
          <w:szCs w:val="24"/>
        </w:rPr>
        <w:t xml:space="preserve">, </w:t>
      </w:r>
      <w:proofErr w:type="spellStart"/>
      <w:r w:rsidRPr="00AF5CFD">
        <w:rPr>
          <w:color w:val="000000"/>
          <w:sz w:val="24"/>
          <w:szCs w:val="24"/>
        </w:rPr>
        <w:t>pomoć</w:t>
      </w:r>
      <w:proofErr w:type="spellEnd"/>
      <w:r w:rsidRPr="00AF5CFD">
        <w:rPr>
          <w:color w:val="000000"/>
          <w:sz w:val="24"/>
          <w:szCs w:val="24"/>
        </w:rPr>
        <w:t xml:space="preserve"> u </w:t>
      </w:r>
      <w:proofErr w:type="spellStart"/>
      <w:r w:rsidRPr="00AF5CFD">
        <w:rPr>
          <w:color w:val="000000"/>
          <w:sz w:val="24"/>
          <w:szCs w:val="24"/>
        </w:rPr>
        <w:t>obrazovanju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trudnice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ili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majke</w:t>
      </w:r>
      <w:proofErr w:type="spellEnd"/>
      <w:r w:rsidRPr="00AF5CFD">
        <w:rPr>
          <w:color w:val="000000"/>
          <w:sz w:val="24"/>
          <w:szCs w:val="24"/>
        </w:rPr>
        <w:t>,</w:t>
      </w:r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pomoć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pri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rješavanju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konfliktnih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drugih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kriznih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situacija</w:t>
      </w:r>
      <w:proofErr w:type="spellEnd"/>
      <w:r w:rsidRPr="00AF5CFD">
        <w:rPr>
          <w:color w:val="000000"/>
          <w:sz w:val="24"/>
          <w:szCs w:val="24"/>
        </w:rPr>
        <w:t xml:space="preserve">, </w:t>
      </w:r>
      <w:proofErr w:type="spellStart"/>
      <w:r w:rsidRPr="00AF5CFD">
        <w:rPr>
          <w:color w:val="000000"/>
          <w:sz w:val="24"/>
          <w:szCs w:val="24"/>
        </w:rPr>
        <w:t>poticanje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na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kvalitetno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korištenje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slobodnog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vremena</w:t>
      </w:r>
      <w:proofErr w:type="spellEnd"/>
      <w:r w:rsidRPr="00AF5CFD">
        <w:rPr>
          <w:color w:val="000000"/>
          <w:sz w:val="24"/>
          <w:szCs w:val="24"/>
        </w:rPr>
        <w:t xml:space="preserve"> (</w:t>
      </w:r>
      <w:proofErr w:type="spellStart"/>
      <w:r w:rsidRPr="00AF5CFD">
        <w:rPr>
          <w:color w:val="000000"/>
          <w:sz w:val="24"/>
          <w:szCs w:val="24"/>
        </w:rPr>
        <w:t>uključivanje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roditelja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sukladno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iskazanim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interesima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psihofizičkom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stanju</w:t>
      </w:r>
      <w:proofErr w:type="spellEnd"/>
      <w:r w:rsidRPr="00AF5CFD">
        <w:rPr>
          <w:color w:val="000000"/>
          <w:sz w:val="24"/>
          <w:szCs w:val="24"/>
        </w:rPr>
        <w:t>)</w:t>
      </w:r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pripremu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trudnice</w:t>
      </w:r>
      <w:proofErr w:type="spellEnd"/>
      <w:r w:rsidRPr="00AF5CFD">
        <w:rPr>
          <w:color w:val="000000"/>
          <w:sz w:val="24"/>
          <w:szCs w:val="24"/>
        </w:rPr>
        <w:t>/</w:t>
      </w:r>
      <w:proofErr w:type="spellStart"/>
      <w:r w:rsidRPr="00AF5CFD">
        <w:rPr>
          <w:color w:val="000000"/>
          <w:sz w:val="24"/>
          <w:szCs w:val="24"/>
        </w:rPr>
        <w:t>majke</w:t>
      </w:r>
      <w:proofErr w:type="spellEnd"/>
      <w:r w:rsidRPr="00AF5CFD">
        <w:rPr>
          <w:color w:val="000000"/>
          <w:sz w:val="24"/>
          <w:szCs w:val="24"/>
        </w:rPr>
        <w:t xml:space="preserve"> za </w:t>
      </w:r>
      <w:proofErr w:type="spellStart"/>
      <w:r w:rsidRPr="00AF5CFD">
        <w:rPr>
          <w:color w:val="000000"/>
          <w:sz w:val="24"/>
          <w:szCs w:val="24"/>
        </w:rPr>
        <w:t>samostalan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život</w:t>
      </w:r>
      <w:proofErr w:type="spellEnd"/>
      <w:r w:rsidRPr="00AF5CFD">
        <w:rPr>
          <w:color w:val="000000"/>
          <w:sz w:val="24"/>
          <w:szCs w:val="24"/>
        </w:rPr>
        <w:t xml:space="preserve">. Rad </w:t>
      </w:r>
      <w:proofErr w:type="spellStart"/>
      <w:r w:rsidRPr="00AF5CFD">
        <w:rPr>
          <w:color w:val="000000"/>
          <w:sz w:val="24"/>
          <w:szCs w:val="24"/>
        </w:rPr>
        <w:t>psihologa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uključivao</w:t>
      </w:r>
      <w:proofErr w:type="spellEnd"/>
      <w:r w:rsidRPr="00AF5CFD">
        <w:rPr>
          <w:color w:val="000000"/>
          <w:sz w:val="24"/>
          <w:szCs w:val="24"/>
        </w:rPr>
        <w:t xml:space="preserve"> je </w:t>
      </w:r>
      <w:proofErr w:type="spellStart"/>
      <w:r w:rsidRPr="00AF5CFD">
        <w:rPr>
          <w:color w:val="000000"/>
          <w:sz w:val="24"/>
          <w:szCs w:val="24"/>
        </w:rPr>
        <w:t>jačanje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roditeljskih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kompetencija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majki</w:t>
      </w:r>
      <w:proofErr w:type="spellEnd"/>
      <w:r w:rsidRPr="00AF5CFD">
        <w:rPr>
          <w:color w:val="000000"/>
          <w:sz w:val="24"/>
          <w:szCs w:val="24"/>
        </w:rPr>
        <w:t xml:space="preserve"> u </w:t>
      </w:r>
      <w:proofErr w:type="spellStart"/>
      <w:r w:rsidRPr="00AF5CFD">
        <w:rPr>
          <w:color w:val="000000"/>
          <w:sz w:val="24"/>
          <w:szCs w:val="24"/>
        </w:rPr>
        <w:t>Majčinskom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domu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</w:t>
      </w:r>
      <w:proofErr w:type="spellEnd"/>
      <w:r w:rsidRPr="00AF5CFD">
        <w:rPr>
          <w:color w:val="000000"/>
          <w:sz w:val="24"/>
          <w:szCs w:val="24"/>
        </w:rPr>
        <w:t xml:space="preserve"> to </w:t>
      </w:r>
      <w:proofErr w:type="spellStart"/>
      <w:r w:rsidRPr="00AF5CFD">
        <w:rPr>
          <w:color w:val="000000"/>
          <w:sz w:val="24"/>
          <w:szCs w:val="24"/>
        </w:rPr>
        <w:t>kroz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pomoć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podršku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majci</w:t>
      </w:r>
      <w:proofErr w:type="spellEnd"/>
      <w:r w:rsidRPr="00AF5CFD">
        <w:rPr>
          <w:color w:val="000000"/>
          <w:sz w:val="24"/>
          <w:szCs w:val="24"/>
        </w:rPr>
        <w:t xml:space="preserve"> u </w:t>
      </w:r>
      <w:proofErr w:type="spellStart"/>
      <w:r w:rsidRPr="00AF5CFD">
        <w:rPr>
          <w:color w:val="000000"/>
          <w:sz w:val="24"/>
          <w:szCs w:val="24"/>
        </w:rPr>
        <w:t>kvalitetnoj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brizi</w:t>
      </w:r>
      <w:proofErr w:type="spellEnd"/>
      <w:r w:rsidRPr="00AF5CFD">
        <w:rPr>
          <w:color w:val="000000"/>
          <w:sz w:val="24"/>
          <w:szCs w:val="24"/>
        </w:rPr>
        <w:t xml:space="preserve"> za </w:t>
      </w:r>
      <w:proofErr w:type="spellStart"/>
      <w:r w:rsidRPr="00AF5CFD">
        <w:rPr>
          <w:color w:val="000000"/>
          <w:sz w:val="24"/>
          <w:szCs w:val="24"/>
        </w:rPr>
        <w:t>dijete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kao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kvalitetnom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provođenju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vremena</w:t>
      </w:r>
      <w:proofErr w:type="spellEnd"/>
      <w:r w:rsidRPr="00AF5CFD">
        <w:rPr>
          <w:color w:val="000000"/>
          <w:sz w:val="24"/>
          <w:szCs w:val="24"/>
        </w:rPr>
        <w:t xml:space="preserve"> s </w:t>
      </w:r>
      <w:proofErr w:type="spellStart"/>
      <w:r w:rsidRPr="00AF5CFD">
        <w:rPr>
          <w:color w:val="000000"/>
          <w:sz w:val="24"/>
          <w:szCs w:val="24"/>
        </w:rPr>
        <w:t>djetetom</w:t>
      </w:r>
      <w:proofErr w:type="spellEnd"/>
      <w:r w:rsidRPr="00AF5CFD">
        <w:rPr>
          <w:sz w:val="24"/>
          <w:szCs w:val="24"/>
        </w:rPr>
        <w:t>.</w:t>
      </w:r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Također</w:t>
      </w:r>
      <w:proofErr w:type="spellEnd"/>
      <w:r w:rsidRPr="00AF5CFD">
        <w:rPr>
          <w:color w:val="000000"/>
          <w:sz w:val="24"/>
          <w:szCs w:val="24"/>
        </w:rPr>
        <w:t xml:space="preserve">, </w:t>
      </w:r>
      <w:proofErr w:type="spellStart"/>
      <w:r w:rsidRPr="00AF5CFD">
        <w:rPr>
          <w:color w:val="000000"/>
          <w:sz w:val="24"/>
          <w:szCs w:val="24"/>
        </w:rPr>
        <w:t>pokazala</w:t>
      </w:r>
      <w:proofErr w:type="spellEnd"/>
      <w:r w:rsidRPr="00AF5CFD">
        <w:rPr>
          <w:color w:val="000000"/>
          <w:sz w:val="24"/>
          <w:szCs w:val="24"/>
        </w:rPr>
        <w:t xml:space="preserve"> se </w:t>
      </w:r>
      <w:proofErr w:type="spellStart"/>
      <w:r w:rsidRPr="00AF5CFD">
        <w:rPr>
          <w:color w:val="000000"/>
          <w:sz w:val="24"/>
          <w:szCs w:val="24"/>
        </w:rPr>
        <w:t>potreba</w:t>
      </w:r>
      <w:proofErr w:type="spellEnd"/>
      <w:r w:rsidRPr="00AF5CFD">
        <w:rPr>
          <w:color w:val="000000"/>
          <w:sz w:val="24"/>
          <w:szCs w:val="24"/>
        </w:rPr>
        <w:t xml:space="preserve"> za </w:t>
      </w:r>
      <w:proofErr w:type="spellStart"/>
      <w:r w:rsidRPr="00AF5CFD">
        <w:rPr>
          <w:color w:val="000000"/>
          <w:sz w:val="24"/>
          <w:szCs w:val="24"/>
        </w:rPr>
        <w:t>pružanjem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psihosocijalne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podrške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edukacije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suradnica</w:t>
      </w:r>
      <w:proofErr w:type="spellEnd"/>
      <w:r w:rsidRPr="00AF5CFD">
        <w:rPr>
          <w:color w:val="000000"/>
          <w:sz w:val="24"/>
          <w:szCs w:val="24"/>
        </w:rPr>
        <w:t xml:space="preserve"> u  </w:t>
      </w:r>
      <w:proofErr w:type="spellStart"/>
      <w:r w:rsidRPr="00AF5CFD">
        <w:rPr>
          <w:color w:val="000000"/>
          <w:sz w:val="24"/>
          <w:szCs w:val="24"/>
        </w:rPr>
        <w:t>Majčinskom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domu</w:t>
      </w:r>
      <w:proofErr w:type="spellEnd"/>
      <w:r w:rsidRPr="00AF5CFD">
        <w:rPr>
          <w:color w:val="000000"/>
          <w:sz w:val="24"/>
          <w:szCs w:val="24"/>
        </w:rPr>
        <w:t xml:space="preserve"> / </w:t>
      </w:r>
      <w:proofErr w:type="spellStart"/>
      <w:r w:rsidRPr="00AF5CFD">
        <w:rPr>
          <w:color w:val="000000"/>
          <w:sz w:val="24"/>
          <w:szCs w:val="24"/>
        </w:rPr>
        <w:t>medicinska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sestra</w:t>
      </w:r>
      <w:proofErr w:type="spellEnd"/>
      <w:r w:rsidRPr="00AF5CFD">
        <w:rPr>
          <w:color w:val="000000"/>
          <w:sz w:val="24"/>
          <w:szCs w:val="24"/>
        </w:rPr>
        <w:t xml:space="preserve">, </w:t>
      </w:r>
      <w:proofErr w:type="spellStart"/>
      <w:r w:rsidRPr="00AF5CFD">
        <w:rPr>
          <w:color w:val="000000"/>
          <w:sz w:val="24"/>
          <w:szCs w:val="24"/>
        </w:rPr>
        <w:t>radna</w:t>
      </w:r>
      <w:proofErr w:type="spellEnd"/>
      <w:r w:rsidRPr="00AF5CFD">
        <w:rPr>
          <w:color w:val="000000"/>
          <w:sz w:val="24"/>
          <w:szCs w:val="24"/>
        </w:rPr>
        <w:t xml:space="preserve"> </w:t>
      </w:r>
      <w:proofErr w:type="spellStart"/>
      <w:r w:rsidRPr="00AF5CFD">
        <w:rPr>
          <w:color w:val="000000"/>
          <w:sz w:val="24"/>
          <w:szCs w:val="24"/>
        </w:rPr>
        <w:t>instruktorica</w:t>
      </w:r>
      <w:proofErr w:type="spellEnd"/>
      <w:r w:rsidRPr="00AF5CFD">
        <w:rPr>
          <w:color w:val="000000"/>
          <w:sz w:val="24"/>
          <w:szCs w:val="24"/>
        </w:rPr>
        <w:t>/.</w:t>
      </w:r>
    </w:p>
    <w:p w14:paraId="224381D2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564B9CE2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2DCE6B23" w14:textId="77777777" w:rsidR="00670EA1" w:rsidRPr="00AF5CFD" w:rsidRDefault="00670EA1" w:rsidP="00670EA1">
      <w:pPr>
        <w:spacing w:line="276" w:lineRule="auto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Broj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psihologa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</w:t>
      </w:r>
    </w:p>
    <w:tbl>
      <w:tblPr>
        <w:tblW w:w="9042" w:type="dxa"/>
        <w:jc w:val="center"/>
        <w:tblLook w:val="04A0" w:firstRow="1" w:lastRow="0" w:firstColumn="1" w:lastColumn="0" w:noHBand="0" w:noVBand="1"/>
      </w:tblPr>
      <w:tblGrid>
        <w:gridCol w:w="3250"/>
        <w:gridCol w:w="2972"/>
        <w:gridCol w:w="2820"/>
      </w:tblGrid>
      <w:tr w:rsidR="00670EA1" w:rsidRPr="00AF5CFD" w14:paraId="1AFAA0E1" w14:textId="77777777" w:rsidTr="00670EA1">
        <w:trPr>
          <w:jc w:val="center"/>
        </w:trPr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0D9CE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Korisnici</w:t>
            </w:r>
            <w:proofErr w:type="spellEnd"/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E0A79A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8A8AC5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Neposredan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rad s </w:t>
            </w:r>
            <w:proofErr w:type="spellStart"/>
            <w:r w:rsidRPr="00AF5CFD">
              <w:rPr>
                <w:b/>
                <w:sz w:val="24"/>
                <w:szCs w:val="24"/>
              </w:rPr>
              <w:t>korisnicima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- sati</w:t>
            </w:r>
          </w:p>
        </w:tc>
      </w:tr>
      <w:tr w:rsidR="00670EA1" w:rsidRPr="00AF5CFD" w14:paraId="2CE69D92" w14:textId="77777777" w:rsidTr="00670EA1">
        <w:trPr>
          <w:jc w:val="center"/>
        </w:trPr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8E2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Majke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trudnice</w:t>
            </w:r>
            <w:proofErr w:type="spellEnd"/>
          </w:p>
          <w:p w14:paraId="762BA99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41697C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Djeca</w:t>
            </w:r>
            <w:proofErr w:type="spellEnd"/>
            <w:r w:rsidRPr="00AF5CFD">
              <w:rPr>
                <w:sz w:val="24"/>
                <w:szCs w:val="24"/>
              </w:rPr>
              <w:t xml:space="preserve"> MD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39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16+2 (</w:t>
            </w:r>
            <w:proofErr w:type="spellStart"/>
            <w:r w:rsidRPr="00AF5CFD">
              <w:rPr>
                <w:sz w:val="24"/>
                <w:szCs w:val="24"/>
              </w:rPr>
              <w:t>organizirano</w:t>
            </w:r>
            <w:proofErr w:type="spellEnd"/>
            <w:r w:rsidRPr="00AF5CFD">
              <w:rPr>
                <w:sz w:val="24"/>
                <w:szCs w:val="24"/>
              </w:rPr>
              <w:t xml:space="preserve"> stan.)</w:t>
            </w:r>
          </w:p>
          <w:p w14:paraId="72C3E6F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0816C6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295675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(369 </w:t>
            </w:r>
            <w:proofErr w:type="spellStart"/>
            <w:r w:rsidRPr="00AF5CFD">
              <w:rPr>
                <w:sz w:val="24"/>
                <w:szCs w:val="24"/>
              </w:rPr>
              <w:t>usluga</w:t>
            </w:r>
            <w:proofErr w:type="spellEnd"/>
            <w:r w:rsidRPr="00AF5CFD">
              <w:rPr>
                <w:sz w:val="24"/>
                <w:szCs w:val="24"/>
              </w:rPr>
              <w:t>) 277 sati</w:t>
            </w:r>
          </w:p>
        </w:tc>
      </w:tr>
      <w:tr w:rsidR="00670EA1" w:rsidRPr="00AF5CFD" w14:paraId="14E17DE4" w14:textId="77777777" w:rsidTr="00670EA1">
        <w:trPr>
          <w:jc w:val="center"/>
        </w:trPr>
        <w:tc>
          <w:tcPr>
            <w:tcW w:w="3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66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Smještaj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boravak</w:t>
            </w:r>
            <w:proofErr w:type="spellEnd"/>
            <w:r w:rsidRPr="00AF5CFD">
              <w:rPr>
                <w:sz w:val="24"/>
                <w:szCs w:val="24"/>
              </w:rPr>
              <w:t xml:space="preserve"> – </w:t>
            </w:r>
            <w:proofErr w:type="spellStart"/>
            <w:r w:rsidRPr="00AF5CFD">
              <w:rPr>
                <w:sz w:val="24"/>
                <w:szCs w:val="24"/>
              </w:rPr>
              <w:t>djeca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C0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385D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 sati</w:t>
            </w:r>
          </w:p>
        </w:tc>
      </w:tr>
      <w:tr w:rsidR="00670EA1" w:rsidRPr="00AF5CFD" w14:paraId="238AA540" w14:textId="77777777" w:rsidTr="00670EA1">
        <w:trPr>
          <w:jc w:val="center"/>
        </w:trPr>
        <w:tc>
          <w:tcPr>
            <w:tcW w:w="3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5AF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lastRenderedPageBreak/>
              <w:t>Savjetovanje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pomaganje</w:t>
            </w:r>
            <w:proofErr w:type="spellEnd"/>
            <w:r w:rsidRPr="00AF5CFD">
              <w:rPr>
                <w:sz w:val="24"/>
                <w:szCs w:val="24"/>
              </w:rPr>
              <w:t>*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B2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127E7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(310 </w:t>
            </w: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  <w:r>
              <w:rPr>
                <w:sz w:val="24"/>
                <w:szCs w:val="24"/>
              </w:rPr>
              <w:t>) 230</w:t>
            </w:r>
            <w:r w:rsidRPr="00AF5CFD">
              <w:rPr>
                <w:sz w:val="24"/>
                <w:szCs w:val="24"/>
              </w:rPr>
              <w:t xml:space="preserve"> sati</w:t>
            </w:r>
          </w:p>
        </w:tc>
      </w:tr>
      <w:tr w:rsidR="00670EA1" w:rsidRPr="00AF5CFD" w14:paraId="5AB512A8" w14:textId="77777777" w:rsidTr="00670EA1">
        <w:trPr>
          <w:jc w:val="center"/>
        </w:trPr>
        <w:tc>
          <w:tcPr>
            <w:tcW w:w="3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F2520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Rana </w:t>
            </w:r>
            <w:proofErr w:type="spellStart"/>
            <w:r w:rsidRPr="00AF5CFD">
              <w:rPr>
                <w:sz w:val="24"/>
                <w:szCs w:val="24"/>
              </w:rPr>
              <w:t>intervencija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9B5" w14:textId="77777777" w:rsidR="00670EA1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B0754" w14:textId="77777777" w:rsidR="00670EA1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6 sati</w:t>
            </w:r>
          </w:p>
        </w:tc>
      </w:tr>
      <w:tr w:rsidR="00670EA1" w:rsidRPr="00AF5CFD" w14:paraId="2D7CC4D3" w14:textId="77777777" w:rsidTr="00670EA1">
        <w:trPr>
          <w:jc w:val="center"/>
        </w:trPr>
        <w:tc>
          <w:tcPr>
            <w:tcW w:w="3250" w:type="dxa"/>
            <w:tcBorders>
              <w:top w:val="doub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999B8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EFBA51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82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71CBAB6F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1743</w:t>
            </w:r>
            <w:r w:rsidRPr="00AF5CFD">
              <w:rPr>
                <w:b/>
                <w:sz w:val="24"/>
                <w:szCs w:val="24"/>
              </w:rPr>
              <w:t xml:space="preserve"> sati</w:t>
            </w:r>
          </w:p>
        </w:tc>
      </w:tr>
      <w:tr w:rsidR="00670EA1" w:rsidRPr="00AF5CFD" w14:paraId="385CF35A" w14:textId="77777777" w:rsidTr="00670EA1">
        <w:trPr>
          <w:jc w:val="center"/>
        </w:trPr>
        <w:tc>
          <w:tcPr>
            <w:tcW w:w="3250" w:type="dxa"/>
            <w:tcBorders>
              <w:top w:val="doub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2697A41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Rad s </w:t>
            </w:r>
            <w:proofErr w:type="spellStart"/>
            <w:r w:rsidRPr="00AF5CFD">
              <w:rPr>
                <w:sz w:val="24"/>
                <w:szCs w:val="24"/>
              </w:rPr>
              <w:t>korisnicima</w:t>
            </w:r>
            <w:proofErr w:type="spellEnd"/>
            <w:r w:rsidRPr="00AF5CFD">
              <w:rPr>
                <w:sz w:val="24"/>
                <w:szCs w:val="24"/>
              </w:rPr>
              <w:t xml:space="preserve"> - </w:t>
            </w:r>
            <w:proofErr w:type="spellStart"/>
            <w:r w:rsidRPr="00AF5CFD">
              <w:rPr>
                <w:sz w:val="24"/>
                <w:szCs w:val="24"/>
              </w:rPr>
              <w:t>projektno</w:t>
            </w:r>
            <w:proofErr w:type="spellEnd"/>
          </w:p>
        </w:tc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7F3DE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0677AE0E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Cs/>
                <w:sz w:val="24"/>
                <w:szCs w:val="24"/>
              </w:rPr>
              <w:t xml:space="preserve">(12 </w:t>
            </w:r>
            <w:proofErr w:type="spellStart"/>
            <w:r w:rsidRPr="00AF5CFD">
              <w:rPr>
                <w:bCs/>
                <w:sz w:val="24"/>
                <w:szCs w:val="24"/>
              </w:rPr>
              <w:t>usluga</w:t>
            </w:r>
            <w:proofErr w:type="spellEnd"/>
            <w:r w:rsidRPr="00AF5CFD">
              <w:rPr>
                <w:bCs/>
                <w:sz w:val="24"/>
                <w:szCs w:val="24"/>
              </w:rPr>
              <w:t>)</w:t>
            </w:r>
            <w:r w:rsidRPr="00AF5CFD">
              <w:rPr>
                <w:b/>
                <w:sz w:val="24"/>
                <w:szCs w:val="24"/>
              </w:rPr>
              <w:t xml:space="preserve"> 9 sati</w:t>
            </w:r>
          </w:p>
        </w:tc>
      </w:tr>
      <w:tr w:rsidR="00670EA1" w:rsidRPr="00AF5CFD" w14:paraId="3E22064F" w14:textId="77777777" w:rsidTr="00670EA1">
        <w:trPr>
          <w:trHeight w:val="1656"/>
          <w:jc w:val="center"/>
        </w:trPr>
        <w:tc>
          <w:tcPr>
            <w:tcW w:w="3250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14:paraId="60F09A3C" w14:textId="77777777" w:rsidR="00670EA1" w:rsidRPr="00AF5CFD" w:rsidRDefault="00670EA1" w:rsidP="00670EA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Ostali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poslovi</w:t>
            </w:r>
            <w:proofErr w:type="spellEnd"/>
            <w:r w:rsidRPr="00AF5CFD">
              <w:rPr>
                <w:sz w:val="24"/>
                <w:szCs w:val="24"/>
              </w:rPr>
              <w:t xml:space="preserve"> (</w:t>
            </w:r>
            <w:proofErr w:type="spellStart"/>
            <w:r w:rsidRPr="00AF5CFD">
              <w:rPr>
                <w:sz w:val="24"/>
                <w:szCs w:val="24"/>
              </w:rPr>
              <w:t>edukacije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supervizije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dokumentacija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nalazi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stručni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timovi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suradnja</w:t>
            </w:r>
            <w:proofErr w:type="spellEnd"/>
            <w:r w:rsidRPr="00AF5CFD">
              <w:rPr>
                <w:sz w:val="24"/>
                <w:szCs w:val="24"/>
              </w:rPr>
              <w:t xml:space="preserve"> s </w:t>
            </w:r>
            <w:proofErr w:type="spellStart"/>
            <w:r w:rsidRPr="00AF5CFD">
              <w:rPr>
                <w:sz w:val="24"/>
                <w:szCs w:val="24"/>
              </w:rPr>
              <w:t>udrugama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i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organizacijama</w:t>
            </w:r>
            <w:proofErr w:type="spellEnd"/>
            <w:r w:rsidRPr="00AF5CFD">
              <w:rPr>
                <w:sz w:val="24"/>
                <w:szCs w:val="24"/>
              </w:rPr>
              <w:t xml:space="preserve">, </w:t>
            </w:r>
            <w:proofErr w:type="spellStart"/>
            <w:r w:rsidRPr="00AF5CFD">
              <w:rPr>
                <w:sz w:val="24"/>
                <w:szCs w:val="24"/>
              </w:rPr>
              <w:t>sudovi</w:t>
            </w:r>
            <w:proofErr w:type="spellEnd"/>
            <w:r w:rsidRPr="00AF5CFD">
              <w:rPr>
                <w:sz w:val="24"/>
                <w:szCs w:val="24"/>
              </w:rPr>
              <w:t>…)</w:t>
            </w:r>
          </w:p>
        </w:tc>
        <w:tc>
          <w:tcPr>
            <w:tcW w:w="297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59E823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1208</w:t>
            </w:r>
            <w:r w:rsidRPr="00AF5CFD">
              <w:rPr>
                <w:b/>
                <w:sz w:val="24"/>
                <w:szCs w:val="24"/>
              </w:rPr>
              <w:t>,25 sati</w:t>
            </w:r>
          </w:p>
        </w:tc>
        <w:tc>
          <w:tcPr>
            <w:tcW w:w="28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2B2F4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8C08E5A" w14:textId="77777777" w:rsidR="00670EA1" w:rsidRPr="00AF5CFD" w:rsidRDefault="00670EA1" w:rsidP="00670EA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A58E8F4" w14:textId="77777777" w:rsidR="00670EA1" w:rsidRPr="00AF5CFD" w:rsidRDefault="00670EA1" w:rsidP="00670EA1">
      <w:pPr>
        <w:spacing w:line="276" w:lineRule="auto"/>
        <w:jc w:val="both"/>
        <w:rPr>
          <w:color w:val="FF0000"/>
          <w:sz w:val="24"/>
          <w:szCs w:val="24"/>
        </w:rPr>
      </w:pPr>
    </w:p>
    <w:p w14:paraId="7FEDB3D3" w14:textId="77777777" w:rsidR="00670EA1" w:rsidRPr="002B08F4" w:rsidRDefault="00670EA1" w:rsidP="00670EA1">
      <w:pPr>
        <w:spacing w:after="200" w:line="276" w:lineRule="auto"/>
        <w:rPr>
          <w:sz w:val="24"/>
          <w:szCs w:val="24"/>
        </w:rPr>
      </w:pPr>
      <w:proofErr w:type="spellStart"/>
      <w:r w:rsidRPr="002B08F4">
        <w:rPr>
          <w:sz w:val="24"/>
          <w:szCs w:val="24"/>
        </w:rPr>
        <w:t>Savjetovanje</w:t>
      </w:r>
      <w:proofErr w:type="spellEnd"/>
      <w:r w:rsidRPr="002B08F4">
        <w:rPr>
          <w:sz w:val="24"/>
          <w:szCs w:val="24"/>
        </w:rPr>
        <w:t xml:space="preserve"> </w:t>
      </w:r>
      <w:proofErr w:type="spellStart"/>
      <w:r w:rsidRPr="002B08F4">
        <w:rPr>
          <w:sz w:val="24"/>
          <w:szCs w:val="24"/>
        </w:rPr>
        <w:t>i</w:t>
      </w:r>
      <w:proofErr w:type="spellEnd"/>
      <w:r w:rsidRPr="002B08F4">
        <w:rPr>
          <w:sz w:val="24"/>
          <w:szCs w:val="24"/>
        </w:rPr>
        <w:t xml:space="preserve"> </w:t>
      </w:r>
      <w:proofErr w:type="spellStart"/>
      <w:r w:rsidRPr="002B08F4">
        <w:rPr>
          <w:sz w:val="24"/>
          <w:szCs w:val="24"/>
        </w:rPr>
        <w:t>pomaganje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610"/>
        <w:gridCol w:w="3833"/>
      </w:tblGrid>
      <w:tr w:rsidR="00670EA1" w:rsidRPr="00AF5CFD" w14:paraId="4061A6C2" w14:textId="77777777" w:rsidTr="00670EA1">
        <w:trPr>
          <w:trHeight w:val="675"/>
          <w:jc w:val="center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8A807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Korisnici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F2F07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Broj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0073A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5CFD">
              <w:rPr>
                <w:b/>
                <w:sz w:val="24"/>
                <w:szCs w:val="24"/>
              </w:rPr>
              <w:t>Neposredan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rad s </w:t>
            </w:r>
            <w:proofErr w:type="spellStart"/>
            <w:r w:rsidRPr="00AF5CFD">
              <w:rPr>
                <w:b/>
                <w:sz w:val="24"/>
                <w:szCs w:val="24"/>
              </w:rPr>
              <w:t>korisnicima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AF5CFD">
              <w:rPr>
                <w:b/>
                <w:sz w:val="24"/>
                <w:szCs w:val="24"/>
              </w:rPr>
              <w:t>usluge</w:t>
            </w:r>
            <w:proofErr w:type="spellEnd"/>
            <w:r w:rsidRPr="00AF5CFD">
              <w:rPr>
                <w:b/>
                <w:sz w:val="24"/>
                <w:szCs w:val="24"/>
              </w:rPr>
              <w:t xml:space="preserve"> (sati)</w:t>
            </w:r>
          </w:p>
        </w:tc>
      </w:tr>
      <w:tr w:rsidR="00670EA1" w:rsidRPr="00AF5CFD" w14:paraId="196DD404" w14:textId="77777777" w:rsidTr="00670EA1">
        <w:trPr>
          <w:trHeight w:val="337"/>
          <w:jc w:val="center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393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Primarni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90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DEF2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(141</w:t>
            </w:r>
            <w:r w:rsidRPr="00AF5C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AF5CFD">
              <w:rPr>
                <w:sz w:val="24"/>
                <w:szCs w:val="24"/>
              </w:rPr>
              <w:t>5 sati)</w:t>
            </w:r>
          </w:p>
        </w:tc>
      </w:tr>
      <w:tr w:rsidR="00670EA1" w:rsidRPr="00AF5CFD" w14:paraId="1FC2161D" w14:textId="77777777" w:rsidTr="00670EA1">
        <w:trPr>
          <w:trHeight w:val="350"/>
          <w:jc w:val="center"/>
        </w:trPr>
        <w:tc>
          <w:tcPr>
            <w:tcW w:w="2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4D2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Udomitelji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29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AF5CFD">
              <w:rPr>
                <w:sz w:val="24"/>
                <w:szCs w:val="24"/>
              </w:rPr>
              <w:t>obitelji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A81F35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(8</w:t>
            </w:r>
            <w:r w:rsidRPr="00AF5CFD">
              <w:rPr>
                <w:sz w:val="24"/>
                <w:szCs w:val="24"/>
              </w:rPr>
              <w:t>7 sati)</w:t>
            </w:r>
          </w:p>
        </w:tc>
      </w:tr>
      <w:tr w:rsidR="00670EA1" w:rsidRPr="00AF5CFD" w14:paraId="7C45DCEB" w14:textId="77777777" w:rsidTr="00670EA1">
        <w:trPr>
          <w:trHeight w:val="337"/>
          <w:jc w:val="center"/>
        </w:trPr>
        <w:tc>
          <w:tcPr>
            <w:tcW w:w="2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712B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Posvojitelji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7C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 xml:space="preserve">2 </w:t>
            </w:r>
            <w:proofErr w:type="spellStart"/>
            <w:r w:rsidRPr="00AF5CFD">
              <w:rPr>
                <w:sz w:val="24"/>
                <w:szCs w:val="24"/>
              </w:rPr>
              <w:t>obitelji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349BB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 (0,75 sati)</w:t>
            </w:r>
          </w:p>
        </w:tc>
      </w:tr>
      <w:tr w:rsidR="00670EA1" w:rsidRPr="00AF5CFD" w14:paraId="14538960" w14:textId="77777777" w:rsidTr="00670EA1">
        <w:trPr>
          <w:trHeight w:val="564"/>
          <w:jc w:val="center"/>
        </w:trPr>
        <w:tc>
          <w:tcPr>
            <w:tcW w:w="23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391AB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Djeca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35F6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E301311" w14:textId="77777777" w:rsidR="00670EA1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+ </w:t>
            </w:r>
            <w:r w:rsidRPr="00AF5CFD">
              <w:rPr>
                <w:sz w:val="24"/>
                <w:szCs w:val="24"/>
              </w:rPr>
              <w:t xml:space="preserve"> (11,5 sati)</w:t>
            </w:r>
          </w:p>
          <w:p w14:paraId="3558377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uključeno</w:t>
            </w:r>
            <w:proofErr w:type="spellEnd"/>
            <w:r w:rsidRPr="00AF5CFD">
              <w:rPr>
                <w:sz w:val="24"/>
                <w:szCs w:val="24"/>
              </w:rPr>
              <w:t xml:space="preserve"> u rad s gore </w:t>
            </w:r>
            <w:proofErr w:type="spellStart"/>
            <w:r w:rsidRPr="00AF5CFD">
              <w:rPr>
                <w:sz w:val="24"/>
                <w:szCs w:val="24"/>
              </w:rPr>
              <w:t>navedenim</w:t>
            </w:r>
            <w:proofErr w:type="spellEnd"/>
            <w:r w:rsidRPr="00AF5CFD">
              <w:rPr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sz w:val="24"/>
                <w:szCs w:val="24"/>
              </w:rPr>
              <w:t>korisnicima</w:t>
            </w:r>
            <w:proofErr w:type="spellEnd"/>
            <w:r w:rsidRPr="00AF5CFD">
              <w:rPr>
                <w:sz w:val="24"/>
                <w:szCs w:val="24"/>
              </w:rPr>
              <w:t>)</w:t>
            </w:r>
          </w:p>
        </w:tc>
      </w:tr>
      <w:tr w:rsidR="00670EA1" w:rsidRPr="00AF5CFD" w14:paraId="0256ECA8" w14:textId="77777777" w:rsidTr="00670EA1">
        <w:trPr>
          <w:trHeight w:val="337"/>
          <w:jc w:val="center"/>
        </w:trPr>
        <w:tc>
          <w:tcPr>
            <w:tcW w:w="2322" w:type="dxa"/>
            <w:tcBorders>
              <w:top w:val="doub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3C9D88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183A24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1F580B1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 sati</w:t>
            </w:r>
          </w:p>
        </w:tc>
      </w:tr>
    </w:tbl>
    <w:p w14:paraId="5BC1A127" w14:textId="77777777" w:rsidR="00670EA1" w:rsidRPr="00AF5CFD" w:rsidRDefault="00670EA1" w:rsidP="00670EA1">
      <w:pPr>
        <w:spacing w:line="276" w:lineRule="auto"/>
        <w:jc w:val="both"/>
      </w:pPr>
    </w:p>
    <w:p w14:paraId="2E5030E2" w14:textId="77777777" w:rsidR="00670EA1" w:rsidRPr="00AF5CFD" w:rsidRDefault="00670EA1" w:rsidP="00670EA1">
      <w:pPr>
        <w:spacing w:line="276" w:lineRule="auto"/>
        <w:jc w:val="both"/>
      </w:pPr>
      <w:r>
        <w:t xml:space="preserve">U 2021.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ujednačen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otpusta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bi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institucionalizacije</w:t>
      </w:r>
      <w:proofErr w:type="spellEnd"/>
      <w:r>
        <w:t>.</w:t>
      </w:r>
    </w:p>
    <w:p w14:paraId="5570252B" w14:textId="77777777" w:rsidR="00670EA1" w:rsidRPr="00AF5CFD" w:rsidRDefault="00670EA1" w:rsidP="00670EA1">
      <w:pPr>
        <w:spacing w:line="276" w:lineRule="auto"/>
        <w:jc w:val="both"/>
      </w:pPr>
    </w:p>
    <w:p w14:paraId="4A4EBF02" w14:textId="77777777" w:rsidR="00670EA1" w:rsidRPr="00AF5CFD" w:rsidRDefault="00670EA1" w:rsidP="00670EA1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AF5CFD">
        <w:rPr>
          <w:b/>
          <w:bCs/>
          <w:i/>
          <w:iCs/>
          <w:sz w:val="24"/>
          <w:szCs w:val="24"/>
        </w:rPr>
        <w:t xml:space="preserve">Program </w:t>
      </w:r>
      <w:proofErr w:type="spellStart"/>
      <w:r w:rsidRPr="00AF5CFD">
        <w:rPr>
          <w:b/>
          <w:bCs/>
          <w:i/>
          <w:iCs/>
          <w:sz w:val="24"/>
          <w:szCs w:val="24"/>
        </w:rPr>
        <w:t>zdravstvene</w:t>
      </w:r>
      <w:proofErr w:type="spellEnd"/>
      <w:r w:rsidRPr="00AF5CF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F5CFD">
        <w:rPr>
          <w:b/>
          <w:bCs/>
          <w:i/>
          <w:iCs/>
          <w:sz w:val="24"/>
          <w:szCs w:val="24"/>
        </w:rPr>
        <w:t>zaštite</w:t>
      </w:r>
      <w:proofErr w:type="spellEnd"/>
    </w:p>
    <w:p w14:paraId="4A028824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Program </w:t>
      </w:r>
      <w:proofErr w:type="spellStart"/>
      <w:r w:rsidRPr="00AF5CFD">
        <w:rPr>
          <w:sz w:val="24"/>
          <w:szCs w:val="24"/>
        </w:rPr>
        <w:t>zdravstvene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zaštite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Sjedištu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provodi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liječnik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pedijatar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ambulanti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primarne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zdravstvene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zaštite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zdravlja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Centar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adresi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</w:t>
      </w:r>
      <w:proofErr w:type="spellEnd"/>
      <w:r w:rsidRPr="00AF5CFD">
        <w:rPr>
          <w:sz w:val="24"/>
          <w:szCs w:val="24"/>
        </w:rPr>
        <w:t xml:space="preserve"> Zagreb, </w:t>
      </w:r>
      <w:proofErr w:type="spellStart"/>
      <w:r w:rsidRPr="00AF5CFD">
        <w:rPr>
          <w:sz w:val="24"/>
          <w:szCs w:val="24"/>
        </w:rPr>
        <w:t>Nazorova</w:t>
      </w:r>
      <w:proofErr w:type="spellEnd"/>
      <w:r w:rsidRPr="00AF5CFD">
        <w:rPr>
          <w:sz w:val="24"/>
          <w:szCs w:val="24"/>
        </w:rPr>
        <w:t xml:space="preserve"> 49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glavna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medicinska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sestra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medicinske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sestre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odgajatelji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skupinama</w:t>
      </w:r>
      <w:proofErr w:type="spellEnd"/>
      <w:r w:rsidRPr="00AF5CFD">
        <w:rPr>
          <w:sz w:val="24"/>
          <w:szCs w:val="24"/>
        </w:rPr>
        <w:t>.</w:t>
      </w:r>
    </w:p>
    <w:p w14:paraId="5E2DB3CE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U </w:t>
      </w:r>
      <w:proofErr w:type="spellStart"/>
      <w:r w:rsidRPr="00AF5CFD">
        <w:rPr>
          <w:sz w:val="24"/>
          <w:szCs w:val="24"/>
        </w:rPr>
        <w:t>ambulanti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provode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preventivne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kurativne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mjere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Ambulanta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moderno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opremljena</w:t>
      </w:r>
      <w:proofErr w:type="spellEnd"/>
      <w:r w:rsidRPr="00AF5CFD">
        <w:rPr>
          <w:sz w:val="24"/>
          <w:szCs w:val="24"/>
        </w:rPr>
        <w:t xml:space="preserve">, u </w:t>
      </w:r>
      <w:proofErr w:type="spellStart"/>
      <w:r w:rsidRPr="00AF5CFD">
        <w:rPr>
          <w:sz w:val="24"/>
          <w:szCs w:val="24"/>
        </w:rPr>
        <w:t>skladu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preporukama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struke</w:t>
      </w:r>
      <w:proofErr w:type="spellEnd"/>
      <w:r w:rsidRPr="00AF5CFD">
        <w:rPr>
          <w:sz w:val="24"/>
          <w:szCs w:val="24"/>
        </w:rPr>
        <w:t xml:space="preserve">. </w:t>
      </w:r>
    </w:p>
    <w:p w14:paraId="1A57C0CD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U </w:t>
      </w:r>
      <w:proofErr w:type="spellStart"/>
      <w:r w:rsidRPr="00AF5CFD">
        <w:rPr>
          <w:sz w:val="24"/>
          <w:szCs w:val="24"/>
        </w:rPr>
        <w:t>Sjedištu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nalazi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Stomatološka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ordinacija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Stomatološkog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fakulteta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Zagrebu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tim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kojega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stomatologinja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medicinska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sestra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brin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dentalnom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</w:t>
      </w:r>
      <w:r w:rsidRPr="00AF5CFD"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maloljetnih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majki</w:t>
      </w:r>
      <w:proofErr w:type="spellEnd"/>
      <w:r w:rsidRPr="00AF5CFD">
        <w:rPr>
          <w:sz w:val="24"/>
          <w:szCs w:val="24"/>
        </w:rPr>
        <w:t>.</w:t>
      </w:r>
    </w:p>
    <w:p w14:paraId="338C3F95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</w:p>
    <w:p w14:paraId="266FF911" w14:textId="77777777" w:rsidR="00670EA1" w:rsidRPr="00AF5CFD" w:rsidRDefault="00670EA1" w:rsidP="00670EA1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AF5CFD">
        <w:rPr>
          <w:b/>
          <w:i/>
          <w:iCs/>
          <w:sz w:val="24"/>
          <w:szCs w:val="24"/>
        </w:rPr>
        <w:t xml:space="preserve">Program </w:t>
      </w:r>
      <w:proofErr w:type="spellStart"/>
      <w:r w:rsidRPr="00AF5CFD">
        <w:rPr>
          <w:b/>
          <w:i/>
          <w:iCs/>
          <w:sz w:val="24"/>
          <w:szCs w:val="24"/>
        </w:rPr>
        <w:t>rada</w:t>
      </w:r>
      <w:proofErr w:type="spellEnd"/>
      <w:r w:rsidRPr="00AF5CFD">
        <w:rPr>
          <w:b/>
          <w:i/>
          <w:iCs/>
          <w:sz w:val="24"/>
          <w:szCs w:val="24"/>
        </w:rPr>
        <w:t xml:space="preserve"> </w:t>
      </w:r>
      <w:proofErr w:type="spellStart"/>
      <w:r w:rsidRPr="00AF5CFD">
        <w:rPr>
          <w:b/>
          <w:i/>
          <w:iCs/>
          <w:sz w:val="24"/>
          <w:szCs w:val="24"/>
        </w:rPr>
        <w:t>fizioterapeuta</w:t>
      </w:r>
      <w:proofErr w:type="spellEnd"/>
    </w:p>
    <w:p w14:paraId="30B2D50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fizioterapeuti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rad </w:t>
      </w:r>
      <w:proofErr w:type="spellStart"/>
      <w:r w:rsidRPr="00AF5CFD">
        <w:rPr>
          <w:sz w:val="24"/>
          <w:szCs w:val="24"/>
        </w:rPr>
        <w:t>ostvarivali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suradnji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liječnikom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pedijatrom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subspecijalistima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nakon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inicijalne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procjene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okviru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motoričkog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uključivale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djecu</w:t>
      </w:r>
      <w:proofErr w:type="spellEnd"/>
      <w:r w:rsidRPr="00AF5CFD">
        <w:rPr>
          <w:sz w:val="24"/>
          <w:szCs w:val="24"/>
        </w:rPr>
        <w:t xml:space="preserve"> u program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intervencije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Najčešće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teškoće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kašnjenje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usvajanju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posturalnih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aktivnosti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odstupanja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motoričkom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metatarzus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deformacije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kralježnice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vidu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skolioze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spuštena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stopala</w:t>
      </w:r>
      <w:proofErr w:type="spellEnd"/>
      <w:r w:rsidRPr="00AF5CFD">
        <w:rPr>
          <w:sz w:val="24"/>
          <w:szCs w:val="24"/>
        </w:rPr>
        <w:t xml:space="preserve">.  U </w:t>
      </w:r>
      <w:proofErr w:type="spellStart"/>
      <w:r w:rsidRPr="00AF5CFD">
        <w:rPr>
          <w:sz w:val="24"/>
          <w:szCs w:val="24"/>
        </w:rPr>
        <w:t>tretman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fizioterapeuta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uključeno</w:t>
      </w:r>
      <w:proofErr w:type="spellEnd"/>
      <w:r w:rsidRPr="00AF5CFD">
        <w:rPr>
          <w:sz w:val="24"/>
          <w:szCs w:val="24"/>
        </w:rPr>
        <w:t xml:space="preserve"> 43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pruženo</w:t>
      </w:r>
      <w:proofErr w:type="spellEnd"/>
      <w:r w:rsidRPr="00AF5CFD">
        <w:rPr>
          <w:sz w:val="24"/>
          <w:szCs w:val="24"/>
        </w:rPr>
        <w:t xml:space="preserve"> 1373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>.</w:t>
      </w:r>
    </w:p>
    <w:p w14:paraId="57A30478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Na dan 1.01.2021. u </w:t>
      </w:r>
      <w:proofErr w:type="spellStart"/>
      <w:r w:rsidRPr="00AF5CFD">
        <w:rPr>
          <w:sz w:val="24"/>
          <w:szCs w:val="24"/>
        </w:rPr>
        <w:t>tretmanu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fizioterapeuta</w:t>
      </w:r>
      <w:proofErr w:type="spellEnd"/>
      <w:r w:rsidRPr="00AF5CFD">
        <w:rPr>
          <w:sz w:val="24"/>
          <w:szCs w:val="24"/>
        </w:rPr>
        <w:t xml:space="preserve"> je 21 </w:t>
      </w:r>
      <w:proofErr w:type="spellStart"/>
      <w:r w:rsidRPr="00AF5CFD">
        <w:rPr>
          <w:sz w:val="24"/>
          <w:szCs w:val="24"/>
        </w:rPr>
        <w:t>dijete</w:t>
      </w:r>
      <w:proofErr w:type="spellEnd"/>
      <w:r w:rsidRPr="00AF5CFD">
        <w:rPr>
          <w:sz w:val="24"/>
          <w:szCs w:val="24"/>
        </w:rPr>
        <w:t>.</w:t>
      </w:r>
    </w:p>
    <w:p w14:paraId="23EF5FC3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dođe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smanjenja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dolaze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>.</w:t>
      </w:r>
    </w:p>
    <w:p w14:paraId="08B46B73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</w:p>
    <w:p w14:paraId="0C8ABF32" w14:textId="77777777" w:rsidR="00670EA1" w:rsidRPr="00AF5CFD" w:rsidRDefault="00670EA1" w:rsidP="00670EA1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AF5CFD">
        <w:rPr>
          <w:b/>
          <w:i/>
          <w:iCs/>
          <w:sz w:val="24"/>
          <w:szCs w:val="24"/>
        </w:rPr>
        <w:t xml:space="preserve">Program </w:t>
      </w:r>
      <w:proofErr w:type="spellStart"/>
      <w:r w:rsidRPr="00AF5CFD">
        <w:rPr>
          <w:b/>
          <w:i/>
          <w:iCs/>
          <w:sz w:val="24"/>
          <w:szCs w:val="24"/>
        </w:rPr>
        <w:t>rada</w:t>
      </w:r>
      <w:proofErr w:type="spellEnd"/>
      <w:r w:rsidRPr="00AF5CFD">
        <w:rPr>
          <w:b/>
          <w:i/>
          <w:iCs/>
          <w:sz w:val="24"/>
          <w:szCs w:val="24"/>
        </w:rPr>
        <w:t xml:space="preserve"> </w:t>
      </w:r>
      <w:proofErr w:type="spellStart"/>
      <w:r w:rsidRPr="00AF5CFD">
        <w:rPr>
          <w:b/>
          <w:i/>
          <w:iCs/>
          <w:sz w:val="24"/>
          <w:szCs w:val="24"/>
        </w:rPr>
        <w:t>radnog</w:t>
      </w:r>
      <w:proofErr w:type="spellEnd"/>
      <w:r w:rsidRPr="00AF5CFD">
        <w:rPr>
          <w:b/>
          <w:i/>
          <w:iCs/>
          <w:sz w:val="24"/>
          <w:szCs w:val="24"/>
        </w:rPr>
        <w:t xml:space="preserve"> </w:t>
      </w:r>
      <w:proofErr w:type="spellStart"/>
      <w:r w:rsidRPr="00AF5CFD">
        <w:rPr>
          <w:b/>
          <w:i/>
          <w:iCs/>
          <w:sz w:val="24"/>
          <w:szCs w:val="24"/>
        </w:rPr>
        <w:t>terapeuta</w:t>
      </w:r>
      <w:proofErr w:type="spellEnd"/>
    </w:p>
    <w:p w14:paraId="41D59F48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Radnoterapijskom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procjenom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intervencijom</w:t>
      </w:r>
      <w:proofErr w:type="spellEnd"/>
      <w:r w:rsidRPr="00AF5CFD">
        <w:rPr>
          <w:sz w:val="24"/>
          <w:szCs w:val="24"/>
        </w:rPr>
        <w:t>/</w:t>
      </w:r>
      <w:proofErr w:type="spellStart"/>
      <w:r w:rsidRPr="00AF5CFD">
        <w:rPr>
          <w:sz w:val="24"/>
          <w:szCs w:val="24"/>
        </w:rPr>
        <w:t>terapijom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savjetodavnim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edukativnim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osobljem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posvojitelji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udomiteljima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majkama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Majčinskom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volonterima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obuhvaćeno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sveukupno</w:t>
      </w:r>
      <w:proofErr w:type="spellEnd"/>
      <w:r w:rsidRPr="00AF5CFD">
        <w:rPr>
          <w:sz w:val="24"/>
          <w:szCs w:val="24"/>
        </w:rPr>
        <w:t xml:space="preserve"> 89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. </w:t>
      </w:r>
    </w:p>
    <w:p w14:paraId="3B4C56E3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Individualnim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terapeuta</w:t>
      </w:r>
      <w:proofErr w:type="spellEnd"/>
      <w:r w:rsidRPr="00AF5CFD">
        <w:rPr>
          <w:sz w:val="24"/>
          <w:szCs w:val="24"/>
        </w:rPr>
        <w:t xml:space="preserve">, s </w:t>
      </w:r>
      <w:proofErr w:type="spellStart"/>
      <w:r w:rsidRPr="00AF5CFD">
        <w:rPr>
          <w:sz w:val="24"/>
          <w:szCs w:val="24"/>
        </w:rPr>
        <w:t>ciljem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optimalizacije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obuhvaćeno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sveukupno</w:t>
      </w:r>
      <w:proofErr w:type="spellEnd"/>
      <w:r w:rsidRPr="00AF5CFD">
        <w:rPr>
          <w:sz w:val="24"/>
          <w:szCs w:val="24"/>
        </w:rPr>
        <w:t xml:space="preserve"> 47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. </w:t>
      </w:r>
    </w:p>
    <w:p w14:paraId="7AAE121C" w14:textId="77777777" w:rsidR="00670EA1" w:rsidRPr="00EA580A" w:rsidRDefault="00670EA1" w:rsidP="00670EA1">
      <w:pPr>
        <w:spacing w:line="276" w:lineRule="auto"/>
        <w:jc w:val="both"/>
        <w:rPr>
          <w:rFonts w:ascii="Arial" w:hAnsi="Arial" w:cs="Arial"/>
        </w:rPr>
      </w:pPr>
      <w:r w:rsidRPr="00AF5CFD">
        <w:rPr>
          <w:sz w:val="24"/>
          <w:szCs w:val="24"/>
        </w:rPr>
        <w:t xml:space="preserve">Na dan 31.12.2020.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individualnom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programu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terapeuta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usluge</w:t>
      </w:r>
      <w:proofErr w:type="spellEnd"/>
      <w:r w:rsidRPr="00EA580A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rane</w:t>
      </w:r>
      <w:proofErr w:type="spellEnd"/>
      <w:r w:rsidRPr="00EA580A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intervencije</w:t>
      </w:r>
      <w:proofErr w:type="spellEnd"/>
      <w:r w:rsidRPr="00EA580A">
        <w:rPr>
          <w:sz w:val="24"/>
          <w:szCs w:val="24"/>
        </w:rPr>
        <w:t xml:space="preserve">  </w:t>
      </w:r>
      <w:proofErr w:type="spellStart"/>
      <w:r w:rsidRPr="00EA580A">
        <w:rPr>
          <w:sz w:val="24"/>
          <w:szCs w:val="24"/>
        </w:rPr>
        <w:t>uključeno</w:t>
      </w:r>
      <w:proofErr w:type="spellEnd"/>
      <w:r w:rsidRPr="00EA580A">
        <w:rPr>
          <w:sz w:val="24"/>
          <w:szCs w:val="24"/>
        </w:rPr>
        <w:t xml:space="preserve"> je 34 </w:t>
      </w:r>
      <w:proofErr w:type="spellStart"/>
      <w:r w:rsidRPr="00EA580A">
        <w:rPr>
          <w:sz w:val="24"/>
          <w:szCs w:val="24"/>
        </w:rPr>
        <w:t>djece</w:t>
      </w:r>
      <w:proofErr w:type="spellEnd"/>
      <w:r w:rsidRPr="00EA580A">
        <w:rPr>
          <w:sz w:val="24"/>
          <w:szCs w:val="24"/>
        </w:rPr>
        <w:t xml:space="preserve">. </w:t>
      </w:r>
    </w:p>
    <w:p w14:paraId="02F9BF9A" w14:textId="77777777" w:rsidR="00670EA1" w:rsidRPr="00EA580A" w:rsidRDefault="00670EA1" w:rsidP="00670EA1">
      <w:pPr>
        <w:pStyle w:val="Odlomakpopisa"/>
        <w:spacing w:line="276" w:lineRule="auto"/>
        <w:ind w:left="0"/>
        <w:jc w:val="both"/>
        <w:rPr>
          <w:rFonts w:ascii="Arial" w:hAnsi="Arial" w:cs="Arial"/>
        </w:rPr>
      </w:pPr>
      <w:proofErr w:type="spellStart"/>
      <w:r w:rsidRPr="00EA580A">
        <w:rPr>
          <w:sz w:val="24"/>
          <w:szCs w:val="24"/>
        </w:rPr>
        <w:t>Radni</w:t>
      </w:r>
      <w:proofErr w:type="spellEnd"/>
      <w:r w:rsidRPr="00EA580A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terapeut</w:t>
      </w:r>
      <w:proofErr w:type="spellEnd"/>
      <w:r w:rsidRPr="00EA580A">
        <w:rPr>
          <w:sz w:val="24"/>
          <w:szCs w:val="24"/>
        </w:rPr>
        <w:t xml:space="preserve"> je </w:t>
      </w:r>
      <w:proofErr w:type="spellStart"/>
      <w:r w:rsidRPr="00EA580A">
        <w:rPr>
          <w:sz w:val="24"/>
          <w:szCs w:val="24"/>
        </w:rPr>
        <w:t>kroz</w:t>
      </w:r>
      <w:proofErr w:type="spellEnd"/>
      <w:r w:rsidRPr="00EA580A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pružanje</w:t>
      </w:r>
      <w:proofErr w:type="spellEnd"/>
      <w:r w:rsidRPr="00EA580A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usluge</w:t>
      </w:r>
      <w:proofErr w:type="spellEnd"/>
      <w:r w:rsidRPr="00EA580A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rane</w:t>
      </w:r>
      <w:proofErr w:type="spellEnd"/>
      <w:r w:rsidRPr="00EA580A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intervencije</w:t>
      </w:r>
      <w:proofErr w:type="spellEnd"/>
      <w:r w:rsidRPr="00EA580A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tijekom</w:t>
      </w:r>
      <w:proofErr w:type="spellEnd"/>
      <w:r w:rsidRPr="00EA580A">
        <w:rPr>
          <w:sz w:val="24"/>
          <w:szCs w:val="24"/>
        </w:rPr>
        <w:t xml:space="preserve"> 2020. </w:t>
      </w:r>
      <w:proofErr w:type="spellStart"/>
      <w:r w:rsidRPr="00EA580A">
        <w:rPr>
          <w:sz w:val="24"/>
          <w:szCs w:val="24"/>
        </w:rPr>
        <w:t>godine</w:t>
      </w:r>
      <w:proofErr w:type="spellEnd"/>
      <w:r w:rsidRPr="00EA580A">
        <w:rPr>
          <w:sz w:val="24"/>
          <w:szCs w:val="24"/>
        </w:rPr>
        <w:t xml:space="preserve"> u </w:t>
      </w:r>
      <w:proofErr w:type="spellStart"/>
      <w:r w:rsidRPr="00EA580A">
        <w:rPr>
          <w:sz w:val="24"/>
          <w:szCs w:val="24"/>
        </w:rPr>
        <w:t>neposrednom</w:t>
      </w:r>
      <w:proofErr w:type="spellEnd"/>
      <w:r w:rsidRPr="00EA580A">
        <w:rPr>
          <w:sz w:val="24"/>
          <w:szCs w:val="24"/>
        </w:rPr>
        <w:t xml:space="preserve"> </w:t>
      </w:r>
      <w:proofErr w:type="spellStart"/>
      <w:r w:rsidRPr="00EA580A"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korisnicima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proveo</w:t>
      </w:r>
      <w:proofErr w:type="spellEnd"/>
      <w:r>
        <w:rPr>
          <w:sz w:val="24"/>
          <w:szCs w:val="24"/>
        </w:rPr>
        <w:t xml:space="preserve"> 978 sati / </w:t>
      </w:r>
      <w:proofErr w:type="spellStart"/>
      <w:r>
        <w:rPr>
          <w:sz w:val="24"/>
          <w:szCs w:val="24"/>
        </w:rPr>
        <w:t>usluga</w:t>
      </w:r>
      <w:proofErr w:type="spellEnd"/>
    </w:p>
    <w:p w14:paraId="42381B23" w14:textId="77777777" w:rsidR="00670EA1" w:rsidRPr="00AF5CFD" w:rsidRDefault="00670EA1" w:rsidP="009B4408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djeca</w:t>
      </w:r>
      <w:proofErr w:type="spellEnd"/>
      <w:r w:rsidRPr="00AF5CFD">
        <w:rPr>
          <w:sz w:val="24"/>
          <w:szCs w:val="24"/>
        </w:rPr>
        <w:t xml:space="preserve"> 0-3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>: 717 sati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usluga</w:t>
      </w:r>
      <w:proofErr w:type="spellEnd"/>
    </w:p>
    <w:p w14:paraId="7D75DD4A" w14:textId="77777777" w:rsidR="00670EA1" w:rsidRPr="00AF5CFD" w:rsidRDefault="00670EA1" w:rsidP="009B4408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djeca</w:t>
      </w:r>
      <w:proofErr w:type="spellEnd"/>
      <w:r w:rsidRPr="00AF5CFD">
        <w:rPr>
          <w:sz w:val="24"/>
          <w:szCs w:val="24"/>
        </w:rPr>
        <w:t xml:space="preserve"> 3-7 </w:t>
      </w:r>
      <w:proofErr w:type="spellStart"/>
      <w:r w:rsidRPr="00AF5CFD">
        <w:rPr>
          <w:sz w:val="24"/>
          <w:szCs w:val="24"/>
        </w:rPr>
        <w:t>godina</w:t>
      </w:r>
      <w:proofErr w:type="spellEnd"/>
      <w:r w:rsidRPr="00AF5CFD">
        <w:rPr>
          <w:sz w:val="24"/>
          <w:szCs w:val="24"/>
        </w:rPr>
        <w:t>: 215 sati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usluga</w:t>
      </w:r>
      <w:proofErr w:type="spellEnd"/>
    </w:p>
    <w:p w14:paraId="2DB74CFB" w14:textId="77777777" w:rsidR="00670EA1" w:rsidRPr="00AF5CFD" w:rsidRDefault="00670EA1" w:rsidP="009B4408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radnoterapijska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procjena</w:t>
      </w:r>
      <w:proofErr w:type="spellEnd"/>
      <w:r w:rsidRPr="00AF5CFD">
        <w:rPr>
          <w:sz w:val="24"/>
          <w:szCs w:val="24"/>
        </w:rPr>
        <w:t>: 46 sati.</w:t>
      </w:r>
    </w:p>
    <w:p w14:paraId="6C10FEA4" w14:textId="77777777" w:rsidR="00670EA1" w:rsidRPr="00AF5CFD" w:rsidRDefault="00670EA1" w:rsidP="00670EA1">
      <w:pPr>
        <w:pStyle w:val="Odlomakpopis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05C207" w14:textId="77777777" w:rsidR="00670EA1" w:rsidRDefault="00670EA1" w:rsidP="00670EA1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ožujka</w:t>
      </w:r>
      <w:proofErr w:type="spellEnd"/>
      <w:r w:rsidRPr="00AF5CFD">
        <w:rPr>
          <w:sz w:val="24"/>
          <w:szCs w:val="24"/>
        </w:rPr>
        <w:t xml:space="preserve"> 2020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</w:t>
      </w:r>
      <w:proofErr w:type="spellEnd"/>
      <w:r w:rsidRPr="00AF5CFD">
        <w:rPr>
          <w:sz w:val="24"/>
          <w:szCs w:val="24"/>
        </w:rPr>
        <w:t xml:space="preserve"> Zagreb </w:t>
      </w:r>
      <w:proofErr w:type="spellStart"/>
      <w:r w:rsidRPr="00AF5CFD">
        <w:rPr>
          <w:sz w:val="24"/>
          <w:szCs w:val="24"/>
        </w:rPr>
        <w:t>opremio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sobu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terapiju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senzorne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integracije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uvelike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pomaže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optimalizaciji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senzornim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disfunkcijama</w:t>
      </w:r>
      <w:proofErr w:type="spellEnd"/>
      <w:r w:rsidRPr="00AF5CFD">
        <w:rPr>
          <w:sz w:val="24"/>
          <w:szCs w:val="24"/>
        </w:rPr>
        <w:t xml:space="preserve">. </w:t>
      </w:r>
    </w:p>
    <w:p w14:paraId="3E41D34F" w14:textId="3420DDB5" w:rsidR="00670EA1" w:rsidRPr="00AF5CFD" w:rsidRDefault="00670EA1" w:rsidP="00762B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dođe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smanjenja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dolaze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>.</w:t>
      </w:r>
    </w:p>
    <w:p w14:paraId="7E544028" w14:textId="77777777" w:rsidR="00670EA1" w:rsidRPr="00AF5CFD" w:rsidRDefault="00670EA1" w:rsidP="00670EA1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2E4329" w14:textId="77777777" w:rsidR="00670EA1" w:rsidRPr="00AF5CFD" w:rsidRDefault="00670EA1" w:rsidP="00670EA1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AF5CFD">
        <w:rPr>
          <w:b/>
          <w:i/>
          <w:iCs/>
          <w:sz w:val="24"/>
          <w:szCs w:val="24"/>
        </w:rPr>
        <w:t xml:space="preserve">Program </w:t>
      </w:r>
      <w:proofErr w:type="spellStart"/>
      <w:r w:rsidRPr="00AF5CFD">
        <w:rPr>
          <w:b/>
          <w:i/>
          <w:iCs/>
          <w:sz w:val="24"/>
          <w:szCs w:val="24"/>
        </w:rPr>
        <w:t>rada</w:t>
      </w:r>
      <w:proofErr w:type="spellEnd"/>
      <w:r w:rsidRPr="00AF5CFD">
        <w:rPr>
          <w:b/>
          <w:i/>
          <w:iCs/>
          <w:sz w:val="24"/>
          <w:szCs w:val="24"/>
        </w:rPr>
        <w:t xml:space="preserve"> </w:t>
      </w:r>
      <w:proofErr w:type="spellStart"/>
      <w:r w:rsidRPr="00AF5CFD">
        <w:rPr>
          <w:b/>
          <w:i/>
          <w:iCs/>
          <w:sz w:val="24"/>
          <w:szCs w:val="24"/>
        </w:rPr>
        <w:t>logopeda</w:t>
      </w:r>
      <w:proofErr w:type="spellEnd"/>
    </w:p>
    <w:p w14:paraId="66D31C7C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logopedskim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tretmanom</w:t>
      </w:r>
      <w:proofErr w:type="spellEnd"/>
      <w:r w:rsidRPr="00AF5CFD">
        <w:rPr>
          <w:sz w:val="24"/>
          <w:szCs w:val="24"/>
        </w:rPr>
        <w:t xml:space="preserve"> (</w:t>
      </w:r>
      <w:proofErr w:type="spellStart"/>
      <w:r w:rsidRPr="00AF5CFD">
        <w:rPr>
          <w:sz w:val="24"/>
          <w:szCs w:val="24"/>
        </w:rPr>
        <w:t>procjena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>/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terapija</w:t>
      </w:r>
      <w:proofErr w:type="spellEnd"/>
      <w:r w:rsidRPr="00AF5CFD">
        <w:rPr>
          <w:sz w:val="24"/>
          <w:szCs w:val="24"/>
        </w:rPr>
        <w:t xml:space="preserve">) </w:t>
      </w:r>
      <w:proofErr w:type="spellStart"/>
      <w:r w:rsidRPr="00AF5CFD">
        <w:rPr>
          <w:sz w:val="24"/>
          <w:szCs w:val="24"/>
        </w:rPr>
        <w:t>obuhvaćeno</w:t>
      </w:r>
      <w:proofErr w:type="spellEnd"/>
      <w:r w:rsidRPr="00AF5CFD">
        <w:rPr>
          <w:sz w:val="24"/>
          <w:szCs w:val="24"/>
        </w:rPr>
        <w:t xml:space="preserve"> je 63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. Od toga 7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cjelodnevnom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boravku</w:t>
      </w:r>
      <w:proofErr w:type="spellEnd"/>
      <w:r w:rsidRPr="00AF5CFD">
        <w:rPr>
          <w:sz w:val="24"/>
          <w:szCs w:val="24"/>
        </w:rPr>
        <w:t xml:space="preserve">, a 7 </w:t>
      </w:r>
      <w:proofErr w:type="spellStart"/>
      <w:r w:rsidRPr="00AF5CFD">
        <w:rPr>
          <w:sz w:val="24"/>
          <w:szCs w:val="24"/>
        </w:rPr>
        <w:t>vanjskih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. </w:t>
      </w:r>
    </w:p>
    <w:p w14:paraId="4BF8C1C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Kontinuiranim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logopeda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jednom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tjedno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obuhvaćeno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ukupno</w:t>
      </w:r>
      <w:proofErr w:type="spellEnd"/>
      <w:r w:rsidRPr="00AF5CFD">
        <w:rPr>
          <w:sz w:val="24"/>
          <w:szCs w:val="24"/>
        </w:rPr>
        <w:t xml:space="preserve"> 51 </w:t>
      </w:r>
      <w:proofErr w:type="spellStart"/>
      <w:r w:rsidRPr="00AF5CFD">
        <w:rPr>
          <w:sz w:val="24"/>
          <w:szCs w:val="24"/>
        </w:rPr>
        <w:t>dijete</w:t>
      </w:r>
      <w:proofErr w:type="spellEnd"/>
      <w:r w:rsidRPr="00AF5CFD">
        <w:rPr>
          <w:sz w:val="24"/>
          <w:szCs w:val="24"/>
        </w:rPr>
        <w:t>.</w:t>
      </w:r>
    </w:p>
    <w:p w14:paraId="212EB07C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Od 1.01.2020. do 31.12.2020.  </w:t>
      </w:r>
      <w:proofErr w:type="spellStart"/>
      <w:r w:rsidRPr="00AF5CFD">
        <w:rPr>
          <w:sz w:val="24"/>
          <w:szCs w:val="24"/>
        </w:rPr>
        <w:t>pruženo</w:t>
      </w:r>
      <w:proofErr w:type="spellEnd"/>
      <w:r w:rsidRPr="00AF5CFD">
        <w:rPr>
          <w:sz w:val="24"/>
          <w:szCs w:val="24"/>
        </w:rPr>
        <w:t xml:space="preserve"> je 806  </w:t>
      </w:r>
      <w:proofErr w:type="spellStart"/>
      <w:r w:rsidRPr="00AF5CFD">
        <w:rPr>
          <w:sz w:val="24"/>
          <w:szCs w:val="24"/>
        </w:rPr>
        <w:t>logopedskih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dobi</w:t>
      </w:r>
      <w:proofErr w:type="spellEnd"/>
      <w:r w:rsidRPr="00AF5CFD">
        <w:rPr>
          <w:sz w:val="24"/>
          <w:szCs w:val="24"/>
        </w:rPr>
        <w:t xml:space="preserve"> od 0 – 7 </w:t>
      </w:r>
      <w:proofErr w:type="spellStart"/>
      <w:r w:rsidRPr="00AF5CFD">
        <w:rPr>
          <w:sz w:val="24"/>
          <w:szCs w:val="24"/>
        </w:rPr>
        <w:t>godina</w:t>
      </w:r>
      <w:proofErr w:type="spellEnd"/>
      <w:r w:rsidRPr="00AF5CFD">
        <w:rPr>
          <w:sz w:val="24"/>
          <w:szCs w:val="24"/>
        </w:rPr>
        <w:t xml:space="preserve">. </w:t>
      </w:r>
    </w:p>
    <w:p w14:paraId="17353993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dobi</w:t>
      </w:r>
      <w:proofErr w:type="spellEnd"/>
      <w:r w:rsidRPr="00AF5CFD">
        <w:rPr>
          <w:sz w:val="24"/>
          <w:szCs w:val="24"/>
        </w:rPr>
        <w:t xml:space="preserve"> od 0-3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pruženo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ukupno</w:t>
      </w:r>
      <w:proofErr w:type="spellEnd"/>
      <w:r w:rsidRPr="00AF5CFD">
        <w:rPr>
          <w:sz w:val="24"/>
          <w:szCs w:val="24"/>
        </w:rPr>
        <w:t xml:space="preserve"> 276 </w:t>
      </w:r>
      <w:proofErr w:type="spellStart"/>
      <w:r w:rsidRPr="00AF5CFD">
        <w:rPr>
          <w:sz w:val="24"/>
          <w:szCs w:val="24"/>
        </w:rPr>
        <w:t>logopedskih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</w:p>
    <w:p w14:paraId="6FEE7C8A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dobi</w:t>
      </w:r>
      <w:proofErr w:type="spellEnd"/>
      <w:r w:rsidRPr="00AF5CFD">
        <w:rPr>
          <w:sz w:val="24"/>
          <w:szCs w:val="24"/>
        </w:rPr>
        <w:t xml:space="preserve"> od 3-7 </w:t>
      </w:r>
      <w:proofErr w:type="spellStart"/>
      <w:r w:rsidRPr="00AF5CFD">
        <w:rPr>
          <w:sz w:val="24"/>
          <w:szCs w:val="24"/>
        </w:rPr>
        <w:t>godina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pruženo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ukupno</w:t>
      </w:r>
      <w:proofErr w:type="spellEnd"/>
      <w:r w:rsidRPr="00AF5CFD">
        <w:rPr>
          <w:sz w:val="24"/>
          <w:szCs w:val="24"/>
        </w:rPr>
        <w:t xml:space="preserve"> 530 </w:t>
      </w:r>
      <w:proofErr w:type="spellStart"/>
      <w:r w:rsidRPr="00AF5CFD">
        <w:rPr>
          <w:sz w:val="24"/>
          <w:szCs w:val="24"/>
        </w:rPr>
        <w:t>logopedskih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</w:p>
    <w:p w14:paraId="2B2CA68E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Na 31.12.2020. u </w:t>
      </w:r>
      <w:proofErr w:type="spellStart"/>
      <w:r w:rsidRPr="00AF5CFD">
        <w:rPr>
          <w:sz w:val="24"/>
          <w:szCs w:val="24"/>
        </w:rPr>
        <w:t>individualnom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tretmanu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logopeda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je 32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>.</w:t>
      </w:r>
    </w:p>
    <w:p w14:paraId="6AFE6921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dođe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smanjenja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dolaze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</w:p>
    <w:p w14:paraId="3D140522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</w:p>
    <w:p w14:paraId="4415C3CA" w14:textId="77777777" w:rsidR="00670EA1" w:rsidRPr="004B1772" w:rsidRDefault="00670EA1" w:rsidP="00670EA1">
      <w:pPr>
        <w:spacing w:line="276" w:lineRule="auto"/>
        <w:jc w:val="both"/>
        <w:rPr>
          <w:b/>
          <w:i/>
          <w:sz w:val="24"/>
          <w:szCs w:val="24"/>
        </w:rPr>
      </w:pPr>
      <w:r w:rsidRPr="004B1772">
        <w:rPr>
          <w:b/>
          <w:i/>
          <w:sz w:val="24"/>
          <w:szCs w:val="24"/>
        </w:rPr>
        <w:t xml:space="preserve">Program </w:t>
      </w:r>
      <w:proofErr w:type="spellStart"/>
      <w:r w:rsidRPr="004B1772">
        <w:rPr>
          <w:b/>
          <w:i/>
          <w:sz w:val="24"/>
          <w:szCs w:val="24"/>
        </w:rPr>
        <w:t>rada</w:t>
      </w:r>
      <w:proofErr w:type="spellEnd"/>
      <w:r w:rsidRPr="004B1772">
        <w:rPr>
          <w:b/>
          <w:i/>
          <w:sz w:val="24"/>
          <w:szCs w:val="24"/>
        </w:rPr>
        <w:t xml:space="preserve"> </w:t>
      </w:r>
      <w:proofErr w:type="spellStart"/>
      <w:r w:rsidRPr="004B1772">
        <w:rPr>
          <w:b/>
          <w:i/>
          <w:sz w:val="24"/>
          <w:szCs w:val="24"/>
        </w:rPr>
        <w:t>edukacijskog</w:t>
      </w:r>
      <w:proofErr w:type="spellEnd"/>
      <w:r w:rsidRPr="004B1772">
        <w:rPr>
          <w:b/>
          <w:i/>
          <w:sz w:val="24"/>
          <w:szCs w:val="24"/>
        </w:rPr>
        <w:t xml:space="preserve"> </w:t>
      </w:r>
      <w:proofErr w:type="spellStart"/>
      <w:r w:rsidRPr="004B1772">
        <w:rPr>
          <w:b/>
          <w:i/>
          <w:sz w:val="24"/>
          <w:szCs w:val="24"/>
        </w:rPr>
        <w:t>rehabilitatora</w:t>
      </w:r>
      <w:proofErr w:type="spellEnd"/>
    </w:p>
    <w:p w14:paraId="1204FF71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AF5CFD">
        <w:rPr>
          <w:sz w:val="24"/>
          <w:szCs w:val="24"/>
        </w:rPr>
        <w:t>Edukacijska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rehabilitatorica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radom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započela</w:t>
      </w:r>
      <w:proofErr w:type="spellEnd"/>
      <w:r w:rsidRPr="00AF5CFD">
        <w:rPr>
          <w:sz w:val="24"/>
          <w:szCs w:val="24"/>
        </w:rPr>
        <w:t xml:space="preserve"> 27. </w:t>
      </w:r>
      <w:proofErr w:type="spellStart"/>
      <w:r w:rsidRPr="00AF5CFD">
        <w:rPr>
          <w:sz w:val="24"/>
          <w:szCs w:val="24"/>
        </w:rPr>
        <w:t>studenog</w:t>
      </w:r>
      <w:proofErr w:type="spellEnd"/>
      <w:r w:rsidRPr="00AF5CFD">
        <w:rPr>
          <w:sz w:val="24"/>
          <w:szCs w:val="24"/>
        </w:rPr>
        <w:t xml:space="preserve"> 2019.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sklopu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projekta</w:t>
      </w:r>
      <w:proofErr w:type="spellEnd"/>
      <w:r w:rsidRPr="00AF5CFD">
        <w:rPr>
          <w:sz w:val="24"/>
          <w:szCs w:val="24"/>
        </w:rPr>
        <w:t xml:space="preserve"> „</w:t>
      </w:r>
      <w:proofErr w:type="spellStart"/>
      <w:r w:rsidRPr="00AF5CFD">
        <w:rPr>
          <w:sz w:val="24"/>
          <w:szCs w:val="24"/>
        </w:rPr>
        <w:t>Transformacija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Zagreb-</w:t>
      </w:r>
      <w:proofErr w:type="spellStart"/>
      <w:r w:rsidRPr="00AF5CFD">
        <w:rPr>
          <w:sz w:val="24"/>
          <w:szCs w:val="24"/>
        </w:rPr>
        <w:t>širenje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mreže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izvaninstitucijskih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>“.</w:t>
      </w:r>
    </w:p>
    <w:p w14:paraId="64C84A78" w14:textId="77777777" w:rsidR="00670EA1" w:rsidRPr="00AF5CFD" w:rsidRDefault="00670EA1" w:rsidP="009B4408">
      <w:pPr>
        <w:pStyle w:val="Odlomakpopisa"/>
        <w:numPr>
          <w:ilvl w:val="0"/>
          <w:numId w:val="13"/>
        </w:numPr>
        <w:spacing w:after="160" w:line="276" w:lineRule="auto"/>
        <w:jc w:val="both"/>
        <w:rPr>
          <w:sz w:val="24"/>
          <w:szCs w:val="24"/>
          <w:u w:val="single"/>
        </w:rPr>
      </w:pPr>
      <w:r w:rsidRPr="00AF5CFD">
        <w:rPr>
          <w:sz w:val="24"/>
          <w:szCs w:val="24"/>
          <w:u w:val="single"/>
        </w:rPr>
        <w:t xml:space="preserve">U </w:t>
      </w:r>
      <w:proofErr w:type="spellStart"/>
      <w:r w:rsidRPr="00AF5CFD">
        <w:rPr>
          <w:sz w:val="24"/>
          <w:szCs w:val="24"/>
          <w:u w:val="single"/>
        </w:rPr>
        <w:t>siječnju</w:t>
      </w:r>
      <w:proofErr w:type="spellEnd"/>
      <w:r w:rsidRPr="00AF5CFD">
        <w:rPr>
          <w:sz w:val="24"/>
          <w:szCs w:val="24"/>
          <w:u w:val="single"/>
        </w:rPr>
        <w:t xml:space="preserve"> 2020.godine  </w:t>
      </w:r>
      <w:proofErr w:type="spellStart"/>
      <w:r w:rsidRPr="00AF5CFD">
        <w:rPr>
          <w:sz w:val="24"/>
          <w:szCs w:val="24"/>
          <w:u w:val="single"/>
        </w:rPr>
        <w:t>imala</w:t>
      </w:r>
      <w:proofErr w:type="spellEnd"/>
      <w:r w:rsidRPr="00AF5CFD">
        <w:rPr>
          <w:sz w:val="24"/>
          <w:szCs w:val="24"/>
          <w:u w:val="single"/>
        </w:rPr>
        <w:t xml:space="preserve"> je 13 </w:t>
      </w:r>
      <w:proofErr w:type="spellStart"/>
      <w:r w:rsidRPr="00AF5CFD">
        <w:rPr>
          <w:sz w:val="24"/>
          <w:szCs w:val="24"/>
          <w:u w:val="single"/>
        </w:rPr>
        <w:t>korisnika</w:t>
      </w:r>
      <w:proofErr w:type="spellEnd"/>
      <w:r w:rsidRPr="00AF5CFD">
        <w:rPr>
          <w:sz w:val="24"/>
          <w:szCs w:val="24"/>
          <w:u w:val="single"/>
        </w:rPr>
        <w:t xml:space="preserve">, </w:t>
      </w:r>
      <w:proofErr w:type="spellStart"/>
      <w:r w:rsidRPr="00AF5CFD">
        <w:rPr>
          <w:sz w:val="24"/>
          <w:szCs w:val="24"/>
          <w:u w:val="single"/>
        </w:rPr>
        <w:t>dok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ih</w:t>
      </w:r>
      <w:proofErr w:type="spellEnd"/>
      <w:r w:rsidRPr="00AF5CFD">
        <w:rPr>
          <w:sz w:val="24"/>
          <w:szCs w:val="24"/>
          <w:u w:val="single"/>
        </w:rPr>
        <w:t xml:space="preserve"> je u </w:t>
      </w:r>
      <w:proofErr w:type="spellStart"/>
      <w:r w:rsidRPr="00AF5CFD">
        <w:rPr>
          <w:sz w:val="24"/>
          <w:szCs w:val="24"/>
          <w:u w:val="single"/>
        </w:rPr>
        <w:t>prosincu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bilo</w:t>
      </w:r>
      <w:proofErr w:type="spellEnd"/>
      <w:r w:rsidRPr="00AF5CFD">
        <w:rPr>
          <w:sz w:val="24"/>
          <w:szCs w:val="24"/>
          <w:u w:val="single"/>
        </w:rPr>
        <w:t xml:space="preserve"> 27:</w:t>
      </w:r>
    </w:p>
    <w:p w14:paraId="72DDD52D" w14:textId="77777777" w:rsidR="00670EA1" w:rsidRPr="00AF5CFD" w:rsidRDefault="00670EA1" w:rsidP="00670EA1">
      <w:pPr>
        <w:pStyle w:val="Odlomakpopisa"/>
        <w:spacing w:line="276" w:lineRule="auto"/>
        <w:rPr>
          <w:sz w:val="24"/>
          <w:szCs w:val="24"/>
        </w:rPr>
      </w:pPr>
      <w:r w:rsidRPr="00AF5CFD">
        <w:rPr>
          <w:sz w:val="24"/>
          <w:szCs w:val="24"/>
          <w:u w:val="single"/>
        </w:rPr>
        <w:t xml:space="preserve">9 </w:t>
      </w:r>
      <w:proofErr w:type="spellStart"/>
      <w:r w:rsidRPr="00AF5CFD">
        <w:rPr>
          <w:sz w:val="24"/>
          <w:szCs w:val="24"/>
          <w:u w:val="single"/>
        </w:rPr>
        <w:t>djece</w:t>
      </w:r>
      <w:proofErr w:type="spellEnd"/>
      <w:r w:rsidRPr="00AF5CFD">
        <w:rPr>
          <w:sz w:val="24"/>
          <w:szCs w:val="24"/>
          <w:u w:val="single"/>
        </w:rPr>
        <w:t xml:space="preserve"> je </w:t>
      </w:r>
      <w:proofErr w:type="spellStart"/>
      <w:r w:rsidRPr="00AF5CFD">
        <w:rPr>
          <w:sz w:val="24"/>
          <w:szCs w:val="24"/>
          <w:u w:val="single"/>
        </w:rPr>
        <w:t>isključeno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iz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tretmana</w:t>
      </w:r>
      <w:proofErr w:type="spellEnd"/>
      <w:r w:rsidRPr="00AF5CFD">
        <w:rPr>
          <w:sz w:val="24"/>
          <w:szCs w:val="24"/>
          <w:u w:val="single"/>
        </w:rPr>
        <w:t>:</w:t>
      </w:r>
      <w:r w:rsidRPr="00AF5CFD">
        <w:rPr>
          <w:sz w:val="24"/>
          <w:szCs w:val="24"/>
          <w:u w:val="single"/>
        </w:rPr>
        <w:br/>
      </w:r>
      <w:r w:rsidRPr="00AF5CFD">
        <w:rPr>
          <w:sz w:val="24"/>
          <w:szCs w:val="24"/>
        </w:rPr>
        <w:t xml:space="preserve">4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povratak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biološku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</w:t>
      </w:r>
      <w:proofErr w:type="spellEnd"/>
      <w:r w:rsidRPr="00AF5CFD">
        <w:rPr>
          <w:sz w:val="24"/>
          <w:szCs w:val="24"/>
        </w:rPr>
        <w:br/>
        <w:t xml:space="preserve">2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odlazak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školu</w:t>
      </w:r>
      <w:proofErr w:type="spellEnd"/>
      <w:r w:rsidRPr="00AF5CFD">
        <w:rPr>
          <w:sz w:val="24"/>
          <w:szCs w:val="24"/>
        </w:rPr>
        <w:br/>
        <w:t xml:space="preserve">1 </w:t>
      </w:r>
      <w:proofErr w:type="spellStart"/>
      <w:r w:rsidRPr="00AF5CFD">
        <w:rPr>
          <w:sz w:val="24"/>
          <w:szCs w:val="24"/>
        </w:rPr>
        <w:t>dijete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odlazak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udomiteljsku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</w:t>
      </w:r>
      <w:proofErr w:type="spellEnd"/>
      <w:r w:rsidRPr="00AF5CFD">
        <w:rPr>
          <w:sz w:val="24"/>
          <w:szCs w:val="24"/>
        </w:rPr>
        <w:br/>
        <w:t xml:space="preserve">2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odlazak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posvojiteljsku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</w:t>
      </w:r>
      <w:proofErr w:type="spellEnd"/>
      <w:r w:rsidRPr="00AF5CFD">
        <w:rPr>
          <w:sz w:val="24"/>
          <w:szCs w:val="24"/>
        </w:rPr>
        <w:br/>
      </w:r>
    </w:p>
    <w:p w14:paraId="43481BA7" w14:textId="77777777" w:rsidR="00670EA1" w:rsidRPr="00AF5CFD" w:rsidRDefault="00670EA1" w:rsidP="009B4408">
      <w:pPr>
        <w:pStyle w:val="Odlomakpopisa"/>
        <w:numPr>
          <w:ilvl w:val="0"/>
          <w:numId w:val="14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lastRenderedPageBreak/>
        <w:t>Edukacijsko</w:t>
      </w:r>
      <w:proofErr w:type="spellEnd"/>
      <w:r w:rsidRPr="00AF5CFD">
        <w:rPr>
          <w:sz w:val="24"/>
          <w:szCs w:val="24"/>
        </w:rPr>
        <w:t xml:space="preserve"> - </w:t>
      </w:r>
      <w:proofErr w:type="spellStart"/>
      <w:r w:rsidRPr="00AF5CFD">
        <w:rPr>
          <w:sz w:val="24"/>
          <w:szCs w:val="24"/>
        </w:rPr>
        <w:t>rehabilitacijskom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procjenom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individualnim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tretmanima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prethodne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obuhvaćeno</w:t>
      </w:r>
      <w:proofErr w:type="spellEnd"/>
      <w:r w:rsidRPr="00AF5CFD">
        <w:rPr>
          <w:sz w:val="24"/>
          <w:szCs w:val="24"/>
        </w:rPr>
        <w:t xml:space="preserve"> </w:t>
      </w:r>
      <w:r w:rsidRPr="00AF5CFD">
        <w:rPr>
          <w:sz w:val="24"/>
          <w:szCs w:val="24"/>
          <w:u w:val="single"/>
        </w:rPr>
        <w:t xml:space="preserve">37 </w:t>
      </w:r>
      <w:proofErr w:type="spellStart"/>
      <w:r w:rsidRPr="00AF5CFD">
        <w:rPr>
          <w:sz w:val="24"/>
          <w:szCs w:val="24"/>
          <w:u w:val="single"/>
        </w:rPr>
        <w:t>djece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te</w:t>
      </w:r>
      <w:proofErr w:type="spellEnd"/>
      <w:r w:rsidRPr="00AF5CFD">
        <w:rPr>
          <w:sz w:val="24"/>
          <w:szCs w:val="24"/>
          <w:u w:val="single"/>
        </w:rPr>
        <w:t xml:space="preserve"> 2 </w:t>
      </w:r>
      <w:proofErr w:type="spellStart"/>
      <w:r w:rsidRPr="00AF5CFD">
        <w:rPr>
          <w:sz w:val="24"/>
          <w:szCs w:val="24"/>
          <w:u w:val="single"/>
        </w:rPr>
        <w:t>djece</w:t>
      </w:r>
      <w:proofErr w:type="spellEnd"/>
      <w:r w:rsidRPr="00AF5CFD">
        <w:rPr>
          <w:sz w:val="24"/>
          <w:szCs w:val="24"/>
          <w:u w:val="single"/>
        </w:rPr>
        <w:t xml:space="preserve"> koji </w:t>
      </w:r>
      <w:proofErr w:type="spellStart"/>
      <w:r w:rsidRPr="00AF5CFD">
        <w:rPr>
          <w:sz w:val="24"/>
          <w:szCs w:val="24"/>
          <w:u w:val="single"/>
        </w:rPr>
        <w:t>su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samo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bila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na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procjeni</w:t>
      </w:r>
      <w:proofErr w:type="spellEnd"/>
      <w:r w:rsidRPr="00AF5CFD">
        <w:rPr>
          <w:sz w:val="24"/>
          <w:szCs w:val="24"/>
        </w:rPr>
        <w:t>:</w:t>
      </w:r>
    </w:p>
    <w:p w14:paraId="4059BCB2" w14:textId="77777777" w:rsidR="00670EA1" w:rsidRPr="00AF5CFD" w:rsidRDefault="00670EA1" w:rsidP="00670EA1">
      <w:pPr>
        <w:spacing w:line="276" w:lineRule="auto"/>
        <w:rPr>
          <w:sz w:val="24"/>
          <w:szCs w:val="24"/>
        </w:rPr>
      </w:pPr>
      <w:r w:rsidRPr="00AF5CFD">
        <w:rPr>
          <w:sz w:val="24"/>
          <w:szCs w:val="24"/>
        </w:rPr>
        <w:t xml:space="preserve">Od 37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>:</w:t>
      </w:r>
      <w:r w:rsidRPr="00AF5CFD">
        <w:rPr>
          <w:sz w:val="24"/>
          <w:szCs w:val="24"/>
        </w:rPr>
        <w:br/>
        <w:t xml:space="preserve">0-3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ih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11</w:t>
      </w:r>
      <w:r w:rsidRPr="00AF5CFD">
        <w:rPr>
          <w:sz w:val="24"/>
          <w:szCs w:val="24"/>
        </w:rPr>
        <w:br/>
        <w:t xml:space="preserve">3-7 </w:t>
      </w:r>
      <w:proofErr w:type="spellStart"/>
      <w:r w:rsidRPr="00AF5CFD">
        <w:rPr>
          <w:sz w:val="24"/>
          <w:szCs w:val="24"/>
        </w:rPr>
        <w:t>godina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ih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26 </w:t>
      </w:r>
    </w:p>
    <w:p w14:paraId="4DA8C923" w14:textId="77777777" w:rsidR="00670EA1" w:rsidRPr="00AF5CFD" w:rsidRDefault="00670EA1" w:rsidP="00670EA1">
      <w:pPr>
        <w:spacing w:line="276" w:lineRule="auto"/>
        <w:rPr>
          <w:sz w:val="24"/>
          <w:szCs w:val="24"/>
          <w:u w:val="single"/>
        </w:rPr>
      </w:pPr>
      <w:r w:rsidRPr="00AF5CFD">
        <w:rPr>
          <w:sz w:val="24"/>
          <w:szCs w:val="24"/>
          <w:u w:val="single"/>
        </w:rPr>
        <w:t xml:space="preserve">U </w:t>
      </w:r>
      <w:proofErr w:type="spellStart"/>
      <w:r w:rsidRPr="00AF5CFD">
        <w:rPr>
          <w:sz w:val="24"/>
          <w:szCs w:val="24"/>
          <w:u w:val="single"/>
        </w:rPr>
        <w:t>razdoblju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od</w:t>
      </w:r>
      <w:proofErr w:type="spellEnd"/>
      <w:r w:rsidRPr="00AF5CFD">
        <w:rPr>
          <w:sz w:val="24"/>
          <w:szCs w:val="24"/>
          <w:u w:val="single"/>
        </w:rPr>
        <w:t xml:space="preserve"> </w:t>
      </w:r>
      <w:proofErr w:type="spellStart"/>
      <w:r w:rsidRPr="00AF5CFD">
        <w:rPr>
          <w:sz w:val="24"/>
          <w:szCs w:val="24"/>
          <w:u w:val="single"/>
        </w:rPr>
        <w:t>siječnja</w:t>
      </w:r>
      <w:proofErr w:type="spellEnd"/>
      <w:r w:rsidRPr="00AF5CFD">
        <w:rPr>
          <w:sz w:val="24"/>
          <w:szCs w:val="24"/>
          <w:u w:val="single"/>
        </w:rPr>
        <w:t xml:space="preserve"> do </w:t>
      </w:r>
      <w:proofErr w:type="spellStart"/>
      <w:r w:rsidRPr="00AF5CFD">
        <w:rPr>
          <w:sz w:val="24"/>
          <w:szCs w:val="24"/>
          <w:u w:val="single"/>
        </w:rPr>
        <w:t>prosinca</w:t>
      </w:r>
      <w:proofErr w:type="spellEnd"/>
      <w:r w:rsidRPr="00AF5CFD">
        <w:rPr>
          <w:sz w:val="24"/>
          <w:szCs w:val="24"/>
          <w:u w:val="single"/>
        </w:rPr>
        <w:t xml:space="preserve">, 2020.godine, </w:t>
      </w:r>
      <w:proofErr w:type="spellStart"/>
      <w:r w:rsidRPr="00AF5CFD">
        <w:rPr>
          <w:sz w:val="24"/>
          <w:szCs w:val="24"/>
          <w:u w:val="single"/>
        </w:rPr>
        <w:t>ostvareno</w:t>
      </w:r>
      <w:proofErr w:type="spellEnd"/>
      <w:r w:rsidRPr="00AF5CFD">
        <w:rPr>
          <w:sz w:val="24"/>
          <w:szCs w:val="24"/>
          <w:u w:val="single"/>
        </w:rPr>
        <w:t xml:space="preserve"> je 853 </w:t>
      </w:r>
      <w:proofErr w:type="spellStart"/>
      <w:r w:rsidRPr="00AF5CFD">
        <w:rPr>
          <w:sz w:val="24"/>
          <w:szCs w:val="24"/>
          <w:u w:val="single"/>
        </w:rPr>
        <w:t>usluge</w:t>
      </w:r>
      <w:proofErr w:type="spellEnd"/>
      <w:r w:rsidRPr="00AF5CFD">
        <w:rPr>
          <w:sz w:val="24"/>
          <w:szCs w:val="24"/>
          <w:u w:val="single"/>
        </w:rPr>
        <w:t>:</w:t>
      </w:r>
    </w:p>
    <w:p w14:paraId="5F3920B3" w14:textId="77777777" w:rsidR="00670EA1" w:rsidRPr="00AF5CFD" w:rsidRDefault="00670EA1" w:rsidP="00670EA1">
      <w:pPr>
        <w:spacing w:line="276" w:lineRule="auto"/>
        <w:ind w:firstLine="360"/>
        <w:rPr>
          <w:sz w:val="24"/>
          <w:szCs w:val="24"/>
        </w:rPr>
      </w:pPr>
      <w:r w:rsidRPr="00AF5CFD">
        <w:rPr>
          <w:sz w:val="24"/>
          <w:szCs w:val="24"/>
        </w:rPr>
        <w:t xml:space="preserve">0-3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: 23 </w:t>
      </w:r>
      <w:proofErr w:type="spellStart"/>
      <w:r w:rsidRPr="00AF5CFD">
        <w:rPr>
          <w:sz w:val="24"/>
          <w:szCs w:val="24"/>
        </w:rPr>
        <w:t>usluge</w:t>
      </w:r>
      <w:proofErr w:type="spellEnd"/>
    </w:p>
    <w:p w14:paraId="2DA85CD4" w14:textId="77777777" w:rsidR="00670EA1" w:rsidRPr="00AF5CFD" w:rsidRDefault="00670EA1" w:rsidP="00670EA1">
      <w:pPr>
        <w:spacing w:line="276" w:lineRule="auto"/>
        <w:ind w:firstLine="360"/>
        <w:rPr>
          <w:sz w:val="24"/>
          <w:szCs w:val="24"/>
        </w:rPr>
      </w:pPr>
      <w:r w:rsidRPr="00AF5CFD">
        <w:rPr>
          <w:sz w:val="24"/>
          <w:szCs w:val="24"/>
        </w:rPr>
        <w:t xml:space="preserve">0-3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pružatelja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 xml:space="preserve">: 330 </w:t>
      </w:r>
      <w:proofErr w:type="spellStart"/>
      <w:r w:rsidRPr="00AF5CFD">
        <w:rPr>
          <w:sz w:val="24"/>
          <w:szCs w:val="24"/>
        </w:rPr>
        <w:t>usluga</w:t>
      </w:r>
      <w:proofErr w:type="spellEnd"/>
    </w:p>
    <w:p w14:paraId="2EFDF6C6" w14:textId="77777777" w:rsidR="00670EA1" w:rsidRPr="00AF5CFD" w:rsidRDefault="00670EA1" w:rsidP="00670EA1">
      <w:pPr>
        <w:spacing w:line="276" w:lineRule="auto"/>
        <w:ind w:firstLine="360"/>
        <w:rPr>
          <w:sz w:val="24"/>
          <w:szCs w:val="24"/>
        </w:rPr>
      </w:pPr>
      <w:r w:rsidRPr="00AF5CFD">
        <w:rPr>
          <w:sz w:val="24"/>
          <w:szCs w:val="24"/>
        </w:rPr>
        <w:t xml:space="preserve">3-7 </w:t>
      </w:r>
      <w:proofErr w:type="spellStart"/>
      <w:r w:rsidRPr="00AF5CFD">
        <w:rPr>
          <w:sz w:val="24"/>
          <w:szCs w:val="24"/>
        </w:rPr>
        <w:t>godina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pružatelja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 xml:space="preserve"> 500 </w:t>
      </w:r>
      <w:proofErr w:type="spellStart"/>
      <w:r w:rsidRPr="00AF5CFD">
        <w:rPr>
          <w:sz w:val="24"/>
          <w:szCs w:val="24"/>
        </w:rPr>
        <w:t>usluga</w:t>
      </w:r>
      <w:proofErr w:type="spellEnd"/>
    </w:p>
    <w:p w14:paraId="5FF0E7E3" w14:textId="77777777" w:rsidR="00670EA1" w:rsidRPr="00F34A96" w:rsidRDefault="00670EA1" w:rsidP="00670EA1">
      <w:pPr>
        <w:spacing w:line="276" w:lineRule="auto"/>
        <w:rPr>
          <w:sz w:val="24"/>
          <w:szCs w:val="24"/>
        </w:rPr>
      </w:pPr>
      <w:r w:rsidRPr="00F34A96">
        <w:rPr>
          <w:sz w:val="24"/>
          <w:szCs w:val="24"/>
        </w:rPr>
        <w:t xml:space="preserve">U </w:t>
      </w:r>
      <w:proofErr w:type="spellStart"/>
      <w:r w:rsidRPr="00F34A96">
        <w:rPr>
          <w:sz w:val="24"/>
          <w:szCs w:val="24"/>
        </w:rPr>
        <w:t>razdoblju</w:t>
      </w:r>
      <w:proofErr w:type="spellEnd"/>
      <w:r w:rsidRPr="00F34A96">
        <w:rPr>
          <w:sz w:val="24"/>
          <w:szCs w:val="24"/>
        </w:rPr>
        <w:t xml:space="preserve"> </w:t>
      </w:r>
      <w:proofErr w:type="spellStart"/>
      <w:r w:rsidRPr="00F34A96">
        <w:rPr>
          <w:sz w:val="24"/>
          <w:szCs w:val="24"/>
        </w:rPr>
        <w:t>od</w:t>
      </w:r>
      <w:proofErr w:type="spellEnd"/>
      <w:r w:rsidRPr="00F34A96">
        <w:rPr>
          <w:sz w:val="24"/>
          <w:szCs w:val="24"/>
        </w:rPr>
        <w:t xml:space="preserve"> </w:t>
      </w:r>
      <w:proofErr w:type="spellStart"/>
      <w:r w:rsidRPr="00F34A96">
        <w:rPr>
          <w:sz w:val="24"/>
          <w:szCs w:val="24"/>
        </w:rPr>
        <w:t>siječnja</w:t>
      </w:r>
      <w:proofErr w:type="spellEnd"/>
      <w:r w:rsidRPr="00F34A96">
        <w:rPr>
          <w:sz w:val="24"/>
          <w:szCs w:val="24"/>
        </w:rPr>
        <w:t xml:space="preserve"> do </w:t>
      </w:r>
      <w:proofErr w:type="spellStart"/>
      <w:r w:rsidRPr="00F34A96">
        <w:rPr>
          <w:sz w:val="24"/>
          <w:szCs w:val="24"/>
        </w:rPr>
        <w:t>prosinca</w:t>
      </w:r>
      <w:proofErr w:type="spellEnd"/>
      <w:r w:rsidRPr="00F34A96">
        <w:rPr>
          <w:sz w:val="24"/>
          <w:szCs w:val="24"/>
        </w:rPr>
        <w:t xml:space="preserve">, 2020.godine, </w:t>
      </w:r>
      <w:proofErr w:type="spellStart"/>
      <w:r w:rsidRPr="00F34A96">
        <w:rPr>
          <w:sz w:val="24"/>
          <w:szCs w:val="24"/>
        </w:rPr>
        <w:t>broj</w:t>
      </w:r>
      <w:proofErr w:type="spellEnd"/>
      <w:r w:rsidRPr="00F34A96">
        <w:rPr>
          <w:sz w:val="24"/>
          <w:szCs w:val="24"/>
        </w:rPr>
        <w:t xml:space="preserve"> sati </w:t>
      </w:r>
      <w:proofErr w:type="spellStart"/>
      <w:r w:rsidRPr="00F34A96">
        <w:rPr>
          <w:sz w:val="24"/>
          <w:szCs w:val="24"/>
        </w:rPr>
        <w:t>neposrednog</w:t>
      </w:r>
      <w:proofErr w:type="spellEnd"/>
      <w:r w:rsidRPr="00F34A96">
        <w:rPr>
          <w:sz w:val="24"/>
          <w:szCs w:val="24"/>
        </w:rPr>
        <w:t xml:space="preserve"> </w:t>
      </w:r>
      <w:proofErr w:type="spellStart"/>
      <w:r w:rsidRPr="00F34A96">
        <w:rPr>
          <w:sz w:val="24"/>
          <w:szCs w:val="24"/>
        </w:rPr>
        <w:t>rada</w:t>
      </w:r>
      <w:proofErr w:type="spellEnd"/>
      <w:r w:rsidRPr="00F34A96">
        <w:rPr>
          <w:sz w:val="24"/>
          <w:szCs w:val="24"/>
        </w:rPr>
        <w:t xml:space="preserve"> </w:t>
      </w:r>
      <w:proofErr w:type="spellStart"/>
      <w:r w:rsidRPr="00F34A96">
        <w:rPr>
          <w:sz w:val="24"/>
          <w:szCs w:val="24"/>
        </w:rPr>
        <w:t>sa</w:t>
      </w:r>
      <w:proofErr w:type="spellEnd"/>
      <w:r w:rsidRPr="00F34A96">
        <w:rPr>
          <w:sz w:val="24"/>
          <w:szCs w:val="24"/>
        </w:rPr>
        <w:t xml:space="preserve"> </w:t>
      </w:r>
      <w:proofErr w:type="spellStart"/>
      <w:r w:rsidRPr="00F34A96">
        <w:rPr>
          <w:sz w:val="24"/>
          <w:szCs w:val="24"/>
        </w:rPr>
        <w:t>korisnicima</w:t>
      </w:r>
      <w:proofErr w:type="spellEnd"/>
      <w:r w:rsidRPr="00F34A96">
        <w:rPr>
          <w:sz w:val="24"/>
          <w:szCs w:val="24"/>
        </w:rPr>
        <w:t xml:space="preserve"> je </w:t>
      </w:r>
      <w:proofErr w:type="spellStart"/>
      <w:r w:rsidRPr="00F34A96">
        <w:rPr>
          <w:sz w:val="24"/>
          <w:szCs w:val="24"/>
        </w:rPr>
        <w:t>iznosio</w:t>
      </w:r>
      <w:proofErr w:type="spellEnd"/>
      <w:r w:rsidRPr="00F34A96">
        <w:rPr>
          <w:sz w:val="24"/>
          <w:szCs w:val="24"/>
        </w:rPr>
        <w:t xml:space="preserve"> je:</w:t>
      </w:r>
    </w:p>
    <w:p w14:paraId="37FCE720" w14:textId="77777777" w:rsidR="00670EA1" w:rsidRPr="00AF5CFD" w:rsidRDefault="00670EA1" w:rsidP="00670EA1">
      <w:pPr>
        <w:spacing w:line="276" w:lineRule="auto"/>
        <w:ind w:left="708"/>
        <w:rPr>
          <w:sz w:val="24"/>
          <w:szCs w:val="24"/>
        </w:rPr>
      </w:pPr>
      <w:r w:rsidRPr="00AF5CFD">
        <w:rPr>
          <w:sz w:val="24"/>
          <w:szCs w:val="24"/>
        </w:rPr>
        <w:t xml:space="preserve">0-3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: 626 </w:t>
      </w:r>
      <w:r>
        <w:rPr>
          <w:sz w:val="24"/>
          <w:szCs w:val="24"/>
        </w:rPr>
        <w:t>sati</w:t>
      </w:r>
    </w:p>
    <w:p w14:paraId="7C3B9388" w14:textId="77777777" w:rsidR="00670EA1" w:rsidRDefault="00670EA1" w:rsidP="00670EA1">
      <w:pPr>
        <w:spacing w:line="276" w:lineRule="auto"/>
        <w:ind w:left="708"/>
        <w:rPr>
          <w:sz w:val="24"/>
          <w:szCs w:val="24"/>
        </w:rPr>
      </w:pPr>
      <w:r w:rsidRPr="00AF5CFD">
        <w:rPr>
          <w:sz w:val="24"/>
          <w:szCs w:val="24"/>
        </w:rPr>
        <w:t xml:space="preserve">3-7 </w:t>
      </w:r>
      <w:proofErr w:type="spellStart"/>
      <w:r w:rsidRPr="00AF5CFD">
        <w:rPr>
          <w:sz w:val="24"/>
          <w:szCs w:val="24"/>
        </w:rPr>
        <w:t>godina</w:t>
      </w:r>
      <w:proofErr w:type="spellEnd"/>
      <w:r w:rsidRPr="00AF5CFD">
        <w:rPr>
          <w:sz w:val="24"/>
          <w:szCs w:val="24"/>
        </w:rPr>
        <w:t>: 671</w:t>
      </w:r>
      <w:r>
        <w:rPr>
          <w:sz w:val="24"/>
          <w:szCs w:val="24"/>
        </w:rPr>
        <w:t>sati</w:t>
      </w:r>
    </w:p>
    <w:p w14:paraId="1497D19A" w14:textId="77777777" w:rsidR="00670EA1" w:rsidRPr="00AF5CFD" w:rsidRDefault="00670EA1" w:rsidP="00670E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završetka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r w:rsidRPr="00AF5CFD">
        <w:rPr>
          <w:sz w:val="24"/>
          <w:szCs w:val="24"/>
        </w:rPr>
        <w:t xml:space="preserve">„ </w:t>
      </w:r>
      <w:proofErr w:type="spellStart"/>
      <w:r w:rsidRPr="00AF5CFD">
        <w:rPr>
          <w:sz w:val="24"/>
          <w:szCs w:val="24"/>
        </w:rPr>
        <w:t>Transformacija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Zagreb</w:t>
      </w:r>
      <w:r>
        <w:rPr>
          <w:sz w:val="24"/>
          <w:szCs w:val="24"/>
        </w:rPr>
        <w:t xml:space="preserve"> </w:t>
      </w:r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širenje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mreže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izvaninstitucijskih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daljnje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rehabilitatora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pokazala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istim</w:t>
      </w:r>
      <w:proofErr w:type="spellEnd"/>
      <w:r>
        <w:rPr>
          <w:sz w:val="24"/>
          <w:szCs w:val="24"/>
        </w:rPr>
        <w:t xml:space="preserve">. </w:t>
      </w:r>
    </w:p>
    <w:p w14:paraId="1F50CAE7" w14:textId="77777777" w:rsidR="00670EA1" w:rsidRPr="00AF5CFD" w:rsidRDefault="00670EA1" w:rsidP="00670EA1">
      <w:pPr>
        <w:spacing w:line="276" w:lineRule="auto"/>
        <w:ind w:left="708"/>
        <w:jc w:val="both"/>
        <w:rPr>
          <w:sz w:val="24"/>
          <w:szCs w:val="24"/>
        </w:rPr>
      </w:pPr>
    </w:p>
    <w:p w14:paraId="7984BE1B" w14:textId="77777777" w:rsidR="00670EA1" w:rsidRPr="00AF5CFD" w:rsidRDefault="00670EA1" w:rsidP="00670EA1">
      <w:pPr>
        <w:spacing w:line="276" w:lineRule="auto"/>
        <w:jc w:val="both"/>
        <w:rPr>
          <w:b/>
          <w:bCs/>
          <w:sz w:val="24"/>
          <w:szCs w:val="24"/>
        </w:rPr>
      </w:pPr>
      <w:r w:rsidRPr="00AF5CFD">
        <w:rPr>
          <w:b/>
          <w:bCs/>
          <w:sz w:val="24"/>
          <w:szCs w:val="24"/>
        </w:rPr>
        <w:t>FLUKTUACIJA KORISNIKA TIJEKOM 2020. GODINE</w:t>
      </w:r>
    </w:p>
    <w:p w14:paraId="747E08DE" w14:textId="77777777" w:rsidR="00670EA1" w:rsidRPr="00AF5CFD" w:rsidRDefault="00670EA1" w:rsidP="00670EA1">
      <w:pPr>
        <w:spacing w:line="276" w:lineRule="auto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primljeno</w:t>
      </w:r>
      <w:proofErr w:type="spellEnd"/>
      <w:r w:rsidRPr="00AF5CFD">
        <w:rPr>
          <w:sz w:val="24"/>
          <w:szCs w:val="24"/>
        </w:rPr>
        <w:t xml:space="preserve"> je 65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, a </w:t>
      </w:r>
      <w:proofErr w:type="spellStart"/>
      <w:r w:rsidRPr="00AF5CFD">
        <w:rPr>
          <w:sz w:val="24"/>
          <w:szCs w:val="24"/>
        </w:rPr>
        <w:t>otpušteno</w:t>
      </w:r>
      <w:proofErr w:type="spellEnd"/>
      <w:r w:rsidRPr="00AF5CFD">
        <w:rPr>
          <w:sz w:val="24"/>
          <w:szCs w:val="24"/>
        </w:rPr>
        <w:t xml:space="preserve"> 58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>.</w:t>
      </w:r>
    </w:p>
    <w:tbl>
      <w:tblPr>
        <w:tblW w:w="9151" w:type="dxa"/>
        <w:jc w:val="center"/>
        <w:tblLook w:val="04A0" w:firstRow="1" w:lastRow="0" w:firstColumn="1" w:lastColumn="0" w:noHBand="0" w:noVBand="1"/>
      </w:tblPr>
      <w:tblGrid>
        <w:gridCol w:w="3049"/>
        <w:gridCol w:w="3051"/>
        <w:gridCol w:w="3051"/>
      </w:tblGrid>
      <w:tr w:rsidR="00670EA1" w:rsidRPr="00AF5CFD" w14:paraId="5DBCDA41" w14:textId="77777777" w:rsidTr="00670EA1">
        <w:trPr>
          <w:trHeight w:val="1020"/>
          <w:jc w:val="center"/>
        </w:trPr>
        <w:tc>
          <w:tcPr>
            <w:tcW w:w="3049" w:type="dxa"/>
          </w:tcPr>
          <w:p w14:paraId="22271E9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14:paraId="51CE5183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>PRIMLJENA  DJECA</w:t>
            </w:r>
          </w:p>
          <w:p w14:paraId="7319FEAE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Smještaj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   CB           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Djeca</w:t>
            </w:r>
            <w:proofErr w:type="spellEnd"/>
          </w:p>
          <w:p w14:paraId="474C4F39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majki</w:t>
            </w:r>
            <w:proofErr w:type="spellEnd"/>
          </w:p>
        </w:tc>
        <w:tc>
          <w:tcPr>
            <w:tcW w:w="3051" w:type="dxa"/>
          </w:tcPr>
          <w:p w14:paraId="55881AD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>OTPUŠTENA  DJECA</w:t>
            </w:r>
          </w:p>
          <w:p w14:paraId="617AA1D7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Smještaj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      CB        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Djeca</w:t>
            </w:r>
            <w:proofErr w:type="spellEnd"/>
          </w:p>
          <w:p w14:paraId="389F98F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majki</w:t>
            </w:r>
            <w:proofErr w:type="spellEnd"/>
          </w:p>
        </w:tc>
      </w:tr>
      <w:tr w:rsidR="00670EA1" w:rsidRPr="00AF5CFD" w14:paraId="76100894" w14:textId="77777777" w:rsidTr="00670EA1">
        <w:trPr>
          <w:trHeight w:val="1048"/>
          <w:jc w:val="center"/>
        </w:trPr>
        <w:tc>
          <w:tcPr>
            <w:tcW w:w="3049" w:type="dxa"/>
          </w:tcPr>
          <w:p w14:paraId="310DE03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CENTAR  ZA  SOCIJALNU  SKRB  ZAGREB</w:t>
            </w:r>
          </w:p>
        </w:tc>
        <w:tc>
          <w:tcPr>
            <w:tcW w:w="3051" w:type="dxa"/>
          </w:tcPr>
          <w:p w14:paraId="7C60117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28               2                   1</w:t>
            </w:r>
          </w:p>
        </w:tc>
        <w:tc>
          <w:tcPr>
            <w:tcW w:w="3051" w:type="dxa"/>
          </w:tcPr>
          <w:p w14:paraId="0C8C1BB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27                   4               4</w:t>
            </w:r>
          </w:p>
        </w:tc>
      </w:tr>
      <w:tr w:rsidR="00670EA1" w:rsidRPr="00AF5CFD" w14:paraId="187AAFEB" w14:textId="77777777" w:rsidTr="00670EA1">
        <w:trPr>
          <w:trHeight w:val="1020"/>
          <w:jc w:val="center"/>
        </w:trPr>
        <w:tc>
          <w:tcPr>
            <w:tcW w:w="3049" w:type="dxa"/>
          </w:tcPr>
          <w:p w14:paraId="6026127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VANJSKI  CENTRI  ZA  SOCIJALNU  SKRB</w:t>
            </w:r>
          </w:p>
        </w:tc>
        <w:tc>
          <w:tcPr>
            <w:tcW w:w="3051" w:type="dxa"/>
          </w:tcPr>
          <w:p w14:paraId="2F9E82D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30               1                    3</w:t>
            </w:r>
          </w:p>
        </w:tc>
        <w:tc>
          <w:tcPr>
            <w:tcW w:w="3051" w:type="dxa"/>
          </w:tcPr>
          <w:p w14:paraId="6F0E73B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20                    0               3</w:t>
            </w:r>
          </w:p>
        </w:tc>
      </w:tr>
      <w:tr w:rsidR="00670EA1" w:rsidRPr="00AF5CFD" w14:paraId="41555C23" w14:textId="77777777" w:rsidTr="00670EA1">
        <w:trPr>
          <w:trHeight w:val="1048"/>
          <w:jc w:val="center"/>
        </w:trPr>
        <w:tc>
          <w:tcPr>
            <w:tcW w:w="3049" w:type="dxa"/>
          </w:tcPr>
          <w:p w14:paraId="35BB7BE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48D02DD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UKUPNO</w:t>
            </w:r>
          </w:p>
        </w:tc>
        <w:tc>
          <w:tcPr>
            <w:tcW w:w="3051" w:type="dxa"/>
          </w:tcPr>
          <w:p w14:paraId="60B3D01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58                3                   4</w:t>
            </w:r>
          </w:p>
        </w:tc>
        <w:tc>
          <w:tcPr>
            <w:tcW w:w="3051" w:type="dxa"/>
          </w:tcPr>
          <w:p w14:paraId="6D4313A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47                    4               7</w:t>
            </w:r>
          </w:p>
        </w:tc>
      </w:tr>
      <w:tr w:rsidR="00670EA1" w:rsidRPr="00AF5CFD" w14:paraId="017960D3" w14:textId="77777777" w:rsidTr="00670EA1">
        <w:trPr>
          <w:trHeight w:val="1020"/>
          <w:jc w:val="center"/>
        </w:trPr>
        <w:tc>
          <w:tcPr>
            <w:tcW w:w="3049" w:type="dxa"/>
          </w:tcPr>
          <w:p w14:paraId="02BC7160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12562E5E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3051" w:type="dxa"/>
          </w:tcPr>
          <w:p w14:paraId="0F3D925D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824A57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051" w:type="dxa"/>
          </w:tcPr>
          <w:p w14:paraId="40ECC276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5ED08D9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5CFD">
              <w:rPr>
                <w:b/>
                <w:sz w:val="24"/>
                <w:szCs w:val="24"/>
              </w:rPr>
              <w:t>58</w:t>
            </w:r>
          </w:p>
        </w:tc>
      </w:tr>
    </w:tbl>
    <w:p w14:paraId="2884390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738C61C3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Iako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svake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planiramo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manji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prijema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privremeni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širenje</w:t>
      </w:r>
      <w:proofErr w:type="spellEnd"/>
      <w:r w:rsidRPr="00AF5CFD">
        <w:rPr>
          <w:sz w:val="24"/>
          <w:szCs w:val="24"/>
        </w:rPr>
        <w:t xml:space="preserve"> van </w:t>
      </w:r>
      <w:proofErr w:type="spellStart"/>
      <w:r w:rsidRPr="00AF5CFD">
        <w:rPr>
          <w:sz w:val="24"/>
          <w:szCs w:val="24"/>
        </w:rPr>
        <w:t>institucijskih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imali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65 </w:t>
      </w:r>
      <w:proofErr w:type="spellStart"/>
      <w:r w:rsidRPr="00AF5CFD">
        <w:rPr>
          <w:sz w:val="24"/>
          <w:szCs w:val="24"/>
        </w:rPr>
        <w:t>prijema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podjednaki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</w:t>
      </w:r>
      <w:proofErr w:type="spellEnd"/>
      <w:r w:rsidRPr="00AF5CFD">
        <w:rPr>
          <w:sz w:val="24"/>
          <w:szCs w:val="24"/>
        </w:rPr>
        <w:t xml:space="preserve"> Centra za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 Zagreb / 31 /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vanjskih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centara</w:t>
      </w:r>
      <w:proofErr w:type="spellEnd"/>
      <w:r w:rsidRPr="00AF5CFD">
        <w:rPr>
          <w:sz w:val="24"/>
          <w:szCs w:val="24"/>
        </w:rPr>
        <w:t xml:space="preserve"> / 34 /. </w:t>
      </w:r>
      <w:proofErr w:type="spellStart"/>
      <w:r w:rsidRPr="00AF5CFD">
        <w:rPr>
          <w:sz w:val="24"/>
          <w:szCs w:val="24"/>
        </w:rPr>
        <w:t>Obzirom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zahtjevi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smještaj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dobi</w:t>
      </w:r>
      <w:proofErr w:type="spellEnd"/>
      <w:r w:rsidRPr="00AF5CFD">
        <w:rPr>
          <w:sz w:val="24"/>
          <w:szCs w:val="24"/>
        </w:rPr>
        <w:t xml:space="preserve"> od 0 – 7 </w:t>
      </w:r>
      <w:proofErr w:type="spellStart"/>
      <w:r w:rsidRPr="00AF5CFD">
        <w:rPr>
          <w:sz w:val="24"/>
          <w:szCs w:val="24"/>
        </w:rPr>
        <w:t>godina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stižu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gotovo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svakodnevno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nismo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uvijek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mogućnosti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primiti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dijete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Iznimka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žurno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izdvajanje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zbog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ugrožavajućih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uvjeta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života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kada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prijem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ostvaruje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zamolbu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brzim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pronalaskom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adekvatnijeg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zbrinjavanja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tj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zbrinjavanja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udomiteljsku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</w:t>
      </w:r>
      <w:proofErr w:type="spellEnd"/>
      <w:r w:rsidRPr="00AF5CFD">
        <w:rPr>
          <w:sz w:val="24"/>
          <w:szCs w:val="24"/>
        </w:rPr>
        <w:t xml:space="preserve">. </w:t>
      </w:r>
    </w:p>
    <w:p w14:paraId="6B8F5F39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2021. </w:t>
      </w:r>
      <w:proofErr w:type="spellStart"/>
      <w:r>
        <w:rPr>
          <w:sz w:val="24"/>
          <w:szCs w:val="24"/>
        </w:rPr>
        <w:t>planiramo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dovelo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smanjenja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omogućilo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savjetovanja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pomaganja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institucionalnog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  <w:r>
        <w:rPr>
          <w:sz w:val="24"/>
          <w:szCs w:val="24"/>
        </w:rPr>
        <w:t>.</w:t>
      </w:r>
    </w:p>
    <w:p w14:paraId="76450D28" w14:textId="77777777" w:rsidR="00670EA1" w:rsidRPr="00F34A96" w:rsidRDefault="00670EA1" w:rsidP="00670EA1">
      <w:pPr>
        <w:spacing w:line="276" w:lineRule="auto"/>
        <w:jc w:val="center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F34A96">
        <w:rPr>
          <w:sz w:val="24"/>
          <w:szCs w:val="24"/>
        </w:rPr>
        <w:t>Prijem</w:t>
      </w:r>
      <w:proofErr w:type="spellEnd"/>
      <w:r w:rsidRPr="00F34A96">
        <w:rPr>
          <w:sz w:val="24"/>
          <w:szCs w:val="24"/>
        </w:rPr>
        <w:t xml:space="preserve"> </w:t>
      </w:r>
      <w:proofErr w:type="spellStart"/>
      <w:r w:rsidRPr="00F34A96">
        <w:rPr>
          <w:sz w:val="24"/>
          <w:szCs w:val="24"/>
        </w:rPr>
        <w:t>i</w:t>
      </w:r>
      <w:proofErr w:type="spellEnd"/>
      <w:r w:rsidRPr="00F34A96">
        <w:rPr>
          <w:sz w:val="24"/>
          <w:szCs w:val="24"/>
        </w:rPr>
        <w:t xml:space="preserve"> </w:t>
      </w:r>
      <w:proofErr w:type="spellStart"/>
      <w:r w:rsidRPr="00F34A96">
        <w:rPr>
          <w:sz w:val="24"/>
          <w:szCs w:val="24"/>
        </w:rPr>
        <w:t>otpust</w:t>
      </w:r>
      <w:proofErr w:type="spellEnd"/>
      <w:r w:rsidRPr="00F34A96">
        <w:rPr>
          <w:sz w:val="24"/>
          <w:szCs w:val="24"/>
        </w:rPr>
        <w:t xml:space="preserve"> </w:t>
      </w:r>
      <w:proofErr w:type="spellStart"/>
      <w:r w:rsidRPr="00F34A96">
        <w:rPr>
          <w:sz w:val="24"/>
          <w:szCs w:val="24"/>
        </w:rPr>
        <w:t>trudnica</w:t>
      </w:r>
      <w:proofErr w:type="spellEnd"/>
      <w:r w:rsidRPr="00F34A96">
        <w:rPr>
          <w:sz w:val="24"/>
          <w:szCs w:val="24"/>
        </w:rPr>
        <w:t xml:space="preserve"> / </w:t>
      </w:r>
      <w:proofErr w:type="spellStart"/>
      <w:r w:rsidRPr="00F34A96">
        <w:rPr>
          <w:sz w:val="24"/>
          <w:szCs w:val="24"/>
        </w:rPr>
        <w:t>majki</w:t>
      </w:r>
      <w:proofErr w:type="spellEnd"/>
      <w:r w:rsidRPr="00F34A96">
        <w:rPr>
          <w:sz w:val="24"/>
          <w:szCs w:val="24"/>
        </w:rPr>
        <w:t xml:space="preserve"> </w:t>
      </w:r>
      <w:proofErr w:type="spellStart"/>
      <w:r w:rsidRPr="00F34A96">
        <w:rPr>
          <w:sz w:val="24"/>
          <w:szCs w:val="24"/>
        </w:rPr>
        <w:t>tijekom</w:t>
      </w:r>
      <w:proofErr w:type="spellEnd"/>
      <w:r w:rsidRPr="00F34A96">
        <w:rPr>
          <w:sz w:val="24"/>
          <w:szCs w:val="24"/>
        </w:rPr>
        <w:t xml:space="preserve"> 2020.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0EA1" w:rsidRPr="00AF5CFD" w14:paraId="3037B953" w14:textId="77777777" w:rsidTr="00670EA1">
        <w:trPr>
          <w:jc w:val="center"/>
        </w:trPr>
        <w:tc>
          <w:tcPr>
            <w:tcW w:w="3020" w:type="dxa"/>
          </w:tcPr>
          <w:p w14:paraId="5216B6AF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Centar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socijalnu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  <w:szCs w:val="24"/>
              </w:rPr>
              <w:t>skrb</w:t>
            </w:r>
            <w:proofErr w:type="spellEnd"/>
          </w:p>
        </w:tc>
        <w:tc>
          <w:tcPr>
            <w:tcW w:w="3021" w:type="dxa"/>
          </w:tcPr>
          <w:p w14:paraId="4C6B3ADB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Prijem</w:t>
            </w:r>
            <w:proofErr w:type="spellEnd"/>
          </w:p>
        </w:tc>
        <w:tc>
          <w:tcPr>
            <w:tcW w:w="3021" w:type="dxa"/>
          </w:tcPr>
          <w:p w14:paraId="48BDB0E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Otpust</w:t>
            </w:r>
            <w:proofErr w:type="spellEnd"/>
          </w:p>
        </w:tc>
      </w:tr>
      <w:tr w:rsidR="00670EA1" w:rsidRPr="00AF5CFD" w14:paraId="72B98F0E" w14:textId="77777777" w:rsidTr="00670EA1">
        <w:trPr>
          <w:jc w:val="center"/>
        </w:trPr>
        <w:tc>
          <w:tcPr>
            <w:tcW w:w="3020" w:type="dxa"/>
          </w:tcPr>
          <w:p w14:paraId="64CD7C3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Zagreb</w:t>
            </w:r>
          </w:p>
        </w:tc>
        <w:tc>
          <w:tcPr>
            <w:tcW w:w="3021" w:type="dxa"/>
          </w:tcPr>
          <w:p w14:paraId="3A234CB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77437A5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5</w:t>
            </w:r>
          </w:p>
        </w:tc>
      </w:tr>
      <w:tr w:rsidR="00670EA1" w:rsidRPr="00AF5CFD" w14:paraId="4E4AB654" w14:textId="77777777" w:rsidTr="00670EA1">
        <w:trPr>
          <w:jc w:val="center"/>
        </w:trPr>
        <w:tc>
          <w:tcPr>
            <w:tcW w:w="3020" w:type="dxa"/>
          </w:tcPr>
          <w:p w14:paraId="53B20D7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F5CFD">
              <w:rPr>
                <w:sz w:val="24"/>
                <w:szCs w:val="24"/>
              </w:rPr>
              <w:t>Vanjski</w:t>
            </w:r>
            <w:proofErr w:type="spellEnd"/>
          </w:p>
        </w:tc>
        <w:tc>
          <w:tcPr>
            <w:tcW w:w="3021" w:type="dxa"/>
          </w:tcPr>
          <w:p w14:paraId="70BC428F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0152531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5CFD">
              <w:rPr>
                <w:sz w:val="24"/>
                <w:szCs w:val="24"/>
              </w:rPr>
              <w:t>7</w:t>
            </w:r>
          </w:p>
        </w:tc>
      </w:tr>
      <w:tr w:rsidR="00670EA1" w:rsidRPr="00AF5CFD" w14:paraId="49BC8C69" w14:textId="77777777" w:rsidTr="00670EA1">
        <w:trPr>
          <w:jc w:val="center"/>
        </w:trPr>
        <w:tc>
          <w:tcPr>
            <w:tcW w:w="3020" w:type="dxa"/>
          </w:tcPr>
          <w:p w14:paraId="2341A2F7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5CFD">
              <w:rPr>
                <w:b/>
                <w:bCs/>
                <w:sz w:val="24"/>
                <w:szCs w:val="24"/>
              </w:rPr>
              <w:t>Ukupno</w:t>
            </w:r>
            <w:proofErr w:type="spellEnd"/>
            <w:r w:rsidRPr="00AF5CF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14:paraId="281592A2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14:paraId="5EA70D78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5CFD"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14:paraId="61636D7C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3E6C29FB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Primljene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</w:t>
      </w:r>
      <w:r w:rsidRPr="00AF5CFD">
        <w:rPr>
          <w:sz w:val="24"/>
          <w:szCs w:val="24"/>
        </w:rPr>
        <w:t>rganizirano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stanovanje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povremenom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podrškom</w:t>
      </w:r>
      <w:proofErr w:type="spellEnd"/>
      <w:r w:rsidRPr="00AF5CFD">
        <w:rPr>
          <w:sz w:val="24"/>
          <w:szCs w:val="24"/>
        </w:rPr>
        <w:t xml:space="preserve">. Na 31.12.2020. u </w:t>
      </w:r>
      <w:proofErr w:type="spellStart"/>
      <w:r w:rsidRPr="00AF5CFD">
        <w:rPr>
          <w:sz w:val="24"/>
          <w:szCs w:val="24"/>
        </w:rPr>
        <w:t>Organiziranom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stanovanju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povremenom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podrškom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imamo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jednu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majku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djetetom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majčinog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odsustva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školovanje</w:t>
      </w:r>
      <w:proofErr w:type="spellEnd"/>
      <w:r w:rsidRPr="00AF5CFD">
        <w:rPr>
          <w:sz w:val="24"/>
          <w:szCs w:val="24"/>
        </w:rPr>
        <w:t xml:space="preserve">, rad / </w:t>
      </w:r>
      <w:proofErr w:type="spellStart"/>
      <w:r w:rsidRPr="00AF5CFD">
        <w:rPr>
          <w:sz w:val="24"/>
          <w:szCs w:val="24"/>
        </w:rPr>
        <w:t>dijete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cjelodnevnom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boravku</w:t>
      </w:r>
      <w:proofErr w:type="spellEnd"/>
      <w:r w:rsidRPr="00AF5CFD">
        <w:rPr>
          <w:sz w:val="24"/>
          <w:szCs w:val="24"/>
        </w:rPr>
        <w:t>.</w:t>
      </w:r>
    </w:p>
    <w:p w14:paraId="5693464B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2020.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djecom</w:t>
      </w:r>
      <w:proofErr w:type="spellEnd"/>
      <w:r>
        <w:rPr>
          <w:sz w:val="24"/>
          <w:szCs w:val="24"/>
        </w:rPr>
        <w:t xml:space="preserve"> , a </w:t>
      </w:r>
      <w:proofErr w:type="spellStart"/>
      <w:r>
        <w:rPr>
          <w:sz w:val="24"/>
          <w:szCs w:val="24"/>
        </w:rPr>
        <w:t>djelomično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radili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otežanim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potresa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pogodio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oštećenja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>.</w:t>
      </w:r>
    </w:p>
    <w:p w14:paraId="6AFC895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planiramo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trudnica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Majčinski</w:t>
      </w:r>
      <w:proofErr w:type="spellEnd"/>
      <w:r>
        <w:rPr>
          <w:sz w:val="24"/>
          <w:szCs w:val="24"/>
        </w:rPr>
        <w:t xml:space="preserve"> Dom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organizirano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stanovanje</w:t>
      </w:r>
      <w:proofErr w:type="spellEnd"/>
      <w:r>
        <w:rPr>
          <w:sz w:val="24"/>
          <w:szCs w:val="24"/>
        </w:rPr>
        <w:t>.</w:t>
      </w:r>
    </w:p>
    <w:p w14:paraId="752E474A" w14:textId="77777777" w:rsidR="00670EA1" w:rsidRPr="00AF5CFD" w:rsidRDefault="00670EA1" w:rsidP="00670EA1">
      <w:pPr>
        <w:spacing w:line="276" w:lineRule="auto"/>
        <w:jc w:val="both"/>
        <w:rPr>
          <w:b/>
          <w:bCs/>
          <w:sz w:val="24"/>
          <w:szCs w:val="24"/>
        </w:rPr>
      </w:pPr>
    </w:p>
    <w:p w14:paraId="0B71DCFE" w14:textId="77777777" w:rsidR="00670EA1" w:rsidRPr="00F34A96" w:rsidRDefault="00670EA1" w:rsidP="00670EA1">
      <w:pPr>
        <w:spacing w:line="276" w:lineRule="auto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Mjesečna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dinamika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prijema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otpusta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smještaja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96"/>
        <w:gridCol w:w="1276"/>
        <w:gridCol w:w="1276"/>
        <w:gridCol w:w="709"/>
        <w:gridCol w:w="1842"/>
        <w:gridCol w:w="1276"/>
        <w:gridCol w:w="1276"/>
        <w:gridCol w:w="928"/>
      </w:tblGrid>
      <w:tr w:rsidR="00670EA1" w:rsidRPr="00AF5CFD" w14:paraId="22635EE4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7C08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F5CFD">
              <w:rPr>
                <w:b/>
                <w:bCs/>
                <w:sz w:val="24"/>
              </w:rPr>
              <w:t>BROJ  PRIMLJENE DJECE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20D74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F5CFD">
              <w:rPr>
                <w:b/>
                <w:bCs/>
                <w:sz w:val="24"/>
              </w:rPr>
              <w:t>CZSS  ZAGREB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2AF22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F5CFD">
              <w:rPr>
                <w:b/>
                <w:bCs/>
                <w:sz w:val="24"/>
              </w:rPr>
              <w:t>VANJSKI CZSS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97D7C5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F5CFD">
              <w:rPr>
                <w:b/>
                <w:bCs/>
                <w:sz w:val="24"/>
              </w:rPr>
              <w:t>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3D7D1B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F5CFD">
              <w:rPr>
                <w:b/>
                <w:bCs/>
                <w:sz w:val="24"/>
              </w:rPr>
              <w:t>BROJ  OTPUŠTENE  DJECE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534CC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F5CFD">
              <w:rPr>
                <w:b/>
                <w:bCs/>
                <w:sz w:val="24"/>
              </w:rPr>
              <w:t>CZSS ZAGREB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7549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F5CFD">
              <w:rPr>
                <w:b/>
                <w:bCs/>
                <w:sz w:val="24"/>
              </w:rPr>
              <w:t>VANJSKI CZSS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7526EE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F5CFD">
              <w:rPr>
                <w:b/>
                <w:bCs/>
                <w:sz w:val="24"/>
              </w:rPr>
              <w:t>Ʃ</w:t>
            </w:r>
          </w:p>
        </w:tc>
      </w:tr>
      <w:tr w:rsidR="00670EA1" w:rsidRPr="00AF5CFD" w14:paraId="61C86C24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3C0FEB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Siječanj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B81F6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F5A12B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34D08E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319A9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Siječanj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3BBB7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452BCF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E4CE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0</w:t>
            </w:r>
          </w:p>
        </w:tc>
      </w:tr>
      <w:tr w:rsidR="00670EA1" w:rsidRPr="00AF5CFD" w14:paraId="25334A4C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E98C7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Veljača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BDFCC7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758CC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689B6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4DF1C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Veljača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0E6B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FAD4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782D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</w:t>
            </w:r>
          </w:p>
        </w:tc>
      </w:tr>
      <w:tr w:rsidR="00670EA1" w:rsidRPr="00AF5CFD" w14:paraId="6BA44D1F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6178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Ožujak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B09E28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04CC2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D7B5B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21378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Ožujak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1D26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50FA1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7A51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8</w:t>
            </w:r>
          </w:p>
        </w:tc>
      </w:tr>
      <w:tr w:rsidR="00670EA1" w:rsidRPr="00AF5CFD" w14:paraId="4DFD1CB8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F973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Travanj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83999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673A8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9FBC09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D947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Travanj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561F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FCE8B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77E0E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</w:t>
            </w:r>
          </w:p>
        </w:tc>
      </w:tr>
      <w:tr w:rsidR="00670EA1" w:rsidRPr="00AF5CFD" w14:paraId="593C4A54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3AE44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Svibanj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11DFF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68C1CA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DF406A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B7212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Svibanj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7F14A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483BE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2E388E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0</w:t>
            </w:r>
          </w:p>
        </w:tc>
      </w:tr>
      <w:tr w:rsidR="00670EA1" w:rsidRPr="00AF5CFD" w14:paraId="5EB0F9A2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C668E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Lipanj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F747DB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8C502E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ECFAAE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9DCB8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Lipanj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75744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9D3A8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9990B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</w:tr>
      <w:tr w:rsidR="00670EA1" w:rsidRPr="00AF5CFD" w14:paraId="61FBA098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5B65C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Srpanj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11C096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161A2E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F70876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0C8815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Srpanj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CD7914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AB9E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9966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4</w:t>
            </w:r>
          </w:p>
        </w:tc>
      </w:tr>
      <w:tr w:rsidR="00670EA1" w:rsidRPr="00AF5CFD" w14:paraId="4D0A03D3" w14:textId="77777777" w:rsidTr="00670EA1">
        <w:trPr>
          <w:trHeight w:val="35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4CC36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Kolovoz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05593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0FD37A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0B874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0F868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Kolovoz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6857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9A542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C6CE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10</w:t>
            </w:r>
          </w:p>
        </w:tc>
      </w:tr>
      <w:tr w:rsidR="00670EA1" w:rsidRPr="00AF5CFD" w14:paraId="6E3B27F9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19AC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Rujan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DCB2EB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C8B24B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6CC7AF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352F48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Rujan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3CB8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3C2F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AB41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6</w:t>
            </w:r>
          </w:p>
        </w:tc>
      </w:tr>
      <w:tr w:rsidR="00670EA1" w:rsidRPr="00AF5CFD" w14:paraId="031E47AC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96B0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Listopad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0BB0DA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8C75C9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F6AA6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FB38D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Listopad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0AEC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FEE3B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3876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3</w:t>
            </w:r>
          </w:p>
        </w:tc>
      </w:tr>
      <w:tr w:rsidR="00670EA1" w:rsidRPr="00AF5CFD" w14:paraId="624BCE3F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04F7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Studeni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E4D0EF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304FB7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6F1916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2259A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Studeni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539E5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1B002C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28D18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5</w:t>
            </w:r>
          </w:p>
        </w:tc>
      </w:tr>
      <w:tr w:rsidR="00670EA1" w:rsidRPr="00AF5CFD" w14:paraId="676D904C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3442B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Prosinac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F15688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15B45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76B49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8BCE3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Prosinac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73408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FD43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BF834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7</w:t>
            </w:r>
          </w:p>
        </w:tc>
      </w:tr>
      <w:tr w:rsidR="00670EA1" w:rsidRPr="00AF5CFD" w14:paraId="11E6DE12" w14:textId="77777777" w:rsidTr="00670EA1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45904B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b/>
                <w:sz w:val="24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BD818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F3B0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27BE8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6069B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b/>
                <w:sz w:val="24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84AE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ECE5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1EEFE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47</w:t>
            </w:r>
          </w:p>
        </w:tc>
      </w:tr>
    </w:tbl>
    <w:p w14:paraId="60E207E4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5A55AE3D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240A3008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35E15C87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21A774AC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3033A4DB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48482C24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13D23EF7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03C65410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6A93A47B" w14:textId="77777777" w:rsidR="00670EA1" w:rsidRDefault="00670EA1" w:rsidP="00670EA1">
      <w:pPr>
        <w:spacing w:line="276" w:lineRule="auto"/>
        <w:rPr>
          <w:sz w:val="24"/>
          <w:szCs w:val="24"/>
        </w:rPr>
      </w:pPr>
    </w:p>
    <w:p w14:paraId="3D19E524" w14:textId="77777777" w:rsidR="00670EA1" w:rsidRPr="00AF5CFD" w:rsidRDefault="00670EA1" w:rsidP="00670EA1">
      <w:pPr>
        <w:spacing w:line="276" w:lineRule="auto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Duljina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privremenom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Sjedištu</w:t>
      </w:r>
      <w:proofErr w:type="spellEnd"/>
      <w:r w:rsidRPr="00AF5CFD">
        <w:rPr>
          <w:sz w:val="24"/>
          <w:szCs w:val="24"/>
        </w:rPr>
        <w:t xml:space="preserve"> / 31.12.2020./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1"/>
        <w:gridCol w:w="4531"/>
      </w:tblGrid>
      <w:tr w:rsidR="00670EA1" w:rsidRPr="00AF5CFD" w14:paraId="41B14189" w14:textId="77777777" w:rsidTr="00670EA1">
        <w:trPr>
          <w:trHeight w:val="1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78637B" w14:textId="77777777" w:rsidR="00670EA1" w:rsidRPr="00EA580A" w:rsidRDefault="00670EA1" w:rsidP="00670EA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A580A">
              <w:rPr>
                <w:b/>
                <w:bCs/>
                <w:sz w:val="24"/>
              </w:rPr>
              <w:t>TRAJANJE SMJEŠTAJA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D3184" w14:textId="77777777" w:rsidR="00670EA1" w:rsidRPr="00EA580A" w:rsidRDefault="00670EA1" w:rsidP="00670EA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A580A">
              <w:rPr>
                <w:b/>
                <w:bCs/>
                <w:sz w:val="24"/>
              </w:rPr>
              <w:t>BROJ  KORISNIKA</w:t>
            </w:r>
          </w:p>
        </w:tc>
      </w:tr>
      <w:tr w:rsidR="00670EA1" w:rsidRPr="00AF5CFD" w14:paraId="4A76C318" w14:textId="77777777" w:rsidTr="00670EA1">
        <w:trPr>
          <w:trHeight w:val="1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C0188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Do 6 </w:t>
            </w:r>
            <w:proofErr w:type="spellStart"/>
            <w:r w:rsidRPr="00AF5CFD">
              <w:rPr>
                <w:sz w:val="24"/>
              </w:rPr>
              <w:t>mjeseci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3934C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27</w:t>
            </w:r>
          </w:p>
        </w:tc>
      </w:tr>
      <w:tr w:rsidR="00670EA1" w:rsidRPr="00AF5CFD" w14:paraId="2EAD6CC7" w14:textId="77777777" w:rsidTr="00670EA1">
        <w:trPr>
          <w:trHeight w:val="1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74C8E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6 </w:t>
            </w:r>
            <w:proofErr w:type="spellStart"/>
            <w:r w:rsidRPr="00AF5CFD">
              <w:rPr>
                <w:sz w:val="24"/>
              </w:rPr>
              <w:t>mjeseci</w:t>
            </w:r>
            <w:proofErr w:type="spellEnd"/>
            <w:r w:rsidRPr="00AF5CFD">
              <w:rPr>
                <w:sz w:val="24"/>
              </w:rPr>
              <w:t xml:space="preserve"> – 1 </w:t>
            </w:r>
            <w:proofErr w:type="spellStart"/>
            <w:r w:rsidRPr="00AF5CFD">
              <w:rPr>
                <w:sz w:val="24"/>
              </w:rPr>
              <w:t>godine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B0BF74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11</w:t>
            </w:r>
          </w:p>
        </w:tc>
      </w:tr>
      <w:tr w:rsidR="00670EA1" w:rsidRPr="00AF5CFD" w14:paraId="0EEC86A7" w14:textId="77777777" w:rsidTr="00670EA1">
        <w:trPr>
          <w:trHeight w:val="1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2EB81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1 – 2 </w:t>
            </w:r>
            <w:proofErr w:type="spellStart"/>
            <w:r w:rsidRPr="00AF5CFD">
              <w:rPr>
                <w:sz w:val="24"/>
              </w:rPr>
              <w:t>godine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818C35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19</w:t>
            </w:r>
          </w:p>
        </w:tc>
      </w:tr>
      <w:tr w:rsidR="00670EA1" w:rsidRPr="00AF5CFD" w14:paraId="480B9745" w14:textId="77777777" w:rsidTr="00670EA1">
        <w:trPr>
          <w:trHeight w:val="1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66D64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2 -3 </w:t>
            </w:r>
            <w:proofErr w:type="spellStart"/>
            <w:r w:rsidRPr="00AF5CFD">
              <w:rPr>
                <w:sz w:val="24"/>
              </w:rPr>
              <w:t>godine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F5C0F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3</w:t>
            </w:r>
          </w:p>
        </w:tc>
      </w:tr>
      <w:tr w:rsidR="00670EA1" w:rsidRPr="00AF5CFD" w14:paraId="2A11D6C9" w14:textId="77777777" w:rsidTr="00670EA1">
        <w:trPr>
          <w:trHeight w:val="1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71A83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 xml:space="preserve">3-4 </w:t>
            </w:r>
            <w:proofErr w:type="spellStart"/>
            <w:r w:rsidRPr="00AF5CFD">
              <w:rPr>
                <w:sz w:val="24"/>
              </w:rPr>
              <w:t>godine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11BBC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</w:t>
            </w:r>
          </w:p>
        </w:tc>
      </w:tr>
      <w:tr w:rsidR="00670EA1" w:rsidRPr="00AF5CFD" w14:paraId="2F71A1BF" w14:textId="77777777" w:rsidTr="00670EA1">
        <w:trPr>
          <w:trHeight w:val="1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69AE8C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 xml:space="preserve">4-5 </w:t>
            </w:r>
            <w:proofErr w:type="spellStart"/>
            <w:r w:rsidRPr="00AF5CFD">
              <w:rPr>
                <w:sz w:val="24"/>
              </w:rPr>
              <w:t>godina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59D5F3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</w:t>
            </w:r>
          </w:p>
        </w:tc>
      </w:tr>
      <w:tr w:rsidR="00670EA1" w:rsidRPr="00AF5CFD" w14:paraId="77B4CC0F" w14:textId="77777777" w:rsidTr="00670EA1">
        <w:trPr>
          <w:trHeight w:val="1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56E764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b/>
                <w:sz w:val="24"/>
              </w:rPr>
              <w:t>UKUPNO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7BA59" w14:textId="77777777" w:rsidR="00670EA1" w:rsidRPr="00AF5CFD" w:rsidRDefault="00670EA1" w:rsidP="00670EA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F5CFD">
              <w:rPr>
                <w:rFonts w:ascii="Calibri" w:hAnsi="Calibri"/>
                <w:b/>
                <w:bCs/>
                <w:sz w:val="28"/>
                <w:szCs w:val="28"/>
              </w:rPr>
              <w:t>62</w:t>
            </w:r>
          </w:p>
        </w:tc>
      </w:tr>
    </w:tbl>
    <w:p w14:paraId="6E055295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5D3E1723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vidljivo</w:t>
      </w:r>
      <w:proofErr w:type="spellEnd"/>
      <w:r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kako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31.12.2020. </w:t>
      </w:r>
      <w:proofErr w:type="spellStart"/>
      <w:r>
        <w:rPr>
          <w:sz w:val="24"/>
          <w:szCs w:val="24"/>
        </w:rPr>
        <w:t>najveći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/ 27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je do 6 </w:t>
      </w:r>
      <w:proofErr w:type="spellStart"/>
      <w:r>
        <w:rPr>
          <w:sz w:val="24"/>
          <w:szCs w:val="24"/>
        </w:rPr>
        <w:t>mjeseci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smještaju</w:t>
      </w:r>
      <w:proofErr w:type="spellEnd"/>
      <w:r w:rsidRPr="00AF5CFD">
        <w:rPr>
          <w:sz w:val="24"/>
          <w:szCs w:val="24"/>
        </w:rPr>
        <w:t xml:space="preserve">, a </w:t>
      </w:r>
      <w:proofErr w:type="spellStart"/>
      <w:r w:rsidRPr="00AF5CFD">
        <w:rPr>
          <w:sz w:val="24"/>
          <w:szCs w:val="24"/>
        </w:rPr>
        <w:t>značaja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/ 30 / koji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r w:rsidRPr="00AF5CFD">
        <w:rPr>
          <w:sz w:val="24"/>
          <w:szCs w:val="24"/>
        </w:rPr>
        <w:t xml:space="preserve">od 6 </w:t>
      </w:r>
      <w:proofErr w:type="spellStart"/>
      <w:r w:rsidRPr="00AF5CFD">
        <w:rPr>
          <w:sz w:val="24"/>
          <w:szCs w:val="24"/>
        </w:rPr>
        <w:t>mjeseci</w:t>
      </w:r>
      <w:proofErr w:type="spellEnd"/>
      <w:r w:rsidRPr="00AF5CFD">
        <w:rPr>
          <w:sz w:val="24"/>
          <w:szCs w:val="24"/>
        </w:rPr>
        <w:t xml:space="preserve"> do </w:t>
      </w:r>
      <w:proofErr w:type="spellStart"/>
      <w:r w:rsidRPr="00AF5CFD">
        <w:rPr>
          <w:sz w:val="24"/>
          <w:szCs w:val="24"/>
        </w:rPr>
        <w:t>dvije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>.</w:t>
      </w:r>
    </w:p>
    <w:p w14:paraId="320A810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Razlozi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dugotrajnijeg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ostanka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privremenom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najčešće</w:t>
      </w:r>
      <w:proofErr w:type="spellEnd"/>
      <w:r w:rsidRPr="00AF5CFD">
        <w:rPr>
          <w:sz w:val="24"/>
          <w:szCs w:val="24"/>
        </w:rPr>
        <w:t>:</w:t>
      </w:r>
    </w:p>
    <w:p w14:paraId="580548FA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Nedostatak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udomiteljskih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</w:t>
      </w:r>
    </w:p>
    <w:p w14:paraId="5DCD91AF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Dugotrajni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sudski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procesi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skrb</w:t>
      </w:r>
      <w:proofErr w:type="spellEnd"/>
    </w:p>
    <w:p w14:paraId="325AD1DF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Djetetove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teškoće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uključivanjem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habilitacijske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programe</w:t>
      </w:r>
      <w:proofErr w:type="spellEnd"/>
    </w:p>
    <w:p w14:paraId="6132360C" w14:textId="77777777" w:rsidR="00670EA1" w:rsidRPr="00EA580A" w:rsidRDefault="00670EA1" w:rsidP="00670EA1">
      <w:pPr>
        <w:spacing w:line="276" w:lineRule="auto"/>
        <w:jc w:val="center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Djeca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cjelodnevnom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duljini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trajanja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cjelodnevnog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boravka</w:t>
      </w:r>
      <w:proofErr w:type="spellEnd"/>
      <w:r w:rsidRPr="00AF5CFD">
        <w:rPr>
          <w:sz w:val="24"/>
          <w:szCs w:val="24"/>
        </w:rPr>
        <w:t xml:space="preserve">  /1.01.2021. /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90"/>
        <w:gridCol w:w="3890"/>
      </w:tblGrid>
      <w:tr w:rsidR="00670EA1" w:rsidRPr="00AF5CFD" w14:paraId="7A7A1036" w14:textId="77777777" w:rsidTr="00670EA1">
        <w:trPr>
          <w:trHeight w:val="415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5042A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AF5CFD">
              <w:rPr>
                <w:b/>
                <w:sz w:val="24"/>
              </w:rPr>
              <w:t>Trajanje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cjelodnevnog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boravka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8CCE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AF5CFD">
              <w:rPr>
                <w:b/>
                <w:sz w:val="24"/>
              </w:rPr>
              <w:t>Broj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korisnika</w:t>
            </w:r>
            <w:proofErr w:type="spellEnd"/>
          </w:p>
        </w:tc>
      </w:tr>
      <w:tr w:rsidR="00670EA1" w:rsidRPr="00AF5CFD" w14:paraId="7D09EF0D" w14:textId="77777777" w:rsidTr="00670EA1">
        <w:trPr>
          <w:trHeight w:val="415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CD45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Do 6 </w:t>
            </w:r>
            <w:proofErr w:type="spellStart"/>
            <w:r w:rsidRPr="00AF5CFD">
              <w:rPr>
                <w:sz w:val="24"/>
              </w:rPr>
              <w:t>mjeseci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AD6A9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</w:tr>
      <w:tr w:rsidR="00670EA1" w:rsidRPr="00AF5CFD" w14:paraId="61D08DFC" w14:textId="77777777" w:rsidTr="00670EA1">
        <w:trPr>
          <w:trHeight w:val="415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24C7E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6 </w:t>
            </w:r>
            <w:proofErr w:type="spellStart"/>
            <w:r w:rsidRPr="00AF5CFD">
              <w:rPr>
                <w:sz w:val="24"/>
              </w:rPr>
              <w:t>mjeseci</w:t>
            </w:r>
            <w:proofErr w:type="spellEnd"/>
            <w:r w:rsidRPr="00AF5CFD">
              <w:rPr>
                <w:sz w:val="24"/>
              </w:rPr>
              <w:t xml:space="preserve"> – 1 </w:t>
            </w:r>
            <w:proofErr w:type="spellStart"/>
            <w:r w:rsidRPr="00AF5CFD">
              <w:rPr>
                <w:sz w:val="24"/>
              </w:rPr>
              <w:t>godine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4A37B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3</w:t>
            </w:r>
          </w:p>
        </w:tc>
      </w:tr>
      <w:tr w:rsidR="00670EA1" w:rsidRPr="00AF5CFD" w14:paraId="59369383" w14:textId="77777777" w:rsidTr="00670EA1">
        <w:trPr>
          <w:trHeight w:val="415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3DBE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1 – 2 </w:t>
            </w:r>
            <w:proofErr w:type="spellStart"/>
            <w:r w:rsidRPr="00AF5CFD">
              <w:rPr>
                <w:sz w:val="24"/>
              </w:rPr>
              <w:t>godine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91C1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0</w:t>
            </w:r>
          </w:p>
        </w:tc>
      </w:tr>
      <w:tr w:rsidR="00670EA1" w:rsidRPr="00AF5CFD" w14:paraId="6FD9E39F" w14:textId="77777777" w:rsidTr="00670EA1">
        <w:trPr>
          <w:trHeight w:val="415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C5F29E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2 – 3 </w:t>
            </w:r>
            <w:proofErr w:type="spellStart"/>
            <w:r w:rsidRPr="00AF5CFD">
              <w:rPr>
                <w:sz w:val="24"/>
              </w:rPr>
              <w:t>godine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94BB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4</w:t>
            </w:r>
          </w:p>
        </w:tc>
      </w:tr>
      <w:tr w:rsidR="00670EA1" w:rsidRPr="00AF5CFD" w14:paraId="2AE3D0A2" w14:textId="77777777" w:rsidTr="00670EA1">
        <w:trPr>
          <w:trHeight w:val="415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E438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3-4 </w:t>
            </w:r>
            <w:proofErr w:type="spellStart"/>
            <w:r w:rsidRPr="00AF5CFD">
              <w:rPr>
                <w:sz w:val="24"/>
              </w:rPr>
              <w:t>godine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22434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</w:t>
            </w:r>
          </w:p>
        </w:tc>
      </w:tr>
      <w:tr w:rsidR="00670EA1" w:rsidRPr="00AF5CFD" w14:paraId="13B7B3B8" w14:textId="77777777" w:rsidTr="00670EA1">
        <w:trPr>
          <w:trHeight w:val="438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7A68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b/>
                <w:sz w:val="24"/>
              </w:rPr>
              <w:t>UKUPNO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B599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F5CFD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</w:p>
        </w:tc>
      </w:tr>
    </w:tbl>
    <w:p w14:paraId="097666FB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1E596A2F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Djeca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cjelodnevnom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ostaju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najčešće</w:t>
      </w:r>
      <w:proofErr w:type="spellEnd"/>
      <w:r w:rsidRPr="00AF5CFD">
        <w:rPr>
          <w:sz w:val="24"/>
          <w:szCs w:val="24"/>
        </w:rPr>
        <w:t xml:space="preserve"> 2 do 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Pružanje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cjelodnevnog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boravka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predstavlja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veliku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pomoć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svakodnevnoj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brizi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djetetu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Mogućnost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dovođenja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različito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doba</w:t>
      </w:r>
      <w:proofErr w:type="spellEnd"/>
      <w:r w:rsidRPr="00AF5CFD">
        <w:rPr>
          <w:sz w:val="24"/>
          <w:szCs w:val="24"/>
        </w:rPr>
        <w:t xml:space="preserve"> dana </w:t>
      </w:r>
      <w:proofErr w:type="spellStart"/>
      <w:r w:rsidRPr="00AF5CFD">
        <w:rPr>
          <w:sz w:val="24"/>
          <w:szCs w:val="24"/>
        </w:rPr>
        <w:t>kao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mogućnost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ostanka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noći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značajan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faktor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zbog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rjeđe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prekidaju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navedenu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uslugu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Zdravstvena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njega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briga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prehrani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odgojno</w:t>
      </w:r>
      <w:proofErr w:type="spellEnd"/>
      <w:r w:rsidRPr="00AF5CFD">
        <w:rPr>
          <w:sz w:val="24"/>
          <w:szCs w:val="24"/>
        </w:rPr>
        <w:t xml:space="preserve"> - </w:t>
      </w:r>
      <w:proofErr w:type="spellStart"/>
      <w:r w:rsidRPr="00AF5CFD">
        <w:rPr>
          <w:sz w:val="24"/>
          <w:szCs w:val="24"/>
        </w:rPr>
        <w:t>obrazovne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aktivnost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uključenost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aktivnosti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izvan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organizirana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ljetovanja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zimovanja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zasigurno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pomoć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sigurnost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brizi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djetetu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Često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pomaže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mjesečnim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paketom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kojega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čine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pelene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dječja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kozmetika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dječja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hrana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sl., </w:t>
      </w:r>
      <w:proofErr w:type="spellStart"/>
      <w:r w:rsidRPr="00AF5CFD">
        <w:rPr>
          <w:sz w:val="24"/>
          <w:szCs w:val="24"/>
        </w:rPr>
        <w:t>prema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mogućnostima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>.</w:t>
      </w:r>
    </w:p>
    <w:p w14:paraId="674B3F2E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2021. </w:t>
      </w:r>
      <w:proofErr w:type="spellStart"/>
      <w:r>
        <w:rPr>
          <w:sz w:val="24"/>
          <w:szCs w:val="24"/>
        </w:rPr>
        <w:t>planiramo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utjecati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smanjivanje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duljine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udomiteljskih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centrima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sudovima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dionicima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utjecati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>.</w:t>
      </w:r>
    </w:p>
    <w:p w14:paraId="4CC3BD4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C41000C" w14:textId="77777777" w:rsidR="00670EA1" w:rsidRPr="00EA580A" w:rsidRDefault="00670EA1" w:rsidP="00670EA1">
      <w:pPr>
        <w:spacing w:line="276" w:lineRule="auto"/>
        <w:jc w:val="center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Razlozi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otpusta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95"/>
        <w:gridCol w:w="2199"/>
        <w:gridCol w:w="2207"/>
        <w:gridCol w:w="2207"/>
      </w:tblGrid>
      <w:tr w:rsidR="00670EA1" w:rsidRPr="00AF5CFD" w14:paraId="4C6F182A" w14:textId="77777777" w:rsidTr="00670EA1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AB892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RAZLOG  OTPUSTA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B8766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CZSS  ZAGREB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A2345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VANJSKI  CENTRI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EC3EC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UKUPNO</w:t>
            </w:r>
          </w:p>
        </w:tc>
      </w:tr>
      <w:tr w:rsidR="00670EA1" w:rsidRPr="00AF5CFD" w14:paraId="1CEBDB1F" w14:textId="77777777" w:rsidTr="00670EA1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EDE85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Roditelji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B774C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C766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808F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15</w:t>
            </w:r>
          </w:p>
        </w:tc>
      </w:tr>
      <w:tr w:rsidR="00670EA1" w:rsidRPr="00AF5CFD" w14:paraId="76FA4EEA" w14:textId="77777777" w:rsidTr="00670EA1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1F86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Posvojenje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2329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CDCF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76F74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14</w:t>
            </w:r>
          </w:p>
        </w:tc>
      </w:tr>
      <w:tr w:rsidR="00670EA1" w:rsidRPr="00AF5CFD" w14:paraId="71A58678" w14:textId="77777777" w:rsidTr="00670EA1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25034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Udomiteljstvo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BDBF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F377E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4C214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15</w:t>
            </w:r>
          </w:p>
        </w:tc>
      </w:tr>
      <w:tr w:rsidR="00670EA1" w:rsidRPr="00AF5CFD" w14:paraId="332009F6" w14:textId="77777777" w:rsidTr="00670EA1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24961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F5CFD">
              <w:rPr>
                <w:sz w:val="24"/>
              </w:rPr>
              <w:t>Udomiteljstvo</w:t>
            </w:r>
            <w:proofErr w:type="spellEnd"/>
            <w:r w:rsidRPr="00AF5CFD">
              <w:rPr>
                <w:sz w:val="24"/>
              </w:rPr>
              <w:t xml:space="preserve"> s </w:t>
            </w:r>
            <w:proofErr w:type="spellStart"/>
            <w:r w:rsidRPr="00AF5CFD">
              <w:rPr>
                <w:sz w:val="24"/>
              </w:rPr>
              <w:t>persp.posvojenja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9ECACB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6B0E1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4C6733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</w:t>
            </w:r>
          </w:p>
        </w:tc>
      </w:tr>
      <w:tr w:rsidR="00670EA1" w:rsidRPr="00AF5CFD" w14:paraId="2D3529AB" w14:textId="77777777" w:rsidTr="00670EA1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2AF49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 xml:space="preserve">Druga </w:t>
            </w:r>
            <w:proofErr w:type="spellStart"/>
            <w:r w:rsidRPr="00AF5CFD">
              <w:rPr>
                <w:sz w:val="24"/>
              </w:rPr>
              <w:t>podružnica</w:t>
            </w:r>
            <w:proofErr w:type="spellEnd"/>
            <w:r w:rsidRPr="00AF5CFD">
              <w:rPr>
                <w:sz w:val="24"/>
              </w:rPr>
              <w:t>/</w:t>
            </w:r>
          </w:p>
          <w:p w14:paraId="5DF51C1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 xml:space="preserve">/ </w:t>
            </w:r>
            <w:proofErr w:type="spellStart"/>
            <w:r w:rsidRPr="00AF5CFD">
              <w:rPr>
                <w:sz w:val="24"/>
              </w:rPr>
              <w:t>Laduč</w:t>
            </w:r>
            <w:proofErr w:type="spellEnd"/>
          </w:p>
          <w:p w14:paraId="1F4482A4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49BF5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FB955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5B59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</w:tr>
      <w:tr w:rsidR="00670EA1" w:rsidRPr="00AF5CFD" w14:paraId="7A7E7513" w14:textId="77777777" w:rsidTr="00670EA1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C5298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b/>
                <w:sz w:val="24"/>
              </w:rPr>
              <w:t>UKUPNO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98A6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4E7A2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B074D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47</w:t>
            </w:r>
          </w:p>
        </w:tc>
      </w:tr>
    </w:tbl>
    <w:p w14:paraId="605E6378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201ADF51" w14:textId="77777777" w:rsidR="00670EA1" w:rsidRPr="00AF5CFD" w:rsidRDefault="00670EA1" w:rsidP="00670EA1">
      <w:pPr>
        <w:spacing w:line="276" w:lineRule="auto"/>
        <w:jc w:val="center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Tablica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Pravni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temelj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dan 1.01.2021.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22"/>
        <w:gridCol w:w="4222"/>
      </w:tblGrid>
      <w:tr w:rsidR="00670EA1" w:rsidRPr="00AF5CFD" w14:paraId="5905E4DD" w14:textId="77777777" w:rsidTr="00670EA1">
        <w:trPr>
          <w:trHeight w:val="513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EF68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PRAVNI  OSNOV  SMJEŠTAJA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3F7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BROJ  DJECE</w:t>
            </w:r>
          </w:p>
        </w:tc>
      </w:tr>
      <w:tr w:rsidR="00670EA1" w:rsidRPr="00AF5CFD" w14:paraId="66A35602" w14:textId="77777777" w:rsidTr="00670EA1">
        <w:trPr>
          <w:trHeight w:val="1055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DF4E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Roditeljima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oduzeto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pravo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na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stanovanje</w:t>
            </w:r>
            <w:proofErr w:type="spellEnd"/>
            <w:r w:rsidRPr="00AF5CFD">
              <w:rPr>
                <w:sz w:val="24"/>
              </w:rPr>
              <w:t xml:space="preserve"> s </w:t>
            </w:r>
            <w:proofErr w:type="spellStart"/>
            <w:r w:rsidRPr="00AF5CFD">
              <w:rPr>
                <w:sz w:val="24"/>
              </w:rPr>
              <w:t>djetetom</w:t>
            </w:r>
            <w:proofErr w:type="spellEnd"/>
            <w:r w:rsidRPr="00AF5CFD">
              <w:rPr>
                <w:sz w:val="24"/>
              </w:rPr>
              <w:t>/ OBZ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983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36</w:t>
            </w:r>
          </w:p>
        </w:tc>
      </w:tr>
      <w:tr w:rsidR="00670EA1" w:rsidRPr="00AF5CFD" w14:paraId="63F856AD" w14:textId="77777777" w:rsidTr="00670EA1">
        <w:trPr>
          <w:trHeight w:val="513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6C2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Suglasnost</w:t>
            </w:r>
            <w:proofErr w:type="spellEnd"/>
            <w:r w:rsidRPr="00AF5CFD">
              <w:rPr>
                <w:sz w:val="24"/>
              </w:rPr>
              <w:t xml:space="preserve">  </w:t>
            </w:r>
            <w:proofErr w:type="spellStart"/>
            <w:r w:rsidRPr="00AF5CFD">
              <w:rPr>
                <w:sz w:val="24"/>
              </w:rPr>
              <w:t>roditelja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334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21</w:t>
            </w:r>
          </w:p>
        </w:tc>
      </w:tr>
      <w:tr w:rsidR="00670EA1" w:rsidRPr="00AF5CFD" w14:paraId="1294F0CC" w14:textId="77777777" w:rsidTr="00670EA1">
        <w:trPr>
          <w:trHeight w:val="513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1EE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Djeca</w:t>
            </w:r>
            <w:proofErr w:type="spellEnd"/>
            <w:r w:rsidRPr="00AF5CFD">
              <w:rPr>
                <w:sz w:val="24"/>
              </w:rPr>
              <w:t xml:space="preserve"> bez </w:t>
            </w:r>
            <w:proofErr w:type="spellStart"/>
            <w:r w:rsidRPr="00AF5CFD">
              <w:rPr>
                <w:sz w:val="24"/>
              </w:rPr>
              <w:t>roditeljske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skrbi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B85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>5</w:t>
            </w:r>
          </w:p>
        </w:tc>
      </w:tr>
      <w:tr w:rsidR="00670EA1" w:rsidRPr="00AF5CFD" w14:paraId="68BB0545" w14:textId="77777777" w:rsidTr="00670EA1">
        <w:trPr>
          <w:trHeight w:val="485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7A0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b/>
                <w:sz w:val="24"/>
              </w:rPr>
              <w:t>UKUPNO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658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62</w:t>
            </w:r>
          </w:p>
        </w:tc>
      </w:tr>
    </w:tbl>
    <w:p w14:paraId="69C6135D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6EE1CBD2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Značajno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veći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čijim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oduzeto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pravo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stanovanje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odnosu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čiji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suglasni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smještajem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Također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31.12.2020. </w:t>
      </w:r>
      <w:proofErr w:type="spellStart"/>
      <w:r w:rsidRPr="00AF5CFD">
        <w:rPr>
          <w:sz w:val="24"/>
          <w:szCs w:val="24"/>
        </w:rPr>
        <w:t>imamo</w:t>
      </w:r>
      <w:proofErr w:type="spellEnd"/>
      <w:r w:rsidRPr="00AF5CFD">
        <w:rPr>
          <w:sz w:val="24"/>
          <w:szCs w:val="24"/>
        </w:rPr>
        <w:t xml:space="preserve"> 5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bez </w:t>
      </w:r>
      <w:proofErr w:type="spellStart"/>
      <w:r w:rsidRPr="00AF5CFD">
        <w:rPr>
          <w:sz w:val="24"/>
          <w:szCs w:val="24"/>
        </w:rPr>
        <w:t>roditeljske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znači</w:t>
      </w:r>
      <w:proofErr w:type="spellEnd"/>
      <w:r w:rsidRPr="00AF5CFD">
        <w:rPr>
          <w:sz w:val="24"/>
          <w:szCs w:val="24"/>
        </w:rPr>
        <w:t xml:space="preserve"> da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lišeni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prava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roditeljsku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dali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suglasnost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posvojenje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>.</w:t>
      </w:r>
    </w:p>
    <w:p w14:paraId="13AB4834" w14:textId="77777777" w:rsidR="00670EA1" w:rsidRDefault="00670EA1" w:rsidP="00670EA1">
      <w:pPr>
        <w:spacing w:line="276" w:lineRule="auto"/>
        <w:rPr>
          <w:sz w:val="24"/>
        </w:rPr>
      </w:pPr>
    </w:p>
    <w:p w14:paraId="2CFDAE29" w14:textId="77777777" w:rsidR="00670EA1" w:rsidRPr="00AF5CFD" w:rsidRDefault="00670EA1" w:rsidP="00670EA1">
      <w:pPr>
        <w:spacing w:line="276" w:lineRule="auto"/>
        <w:rPr>
          <w:sz w:val="24"/>
        </w:rPr>
      </w:pPr>
      <w:proofErr w:type="spellStart"/>
      <w:r w:rsidRPr="00AF5CFD">
        <w:rPr>
          <w:sz w:val="24"/>
        </w:rPr>
        <w:t>Tablica</w:t>
      </w:r>
      <w:proofErr w:type="spellEnd"/>
      <w:r w:rsidRPr="00AF5CFD">
        <w:rPr>
          <w:sz w:val="24"/>
        </w:rPr>
        <w:t xml:space="preserve">: </w:t>
      </w:r>
      <w:proofErr w:type="spellStart"/>
      <w:r w:rsidRPr="00AF5CFD">
        <w:rPr>
          <w:sz w:val="24"/>
        </w:rPr>
        <w:t>Usporedba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realiziranih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oblika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skrbi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predloženih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oblika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skrbi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od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strane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stručnog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tima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ustanove</w:t>
      </w:r>
      <w:proofErr w:type="spellEnd"/>
      <w:r w:rsidRPr="00AF5CFD">
        <w:rPr>
          <w:sz w:val="24"/>
        </w:rPr>
        <w:t xml:space="preserve"> / </w:t>
      </w:r>
      <w:proofErr w:type="spellStart"/>
      <w:r w:rsidRPr="00AF5CFD">
        <w:rPr>
          <w:sz w:val="24"/>
        </w:rPr>
        <w:t>otpuštena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djeca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smještaja</w:t>
      </w:r>
      <w:proofErr w:type="spellEnd"/>
      <w:r w:rsidRPr="00AF5CFD">
        <w:rPr>
          <w:sz w:val="24"/>
        </w:rPr>
        <w:t xml:space="preserve">, </w:t>
      </w:r>
      <w:proofErr w:type="spellStart"/>
      <w:r w:rsidRPr="00AF5CFD">
        <w:rPr>
          <w:sz w:val="24"/>
        </w:rPr>
        <w:t>boravka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i</w:t>
      </w:r>
      <w:proofErr w:type="spellEnd"/>
      <w:r w:rsidRPr="00AF5CFD">
        <w:rPr>
          <w:sz w:val="24"/>
        </w:rPr>
        <w:t xml:space="preserve">  </w:t>
      </w:r>
      <w:proofErr w:type="spellStart"/>
      <w:r w:rsidRPr="00AF5CFD">
        <w:rPr>
          <w:sz w:val="24"/>
        </w:rPr>
        <w:t>iz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Majčinskog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doma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tijekom</w:t>
      </w:r>
      <w:proofErr w:type="spellEnd"/>
      <w:r w:rsidRPr="00AF5CFD">
        <w:rPr>
          <w:sz w:val="24"/>
        </w:rPr>
        <w:t xml:space="preserve"> 2020. </w:t>
      </w:r>
      <w:proofErr w:type="spellStart"/>
      <w:r w:rsidRPr="00AF5CFD">
        <w:rPr>
          <w:sz w:val="24"/>
        </w:rPr>
        <w:t>godine</w:t>
      </w:r>
      <w:proofErr w:type="spellEnd"/>
      <w:r w:rsidRPr="00AF5CFD">
        <w:rPr>
          <w:sz w:val="24"/>
        </w:rPr>
        <w:t>/</w:t>
      </w:r>
    </w:p>
    <w:p w14:paraId="1B0F285F" w14:textId="77777777" w:rsidR="00670EA1" w:rsidRPr="00AF5CFD" w:rsidRDefault="00670EA1" w:rsidP="00670EA1">
      <w:pPr>
        <w:spacing w:line="276" w:lineRule="auto"/>
        <w:jc w:val="both"/>
        <w:rPr>
          <w:b/>
          <w:i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0"/>
        <w:gridCol w:w="2901"/>
        <w:gridCol w:w="2906"/>
      </w:tblGrid>
      <w:tr w:rsidR="00670EA1" w:rsidRPr="00AF5CFD" w14:paraId="25CB304D" w14:textId="77777777" w:rsidTr="00670EA1">
        <w:trPr>
          <w:trHeight w:val="895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974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AF5CFD">
              <w:rPr>
                <w:b/>
                <w:sz w:val="24"/>
              </w:rPr>
              <w:t>Razlog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otpusta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808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AF5CFD">
              <w:rPr>
                <w:b/>
                <w:sz w:val="24"/>
              </w:rPr>
              <w:t>Predloženi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oblik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skrbi</w:t>
            </w:r>
            <w:proofErr w:type="spellEnd"/>
            <w:r w:rsidRPr="00AF5CFD">
              <w:rPr>
                <w:b/>
                <w:sz w:val="24"/>
              </w:rPr>
              <w:t xml:space="preserve"> po </w:t>
            </w:r>
            <w:proofErr w:type="spellStart"/>
            <w:r w:rsidRPr="00AF5CFD">
              <w:rPr>
                <w:b/>
                <w:sz w:val="24"/>
              </w:rPr>
              <w:t>stručnom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timu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ustanove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71D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AF5CFD">
              <w:rPr>
                <w:b/>
                <w:sz w:val="24"/>
              </w:rPr>
              <w:t>Realizirani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oblik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skrbi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od</w:t>
            </w:r>
            <w:proofErr w:type="spellEnd"/>
            <w:r w:rsidRPr="00AF5CFD">
              <w:rPr>
                <w:b/>
                <w:sz w:val="24"/>
              </w:rPr>
              <w:t xml:space="preserve"> </w:t>
            </w:r>
            <w:proofErr w:type="spellStart"/>
            <w:r w:rsidRPr="00AF5CFD">
              <w:rPr>
                <w:b/>
                <w:sz w:val="24"/>
              </w:rPr>
              <w:t>strane</w:t>
            </w:r>
            <w:proofErr w:type="spellEnd"/>
            <w:r w:rsidRPr="00AF5CFD">
              <w:rPr>
                <w:b/>
                <w:sz w:val="24"/>
              </w:rPr>
              <w:t xml:space="preserve"> CZSS</w:t>
            </w:r>
          </w:p>
        </w:tc>
      </w:tr>
      <w:tr w:rsidR="00670EA1" w:rsidRPr="00AF5CFD" w14:paraId="2C957205" w14:textId="77777777" w:rsidTr="00670EA1">
        <w:trPr>
          <w:trHeight w:val="47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B77C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Posvojenje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151F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1084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14</w:t>
            </w:r>
          </w:p>
        </w:tc>
      </w:tr>
      <w:tr w:rsidR="00670EA1" w:rsidRPr="00AF5CFD" w14:paraId="61E16889" w14:textId="77777777" w:rsidTr="00670EA1">
        <w:trPr>
          <w:trHeight w:val="44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EA0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Odlazak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roditeljima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01EE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D2C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18</w:t>
            </w:r>
          </w:p>
        </w:tc>
      </w:tr>
      <w:tr w:rsidR="00670EA1" w:rsidRPr="00AF5CFD" w14:paraId="7DB44E7B" w14:textId="77777777" w:rsidTr="00670EA1">
        <w:trPr>
          <w:trHeight w:val="44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2AA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lastRenderedPageBreak/>
              <w:t>Udomiteljska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obitelj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5588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2ED3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16</w:t>
            </w:r>
          </w:p>
        </w:tc>
      </w:tr>
      <w:tr w:rsidR="00670EA1" w:rsidRPr="00AF5CFD" w14:paraId="1A709A05" w14:textId="77777777" w:rsidTr="00670EA1">
        <w:trPr>
          <w:trHeight w:val="44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D23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F5CFD">
              <w:rPr>
                <w:sz w:val="24"/>
              </w:rPr>
              <w:t>Udomiteljstvo</w:t>
            </w:r>
            <w:proofErr w:type="spellEnd"/>
            <w:r w:rsidRPr="00AF5CFD">
              <w:rPr>
                <w:sz w:val="24"/>
              </w:rPr>
              <w:t xml:space="preserve"> s pers. </w:t>
            </w:r>
            <w:proofErr w:type="spellStart"/>
            <w:r w:rsidRPr="00AF5CFD">
              <w:rPr>
                <w:sz w:val="24"/>
              </w:rPr>
              <w:t>posv</w:t>
            </w:r>
            <w:proofErr w:type="spellEnd"/>
            <w:r w:rsidRPr="00AF5CFD">
              <w:rPr>
                <w:sz w:val="24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B33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3A8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1</w:t>
            </w:r>
          </w:p>
        </w:tc>
      </w:tr>
      <w:tr w:rsidR="00670EA1" w:rsidRPr="00AF5CFD" w14:paraId="0D6F3D5E" w14:textId="77777777" w:rsidTr="00670EA1">
        <w:trPr>
          <w:trHeight w:val="895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70E7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F5CFD">
              <w:rPr>
                <w:sz w:val="24"/>
              </w:rPr>
              <w:t>Ostanak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na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smještaju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nakon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boravka</w:t>
            </w:r>
            <w:proofErr w:type="spellEnd"/>
            <w:r w:rsidRPr="00AF5CFD">
              <w:rPr>
                <w:sz w:val="24"/>
              </w:rPr>
              <w:t xml:space="preserve"> s </w:t>
            </w:r>
            <w:proofErr w:type="spellStart"/>
            <w:r w:rsidRPr="00AF5CFD">
              <w:rPr>
                <w:sz w:val="24"/>
              </w:rPr>
              <w:t>majkom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na</w:t>
            </w:r>
            <w:proofErr w:type="spellEnd"/>
            <w:r w:rsidRPr="00AF5CFD">
              <w:rPr>
                <w:sz w:val="24"/>
              </w:rPr>
              <w:t xml:space="preserve"> MD-u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4BE0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90E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3</w:t>
            </w:r>
          </w:p>
        </w:tc>
      </w:tr>
      <w:tr w:rsidR="00670EA1" w:rsidRPr="00AF5CFD" w14:paraId="48C95749" w14:textId="77777777" w:rsidTr="00670EA1">
        <w:trPr>
          <w:trHeight w:val="44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FE0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Druga </w:t>
            </w:r>
            <w:proofErr w:type="spellStart"/>
            <w:r w:rsidRPr="00AF5CFD">
              <w:rPr>
                <w:sz w:val="24"/>
              </w:rPr>
              <w:t>podružnica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A224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0C07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</w:tr>
      <w:tr w:rsidR="00670EA1" w:rsidRPr="00AF5CFD" w14:paraId="6CE3A6A7" w14:textId="77777777" w:rsidTr="00670EA1">
        <w:trPr>
          <w:trHeight w:val="44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773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Kratki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smještaj</w:t>
            </w:r>
            <w:proofErr w:type="spellEnd"/>
            <w:r w:rsidRPr="00AF5CFD">
              <w:rPr>
                <w:sz w:val="24"/>
              </w:rPr>
              <w:t xml:space="preserve"> - </w:t>
            </w:r>
            <w:proofErr w:type="spellStart"/>
            <w:r w:rsidRPr="00AF5CFD">
              <w:rPr>
                <w:sz w:val="24"/>
              </w:rPr>
              <w:t>opservacija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6D51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8016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</w:tr>
      <w:tr w:rsidR="00670EA1" w:rsidRPr="00AF5CFD" w14:paraId="7239EF69" w14:textId="77777777" w:rsidTr="00670EA1">
        <w:trPr>
          <w:trHeight w:val="44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4CA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Smještaj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nakon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boravka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8EFD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32F0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</w:tr>
      <w:tr w:rsidR="00670EA1" w:rsidRPr="00AF5CFD" w14:paraId="2CEE1443" w14:textId="77777777" w:rsidTr="00670EA1">
        <w:trPr>
          <w:trHeight w:val="44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814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F5CFD">
              <w:rPr>
                <w:sz w:val="24"/>
              </w:rPr>
              <w:t>Otpust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roditeljima</w:t>
            </w:r>
            <w:proofErr w:type="spellEnd"/>
            <w:r w:rsidRPr="00AF5CFD">
              <w:rPr>
                <w:sz w:val="24"/>
              </w:rPr>
              <w:t xml:space="preserve"> s </w:t>
            </w:r>
            <w:proofErr w:type="spellStart"/>
            <w:r w:rsidRPr="00AF5CFD">
              <w:rPr>
                <w:sz w:val="24"/>
              </w:rPr>
              <w:t>boravka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B36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EB2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2</w:t>
            </w:r>
          </w:p>
        </w:tc>
      </w:tr>
      <w:tr w:rsidR="00670EA1" w:rsidRPr="00AF5CFD" w14:paraId="16D5D80F" w14:textId="77777777" w:rsidTr="00670EA1">
        <w:trPr>
          <w:trHeight w:val="44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0BEE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b/>
                <w:sz w:val="24"/>
              </w:rPr>
              <w:t>UKUPNO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8F23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</w:rPr>
            </w:pPr>
            <w:r w:rsidRPr="00AF5CFD">
              <w:rPr>
                <w:b/>
              </w:rPr>
              <w:t>58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1E37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</w:rPr>
            </w:pPr>
            <w:r w:rsidRPr="00AF5CFD">
              <w:rPr>
                <w:b/>
              </w:rPr>
              <w:t>58</w:t>
            </w:r>
          </w:p>
        </w:tc>
      </w:tr>
    </w:tbl>
    <w:p w14:paraId="24CE7425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1F4A67DD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047F5A83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Iz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navedenih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podataka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zaključuje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kako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predloženi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oblici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dijete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najvećoj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mjeri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realizirani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centara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Razlika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postoji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prijedlogu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povratak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obitelj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realiziranog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Prema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mišljenju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procjeni</w:t>
      </w:r>
      <w:proofErr w:type="spellEnd"/>
      <w:r w:rsidRPr="00AF5CFD">
        <w:rPr>
          <w:sz w:val="24"/>
          <w:szCs w:val="24"/>
        </w:rPr>
        <w:t xml:space="preserve"> centra za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  <w:r w:rsidRPr="00AF5CFD">
        <w:rPr>
          <w:sz w:val="24"/>
          <w:szCs w:val="24"/>
        </w:rPr>
        <w:t xml:space="preserve"> 18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se je </w:t>
      </w:r>
      <w:proofErr w:type="spellStart"/>
      <w:r w:rsidRPr="00AF5CFD">
        <w:rPr>
          <w:sz w:val="24"/>
          <w:szCs w:val="24"/>
        </w:rPr>
        <w:t>vratilo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primarnu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obitelj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dok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stručni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predložio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povratak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 za 13 </w:t>
      </w:r>
      <w:proofErr w:type="spellStart"/>
      <w:r w:rsidRPr="00AF5CFD"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Ponekad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kratkim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gdje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opservacija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tijeku</w:t>
      </w:r>
      <w:proofErr w:type="spellEnd"/>
      <w:r>
        <w:rPr>
          <w:sz w:val="24"/>
          <w:szCs w:val="24"/>
        </w:rPr>
        <w:t xml:space="preserve">. </w:t>
      </w:r>
    </w:p>
    <w:p w14:paraId="24C0032C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planiramo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kratkih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situacijama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žurnom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izdvajanju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ugroženosti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djeteta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zatekne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pratnje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>.</w:t>
      </w:r>
    </w:p>
    <w:p w14:paraId="0DE90B43" w14:textId="77777777" w:rsidR="00670EA1" w:rsidRDefault="00670EA1" w:rsidP="00670EA1">
      <w:pPr>
        <w:spacing w:line="276" w:lineRule="auto"/>
        <w:rPr>
          <w:sz w:val="24"/>
        </w:rPr>
      </w:pPr>
    </w:p>
    <w:p w14:paraId="4061CE80" w14:textId="77777777" w:rsidR="00670EA1" w:rsidRDefault="00670EA1" w:rsidP="00670EA1">
      <w:pPr>
        <w:spacing w:line="276" w:lineRule="auto"/>
        <w:rPr>
          <w:sz w:val="24"/>
        </w:rPr>
      </w:pPr>
    </w:p>
    <w:p w14:paraId="033BD115" w14:textId="77777777" w:rsidR="00670EA1" w:rsidRPr="00EA580A" w:rsidRDefault="00670EA1" w:rsidP="00670EA1">
      <w:pPr>
        <w:spacing w:line="276" w:lineRule="auto"/>
        <w:rPr>
          <w:sz w:val="24"/>
          <w:szCs w:val="24"/>
        </w:rPr>
      </w:pPr>
      <w:proofErr w:type="spellStart"/>
      <w:r w:rsidRPr="00EA580A">
        <w:rPr>
          <w:sz w:val="24"/>
        </w:rPr>
        <w:t>Tablica</w:t>
      </w:r>
      <w:proofErr w:type="spellEnd"/>
      <w:r w:rsidRPr="00EA580A">
        <w:rPr>
          <w:sz w:val="24"/>
        </w:rPr>
        <w:t xml:space="preserve">: </w:t>
      </w:r>
      <w:proofErr w:type="spellStart"/>
      <w:r w:rsidRPr="00EA580A">
        <w:rPr>
          <w:sz w:val="24"/>
        </w:rPr>
        <w:t>Druženje</w:t>
      </w:r>
      <w:proofErr w:type="spellEnd"/>
      <w:r w:rsidRPr="00EA580A">
        <w:rPr>
          <w:sz w:val="24"/>
        </w:rPr>
        <w:t xml:space="preserve"> </w:t>
      </w:r>
      <w:proofErr w:type="spellStart"/>
      <w:r w:rsidRPr="00EA580A">
        <w:rPr>
          <w:sz w:val="24"/>
        </w:rPr>
        <w:t>roditelja</w:t>
      </w:r>
      <w:proofErr w:type="spellEnd"/>
      <w:r w:rsidRPr="00EA580A">
        <w:rPr>
          <w:sz w:val="24"/>
        </w:rPr>
        <w:t xml:space="preserve"> s </w:t>
      </w:r>
      <w:proofErr w:type="spellStart"/>
      <w:r w:rsidRPr="00EA580A">
        <w:rPr>
          <w:sz w:val="24"/>
        </w:rPr>
        <w:t>djetetom</w:t>
      </w:r>
      <w:proofErr w:type="spellEnd"/>
      <w:r w:rsidRPr="00EA580A">
        <w:rPr>
          <w:sz w:val="24"/>
        </w:rPr>
        <w:t xml:space="preserve"> po </w:t>
      </w:r>
      <w:proofErr w:type="spellStart"/>
      <w:r w:rsidRPr="00EA580A">
        <w:rPr>
          <w:sz w:val="24"/>
        </w:rPr>
        <w:t>rješenju</w:t>
      </w:r>
      <w:proofErr w:type="spellEnd"/>
      <w:r w:rsidRPr="00EA580A">
        <w:rPr>
          <w:sz w:val="24"/>
        </w:rPr>
        <w:t xml:space="preserve"> CZSS </w:t>
      </w:r>
      <w:proofErr w:type="spellStart"/>
      <w:r w:rsidRPr="00EA580A">
        <w:rPr>
          <w:sz w:val="24"/>
        </w:rPr>
        <w:t>ili</w:t>
      </w:r>
      <w:proofErr w:type="spellEnd"/>
      <w:r w:rsidRPr="00EA580A">
        <w:rPr>
          <w:sz w:val="24"/>
        </w:rPr>
        <w:t xml:space="preserve"> </w:t>
      </w:r>
      <w:proofErr w:type="spellStart"/>
      <w:r w:rsidRPr="00EA580A">
        <w:rPr>
          <w:sz w:val="24"/>
        </w:rPr>
        <w:t>suda</w:t>
      </w:r>
      <w:proofErr w:type="spellEnd"/>
      <w:r w:rsidRPr="00EA580A">
        <w:rPr>
          <w:sz w:val="24"/>
        </w:rPr>
        <w:t xml:space="preserve"> / 1.01.2021./</w:t>
      </w:r>
    </w:p>
    <w:tbl>
      <w:tblPr>
        <w:tblW w:w="8966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33"/>
        <w:gridCol w:w="2194"/>
        <w:gridCol w:w="2180"/>
        <w:gridCol w:w="2259"/>
      </w:tblGrid>
      <w:tr w:rsidR="00670EA1" w:rsidRPr="00AF5CFD" w14:paraId="38EF698B" w14:textId="77777777" w:rsidTr="00670EA1">
        <w:trPr>
          <w:trHeight w:val="781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B82B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UČESTALOST  DRUŽENJA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238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CZSS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2E6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SUD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64B5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UKUPNO</w:t>
            </w:r>
          </w:p>
        </w:tc>
      </w:tr>
      <w:tr w:rsidR="00670EA1" w:rsidRPr="00AF5CFD" w14:paraId="2231E6D4" w14:textId="77777777" w:rsidTr="00670EA1">
        <w:trPr>
          <w:trHeight w:val="412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0C1A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Nije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određeno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FA6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5B33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9C6D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25</w:t>
            </w:r>
          </w:p>
        </w:tc>
      </w:tr>
      <w:tr w:rsidR="00670EA1" w:rsidRPr="00AF5CFD" w14:paraId="23C87F5D" w14:textId="77777777" w:rsidTr="00670EA1">
        <w:trPr>
          <w:trHeight w:val="390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15B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Više</w:t>
            </w:r>
            <w:proofErr w:type="spellEnd"/>
            <w:r w:rsidRPr="00AF5CFD">
              <w:rPr>
                <w:sz w:val="24"/>
              </w:rPr>
              <w:t xml:space="preserve"> puta </w:t>
            </w:r>
            <w:proofErr w:type="spellStart"/>
            <w:r w:rsidRPr="00AF5CFD">
              <w:rPr>
                <w:sz w:val="24"/>
              </w:rPr>
              <w:t>tjedno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673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A3B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4518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15</w:t>
            </w:r>
          </w:p>
        </w:tc>
      </w:tr>
      <w:tr w:rsidR="00670EA1" w:rsidRPr="00AF5CFD" w14:paraId="226E21A2" w14:textId="77777777" w:rsidTr="00670EA1">
        <w:trPr>
          <w:trHeight w:val="390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DDD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Jedanput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tjedno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414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FA0A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22C8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12</w:t>
            </w:r>
          </w:p>
        </w:tc>
      </w:tr>
      <w:tr w:rsidR="00670EA1" w:rsidRPr="00AF5CFD" w14:paraId="21716505" w14:textId="77777777" w:rsidTr="00670EA1">
        <w:trPr>
          <w:trHeight w:val="390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088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Dva</w:t>
            </w:r>
            <w:proofErr w:type="spellEnd"/>
            <w:r w:rsidRPr="00AF5CFD">
              <w:rPr>
                <w:sz w:val="24"/>
              </w:rPr>
              <w:t xml:space="preserve"> puta </w:t>
            </w:r>
            <w:proofErr w:type="spellStart"/>
            <w:r w:rsidRPr="00AF5CFD">
              <w:rPr>
                <w:sz w:val="24"/>
              </w:rPr>
              <w:t>mjesečno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457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E4AE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BEF5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3</w:t>
            </w:r>
          </w:p>
        </w:tc>
      </w:tr>
      <w:tr w:rsidR="00670EA1" w:rsidRPr="00AF5CFD" w14:paraId="0B776E32" w14:textId="77777777" w:rsidTr="00670EA1">
        <w:trPr>
          <w:trHeight w:val="390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2425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Jedanput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mjesečno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632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96FB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E8A8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</w:tr>
      <w:tr w:rsidR="00670EA1" w:rsidRPr="00AF5CFD" w14:paraId="10E7D3B8" w14:textId="77777777" w:rsidTr="00670EA1">
        <w:trPr>
          <w:trHeight w:val="390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1CB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Zabranjeni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kontakt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E32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5C9B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6434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0</w:t>
            </w:r>
          </w:p>
        </w:tc>
      </w:tr>
      <w:tr w:rsidR="00670EA1" w:rsidRPr="00AF5CFD" w14:paraId="648B89E7" w14:textId="77777777" w:rsidTr="00670EA1">
        <w:trPr>
          <w:trHeight w:val="1584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EF7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Roditelji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lišeni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roditeljske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skrbi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ili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dali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suglasnost</w:t>
            </w:r>
            <w:proofErr w:type="spellEnd"/>
            <w:r w:rsidRPr="00AF5CFD">
              <w:rPr>
                <w:sz w:val="24"/>
              </w:rPr>
              <w:t xml:space="preserve"> za </w:t>
            </w:r>
            <w:proofErr w:type="spellStart"/>
            <w:r w:rsidRPr="00AF5CFD">
              <w:rPr>
                <w:sz w:val="24"/>
              </w:rPr>
              <w:t>posvojenje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90B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</w:p>
          <w:p w14:paraId="4DE56B16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0414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</w:p>
          <w:p w14:paraId="338B7258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7636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</w:p>
          <w:p w14:paraId="4AF999BB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5</w:t>
            </w:r>
          </w:p>
        </w:tc>
      </w:tr>
      <w:tr w:rsidR="00670EA1" w:rsidRPr="00AF5CFD" w14:paraId="41722BED" w14:textId="77777777" w:rsidTr="00670EA1">
        <w:trPr>
          <w:trHeight w:val="390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3D2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lastRenderedPageBreak/>
              <w:t xml:space="preserve">S </w:t>
            </w:r>
            <w:proofErr w:type="spellStart"/>
            <w:r w:rsidRPr="00AF5CFD">
              <w:rPr>
                <w:sz w:val="24"/>
              </w:rPr>
              <w:t>majkom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na</w:t>
            </w:r>
            <w:proofErr w:type="spellEnd"/>
            <w:r w:rsidRPr="00AF5CFD">
              <w:rPr>
                <w:sz w:val="24"/>
              </w:rPr>
              <w:t xml:space="preserve"> MO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0F8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8CA5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rPr>
                <w:sz w:val="24"/>
              </w:rPr>
              <w:t>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8C68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2</w:t>
            </w:r>
          </w:p>
        </w:tc>
      </w:tr>
      <w:tr w:rsidR="00670EA1" w:rsidRPr="00AF5CFD" w14:paraId="07CE2DC8" w14:textId="77777777" w:rsidTr="00670EA1">
        <w:trPr>
          <w:trHeight w:val="390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FB23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b/>
                <w:sz w:val="24"/>
              </w:rPr>
              <w:t>UKUPNO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57F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b/>
                <w:sz w:val="24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67F0" w14:textId="77777777" w:rsidR="00670EA1" w:rsidRPr="00AF5CFD" w:rsidRDefault="00670EA1" w:rsidP="00670EA1">
            <w:pPr>
              <w:spacing w:line="276" w:lineRule="auto"/>
              <w:jc w:val="center"/>
            </w:pPr>
            <w:r w:rsidRPr="00AF5CFD">
              <w:t>40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276C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</w:rPr>
            </w:pPr>
            <w:r w:rsidRPr="00AF5CFD">
              <w:rPr>
                <w:b/>
              </w:rPr>
              <w:t>64</w:t>
            </w:r>
          </w:p>
        </w:tc>
      </w:tr>
    </w:tbl>
    <w:p w14:paraId="0BBF1971" w14:textId="77777777" w:rsidR="00670EA1" w:rsidRPr="00AF5CFD" w:rsidRDefault="00670EA1" w:rsidP="00670EA1">
      <w:pPr>
        <w:spacing w:line="276" w:lineRule="auto"/>
        <w:jc w:val="both"/>
        <w:rPr>
          <w:sz w:val="24"/>
        </w:rPr>
      </w:pPr>
    </w:p>
    <w:p w14:paraId="3D3FB7FA" w14:textId="77777777" w:rsidR="00670EA1" w:rsidRPr="00AF5CFD" w:rsidRDefault="00670EA1" w:rsidP="00670EA1">
      <w:pPr>
        <w:spacing w:line="276" w:lineRule="auto"/>
        <w:jc w:val="both"/>
        <w:rPr>
          <w:sz w:val="24"/>
        </w:rPr>
      </w:pPr>
      <w:proofErr w:type="spellStart"/>
      <w:r w:rsidRPr="00AF5CFD">
        <w:rPr>
          <w:sz w:val="24"/>
        </w:rPr>
        <w:t>Podaci</w:t>
      </w:r>
      <w:proofErr w:type="spellEnd"/>
      <w:r w:rsidRPr="00AF5CFD">
        <w:rPr>
          <w:sz w:val="24"/>
        </w:rPr>
        <w:t xml:space="preserve"> se </w:t>
      </w:r>
      <w:proofErr w:type="spellStart"/>
      <w:r w:rsidRPr="00AF5CFD">
        <w:rPr>
          <w:sz w:val="24"/>
        </w:rPr>
        <w:t>odnose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na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djecu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koja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su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na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privremenom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smještaju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na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djecu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koja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su</w:t>
      </w:r>
      <w:proofErr w:type="spellEnd"/>
      <w:r w:rsidRPr="00AF5CFD">
        <w:rPr>
          <w:sz w:val="24"/>
        </w:rPr>
        <w:t xml:space="preserve"> s </w:t>
      </w:r>
      <w:proofErr w:type="spellStart"/>
      <w:r w:rsidRPr="00AF5CFD">
        <w:rPr>
          <w:sz w:val="24"/>
        </w:rPr>
        <w:t>majkama</w:t>
      </w:r>
      <w:proofErr w:type="spellEnd"/>
      <w:r w:rsidRPr="00AF5CFD">
        <w:rPr>
          <w:sz w:val="24"/>
        </w:rPr>
        <w:t xml:space="preserve"> u </w:t>
      </w:r>
      <w:proofErr w:type="spellStart"/>
      <w:r w:rsidRPr="00AF5CFD">
        <w:rPr>
          <w:sz w:val="24"/>
        </w:rPr>
        <w:t>Majčinskom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domu</w:t>
      </w:r>
      <w:proofErr w:type="spellEnd"/>
      <w:r w:rsidRPr="00AF5CFD">
        <w:rPr>
          <w:sz w:val="24"/>
        </w:rPr>
        <w:t>.</w:t>
      </w:r>
    </w:p>
    <w:p w14:paraId="5081C6F0" w14:textId="77777777" w:rsidR="00670EA1" w:rsidRPr="00AF5CFD" w:rsidRDefault="00670EA1" w:rsidP="00670EA1">
      <w:pPr>
        <w:spacing w:line="276" w:lineRule="auto"/>
        <w:jc w:val="both"/>
        <w:rPr>
          <w:sz w:val="24"/>
        </w:rPr>
      </w:pPr>
      <w:proofErr w:type="spellStart"/>
      <w:r w:rsidRPr="00AF5CFD">
        <w:rPr>
          <w:sz w:val="24"/>
        </w:rPr>
        <w:t>Susreti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druženja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roditelja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djece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odvija</w:t>
      </w:r>
      <w:r>
        <w:rPr>
          <w:sz w:val="24"/>
        </w:rPr>
        <w:t>ju</w:t>
      </w:r>
      <w:proofErr w:type="spellEnd"/>
      <w:r>
        <w:rPr>
          <w:sz w:val="24"/>
        </w:rPr>
        <w:t xml:space="preserve"> se u </w:t>
      </w:r>
      <w:proofErr w:type="spellStart"/>
      <w:r>
        <w:rPr>
          <w:sz w:val="24"/>
        </w:rPr>
        <w:t>predvorju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 w:rsidRPr="00AF5CFD">
        <w:rPr>
          <w:sz w:val="24"/>
        </w:rPr>
        <w:t>oma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ili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sobama</w:t>
      </w:r>
      <w:proofErr w:type="spellEnd"/>
      <w:r w:rsidRPr="00AF5CFD">
        <w:rPr>
          <w:sz w:val="24"/>
        </w:rPr>
        <w:t xml:space="preserve"> za </w:t>
      </w:r>
      <w:proofErr w:type="spellStart"/>
      <w:r w:rsidRPr="00AF5CFD">
        <w:rPr>
          <w:sz w:val="24"/>
        </w:rPr>
        <w:t>druženje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roditelja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djece</w:t>
      </w:r>
      <w:proofErr w:type="spellEnd"/>
      <w:r w:rsidRPr="00AF5CFD">
        <w:rPr>
          <w:sz w:val="24"/>
        </w:rPr>
        <w:t xml:space="preserve"> u </w:t>
      </w:r>
      <w:proofErr w:type="spellStart"/>
      <w:r w:rsidRPr="00AF5CFD">
        <w:rPr>
          <w:sz w:val="24"/>
        </w:rPr>
        <w:t>terminima</w:t>
      </w:r>
      <w:proofErr w:type="spellEnd"/>
      <w:r w:rsidRPr="00AF5CFD">
        <w:rPr>
          <w:sz w:val="24"/>
        </w:rPr>
        <w:t xml:space="preserve"> koji </w:t>
      </w:r>
      <w:proofErr w:type="spellStart"/>
      <w:r w:rsidRPr="00AF5CFD">
        <w:rPr>
          <w:sz w:val="24"/>
        </w:rPr>
        <w:t>odgovaraju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kućnom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redu</w:t>
      </w:r>
      <w:proofErr w:type="spellEnd"/>
      <w:r w:rsidRPr="00AF5CFD">
        <w:rPr>
          <w:sz w:val="24"/>
        </w:rPr>
        <w:t xml:space="preserve">, a u </w:t>
      </w:r>
      <w:proofErr w:type="spellStart"/>
      <w:r w:rsidRPr="00AF5CFD">
        <w:rPr>
          <w:sz w:val="24"/>
        </w:rPr>
        <w:t>skladu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su</w:t>
      </w:r>
      <w:proofErr w:type="spellEnd"/>
      <w:r w:rsidRPr="00AF5CFD">
        <w:rPr>
          <w:sz w:val="24"/>
        </w:rPr>
        <w:t xml:space="preserve"> s </w:t>
      </w:r>
      <w:proofErr w:type="spellStart"/>
      <w:r w:rsidRPr="00AF5CFD">
        <w:rPr>
          <w:sz w:val="24"/>
        </w:rPr>
        <w:t>kronološkom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dobi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djece</w:t>
      </w:r>
      <w:proofErr w:type="spellEnd"/>
      <w:r w:rsidRPr="00AF5CFD">
        <w:rPr>
          <w:sz w:val="24"/>
        </w:rPr>
        <w:t>.</w:t>
      </w:r>
    </w:p>
    <w:p w14:paraId="1DB9CC37" w14:textId="77777777" w:rsidR="00670EA1" w:rsidRPr="00AF5CFD" w:rsidRDefault="00670EA1" w:rsidP="00670EA1">
      <w:pPr>
        <w:spacing w:line="276" w:lineRule="auto"/>
        <w:jc w:val="both"/>
        <w:rPr>
          <w:b/>
          <w:bCs/>
          <w:sz w:val="24"/>
        </w:rPr>
      </w:pPr>
    </w:p>
    <w:p w14:paraId="7BDC2A73" w14:textId="77777777" w:rsidR="00670EA1" w:rsidRPr="00AF5CFD" w:rsidRDefault="00670EA1" w:rsidP="00670EA1">
      <w:pPr>
        <w:spacing w:line="276" w:lineRule="auto"/>
        <w:jc w:val="both"/>
        <w:rPr>
          <w:bCs/>
          <w:sz w:val="24"/>
        </w:rPr>
      </w:pPr>
      <w:bookmarkStart w:id="1" w:name="_Hlk535746069"/>
      <w:r>
        <w:rPr>
          <w:bCs/>
          <w:sz w:val="24"/>
        </w:rPr>
        <w:t xml:space="preserve">U </w:t>
      </w:r>
      <w:proofErr w:type="spellStart"/>
      <w:r>
        <w:rPr>
          <w:bCs/>
          <w:sz w:val="24"/>
        </w:rPr>
        <w:t>D</w:t>
      </w:r>
      <w:r w:rsidRPr="00AF5CFD">
        <w:rPr>
          <w:bCs/>
          <w:sz w:val="24"/>
        </w:rPr>
        <w:t>omu</w:t>
      </w:r>
      <w:proofErr w:type="spellEnd"/>
      <w:r w:rsidRPr="00AF5CFD">
        <w:rPr>
          <w:bCs/>
          <w:sz w:val="24"/>
        </w:rPr>
        <w:t xml:space="preserve"> se </w:t>
      </w:r>
      <w:proofErr w:type="spellStart"/>
      <w:r w:rsidRPr="00AF5CFD">
        <w:rPr>
          <w:bCs/>
          <w:sz w:val="24"/>
        </w:rPr>
        <w:t>također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održavaju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susreti</w:t>
      </w:r>
      <w:proofErr w:type="spellEnd"/>
      <w:r w:rsidRPr="00AF5CFD">
        <w:rPr>
          <w:bCs/>
          <w:sz w:val="24"/>
        </w:rPr>
        <w:t xml:space="preserve"> i </w:t>
      </w:r>
      <w:proofErr w:type="spellStart"/>
      <w:r w:rsidRPr="00AF5CFD">
        <w:rPr>
          <w:bCs/>
          <w:sz w:val="24"/>
        </w:rPr>
        <w:t>druženja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roditelja</w:t>
      </w:r>
      <w:proofErr w:type="spellEnd"/>
      <w:r w:rsidRPr="00AF5CFD">
        <w:rPr>
          <w:bCs/>
          <w:sz w:val="24"/>
        </w:rPr>
        <w:t xml:space="preserve"> s  </w:t>
      </w:r>
      <w:proofErr w:type="spellStart"/>
      <w:r w:rsidRPr="00AF5CFD">
        <w:rPr>
          <w:bCs/>
          <w:sz w:val="24"/>
        </w:rPr>
        <w:t>djecom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smještenom</w:t>
      </w:r>
      <w:proofErr w:type="spellEnd"/>
      <w:r w:rsidRPr="00AF5CFD">
        <w:rPr>
          <w:bCs/>
          <w:sz w:val="24"/>
        </w:rPr>
        <w:t xml:space="preserve"> u </w:t>
      </w:r>
      <w:proofErr w:type="spellStart"/>
      <w:r w:rsidRPr="00AF5CFD">
        <w:rPr>
          <w:bCs/>
          <w:sz w:val="24"/>
        </w:rPr>
        <w:t>udomiteljsku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obitelj</w:t>
      </w:r>
      <w:proofErr w:type="spellEnd"/>
      <w:r w:rsidRPr="00AF5CFD">
        <w:rPr>
          <w:bCs/>
          <w:sz w:val="24"/>
        </w:rPr>
        <w:t>.</w:t>
      </w:r>
    </w:p>
    <w:p w14:paraId="48558120" w14:textId="77777777" w:rsidR="00670EA1" w:rsidRPr="00AF5CFD" w:rsidRDefault="00670EA1" w:rsidP="00670EA1">
      <w:pPr>
        <w:spacing w:line="276" w:lineRule="auto"/>
        <w:jc w:val="both"/>
        <w:rPr>
          <w:bCs/>
          <w:sz w:val="24"/>
        </w:rPr>
      </w:pPr>
    </w:p>
    <w:p w14:paraId="13479280" w14:textId="77777777" w:rsidR="00670EA1" w:rsidRPr="00AF5CFD" w:rsidRDefault="00670EA1" w:rsidP="00670EA1">
      <w:pPr>
        <w:spacing w:line="276" w:lineRule="auto"/>
        <w:jc w:val="center"/>
        <w:rPr>
          <w:bCs/>
          <w:sz w:val="24"/>
        </w:rPr>
      </w:pPr>
      <w:proofErr w:type="spellStart"/>
      <w:r w:rsidRPr="00AF5CFD">
        <w:rPr>
          <w:bCs/>
          <w:sz w:val="24"/>
        </w:rPr>
        <w:t>Tablica</w:t>
      </w:r>
      <w:proofErr w:type="spellEnd"/>
      <w:r w:rsidRPr="00AF5CFD">
        <w:rPr>
          <w:bCs/>
          <w:sz w:val="24"/>
        </w:rPr>
        <w:t xml:space="preserve">: </w:t>
      </w:r>
      <w:proofErr w:type="spellStart"/>
      <w:r w:rsidRPr="00AF5CFD">
        <w:rPr>
          <w:bCs/>
          <w:sz w:val="24"/>
        </w:rPr>
        <w:t>Podaci</w:t>
      </w:r>
      <w:proofErr w:type="spellEnd"/>
      <w:r w:rsidRPr="00AF5CFD">
        <w:rPr>
          <w:bCs/>
          <w:sz w:val="24"/>
        </w:rPr>
        <w:t xml:space="preserve"> o </w:t>
      </w:r>
      <w:proofErr w:type="spellStart"/>
      <w:r w:rsidRPr="00AF5CFD">
        <w:rPr>
          <w:bCs/>
          <w:sz w:val="24"/>
        </w:rPr>
        <w:t>održavanju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susreta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i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druženja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roditelja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i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udomitelja</w:t>
      </w:r>
      <w:proofErr w:type="spellEnd"/>
      <w:r w:rsidRPr="00AF5CFD">
        <w:rPr>
          <w:bCs/>
          <w:sz w:val="24"/>
        </w:rPr>
        <w:t xml:space="preserve"> </w:t>
      </w:r>
      <w:proofErr w:type="spellStart"/>
      <w:r w:rsidRPr="00AF5CFD">
        <w:rPr>
          <w:bCs/>
          <w:sz w:val="24"/>
        </w:rPr>
        <w:t>tijekom</w:t>
      </w:r>
      <w:proofErr w:type="spellEnd"/>
      <w:r w:rsidRPr="00AF5CFD">
        <w:rPr>
          <w:bCs/>
          <w:sz w:val="24"/>
        </w:rPr>
        <w:t xml:space="preserve"> 2020.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3"/>
        <w:gridCol w:w="3548"/>
      </w:tblGrid>
      <w:tr w:rsidR="00670EA1" w:rsidRPr="00AF5CFD" w14:paraId="725FCB50" w14:textId="77777777" w:rsidTr="00670EA1">
        <w:trPr>
          <w:trHeight w:val="373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053A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AF5CFD">
              <w:rPr>
                <w:b/>
                <w:bCs/>
                <w:sz w:val="24"/>
              </w:rPr>
              <w:t>Učestalost</w:t>
            </w:r>
            <w:proofErr w:type="spellEnd"/>
            <w:r w:rsidRPr="00AF5CFD">
              <w:rPr>
                <w:b/>
                <w:bCs/>
                <w:sz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</w:rPr>
              <w:t>susreta</w:t>
            </w:r>
            <w:proofErr w:type="spellEnd"/>
            <w:r w:rsidRPr="00AF5CFD">
              <w:rPr>
                <w:b/>
                <w:bCs/>
                <w:sz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</w:rPr>
              <w:t>i</w:t>
            </w:r>
            <w:proofErr w:type="spellEnd"/>
            <w:r w:rsidRPr="00AF5CFD">
              <w:rPr>
                <w:b/>
                <w:bCs/>
                <w:sz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</w:rPr>
              <w:t>druženja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5BE9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AF5CFD">
              <w:rPr>
                <w:b/>
                <w:bCs/>
                <w:sz w:val="24"/>
              </w:rPr>
              <w:t>Broj</w:t>
            </w:r>
            <w:proofErr w:type="spellEnd"/>
            <w:r w:rsidRPr="00AF5CFD">
              <w:rPr>
                <w:b/>
                <w:bCs/>
                <w:sz w:val="24"/>
              </w:rPr>
              <w:t xml:space="preserve"> </w:t>
            </w:r>
            <w:proofErr w:type="spellStart"/>
            <w:r w:rsidRPr="00AF5CFD">
              <w:rPr>
                <w:b/>
                <w:bCs/>
                <w:sz w:val="24"/>
              </w:rPr>
              <w:t>djece</w:t>
            </w:r>
            <w:proofErr w:type="spellEnd"/>
          </w:p>
        </w:tc>
      </w:tr>
      <w:tr w:rsidR="00670EA1" w:rsidRPr="00AF5CFD" w14:paraId="26FDF6CB" w14:textId="77777777" w:rsidTr="00670EA1">
        <w:trPr>
          <w:trHeight w:val="387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BBD0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</w:rPr>
            </w:pPr>
            <w:proofErr w:type="spellStart"/>
            <w:r w:rsidRPr="00AF5CFD">
              <w:rPr>
                <w:bCs/>
                <w:sz w:val="24"/>
              </w:rPr>
              <w:t>Više</w:t>
            </w:r>
            <w:proofErr w:type="spellEnd"/>
            <w:r w:rsidRPr="00AF5CFD">
              <w:rPr>
                <w:bCs/>
                <w:sz w:val="24"/>
              </w:rPr>
              <w:t xml:space="preserve"> puta </w:t>
            </w:r>
            <w:proofErr w:type="spellStart"/>
            <w:r w:rsidRPr="00AF5CFD">
              <w:rPr>
                <w:bCs/>
                <w:sz w:val="24"/>
              </w:rPr>
              <w:t>tjedno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0F3A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</w:rPr>
            </w:pPr>
            <w:r w:rsidRPr="00AF5CFD">
              <w:rPr>
                <w:bCs/>
                <w:sz w:val="24"/>
              </w:rPr>
              <w:t>0</w:t>
            </w:r>
          </w:p>
        </w:tc>
      </w:tr>
      <w:tr w:rsidR="00670EA1" w:rsidRPr="00AF5CFD" w14:paraId="013A760B" w14:textId="77777777" w:rsidTr="00670EA1">
        <w:trPr>
          <w:trHeight w:val="373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9199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</w:rPr>
            </w:pPr>
            <w:r w:rsidRPr="00AF5CFD">
              <w:rPr>
                <w:bCs/>
                <w:sz w:val="24"/>
              </w:rPr>
              <w:t xml:space="preserve">1 puta </w:t>
            </w:r>
            <w:proofErr w:type="spellStart"/>
            <w:r w:rsidRPr="00AF5CFD">
              <w:rPr>
                <w:bCs/>
                <w:sz w:val="24"/>
              </w:rPr>
              <w:t>tjedno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A235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</w:rPr>
            </w:pPr>
            <w:r w:rsidRPr="00AF5CFD">
              <w:rPr>
                <w:bCs/>
                <w:sz w:val="24"/>
              </w:rPr>
              <w:t>4</w:t>
            </w:r>
          </w:p>
        </w:tc>
      </w:tr>
      <w:tr w:rsidR="00670EA1" w:rsidRPr="00AF5CFD" w14:paraId="48E08132" w14:textId="77777777" w:rsidTr="00670EA1">
        <w:trPr>
          <w:trHeight w:val="373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2C9C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</w:rPr>
            </w:pPr>
            <w:r w:rsidRPr="00AF5CFD">
              <w:rPr>
                <w:bCs/>
                <w:sz w:val="24"/>
              </w:rPr>
              <w:t xml:space="preserve">2 puta </w:t>
            </w:r>
            <w:proofErr w:type="spellStart"/>
            <w:r w:rsidRPr="00AF5CFD">
              <w:rPr>
                <w:bCs/>
                <w:sz w:val="24"/>
              </w:rPr>
              <w:t>mjesečno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F2162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</w:rPr>
            </w:pPr>
            <w:r w:rsidRPr="00AF5CFD">
              <w:rPr>
                <w:bCs/>
                <w:sz w:val="24"/>
              </w:rPr>
              <w:t>2</w:t>
            </w:r>
          </w:p>
        </w:tc>
      </w:tr>
      <w:tr w:rsidR="00670EA1" w:rsidRPr="00AF5CFD" w14:paraId="5FDD359D" w14:textId="77777777" w:rsidTr="00670EA1">
        <w:trPr>
          <w:trHeight w:val="373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37C6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</w:rPr>
            </w:pPr>
            <w:r w:rsidRPr="00AF5CFD">
              <w:rPr>
                <w:bCs/>
                <w:sz w:val="24"/>
              </w:rPr>
              <w:t xml:space="preserve">1 puta </w:t>
            </w:r>
            <w:proofErr w:type="spellStart"/>
            <w:r w:rsidRPr="00AF5CFD">
              <w:rPr>
                <w:bCs/>
                <w:sz w:val="24"/>
              </w:rPr>
              <w:t>mjesečno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9440" w14:textId="77777777" w:rsidR="00670EA1" w:rsidRPr="00AF5CFD" w:rsidRDefault="00670EA1" w:rsidP="00670EA1">
            <w:pPr>
              <w:spacing w:line="276" w:lineRule="auto"/>
              <w:jc w:val="center"/>
              <w:rPr>
                <w:bCs/>
                <w:sz w:val="24"/>
              </w:rPr>
            </w:pPr>
            <w:r w:rsidRPr="00AF5CFD">
              <w:rPr>
                <w:bCs/>
                <w:sz w:val="24"/>
              </w:rPr>
              <w:t>4</w:t>
            </w:r>
          </w:p>
        </w:tc>
      </w:tr>
      <w:tr w:rsidR="00670EA1" w:rsidRPr="00AF5CFD" w14:paraId="74046E77" w14:textId="77777777" w:rsidTr="00670EA1">
        <w:trPr>
          <w:trHeight w:val="373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A41F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AF5CFD">
              <w:rPr>
                <w:b/>
                <w:bCs/>
                <w:sz w:val="24"/>
              </w:rPr>
              <w:t>Ukupno</w:t>
            </w:r>
            <w:proofErr w:type="spellEnd"/>
            <w:r w:rsidRPr="00AF5CFD">
              <w:rPr>
                <w:b/>
                <w:bCs/>
                <w:sz w:val="24"/>
              </w:rPr>
              <w:t>: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1C2A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AF5CFD">
              <w:rPr>
                <w:b/>
                <w:bCs/>
                <w:sz w:val="24"/>
              </w:rPr>
              <w:t>10</w:t>
            </w:r>
          </w:p>
        </w:tc>
      </w:tr>
    </w:tbl>
    <w:p w14:paraId="690ECB22" w14:textId="77777777" w:rsidR="00670EA1" w:rsidRPr="00AF5CFD" w:rsidRDefault="00670EA1" w:rsidP="00670EA1">
      <w:pPr>
        <w:spacing w:line="276" w:lineRule="auto"/>
        <w:jc w:val="both"/>
        <w:rPr>
          <w:color w:val="C00000"/>
          <w:sz w:val="24"/>
        </w:rPr>
      </w:pPr>
    </w:p>
    <w:p w14:paraId="7793B396" w14:textId="77777777" w:rsidR="00670EA1" w:rsidRPr="00AF5CFD" w:rsidRDefault="00670EA1" w:rsidP="00670EA1">
      <w:pPr>
        <w:spacing w:line="276" w:lineRule="auto"/>
        <w:jc w:val="both"/>
        <w:rPr>
          <w:sz w:val="24"/>
        </w:rPr>
      </w:pPr>
    </w:p>
    <w:p w14:paraId="4F70BFDD" w14:textId="6BE63AF3" w:rsidR="00670EA1" w:rsidRPr="00762B31" w:rsidRDefault="00670EA1" w:rsidP="00670EA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U 2021. </w:t>
      </w:r>
      <w:proofErr w:type="spellStart"/>
      <w:r>
        <w:rPr>
          <w:sz w:val="24"/>
        </w:rPr>
        <w:t>planira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susrete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druženja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roditeljima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Domu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djecu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obiteljima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udomitelja</w:t>
      </w:r>
      <w:proofErr w:type="spellEnd"/>
      <w:r>
        <w:rPr>
          <w:sz w:val="24"/>
        </w:rPr>
        <w:t xml:space="preserve">. U </w:t>
      </w:r>
      <w:proofErr w:type="spellStart"/>
      <w:r>
        <w:rPr>
          <w:sz w:val="24"/>
        </w:rPr>
        <w:t>cilju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primjerenijih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roditelja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djeteta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udomitelja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psiholozi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savjetovanja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pomaganja</w:t>
      </w:r>
      <w:proofErr w:type="spellEnd"/>
      <w:r>
        <w:rPr>
          <w:sz w:val="24"/>
        </w:rPr>
        <w:t>.</w:t>
      </w:r>
    </w:p>
    <w:p w14:paraId="337D4E2A" w14:textId="77777777" w:rsidR="00670EA1" w:rsidRDefault="00670EA1" w:rsidP="00670EA1">
      <w:pPr>
        <w:spacing w:line="276" w:lineRule="auto"/>
        <w:jc w:val="both"/>
        <w:rPr>
          <w:b/>
          <w:bCs/>
          <w:sz w:val="24"/>
        </w:rPr>
      </w:pPr>
    </w:p>
    <w:p w14:paraId="692C62AB" w14:textId="77777777" w:rsidR="00670EA1" w:rsidRPr="00EA580A" w:rsidRDefault="00670EA1" w:rsidP="00670EA1">
      <w:pPr>
        <w:spacing w:line="276" w:lineRule="auto"/>
        <w:rPr>
          <w:sz w:val="24"/>
        </w:rPr>
      </w:pPr>
      <w:proofErr w:type="spellStart"/>
      <w:r w:rsidRPr="00AF5CFD">
        <w:rPr>
          <w:sz w:val="24"/>
        </w:rPr>
        <w:t>Tablica</w:t>
      </w:r>
      <w:proofErr w:type="spellEnd"/>
      <w:r w:rsidRPr="00AF5CFD">
        <w:rPr>
          <w:sz w:val="24"/>
        </w:rPr>
        <w:t xml:space="preserve">: </w:t>
      </w:r>
      <w:proofErr w:type="spellStart"/>
      <w:r w:rsidRPr="00AF5CFD">
        <w:rPr>
          <w:sz w:val="24"/>
        </w:rPr>
        <w:t>Neka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obilježja</w:t>
      </w:r>
      <w:proofErr w:type="spellEnd"/>
      <w:r w:rsidRPr="00AF5CFD">
        <w:rPr>
          <w:sz w:val="24"/>
        </w:rPr>
        <w:t>/</w:t>
      </w:r>
      <w:proofErr w:type="spellStart"/>
      <w:r w:rsidRPr="00AF5CFD">
        <w:rPr>
          <w:sz w:val="24"/>
        </w:rPr>
        <w:t>poteškoće</w:t>
      </w:r>
      <w:proofErr w:type="spellEnd"/>
      <w:r w:rsidRPr="00AF5CFD">
        <w:rPr>
          <w:sz w:val="24"/>
        </w:rPr>
        <w:t xml:space="preserve">/ </w:t>
      </w:r>
      <w:proofErr w:type="spellStart"/>
      <w:r w:rsidRPr="00AF5CFD">
        <w:rPr>
          <w:sz w:val="24"/>
        </w:rPr>
        <w:t>roditelja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djece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na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privremenom</w:t>
      </w:r>
      <w:proofErr w:type="spellEnd"/>
      <w:r w:rsidRPr="00AF5CFD">
        <w:rPr>
          <w:sz w:val="24"/>
        </w:rPr>
        <w:t xml:space="preserve"> </w:t>
      </w:r>
      <w:proofErr w:type="spellStart"/>
      <w:r w:rsidRPr="00AF5CFD">
        <w:rPr>
          <w:sz w:val="24"/>
        </w:rPr>
        <w:t>smještaju</w:t>
      </w:r>
      <w:proofErr w:type="spellEnd"/>
      <w:r w:rsidRPr="00AF5CFD">
        <w:rPr>
          <w:sz w:val="24"/>
        </w:rPr>
        <w:t xml:space="preserve"> / 1.1.2021./</w:t>
      </w:r>
    </w:p>
    <w:tbl>
      <w:tblPr>
        <w:tblW w:w="9056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8"/>
        <w:gridCol w:w="2206"/>
        <w:gridCol w:w="2229"/>
        <w:gridCol w:w="2253"/>
      </w:tblGrid>
      <w:tr w:rsidR="00670EA1" w:rsidRPr="00AF5CFD" w14:paraId="38BFAB56" w14:textId="77777777" w:rsidTr="00670EA1">
        <w:trPr>
          <w:trHeight w:val="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29E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279ED02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08F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OTAC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9AD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MAJKA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13A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UKUPNO</w:t>
            </w:r>
          </w:p>
        </w:tc>
      </w:tr>
      <w:tr w:rsidR="00670EA1" w:rsidRPr="00AF5CFD" w14:paraId="0394DB9D" w14:textId="77777777" w:rsidTr="00670EA1">
        <w:trPr>
          <w:trHeight w:val="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C88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Mentalna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retardacija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A50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E4E5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2B1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12</w:t>
            </w:r>
          </w:p>
        </w:tc>
      </w:tr>
      <w:tr w:rsidR="00670EA1" w:rsidRPr="00AF5CFD" w14:paraId="4792B9D6" w14:textId="77777777" w:rsidTr="00670EA1">
        <w:trPr>
          <w:trHeight w:val="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C9B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Psihičke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bolesti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17D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B96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4E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</w:t>
            </w:r>
          </w:p>
        </w:tc>
      </w:tr>
      <w:tr w:rsidR="00670EA1" w:rsidRPr="00AF5CFD" w14:paraId="6AEE5BBE" w14:textId="77777777" w:rsidTr="00670EA1">
        <w:trPr>
          <w:trHeight w:val="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3329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F5CFD">
              <w:rPr>
                <w:sz w:val="24"/>
              </w:rPr>
              <w:t>Ovisnost</w:t>
            </w:r>
            <w:proofErr w:type="spellEnd"/>
          </w:p>
          <w:p w14:paraId="33E7A5BB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/ </w:t>
            </w:r>
            <w:proofErr w:type="spellStart"/>
            <w:r w:rsidRPr="00AF5CFD">
              <w:rPr>
                <w:sz w:val="24"/>
              </w:rPr>
              <w:t>droga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i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alkohol</w:t>
            </w:r>
            <w:proofErr w:type="spellEnd"/>
            <w:r w:rsidRPr="00AF5CFD">
              <w:rPr>
                <w:sz w:val="24"/>
              </w:rPr>
              <w:t>/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B7BF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F8CB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7ED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23</w:t>
            </w:r>
          </w:p>
        </w:tc>
      </w:tr>
      <w:tr w:rsidR="00670EA1" w:rsidRPr="00AF5CFD" w14:paraId="3890A0AD" w14:textId="77777777" w:rsidTr="00670EA1">
        <w:trPr>
          <w:trHeight w:val="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6D1A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AF5CFD">
              <w:rPr>
                <w:sz w:val="24"/>
              </w:rPr>
              <w:t>Poremećaji</w:t>
            </w:r>
            <w:proofErr w:type="spellEnd"/>
            <w:r w:rsidRPr="00AF5CFD">
              <w:rPr>
                <w:sz w:val="24"/>
              </w:rPr>
              <w:t xml:space="preserve"> u </w:t>
            </w:r>
            <w:proofErr w:type="spellStart"/>
            <w:r w:rsidRPr="00AF5CFD">
              <w:rPr>
                <w:sz w:val="24"/>
              </w:rPr>
              <w:t>ponašanju</w:t>
            </w:r>
            <w:proofErr w:type="spellEnd"/>
            <w:r w:rsidRPr="00AF5CFD">
              <w:rPr>
                <w:sz w:val="24"/>
              </w:rPr>
              <w:t xml:space="preserve"> / </w:t>
            </w:r>
            <w:proofErr w:type="spellStart"/>
            <w:r w:rsidRPr="00AF5CFD">
              <w:rPr>
                <w:sz w:val="24"/>
              </w:rPr>
              <w:t>skitnja</w:t>
            </w:r>
            <w:proofErr w:type="spellEnd"/>
            <w:r w:rsidRPr="00AF5CFD">
              <w:rPr>
                <w:sz w:val="24"/>
              </w:rPr>
              <w:t xml:space="preserve">, </w:t>
            </w:r>
            <w:proofErr w:type="spellStart"/>
            <w:r w:rsidRPr="00AF5CFD">
              <w:rPr>
                <w:sz w:val="24"/>
              </w:rPr>
              <w:t>krađa</w:t>
            </w:r>
            <w:proofErr w:type="spellEnd"/>
            <w:r w:rsidRPr="00AF5CFD">
              <w:rPr>
                <w:sz w:val="24"/>
              </w:rPr>
              <w:t xml:space="preserve">, </w:t>
            </w:r>
            <w:proofErr w:type="spellStart"/>
            <w:r w:rsidRPr="00AF5CFD">
              <w:rPr>
                <w:sz w:val="24"/>
              </w:rPr>
              <w:t>prostitucija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i</w:t>
            </w:r>
            <w:proofErr w:type="spellEnd"/>
            <w:r w:rsidRPr="00AF5CFD">
              <w:rPr>
                <w:sz w:val="24"/>
              </w:rPr>
              <w:t xml:space="preserve"> dr. </w:t>
            </w:r>
            <w:proofErr w:type="spellStart"/>
            <w:r w:rsidRPr="00AF5CFD">
              <w:rPr>
                <w:sz w:val="24"/>
              </w:rPr>
              <w:t>kaznena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djela</w:t>
            </w:r>
            <w:proofErr w:type="spellEnd"/>
            <w:r w:rsidRPr="00AF5CFD">
              <w:rPr>
                <w:sz w:val="24"/>
              </w:rPr>
              <w:t>/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59A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77DD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3539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17</w:t>
            </w:r>
          </w:p>
        </w:tc>
      </w:tr>
      <w:tr w:rsidR="00670EA1" w:rsidRPr="00AF5CFD" w14:paraId="24090AB3" w14:textId="77777777" w:rsidTr="00670EA1">
        <w:trPr>
          <w:trHeight w:val="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E5F1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sz w:val="24"/>
              </w:rPr>
              <w:t xml:space="preserve">Bez </w:t>
            </w:r>
            <w:proofErr w:type="spellStart"/>
            <w:r w:rsidRPr="00AF5CFD">
              <w:rPr>
                <w:sz w:val="24"/>
              </w:rPr>
              <w:t>značajnijih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odstupanja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00E7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7A28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1B02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AF5CFD">
              <w:rPr>
                <w:rFonts w:ascii="Calibri" w:hAnsi="Calibri"/>
              </w:rPr>
              <w:t>14</w:t>
            </w:r>
          </w:p>
        </w:tc>
      </w:tr>
      <w:tr w:rsidR="00670EA1" w:rsidRPr="00AF5CFD" w14:paraId="48317BDC" w14:textId="77777777" w:rsidTr="00670EA1">
        <w:trPr>
          <w:trHeight w:val="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28E2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F5CFD">
              <w:rPr>
                <w:sz w:val="24"/>
              </w:rPr>
              <w:t>Počinioci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težih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kaznenih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djela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0DE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A89C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5F23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3</w:t>
            </w:r>
          </w:p>
        </w:tc>
      </w:tr>
      <w:tr w:rsidR="00670EA1" w:rsidRPr="00AF5CFD" w14:paraId="4910B20A" w14:textId="77777777" w:rsidTr="00670EA1">
        <w:trPr>
          <w:trHeight w:val="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7EF7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F5CFD">
              <w:rPr>
                <w:sz w:val="24"/>
              </w:rPr>
              <w:t>Višestruke</w:t>
            </w:r>
            <w:proofErr w:type="spellEnd"/>
            <w:r w:rsidRPr="00AF5CFD">
              <w:rPr>
                <w:sz w:val="24"/>
              </w:rPr>
              <w:t xml:space="preserve"> </w:t>
            </w:r>
            <w:proofErr w:type="spellStart"/>
            <w:r w:rsidRPr="00AF5CFD">
              <w:rPr>
                <w:sz w:val="24"/>
              </w:rPr>
              <w:t>teškoće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8D9E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AF9A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928B" w14:textId="77777777" w:rsidR="00670EA1" w:rsidRPr="00AF5CFD" w:rsidRDefault="00670EA1" w:rsidP="00670EA1">
            <w:pPr>
              <w:spacing w:line="276" w:lineRule="auto"/>
              <w:jc w:val="center"/>
              <w:rPr>
                <w:sz w:val="24"/>
              </w:rPr>
            </w:pPr>
            <w:r w:rsidRPr="00AF5CFD">
              <w:rPr>
                <w:sz w:val="24"/>
              </w:rPr>
              <w:t>10</w:t>
            </w:r>
          </w:p>
        </w:tc>
      </w:tr>
      <w:tr w:rsidR="00670EA1" w:rsidRPr="00AF5CFD" w14:paraId="281BD07C" w14:textId="77777777" w:rsidTr="00670EA1">
        <w:trPr>
          <w:trHeight w:val="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17C8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b/>
                <w:sz w:val="24"/>
              </w:rPr>
              <w:t>UKUPNO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0796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rFonts w:ascii="Calibri" w:hAnsi="Calibri"/>
                <w:b/>
              </w:rPr>
              <w:t>48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B440" w14:textId="77777777" w:rsidR="00670EA1" w:rsidRPr="00AF5CFD" w:rsidRDefault="00670EA1" w:rsidP="00670E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F5CFD">
              <w:rPr>
                <w:rFonts w:ascii="Calibri" w:hAnsi="Calibri"/>
                <w:b/>
              </w:rPr>
              <w:t>33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BBEA" w14:textId="77777777" w:rsidR="00670EA1" w:rsidRPr="00AF5CFD" w:rsidRDefault="00670EA1" w:rsidP="00670EA1">
            <w:pPr>
              <w:spacing w:line="276" w:lineRule="auto"/>
              <w:jc w:val="center"/>
              <w:rPr>
                <w:b/>
              </w:rPr>
            </w:pPr>
            <w:r w:rsidRPr="00AF5CFD">
              <w:rPr>
                <w:b/>
              </w:rPr>
              <w:t>81</w:t>
            </w:r>
          </w:p>
        </w:tc>
        <w:bookmarkEnd w:id="1"/>
      </w:tr>
    </w:tbl>
    <w:p w14:paraId="4E19DBAB" w14:textId="77777777" w:rsidR="00670EA1" w:rsidRPr="00AF5CFD" w:rsidRDefault="00670EA1" w:rsidP="00670EA1">
      <w:pPr>
        <w:spacing w:line="276" w:lineRule="auto"/>
        <w:jc w:val="both"/>
      </w:pPr>
    </w:p>
    <w:p w14:paraId="7E81DB7D" w14:textId="7A706014" w:rsidR="00670EA1" w:rsidRPr="00762B3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lastRenderedPageBreak/>
        <w:t>Iz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navedenog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zaključuje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</w:t>
      </w:r>
      <w:r w:rsidRPr="00AF5CFD">
        <w:rPr>
          <w:sz w:val="24"/>
          <w:szCs w:val="24"/>
        </w:rPr>
        <w:t>omu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često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imaju</w:t>
      </w:r>
      <w:proofErr w:type="spellEnd"/>
      <w:r w:rsidRPr="00AF5CFD">
        <w:rPr>
          <w:sz w:val="24"/>
          <w:szCs w:val="24"/>
        </w:rPr>
        <w:t xml:space="preserve"> problem s </w:t>
      </w:r>
      <w:proofErr w:type="spellStart"/>
      <w:r w:rsidRPr="00AF5CFD">
        <w:rPr>
          <w:sz w:val="24"/>
          <w:szCs w:val="24"/>
        </w:rPr>
        <w:t>ovisnošću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alkoholom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drogom</w:t>
      </w:r>
      <w:proofErr w:type="spellEnd"/>
      <w:r w:rsidRPr="00AF5CFD">
        <w:rPr>
          <w:sz w:val="24"/>
          <w:szCs w:val="24"/>
        </w:rPr>
        <w:t xml:space="preserve">, a </w:t>
      </w:r>
      <w:proofErr w:type="spellStart"/>
      <w:r w:rsidRPr="00AF5CFD">
        <w:rPr>
          <w:sz w:val="24"/>
          <w:szCs w:val="24"/>
        </w:rPr>
        <w:t>također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prisutni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poremećaji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ponašanju</w:t>
      </w:r>
      <w:proofErr w:type="spellEnd"/>
      <w:r w:rsidRPr="00AF5CFD">
        <w:rPr>
          <w:sz w:val="24"/>
          <w:szCs w:val="24"/>
        </w:rPr>
        <w:t xml:space="preserve">, u </w:t>
      </w:r>
      <w:proofErr w:type="spellStart"/>
      <w:r w:rsidRPr="00AF5CFD">
        <w:rPr>
          <w:sz w:val="24"/>
          <w:szCs w:val="24"/>
        </w:rPr>
        <w:t>vidu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kaznenih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djela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skitnje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prostitucije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sl.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u 2021.godini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osnaživati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educirati</w:t>
      </w:r>
      <w:proofErr w:type="spellEnd"/>
      <w:r>
        <w:rPr>
          <w:sz w:val="24"/>
          <w:szCs w:val="24"/>
        </w:rPr>
        <w:t xml:space="preserve"> za rad s </w:t>
      </w:r>
      <w:proofErr w:type="spellStart"/>
      <w:r>
        <w:rPr>
          <w:sz w:val="24"/>
          <w:szCs w:val="24"/>
        </w:rPr>
        <w:t>roditeljima</w:t>
      </w:r>
      <w:proofErr w:type="spellEnd"/>
      <w:r>
        <w:rPr>
          <w:sz w:val="24"/>
          <w:szCs w:val="24"/>
        </w:rPr>
        <w:t>.</w:t>
      </w:r>
    </w:p>
    <w:p w14:paraId="56CE4EBC" w14:textId="77777777" w:rsidR="00670EA1" w:rsidRDefault="00670EA1" w:rsidP="00670EA1">
      <w:pPr>
        <w:spacing w:line="276" w:lineRule="auto"/>
        <w:jc w:val="both"/>
        <w:rPr>
          <w:b/>
          <w:bCs/>
          <w:sz w:val="24"/>
          <w:szCs w:val="24"/>
        </w:rPr>
      </w:pPr>
    </w:p>
    <w:p w14:paraId="43AF53BE" w14:textId="77777777" w:rsidR="00670EA1" w:rsidRPr="00AF5CFD" w:rsidRDefault="00670EA1" w:rsidP="00670EA1">
      <w:pPr>
        <w:spacing w:line="276" w:lineRule="auto"/>
        <w:jc w:val="both"/>
        <w:rPr>
          <w:b/>
          <w:bCs/>
          <w:sz w:val="24"/>
          <w:szCs w:val="24"/>
        </w:rPr>
      </w:pPr>
      <w:r w:rsidRPr="00AF5CFD">
        <w:rPr>
          <w:b/>
          <w:bCs/>
          <w:sz w:val="24"/>
          <w:szCs w:val="24"/>
        </w:rPr>
        <w:t>STRUČNO  USAVRŠAVANJE  RADNIKA</w:t>
      </w:r>
    </w:p>
    <w:p w14:paraId="382C8ADF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Pružanje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mogućnosti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permanentnog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usavršavanja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zadatak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AF5CFD">
        <w:rPr>
          <w:sz w:val="24"/>
          <w:szCs w:val="24"/>
        </w:rPr>
        <w:t>oma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Praćenje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primjena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novih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znanstvenih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metoda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dostignuća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radu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djecom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omogućava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pružanje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pravovremene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svrsishodne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pomoći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poticaja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podrške</w:t>
      </w:r>
      <w:proofErr w:type="spellEnd"/>
      <w:r w:rsidRPr="00AF5CFD">
        <w:rPr>
          <w:sz w:val="24"/>
          <w:szCs w:val="24"/>
        </w:rPr>
        <w:t>.</w:t>
      </w:r>
    </w:p>
    <w:p w14:paraId="1FD8679A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</w:t>
      </w:r>
      <w:r>
        <w:rPr>
          <w:sz w:val="24"/>
          <w:szCs w:val="24"/>
        </w:rPr>
        <w:t>ijekom</w:t>
      </w:r>
      <w:proofErr w:type="spellEnd"/>
      <w:r>
        <w:rPr>
          <w:sz w:val="24"/>
          <w:szCs w:val="24"/>
        </w:rPr>
        <w:t xml:space="preserve"> 2020.godine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potrebama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afinitetima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sudjelovali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edukacijama</w:t>
      </w:r>
      <w:proofErr w:type="spellEnd"/>
      <w:r w:rsidRPr="00AF5CFD">
        <w:rPr>
          <w:sz w:val="24"/>
          <w:szCs w:val="24"/>
        </w:rPr>
        <w:t>:</w:t>
      </w:r>
    </w:p>
    <w:p w14:paraId="4C0B4993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Baby handling“ – interna </w:t>
      </w:r>
      <w:proofErr w:type="spellStart"/>
      <w:r w:rsidRPr="00AF5CFD">
        <w:rPr>
          <w:sz w:val="24"/>
          <w:szCs w:val="24"/>
        </w:rPr>
        <w:t>edukacija</w:t>
      </w:r>
      <w:proofErr w:type="spellEnd"/>
    </w:p>
    <w:p w14:paraId="681262F1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Radionice</w:t>
      </w:r>
      <w:proofErr w:type="spellEnd"/>
      <w:r w:rsidRPr="00AF5CFD">
        <w:rPr>
          <w:sz w:val="24"/>
          <w:szCs w:val="24"/>
        </w:rPr>
        <w:t xml:space="preserve"> od </w:t>
      </w:r>
      <w:proofErr w:type="spellStart"/>
      <w:r w:rsidRPr="00AF5CFD">
        <w:rPr>
          <w:sz w:val="24"/>
          <w:szCs w:val="24"/>
        </w:rPr>
        <w:t>projektne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ideje</w:t>
      </w:r>
      <w:proofErr w:type="spellEnd"/>
      <w:r w:rsidRPr="00AF5CFD">
        <w:rPr>
          <w:sz w:val="24"/>
          <w:szCs w:val="24"/>
        </w:rPr>
        <w:t xml:space="preserve"> do </w:t>
      </w:r>
      <w:proofErr w:type="spellStart"/>
      <w:r w:rsidRPr="00AF5CFD">
        <w:rPr>
          <w:sz w:val="24"/>
          <w:szCs w:val="24"/>
        </w:rPr>
        <w:t>prijave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projekta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poziv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okviru</w:t>
      </w:r>
      <w:proofErr w:type="spellEnd"/>
      <w:r w:rsidRPr="00AF5CFD">
        <w:rPr>
          <w:sz w:val="24"/>
          <w:szCs w:val="24"/>
        </w:rPr>
        <w:t xml:space="preserve"> EU </w:t>
      </w:r>
      <w:proofErr w:type="spellStart"/>
      <w:r w:rsidRPr="00AF5CFD">
        <w:rPr>
          <w:sz w:val="24"/>
          <w:szCs w:val="24"/>
        </w:rPr>
        <w:t>fondova</w:t>
      </w:r>
      <w:proofErr w:type="spellEnd"/>
    </w:p>
    <w:p w14:paraId="246AAFE3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Simpozij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Promicanje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važnosti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ljudskih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odnosa</w:t>
      </w:r>
      <w:proofErr w:type="spellEnd"/>
      <w:r w:rsidRPr="00AF5CFD">
        <w:rPr>
          <w:sz w:val="24"/>
          <w:szCs w:val="24"/>
        </w:rPr>
        <w:t>“</w:t>
      </w:r>
    </w:p>
    <w:p w14:paraId="2BEA665E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Stručni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skup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povodom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Međunarodnog</w:t>
      </w:r>
      <w:proofErr w:type="spellEnd"/>
      <w:r w:rsidRPr="00AF5CFD">
        <w:rPr>
          <w:sz w:val="24"/>
          <w:szCs w:val="24"/>
        </w:rPr>
        <w:t xml:space="preserve"> dana </w:t>
      </w:r>
      <w:proofErr w:type="spellStart"/>
      <w:r w:rsidRPr="00AF5CFD">
        <w:rPr>
          <w:sz w:val="24"/>
          <w:szCs w:val="24"/>
        </w:rPr>
        <w:t>svjesnosti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razvojno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jezičnom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poremećaju</w:t>
      </w:r>
      <w:proofErr w:type="spellEnd"/>
      <w:r w:rsidRPr="00AF5CFD">
        <w:rPr>
          <w:sz w:val="24"/>
          <w:szCs w:val="24"/>
        </w:rPr>
        <w:t xml:space="preserve">; </w:t>
      </w:r>
      <w:proofErr w:type="spellStart"/>
      <w:r w:rsidRPr="00AF5CFD">
        <w:rPr>
          <w:sz w:val="24"/>
          <w:szCs w:val="24"/>
        </w:rPr>
        <w:t>Psihoemocionalne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posljedice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jezičnog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poremećaja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adolescentskoj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odrasloj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dobi</w:t>
      </w:r>
      <w:proofErr w:type="spellEnd"/>
      <w:r w:rsidRPr="00AF5CFD">
        <w:rPr>
          <w:sz w:val="24"/>
          <w:szCs w:val="24"/>
        </w:rPr>
        <w:t>“</w:t>
      </w:r>
    </w:p>
    <w:p w14:paraId="5A65E1E3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Online </w:t>
      </w:r>
      <w:proofErr w:type="spellStart"/>
      <w:r w:rsidRPr="00AF5CFD">
        <w:rPr>
          <w:sz w:val="24"/>
          <w:szCs w:val="24"/>
        </w:rPr>
        <w:t>predavanje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Trendovi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digitalnom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okruženju</w:t>
      </w:r>
      <w:proofErr w:type="spellEnd"/>
      <w:r w:rsidRPr="00AF5CFD">
        <w:rPr>
          <w:sz w:val="24"/>
          <w:szCs w:val="24"/>
        </w:rPr>
        <w:t xml:space="preserve">“- od </w:t>
      </w:r>
      <w:proofErr w:type="spellStart"/>
      <w:r w:rsidRPr="00AF5CFD">
        <w:rPr>
          <w:sz w:val="24"/>
          <w:szCs w:val="24"/>
        </w:rPr>
        <w:t>zabave</w:t>
      </w:r>
      <w:proofErr w:type="spellEnd"/>
      <w:r w:rsidRPr="00AF5CFD">
        <w:rPr>
          <w:sz w:val="24"/>
          <w:szCs w:val="24"/>
        </w:rPr>
        <w:t xml:space="preserve"> do </w:t>
      </w:r>
      <w:proofErr w:type="spellStart"/>
      <w:r w:rsidRPr="00AF5CFD">
        <w:rPr>
          <w:sz w:val="24"/>
          <w:szCs w:val="24"/>
        </w:rPr>
        <w:t>zlostavljanja</w:t>
      </w:r>
      <w:proofErr w:type="spellEnd"/>
    </w:p>
    <w:p w14:paraId="1197B515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Online </w:t>
      </w:r>
      <w:proofErr w:type="spellStart"/>
      <w:r w:rsidRPr="00AF5CFD">
        <w:rPr>
          <w:sz w:val="24"/>
          <w:szCs w:val="24"/>
        </w:rPr>
        <w:t>predavanje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Poliklinike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zaštitu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mladih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Grada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Zagreba</w:t>
      </w:r>
      <w:proofErr w:type="spellEnd"/>
      <w:r w:rsidRPr="00AF5CFD">
        <w:rPr>
          <w:sz w:val="24"/>
          <w:szCs w:val="24"/>
        </w:rPr>
        <w:t xml:space="preserve"> „ Online </w:t>
      </w:r>
      <w:proofErr w:type="spellStart"/>
      <w:r w:rsidRPr="00AF5CFD">
        <w:rPr>
          <w:sz w:val="24"/>
          <w:szCs w:val="24"/>
        </w:rPr>
        <w:t>psihodijagnostika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mladih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mogućnosti</w:t>
      </w:r>
      <w:proofErr w:type="spellEnd"/>
      <w:r w:rsidRPr="00AF5CFD">
        <w:rPr>
          <w:sz w:val="24"/>
          <w:szCs w:val="24"/>
        </w:rPr>
        <w:t xml:space="preserve"> i </w:t>
      </w:r>
      <w:proofErr w:type="spellStart"/>
      <w:r w:rsidRPr="00AF5CFD">
        <w:rPr>
          <w:sz w:val="24"/>
          <w:szCs w:val="24"/>
        </w:rPr>
        <w:t>izazovi</w:t>
      </w:r>
      <w:proofErr w:type="spellEnd"/>
    </w:p>
    <w:p w14:paraId="040AA486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Hranjenje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kao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aktivnost</w:t>
      </w:r>
      <w:proofErr w:type="spellEnd"/>
      <w:r w:rsidRPr="00AF5CFD">
        <w:rPr>
          <w:sz w:val="24"/>
          <w:szCs w:val="24"/>
        </w:rPr>
        <w:t xml:space="preserve"> – interna </w:t>
      </w:r>
      <w:proofErr w:type="spellStart"/>
      <w:r w:rsidRPr="00AF5CFD">
        <w:rPr>
          <w:sz w:val="24"/>
          <w:szCs w:val="24"/>
        </w:rPr>
        <w:t>edukacija</w:t>
      </w:r>
      <w:proofErr w:type="spellEnd"/>
    </w:p>
    <w:p w14:paraId="27565D82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Predavanje</w:t>
      </w:r>
      <w:proofErr w:type="spellEnd"/>
      <w:r w:rsidRPr="00AF5CFD">
        <w:rPr>
          <w:sz w:val="24"/>
          <w:szCs w:val="24"/>
        </w:rPr>
        <w:t xml:space="preserve"> HURID-a „ </w:t>
      </w:r>
      <w:proofErr w:type="spellStart"/>
      <w:r w:rsidRPr="00AF5CFD">
        <w:rPr>
          <w:sz w:val="24"/>
          <w:szCs w:val="24"/>
        </w:rPr>
        <w:t>Komunikacija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hranjenja</w:t>
      </w:r>
      <w:proofErr w:type="spellEnd"/>
      <w:r w:rsidRPr="00AF5CFD">
        <w:rPr>
          <w:sz w:val="24"/>
          <w:szCs w:val="24"/>
        </w:rPr>
        <w:t>“</w:t>
      </w:r>
    </w:p>
    <w:p w14:paraId="374DF9E0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Predavanje</w:t>
      </w:r>
      <w:proofErr w:type="spellEnd"/>
      <w:r w:rsidRPr="00AF5CFD">
        <w:rPr>
          <w:sz w:val="24"/>
          <w:szCs w:val="24"/>
        </w:rPr>
        <w:t xml:space="preserve"> HURID-a „ </w:t>
      </w:r>
      <w:proofErr w:type="spellStart"/>
      <w:r w:rsidRPr="00AF5CFD">
        <w:rPr>
          <w:sz w:val="24"/>
          <w:szCs w:val="24"/>
        </w:rPr>
        <w:t>Komunikacija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igre</w:t>
      </w:r>
      <w:proofErr w:type="spellEnd"/>
      <w:r w:rsidRPr="00AF5CFD">
        <w:rPr>
          <w:sz w:val="24"/>
          <w:szCs w:val="24"/>
        </w:rPr>
        <w:t xml:space="preserve"> „</w:t>
      </w:r>
    </w:p>
    <w:p w14:paraId="4577E250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Pandemija</w:t>
      </w:r>
      <w:proofErr w:type="spellEnd"/>
      <w:r w:rsidRPr="00AF5CFD">
        <w:rPr>
          <w:sz w:val="24"/>
          <w:szCs w:val="24"/>
        </w:rPr>
        <w:t xml:space="preserve"> COVID-19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mentalno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zdravlje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mladih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prijetnja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prilika</w:t>
      </w:r>
      <w:proofErr w:type="spellEnd"/>
    </w:p>
    <w:p w14:paraId="2331EC09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Treća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Europska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konferencija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međunarodnim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sudjelovanjem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Separacija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otuđenje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oporavak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 w:rsidRPr="00AF5CFD">
        <w:rPr>
          <w:sz w:val="24"/>
          <w:szCs w:val="24"/>
        </w:rPr>
        <w:t xml:space="preserve">: </w:t>
      </w:r>
      <w:proofErr w:type="spellStart"/>
      <w:r w:rsidRPr="00AF5CFD">
        <w:rPr>
          <w:sz w:val="24"/>
          <w:szCs w:val="24"/>
        </w:rPr>
        <w:t>razvoj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standarda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dobre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prakse</w:t>
      </w:r>
      <w:proofErr w:type="spellEnd"/>
      <w:r w:rsidRPr="00AF5CFD">
        <w:rPr>
          <w:sz w:val="24"/>
          <w:szCs w:val="24"/>
        </w:rPr>
        <w:t>“</w:t>
      </w:r>
    </w:p>
    <w:p w14:paraId="4D38C7FF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Edukacija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kriznim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prevenciji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suicida</w:t>
      </w:r>
      <w:proofErr w:type="spellEnd"/>
    </w:p>
    <w:p w14:paraId="165D5A5B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Edukacija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tugovanju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organizaciji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Udruge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Korak</w:t>
      </w:r>
      <w:proofErr w:type="spellEnd"/>
      <w:r w:rsidRPr="00AF5CFD">
        <w:rPr>
          <w:sz w:val="24"/>
          <w:szCs w:val="24"/>
        </w:rPr>
        <w:t xml:space="preserve"> po </w:t>
      </w:r>
      <w:proofErr w:type="spellStart"/>
      <w:r w:rsidRPr="00AF5CFD">
        <w:rPr>
          <w:sz w:val="24"/>
          <w:szCs w:val="24"/>
        </w:rPr>
        <w:t>korak</w:t>
      </w:r>
      <w:proofErr w:type="spellEnd"/>
    </w:p>
    <w:p w14:paraId="16600AEF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Childhub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webinari</w:t>
      </w:r>
      <w:proofErr w:type="spellEnd"/>
      <w:r w:rsidRPr="00AF5CFD">
        <w:rPr>
          <w:sz w:val="24"/>
          <w:szCs w:val="24"/>
        </w:rPr>
        <w:t xml:space="preserve">: - </w:t>
      </w:r>
      <w:proofErr w:type="spellStart"/>
      <w:r w:rsidRPr="00AF5CFD">
        <w:rPr>
          <w:sz w:val="24"/>
          <w:szCs w:val="24"/>
        </w:rPr>
        <w:t>Savjetodavni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razgovori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putem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telefona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što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kako</w:t>
      </w:r>
      <w:proofErr w:type="spellEnd"/>
      <w:r w:rsidRPr="00AF5CFD">
        <w:rPr>
          <w:sz w:val="24"/>
          <w:szCs w:val="24"/>
        </w:rPr>
        <w:t>?</w:t>
      </w:r>
    </w:p>
    <w:p w14:paraId="7D903D4D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Savjetodavni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razgovor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specifični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tipovi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poziva</w:t>
      </w:r>
      <w:proofErr w:type="spellEnd"/>
    </w:p>
    <w:p w14:paraId="218CA1F2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Emocionalno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teški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uznemirujući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pozivi</w:t>
      </w:r>
      <w:proofErr w:type="spellEnd"/>
    </w:p>
    <w:p w14:paraId="2B2D74D7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Elektroničko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savjetovanje</w:t>
      </w:r>
      <w:proofErr w:type="spellEnd"/>
    </w:p>
    <w:p w14:paraId="09E8313A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Što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nakon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traumatskog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događaja</w:t>
      </w:r>
      <w:proofErr w:type="spellEnd"/>
      <w:r w:rsidRPr="00AF5CFD">
        <w:rPr>
          <w:sz w:val="24"/>
          <w:szCs w:val="24"/>
        </w:rPr>
        <w:t xml:space="preserve">? </w:t>
      </w:r>
      <w:proofErr w:type="spellStart"/>
      <w:r w:rsidRPr="00AF5CFD">
        <w:rPr>
          <w:sz w:val="24"/>
          <w:szCs w:val="24"/>
        </w:rPr>
        <w:t>Podrška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putem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telefonskog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</w:p>
    <w:p w14:paraId="2BB53EBC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Specifičnost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procesa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savjetovanja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posredna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traumatizacija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pomagača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važnost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brige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vlastito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mentalno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zdravlje</w:t>
      </w:r>
      <w:proofErr w:type="spellEnd"/>
    </w:p>
    <w:p w14:paraId="633482C5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Forenzični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intervju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djecom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žrtvama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kaznenih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djela</w:t>
      </w:r>
      <w:proofErr w:type="spellEnd"/>
    </w:p>
    <w:p w14:paraId="70899C8D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Iskustva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izazovi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specifičnosti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domovima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razdoblju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krize</w:t>
      </w:r>
      <w:proofErr w:type="spellEnd"/>
    </w:p>
    <w:p w14:paraId="6A47B705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Socijalni</w:t>
      </w:r>
      <w:proofErr w:type="spellEnd"/>
      <w:r w:rsidRPr="00AF5CFD">
        <w:rPr>
          <w:sz w:val="24"/>
          <w:szCs w:val="24"/>
        </w:rPr>
        <w:t xml:space="preserve"> rad u </w:t>
      </w:r>
      <w:proofErr w:type="spellStart"/>
      <w:r w:rsidRPr="00AF5CFD">
        <w:rPr>
          <w:sz w:val="24"/>
          <w:szCs w:val="24"/>
        </w:rPr>
        <w:t>domovima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djecu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vrijeme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pandemije</w:t>
      </w:r>
      <w:proofErr w:type="spellEnd"/>
      <w:r w:rsidRPr="00AF5CFD">
        <w:rPr>
          <w:sz w:val="24"/>
          <w:szCs w:val="24"/>
        </w:rPr>
        <w:t xml:space="preserve"> COVID – 19 </w:t>
      </w:r>
    </w:p>
    <w:p w14:paraId="5C4526F0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Family </w:t>
      </w:r>
      <w:proofErr w:type="spellStart"/>
      <w:r w:rsidRPr="00AF5CFD">
        <w:rPr>
          <w:sz w:val="24"/>
          <w:szCs w:val="24"/>
        </w:rPr>
        <w:t>Laba</w:t>
      </w:r>
      <w:proofErr w:type="spellEnd"/>
      <w:r w:rsidRPr="00AF5CFD">
        <w:rPr>
          <w:sz w:val="24"/>
          <w:szCs w:val="24"/>
        </w:rPr>
        <w:t xml:space="preserve"> Hrvatska – „ </w:t>
      </w:r>
      <w:proofErr w:type="spellStart"/>
      <w:r w:rsidRPr="00AF5CFD">
        <w:rPr>
          <w:sz w:val="24"/>
          <w:szCs w:val="24"/>
        </w:rPr>
        <w:t>Vrijeme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eksperimentiranja</w:t>
      </w:r>
      <w:proofErr w:type="spellEnd"/>
      <w:r w:rsidRPr="00AF5CFD">
        <w:rPr>
          <w:sz w:val="24"/>
          <w:szCs w:val="24"/>
        </w:rPr>
        <w:t>“</w:t>
      </w:r>
    </w:p>
    <w:p w14:paraId="63F3A325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Načela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senzorne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integracije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radu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dojenčadi</w:t>
      </w:r>
      <w:proofErr w:type="spellEnd"/>
      <w:r w:rsidRPr="00AF5CFD">
        <w:rPr>
          <w:sz w:val="24"/>
          <w:szCs w:val="24"/>
        </w:rPr>
        <w:t>/ SI Baby III</w:t>
      </w:r>
    </w:p>
    <w:p w14:paraId="14C6BA1B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Montessori za </w:t>
      </w:r>
      <w:proofErr w:type="spellStart"/>
      <w:r w:rsidRPr="00AF5CFD">
        <w:rPr>
          <w:sz w:val="24"/>
          <w:szCs w:val="24"/>
        </w:rPr>
        <w:t>djecu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teškoćama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razvoju</w:t>
      </w:r>
      <w:proofErr w:type="spellEnd"/>
    </w:p>
    <w:p w14:paraId="26DE545C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Kako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pokrenuti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talenata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</w:p>
    <w:p w14:paraId="3A5709E4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Procjena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tretman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kroz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igru</w:t>
      </w:r>
      <w:proofErr w:type="spellEnd"/>
    </w:p>
    <w:p w14:paraId="382339B5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Mala </w:t>
      </w:r>
      <w:proofErr w:type="spellStart"/>
      <w:r w:rsidRPr="00AF5CFD">
        <w:rPr>
          <w:sz w:val="24"/>
          <w:szCs w:val="24"/>
        </w:rPr>
        <w:t>Učionica</w:t>
      </w:r>
      <w:proofErr w:type="spellEnd"/>
    </w:p>
    <w:p w14:paraId="3A69B257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lastRenderedPageBreak/>
        <w:t>Biti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ostati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pozitivan</w:t>
      </w:r>
      <w:proofErr w:type="spellEnd"/>
      <w:r w:rsidRPr="00AF5CFD">
        <w:rPr>
          <w:sz w:val="24"/>
          <w:szCs w:val="24"/>
        </w:rPr>
        <w:t xml:space="preserve"> „ ADHD“</w:t>
      </w:r>
    </w:p>
    <w:p w14:paraId="03EB886E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Veliko</w:t>
      </w:r>
      <w:proofErr w:type="spellEnd"/>
      <w:r w:rsidRPr="00AF5CFD">
        <w:rPr>
          <w:sz w:val="24"/>
          <w:szCs w:val="24"/>
        </w:rPr>
        <w:t xml:space="preserve"> I u </w:t>
      </w:r>
      <w:proofErr w:type="spellStart"/>
      <w:r w:rsidRPr="00AF5CFD">
        <w:rPr>
          <w:sz w:val="24"/>
          <w:szCs w:val="24"/>
        </w:rPr>
        <w:t>kurikulumu</w:t>
      </w:r>
      <w:proofErr w:type="spellEnd"/>
    </w:p>
    <w:p w14:paraId="7DDD88BF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Kako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potaknuti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kognitivni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razvoj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</w:p>
    <w:p w14:paraId="36D40EB5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Virtualna</w:t>
      </w:r>
      <w:proofErr w:type="spellEnd"/>
      <w:r w:rsidRPr="00AF5CFD">
        <w:rPr>
          <w:sz w:val="24"/>
          <w:szCs w:val="24"/>
        </w:rPr>
        <w:t xml:space="preserve"> rana </w:t>
      </w:r>
      <w:proofErr w:type="spellStart"/>
      <w:r w:rsidRPr="00AF5CFD">
        <w:rPr>
          <w:sz w:val="24"/>
          <w:szCs w:val="24"/>
        </w:rPr>
        <w:t>intervencija</w:t>
      </w:r>
      <w:proofErr w:type="spellEnd"/>
      <w:r w:rsidRPr="00AF5CFD">
        <w:rPr>
          <w:sz w:val="24"/>
          <w:szCs w:val="24"/>
        </w:rPr>
        <w:t xml:space="preserve"> MURID</w:t>
      </w:r>
    </w:p>
    <w:p w14:paraId="00451165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Javna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tribina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Suradnjom</w:t>
      </w:r>
      <w:proofErr w:type="spellEnd"/>
      <w:r w:rsidRPr="00AF5CFD">
        <w:rPr>
          <w:sz w:val="24"/>
          <w:szCs w:val="24"/>
        </w:rPr>
        <w:t xml:space="preserve"> do </w:t>
      </w:r>
      <w:proofErr w:type="spellStart"/>
      <w:r w:rsidRPr="00AF5CFD">
        <w:rPr>
          <w:sz w:val="24"/>
          <w:szCs w:val="24"/>
        </w:rPr>
        <w:t>mreže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intervencije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djetinjstvu</w:t>
      </w:r>
      <w:proofErr w:type="spellEnd"/>
    </w:p>
    <w:p w14:paraId="74B908C9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Edukacija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korištenje</w:t>
      </w:r>
      <w:proofErr w:type="spellEnd"/>
      <w:r w:rsidRPr="00AF5CFD">
        <w:rPr>
          <w:sz w:val="24"/>
          <w:szCs w:val="24"/>
        </w:rPr>
        <w:t xml:space="preserve"> Testa </w:t>
      </w:r>
      <w:proofErr w:type="spellStart"/>
      <w:r w:rsidRPr="00AF5CFD">
        <w:rPr>
          <w:sz w:val="24"/>
          <w:szCs w:val="24"/>
        </w:rPr>
        <w:t>razumijevanja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gramatike</w:t>
      </w:r>
      <w:proofErr w:type="spellEnd"/>
      <w:r w:rsidRPr="00AF5CFD">
        <w:rPr>
          <w:sz w:val="24"/>
          <w:szCs w:val="24"/>
        </w:rPr>
        <w:t xml:space="preserve"> TROG-2:HR</w:t>
      </w:r>
    </w:p>
    <w:p w14:paraId="7992F097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Edukacija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prvoj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digitalnoj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logopedskoj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vježbenici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Kokolingo</w:t>
      </w:r>
      <w:proofErr w:type="spellEnd"/>
      <w:r w:rsidRPr="00AF5CFD">
        <w:rPr>
          <w:sz w:val="24"/>
          <w:szCs w:val="24"/>
        </w:rPr>
        <w:t>“</w:t>
      </w:r>
    </w:p>
    <w:p w14:paraId="1524DCE6" w14:textId="77777777" w:rsidR="00670EA1" w:rsidRPr="00AF5CFD" w:rsidRDefault="00670EA1" w:rsidP="009B4408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Sudjelovanje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Programu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Komunikacija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svako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dijete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Primjena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tehnologije</w:t>
      </w:r>
      <w:proofErr w:type="spellEnd"/>
      <w:r w:rsidRPr="00AF5CFD">
        <w:rPr>
          <w:sz w:val="24"/>
          <w:szCs w:val="24"/>
        </w:rPr>
        <w:t xml:space="preserve"> 21.stoljeća za </w:t>
      </w:r>
      <w:proofErr w:type="spellStart"/>
      <w:r w:rsidRPr="00AF5CFD">
        <w:rPr>
          <w:sz w:val="24"/>
          <w:szCs w:val="24"/>
        </w:rPr>
        <w:t>promociju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komunikacije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obrazovanja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uključivanja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dobi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teškoćama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razvoju</w:t>
      </w:r>
      <w:proofErr w:type="spellEnd"/>
    </w:p>
    <w:p w14:paraId="423B29C3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Zbog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pandemije</w:t>
      </w:r>
      <w:proofErr w:type="spellEnd"/>
      <w:r w:rsidRPr="00AF5CFD">
        <w:rPr>
          <w:sz w:val="24"/>
          <w:szCs w:val="24"/>
        </w:rPr>
        <w:t xml:space="preserve"> COVID-19 </w:t>
      </w:r>
      <w:proofErr w:type="spellStart"/>
      <w:r w:rsidRPr="00AF5CFD">
        <w:rPr>
          <w:sz w:val="24"/>
          <w:szCs w:val="24"/>
        </w:rPr>
        <w:t>većina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edukacija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održavana</w:t>
      </w:r>
      <w:proofErr w:type="spellEnd"/>
      <w:r w:rsidRPr="00AF5CFD">
        <w:rPr>
          <w:sz w:val="24"/>
          <w:szCs w:val="24"/>
        </w:rPr>
        <w:t xml:space="preserve"> je on line u </w:t>
      </w:r>
      <w:proofErr w:type="spellStart"/>
      <w:r w:rsidRPr="00AF5CFD">
        <w:rPr>
          <w:sz w:val="24"/>
          <w:szCs w:val="24"/>
        </w:rPr>
        <w:t>vidu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webinara</w:t>
      </w:r>
      <w:proofErr w:type="spellEnd"/>
      <w:r w:rsidRPr="00AF5CFD">
        <w:rPr>
          <w:sz w:val="24"/>
          <w:szCs w:val="24"/>
        </w:rPr>
        <w:t>.</w:t>
      </w:r>
    </w:p>
    <w:p w14:paraId="72BDFF3E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Jedna</w:t>
      </w:r>
      <w:proofErr w:type="spellEnd"/>
      <w:r w:rsidRPr="00AF5CFD">
        <w:rPr>
          <w:sz w:val="24"/>
          <w:szCs w:val="24"/>
        </w:rPr>
        <w:t xml:space="preserve"> soc. </w:t>
      </w:r>
      <w:proofErr w:type="spellStart"/>
      <w:r w:rsidRPr="00AF5CFD">
        <w:rPr>
          <w:sz w:val="24"/>
          <w:szCs w:val="24"/>
        </w:rPr>
        <w:t>radnica</w:t>
      </w:r>
      <w:proofErr w:type="spellEnd"/>
      <w:r w:rsidRPr="00AF5CFD">
        <w:rPr>
          <w:sz w:val="24"/>
          <w:szCs w:val="24"/>
        </w:rPr>
        <w:t xml:space="preserve"> je Gestalt </w:t>
      </w:r>
      <w:proofErr w:type="spellStart"/>
      <w:r w:rsidRPr="00AF5CFD">
        <w:rPr>
          <w:sz w:val="24"/>
          <w:szCs w:val="24"/>
        </w:rPr>
        <w:t>psihoterapeut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supervizor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udomitelja</w:t>
      </w:r>
      <w:proofErr w:type="spellEnd"/>
      <w:r w:rsidRPr="00AF5CFD">
        <w:rPr>
          <w:sz w:val="24"/>
          <w:szCs w:val="24"/>
        </w:rPr>
        <w:t>.</w:t>
      </w:r>
      <w:r w:rsidRPr="00D9023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psihologinje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edukaciji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Gestalt </w:t>
      </w:r>
      <w:proofErr w:type="spellStart"/>
      <w:r>
        <w:rPr>
          <w:sz w:val="24"/>
          <w:szCs w:val="24"/>
        </w:rPr>
        <w:t>psihoterapije</w:t>
      </w:r>
      <w:proofErr w:type="spellEnd"/>
      <w:r>
        <w:rPr>
          <w:sz w:val="24"/>
          <w:szCs w:val="24"/>
        </w:rPr>
        <w:t xml:space="preserve">. Ovo je </w:t>
      </w:r>
      <w:proofErr w:type="spellStart"/>
      <w:r>
        <w:rPr>
          <w:sz w:val="24"/>
          <w:szCs w:val="24"/>
        </w:rPr>
        <w:t>važno</w:t>
      </w:r>
      <w:proofErr w:type="spellEnd"/>
      <w:r>
        <w:rPr>
          <w:sz w:val="24"/>
          <w:szCs w:val="24"/>
        </w:rPr>
        <w:t xml:space="preserve"> za Dom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izvaninstitucionalnih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korisnicima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pružanje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različitim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korisnicima</w:t>
      </w:r>
      <w:proofErr w:type="spellEnd"/>
      <w:r>
        <w:rPr>
          <w:sz w:val="24"/>
          <w:szCs w:val="24"/>
        </w:rPr>
        <w:t xml:space="preserve">. </w:t>
      </w:r>
    </w:p>
    <w:p w14:paraId="7DF5F2D1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iskustvo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studentima</w:t>
      </w:r>
      <w:proofErr w:type="spellEnd"/>
      <w:r>
        <w:rPr>
          <w:sz w:val="24"/>
          <w:szCs w:val="24"/>
        </w:rPr>
        <w:t xml:space="preserve"> ERF-a, </w:t>
      </w:r>
      <w:proofErr w:type="spellStart"/>
      <w:r>
        <w:rPr>
          <w:sz w:val="24"/>
          <w:szCs w:val="24"/>
        </w:rPr>
        <w:t>Psihologije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Socijalnog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14:paraId="5F714185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provodili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supervizijski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susreti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odgajatelje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druge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radnike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Isti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će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nastaviti</w:t>
      </w:r>
      <w:proofErr w:type="spellEnd"/>
      <w:r w:rsidRPr="00AF5CFD">
        <w:rPr>
          <w:sz w:val="24"/>
          <w:szCs w:val="24"/>
        </w:rPr>
        <w:t xml:space="preserve"> do </w:t>
      </w:r>
      <w:proofErr w:type="spellStart"/>
      <w:r w:rsidRPr="00AF5CFD">
        <w:rPr>
          <w:sz w:val="24"/>
          <w:szCs w:val="24"/>
        </w:rPr>
        <w:t>lipnja</w:t>
      </w:r>
      <w:proofErr w:type="spellEnd"/>
      <w:r w:rsidRPr="00AF5CFD">
        <w:rPr>
          <w:sz w:val="24"/>
          <w:szCs w:val="24"/>
        </w:rPr>
        <w:t xml:space="preserve"> 2021.</w:t>
      </w:r>
    </w:p>
    <w:p w14:paraId="16EB866D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predavanja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>.</w:t>
      </w:r>
    </w:p>
    <w:p w14:paraId="6490C7C8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Planiraju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slijedeća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predavanja</w:t>
      </w:r>
      <w:proofErr w:type="spellEnd"/>
      <w:r>
        <w:rPr>
          <w:sz w:val="24"/>
          <w:szCs w:val="24"/>
        </w:rPr>
        <w:t>:</w:t>
      </w:r>
    </w:p>
    <w:p w14:paraId="214D28BD" w14:textId="77777777" w:rsidR="00670EA1" w:rsidRDefault="00670EA1" w:rsidP="009B4408">
      <w:pPr>
        <w:pStyle w:val="Odlomakpopisa"/>
        <w:numPr>
          <w:ilvl w:val="0"/>
          <w:numId w:val="16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Prehrana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dojenčeta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života</w:t>
      </w:r>
      <w:proofErr w:type="spellEnd"/>
    </w:p>
    <w:p w14:paraId="28208F69" w14:textId="77777777" w:rsidR="00670EA1" w:rsidRDefault="00670EA1" w:rsidP="009B4408">
      <w:pPr>
        <w:pStyle w:val="Odlomakpopisa"/>
        <w:numPr>
          <w:ilvl w:val="0"/>
          <w:numId w:val="16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masaže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hranjenja</w:t>
      </w:r>
      <w:proofErr w:type="spellEnd"/>
    </w:p>
    <w:p w14:paraId="042A8431" w14:textId="77777777" w:rsidR="00670EA1" w:rsidRDefault="00670EA1" w:rsidP="009B4408">
      <w:pPr>
        <w:pStyle w:val="Odlomakpopisa"/>
        <w:numPr>
          <w:ilvl w:val="0"/>
          <w:numId w:val="16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Faze </w:t>
      </w:r>
      <w:proofErr w:type="spellStart"/>
      <w:r>
        <w:rPr>
          <w:sz w:val="24"/>
          <w:szCs w:val="24"/>
        </w:rPr>
        <w:t>jezično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govornog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poticanja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svakodnevne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ustanovi</w:t>
      </w:r>
      <w:proofErr w:type="spellEnd"/>
    </w:p>
    <w:p w14:paraId="6E1E057E" w14:textId="77777777" w:rsidR="00670EA1" w:rsidRDefault="00670EA1" w:rsidP="009B4408">
      <w:pPr>
        <w:pStyle w:val="Odlomakpopisa"/>
        <w:numPr>
          <w:ilvl w:val="0"/>
          <w:numId w:val="16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(ne) </w:t>
      </w:r>
      <w:proofErr w:type="spellStart"/>
      <w:r>
        <w:rPr>
          <w:sz w:val="24"/>
          <w:szCs w:val="24"/>
        </w:rPr>
        <w:t>normalnu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situaciju</w:t>
      </w:r>
      <w:proofErr w:type="spellEnd"/>
    </w:p>
    <w:p w14:paraId="10C5ADBC" w14:textId="77777777" w:rsidR="00670EA1" w:rsidRDefault="00670EA1" w:rsidP="009B4408">
      <w:pPr>
        <w:pStyle w:val="Odlomakpopisa"/>
        <w:numPr>
          <w:ilvl w:val="0"/>
          <w:numId w:val="16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Razvijanje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socioemocionalnih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kognitivnih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vještina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djeteta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poremećajima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spektra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autizma</w:t>
      </w:r>
      <w:proofErr w:type="spellEnd"/>
    </w:p>
    <w:p w14:paraId="0AA6BBA0" w14:textId="77777777" w:rsidR="00670EA1" w:rsidRDefault="00670EA1" w:rsidP="009B4408">
      <w:pPr>
        <w:pStyle w:val="Odlomakpopisa"/>
        <w:numPr>
          <w:ilvl w:val="0"/>
          <w:numId w:val="16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Komunikacija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roditeljima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boravku</w:t>
      </w:r>
      <w:proofErr w:type="spellEnd"/>
    </w:p>
    <w:p w14:paraId="397890B0" w14:textId="77777777" w:rsidR="00670EA1" w:rsidRDefault="00670EA1" w:rsidP="009B4408">
      <w:pPr>
        <w:pStyle w:val="Odlomakpopisa"/>
        <w:numPr>
          <w:ilvl w:val="0"/>
          <w:numId w:val="16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važno</w:t>
      </w:r>
      <w:proofErr w:type="spellEnd"/>
    </w:p>
    <w:p w14:paraId="6153862E" w14:textId="77777777" w:rsidR="00670EA1" w:rsidRDefault="00670EA1" w:rsidP="009B4408">
      <w:pPr>
        <w:pStyle w:val="Odlomakpopisa"/>
        <w:numPr>
          <w:ilvl w:val="0"/>
          <w:numId w:val="16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Postavljanje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granica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zašto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>?</w:t>
      </w:r>
    </w:p>
    <w:p w14:paraId="5C4F6F2C" w14:textId="77777777" w:rsidR="00670EA1" w:rsidRPr="00426C90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u 2021. </w:t>
      </w:r>
      <w:proofErr w:type="spellStart"/>
      <w:r>
        <w:rPr>
          <w:sz w:val="24"/>
          <w:szCs w:val="24"/>
        </w:rPr>
        <w:t>uključivati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koliko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vanjske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sredstvima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za to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epidemiološkoj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situaciji</w:t>
      </w:r>
      <w:proofErr w:type="spellEnd"/>
      <w:r>
        <w:rPr>
          <w:sz w:val="24"/>
          <w:szCs w:val="24"/>
        </w:rPr>
        <w:t>.</w:t>
      </w:r>
    </w:p>
    <w:p w14:paraId="6E68CA5E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45285AC1" w14:textId="77777777" w:rsidR="00670EA1" w:rsidRPr="00AF5CFD" w:rsidRDefault="00670EA1" w:rsidP="00670EA1">
      <w:pPr>
        <w:spacing w:line="276" w:lineRule="auto"/>
        <w:jc w:val="both"/>
        <w:rPr>
          <w:b/>
          <w:bCs/>
          <w:sz w:val="24"/>
          <w:szCs w:val="24"/>
        </w:rPr>
      </w:pPr>
      <w:r w:rsidRPr="00AF5CFD">
        <w:rPr>
          <w:sz w:val="24"/>
          <w:szCs w:val="24"/>
        </w:rPr>
        <w:t xml:space="preserve"> </w:t>
      </w:r>
      <w:r w:rsidRPr="00AF5CFD">
        <w:rPr>
          <w:b/>
          <w:bCs/>
          <w:sz w:val="24"/>
          <w:szCs w:val="24"/>
        </w:rPr>
        <w:t>VOĐENJE  DOKUMENTACIJE</w:t>
      </w:r>
    </w:p>
    <w:p w14:paraId="382E7974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Sjedište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</w:p>
    <w:p w14:paraId="69F61AB9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Matična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knjiga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</w:p>
    <w:p w14:paraId="216C2544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Pomoćna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Matična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knjiga</w:t>
      </w:r>
      <w:proofErr w:type="spellEnd"/>
    </w:p>
    <w:p w14:paraId="4CDE776C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Matična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knjiga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otpusta</w:t>
      </w:r>
      <w:proofErr w:type="spellEnd"/>
    </w:p>
    <w:p w14:paraId="0D983C49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Osobni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listovi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</w:p>
    <w:p w14:paraId="244D6C07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Zapisnik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tima</w:t>
      </w:r>
      <w:proofErr w:type="spellEnd"/>
    </w:p>
    <w:p w14:paraId="4936022A" w14:textId="77777777" w:rsidR="00670EA1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Knjiga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dnevne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evidencije</w:t>
      </w:r>
      <w:proofErr w:type="spellEnd"/>
    </w:p>
    <w:p w14:paraId="37FDD2E2" w14:textId="77777777" w:rsidR="00670EA1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savjetovanja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pomaganja</w:t>
      </w:r>
      <w:proofErr w:type="spellEnd"/>
    </w:p>
    <w:p w14:paraId="1F9008D6" w14:textId="77777777" w:rsidR="00670EA1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intervencije</w:t>
      </w:r>
      <w:proofErr w:type="spellEnd"/>
    </w:p>
    <w:p w14:paraId="73AFC052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Evidencija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RI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savjetovanja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pomaganja</w:t>
      </w:r>
      <w:proofErr w:type="spellEnd"/>
    </w:p>
    <w:p w14:paraId="38720E0A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Dokumentacija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djetetu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trudnici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majci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djetetom</w:t>
      </w:r>
      <w:proofErr w:type="spellEnd"/>
      <w:r w:rsidRPr="00AF5CFD">
        <w:rPr>
          <w:sz w:val="24"/>
          <w:szCs w:val="24"/>
        </w:rPr>
        <w:t>:</w:t>
      </w:r>
    </w:p>
    <w:p w14:paraId="0A91600A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Dosje</w:t>
      </w:r>
      <w:proofErr w:type="spellEnd"/>
    </w:p>
    <w:p w14:paraId="061E214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Dosje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djeteta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trudnice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majke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djetetom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otvaraju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stručni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djelatnici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vode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standa</w:t>
      </w:r>
      <w:r>
        <w:rPr>
          <w:sz w:val="24"/>
          <w:szCs w:val="24"/>
        </w:rPr>
        <w:t>rdima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struke</w:t>
      </w:r>
      <w:proofErr w:type="spellEnd"/>
      <w:r>
        <w:rPr>
          <w:sz w:val="24"/>
          <w:szCs w:val="24"/>
        </w:rPr>
        <w:t xml:space="preserve">. Po </w:t>
      </w:r>
      <w:proofErr w:type="spellStart"/>
      <w:r>
        <w:rPr>
          <w:sz w:val="24"/>
          <w:szCs w:val="24"/>
        </w:rPr>
        <w:t>odlasku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dosjei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objedinjuju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pohranjuju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arhivu</w:t>
      </w:r>
      <w:proofErr w:type="spellEnd"/>
      <w:r w:rsidRPr="00AF5CFD">
        <w:rPr>
          <w:sz w:val="24"/>
          <w:szCs w:val="24"/>
        </w:rPr>
        <w:t>.</w:t>
      </w:r>
    </w:p>
    <w:p w14:paraId="4CEF3267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Individualni</w:t>
      </w:r>
      <w:proofErr w:type="spellEnd"/>
      <w:r w:rsidRPr="00AF5CFD">
        <w:rPr>
          <w:sz w:val="24"/>
          <w:szCs w:val="24"/>
        </w:rPr>
        <w:t xml:space="preserve"> program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djetetom</w:t>
      </w:r>
      <w:proofErr w:type="spellEnd"/>
    </w:p>
    <w:p w14:paraId="0F6D6732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Dnevnik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odgojnim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skupinama</w:t>
      </w:r>
      <w:proofErr w:type="spellEnd"/>
    </w:p>
    <w:p w14:paraId="731CB178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Evidencija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posjeta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roditelja</w:t>
      </w:r>
      <w:proofErr w:type="spellEnd"/>
    </w:p>
    <w:p w14:paraId="2ED12D4C" w14:textId="77777777" w:rsidR="00670EA1" w:rsidRPr="00AF5CFD" w:rsidRDefault="00670EA1" w:rsidP="009B4408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Zapisnik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zapažanja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učestalosti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kvaliteti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posjeta</w:t>
      </w:r>
      <w:proofErr w:type="spellEnd"/>
    </w:p>
    <w:p w14:paraId="29C39B3F" w14:textId="77777777" w:rsidR="00670EA1" w:rsidRPr="00AF5CFD" w:rsidRDefault="00670EA1" w:rsidP="00670EA1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5027832C" w14:textId="77777777" w:rsidR="00670EA1" w:rsidRPr="00AF5CFD" w:rsidRDefault="00670EA1" w:rsidP="00670EA1">
      <w:pPr>
        <w:spacing w:line="276" w:lineRule="auto"/>
        <w:jc w:val="both"/>
        <w:rPr>
          <w:b/>
          <w:bCs/>
          <w:sz w:val="24"/>
          <w:szCs w:val="24"/>
        </w:rPr>
      </w:pPr>
      <w:r w:rsidRPr="00AF5CFD">
        <w:rPr>
          <w:b/>
          <w:bCs/>
          <w:sz w:val="24"/>
          <w:szCs w:val="24"/>
        </w:rPr>
        <w:t>OSTVARENA  SURADNJA</w:t>
      </w:r>
    </w:p>
    <w:p w14:paraId="16E00D2C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nastavili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vrlo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uspješnom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suradnjom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različitim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ustanovama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organizacijama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udrugama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fakultetima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Sveučilišta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Zagrebu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volonterima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itd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Mjere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provodile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pandemije</w:t>
      </w:r>
      <w:proofErr w:type="spellEnd"/>
      <w:r w:rsidRPr="00AF5CFD">
        <w:rPr>
          <w:sz w:val="24"/>
          <w:szCs w:val="24"/>
        </w:rPr>
        <w:t xml:space="preserve"> COVID -19 </w:t>
      </w:r>
      <w:proofErr w:type="spellStart"/>
      <w:r w:rsidRPr="00AF5CFD">
        <w:rPr>
          <w:sz w:val="24"/>
          <w:szCs w:val="24"/>
        </w:rPr>
        <w:t>većim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dijelom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promijenile</w:t>
      </w:r>
      <w:proofErr w:type="spellEnd"/>
      <w:r w:rsidRPr="00AF5CFD">
        <w:rPr>
          <w:sz w:val="24"/>
          <w:szCs w:val="24"/>
        </w:rPr>
        <w:t xml:space="preserve">  </w:t>
      </w:r>
      <w:proofErr w:type="spellStart"/>
      <w:r w:rsidRPr="00AF5CFD">
        <w:rPr>
          <w:sz w:val="24"/>
          <w:szCs w:val="24"/>
        </w:rPr>
        <w:t>način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ostvarivanja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suradnje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se u </w:t>
      </w:r>
      <w:proofErr w:type="spellStart"/>
      <w:r w:rsidRPr="00AF5CFD">
        <w:rPr>
          <w:sz w:val="24"/>
          <w:szCs w:val="24"/>
        </w:rPr>
        <w:t>svakom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trenutku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prilagođavali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trenutnoj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situaciji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ponašali</w:t>
      </w:r>
      <w:proofErr w:type="spellEnd"/>
      <w:r w:rsidRPr="00AF5CFD">
        <w:rPr>
          <w:sz w:val="24"/>
          <w:szCs w:val="24"/>
        </w:rPr>
        <w:t xml:space="preserve"> se u </w:t>
      </w:r>
      <w:proofErr w:type="spellStart"/>
      <w:r w:rsidRPr="00AF5CFD">
        <w:rPr>
          <w:sz w:val="24"/>
          <w:szCs w:val="24"/>
        </w:rPr>
        <w:t>skladu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preporučenim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mjerama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Ministarstva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mirovinskog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sustava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politike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Hrvatskog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zavoda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javno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zdravstvo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Stožera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civilne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zaštite</w:t>
      </w:r>
      <w:proofErr w:type="spellEnd"/>
      <w:r w:rsidRPr="00AF5CFD">
        <w:rPr>
          <w:sz w:val="24"/>
          <w:szCs w:val="24"/>
        </w:rPr>
        <w:t>.</w:t>
      </w:r>
    </w:p>
    <w:p w14:paraId="2C6610D3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Suradnju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ostvarili</w:t>
      </w:r>
      <w:proofErr w:type="spellEnd"/>
      <w:r w:rsidRPr="00AF5CFD">
        <w:rPr>
          <w:sz w:val="24"/>
          <w:szCs w:val="24"/>
        </w:rPr>
        <w:t xml:space="preserve"> s:</w:t>
      </w:r>
    </w:p>
    <w:p w14:paraId="62A03F33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Centrima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socijalnu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</w:t>
      </w:r>
      <w:proofErr w:type="spellEnd"/>
    </w:p>
    <w:p w14:paraId="38A56B7C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Timom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udomiteljstvo</w:t>
      </w:r>
      <w:proofErr w:type="spellEnd"/>
      <w:r w:rsidRPr="00AF5CFD">
        <w:rPr>
          <w:sz w:val="24"/>
          <w:szCs w:val="24"/>
        </w:rPr>
        <w:t xml:space="preserve"> Zagreb</w:t>
      </w:r>
    </w:p>
    <w:p w14:paraId="3D19335D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Općinskim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kaznenim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sudom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Zagrebu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Centrom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posebno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skrbništvo</w:t>
      </w:r>
      <w:proofErr w:type="spellEnd"/>
    </w:p>
    <w:p w14:paraId="0AD43CEC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1. </w:t>
      </w:r>
      <w:proofErr w:type="spellStart"/>
      <w:r w:rsidRPr="00AF5CFD">
        <w:rPr>
          <w:sz w:val="24"/>
          <w:szCs w:val="24"/>
        </w:rPr>
        <w:t>policijskim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postajom</w:t>
      </w:r>
      <w:proofErr w:type="spellEnd"/>
    </w:p>
    <w:p w14:paraId="0B31DDD0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Zdravstvenim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ustanovama</w:t>
      </w:r>
      <w:proofErr w:type="spellEnd"/>
    </w:p>
    <w:p w14:paraId="13173142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Poliklinikom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zaštitu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grada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Zagreba</w:t>
      </w:r>
      <w:proofErr w:type="spellEnd"/>
    </w:p>
    <w:p w14:paraId="7BC96965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Pravnim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fakultetom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Studijskim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centrom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</w:p>
    <w:p w14:paraId="78DD3F46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Edukacijsko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rehabilitacijskim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fakultetom</w:t>
      </w:r>
      <w:proofErr w:type="spellEnd"/>
    </w:p>
    <w:p w14:paraId="5AD15CBC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Fakultet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elekrotehnike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računarstva</w:t>
      </w:r>
      <w:proofErr w:type="spellEnd"/>
    </w:p>
    <w:p w14:paraId="2CDF7F53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Hrvatskim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studijima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odsjek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psihologije</w:t>
      </w:r>
      <w:proofErr w:type="spellEnd"/>
    </w:p>
    <w:p w14:paraId="152463A1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Filozofskim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fakultetom</w:t>
      </w:r>
      <w:proofErr w:type="spellEnd"/>
    </w:p>
    <w:p w14:paraId="300ECE1D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Zdravstvenim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veleučilištem</w:t>
      </w:r>
      <w:proofErr w:type="spellEnd"/>
      <w:r w:rsidRPr="00AF5CFD">
        <w:rPr>
          <w:sz w:val="24"/>
          <w:szCs w:val="24"/>
        </w:rPr>
        <w:t xml:space="preserve"> </w:t>
      </w:r>
    </w:p>
    <w:p w14:paraId="4305F1F9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Srednjom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medicinskom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školom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Vinogradska</w:t>
      </w:r>
      <w:proofErr w:type="spellEnd"/>
    </w:p>
    <w:p w14:paraId="5620A337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Dječjim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vrtićem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Tatjane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Marinić</w:t>
      </w:r>
      <w:proofErr w:type="spellEnd"/>
      <w:r w:rsidRPr="00AF5CFD">
        <w:rPr>
          <w:sz w:val="24"/>
          <w:szCs w:val="24"/>
        </w:rPr>
        <w:t>“</w:t>
      </w:r>
    </w:p>
    <w:p w14:paraId="3D2252F1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Osnovnom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školom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Jabukovac</w:t>
      </w:r>
      <w:proofErr w:type="spellEnd"/>
      <w:r w:rsidRPr="00AF5CFD">
        <w:rPr>
          <w:sz w:val="24"/>
          <w:szCs w:val="24"/>
        </w:rPr>
        <w:t>“</w:t>
      </w:r>
    </w:p>
    <w:p w14:paraId="68D4B8D9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Osnovnom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školom</w:t>
      </w:r>
      <w:proofErr w:type="spellEnd"/>
      <w:r w:rsidRPr="00AF5CFD">
        <w:rPr>
          <w:sz w:val="24"/>
          <w:szCs w:val="24"/>
        </w:rPr>
        <w:t xml:space="preserve"> „ Ivan </w:t>
      </w:r>
      <w:proofErr w:type="spellStart"/>
      <w:r w:rsidRPr="00AF5CFD">
        <w:rPr>
          <w:sz w:val="24"/>
          <w:szCs w:val="24"/>
        </w:rPr>
        <w:t>Perkovac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Šenkovec</w:t>
      </w:r>
      <w:proofErr w:type="spellEnd"/>
      <w:r w:rsidRPr="00AF5CFD">
        <w:rPr>
          <w:sz w:val="24"/>
          <w:szCs w:val="24"/>
        </w:rPr>
        <w:t>“</w:t>
      </w:r>
    </w:p>
    <w:p w14:paraId="43C439BE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Udrugom</w:t>
      </w:r>
      <w:proofErr w:type="spellEnd"/>
      <w:r w:rsidRPr="00AF5CFD">
        <w:rPr>
          <w:sz w:val="24"/>
          <w:szCs w:val="24"/>
        </w:rPr>
        <w:t xml:space="preserve"> HURID </w:t>
      </w:r>
    </w:p>
    <w:p w14:paraId="59E810DA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Udrugom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Rastimo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zajedno</w:t>
      </w:r>
      <w:proofErr w:type="spellEnd"/>
      <w:r w:rsidRPr="00AF5CFD">
        <w:rPr>
          <w:sz w:val="24"/>
          <w:szCs w:val="24"/>
        </w:rPr>
        <w:t>“</w:t>
      </w:r>
    </w:p>
    <w:p w14:paraId="36DB6B70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Udrugom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Korak</w:t>
      </w:r>
      <w:proofErr w:type="spellEnd"/>
      <w:r w:rsidRPr="00AF5CFD">
        <w:rPr>
          <w:sz w:val="24"/>
          <w:szCs w:val="24"/>
        </w:rPr>
        <w:t xml:space="preserve"> po </w:t>
      </w:r>
      <w:proofErr w:type="spellStart"/>
      <w:r w:rsidRPr="00AF5CFD">
        <w:rPr>
          <w:sz w:val="24"/>
          <w:szCs w:val="24"/>
        </w:rPr>
        <w:t>korak</w:t>
      </w:r>
      <w:proofErr w:type="spellEnd"/>
      <w:r w:rsidRPr="00AF5CFD">
        <w:rPr>
          <w:sz w:val="24"/>
          <w:szCs w:val="24"/>
        </w:rPr>
        <w:t>“</w:t>
      </w:r>
    </w:p>
    <w:p w14:paraId="1AB58547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Udrugom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Hrabri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telefon</w:t>
      </w:r>
      <w:proofErr w:type="spellEnd"/>
      <w:r w:rsidRPr="00AF5CFD">
        <w:rPr>
          <w:sz w:val="24"/>
          <w:szCs w:val="24"/>
        </w:rPr>
        <w:t>“</w:t>
      </w:r>
    </w:p>
    <w:p w14:paraId="40C6A340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Mali </w:t>
      </w:r>
      <w:proofErr w:type="spellStart"/>
      <w:r w:rsidRPr="00AF5CFD">
        <w:rPr>
          <w:sz w:val="24"/>
          <w:szCs w:val="24"/>
        </w:rPr>
        <w:t>dom</w:t>
      </w:r>
      <w:proofErr w:type="spellEnd"/>
      <w:r w:rsidRPr="00AF5CFD">
        <w:rPr>
          <w:sz w:val="24"/>
          <w:szCs w:val="24"/>
        </w:rPr>
        <w:t xml:space="preserve"> Zagreb, </w:t>
      </w:r>
      <w:proofErr w:type="spellStart"/>
      <w:r w:rsidRPr="00AF5CFD">
        <w:rPr>
          <w:sz w:val="24"/>
          <w:szCs w:val="24"/>
        </w:rPr>
        <w:t>dnevni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centar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rehabilitaciju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mladih</w:t>
      </w:r>
      <w:proofErr w:type="spellEnd"/>
    </w:p>
    <w:p w14:paraId="1F719968" w14:textId="77777777" w:rsidR="00670EA1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>UNICEF-om</w:t>
      </w:r>
    </w:p>
    <w:p w14:paraId="6416E560" w14:textId="77777777" w:rsidR="00670EA1" w:rsidRPr="00426C90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2021. </w:t>
      </w:r>
      <w:proofErr w:type="spellStart"/>
      <w:r>
        <w:rPr>
          <w:sz w:val="24"/>
          <w:szCs w:val="24"/>
        </w:rPr>
        <w:t>nastavljamo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njima</w:t>
      </w:r>
      <w:proofErr w:type="spellEnd"/>
      <w:r>
        <w:rPr>
          <w:sz w:val="24"/>
          <w:szCs w:val="24"/>
        </w:rPr>
        <w:t xml:space="preserve"> , a </w:t>
      </w:r>
      <w:proofErr w:type="spellStart"/>
      <w:r>
        <w:rPr>
          <w:sz w:val="24"/>
          <w:szCs w:val="24"/>
        </w:rPr>
        <w:t>ovisno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potrebama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surađivati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ustanovama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udrugama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pojedincima</w:t>
      </w:r>
      <w:proofErr w:type="spellEnd"/>
      <w:r>
        <w:rPr>
          <w:sz w:val="24"/>
          <w:szCs w:val="24"/>
        </w:rPr>
        <w:t>.</w:t>
      </w:r>
    </w:p>
    <w:p w14:paraId="5D6A6F5C" w14:textId="77777777" w:rsidR="00670EA1" w:rsidRPr="00AF5CFD" w:rsidRDefault="00670EA1" w:rsidP="00670EA1">
      <w:pPr>
        <w:spacing w:line="276" w:lineRule="auto"/>
        <w:jc w:val="both"/>
        <w:rPr>
          <w:b/>
          <w:bCs/>
          <w:sz w:val="24"/>
          <w:szCs w:val="24"/>
        </w:rPr>
      </w:pPr>
      <w:r w:rsidRPr="00AF5CFD">
        <w:rPr>
          <w:b/>
          <w:bCs/>
          <w:sz w:val="24"/>
          <w:szCs w:val="24"/>
        </w:rPr>
        <w:t>PROJEKTI  U KOJIMA AKTIVNO SU</w:t>
      </w:r>
      <w:r>
        <w:rPr>
          <w:b/>
          <w:bCs/>
          <w:sz w:val="24"/>
          <w:szCs w:val="24"/>
        </w:rPr>
        <w:t>DJELUJEMO KAO NOSITELJI</w:t>
      </w:r>
      <w:r w:rsidRPr="00AF5CFD">
        <w:rPr>
          <w:b/>
          <w:bCs/>
          <w:sz w:val="24"/>
          <w:szCs w:val="24"/>
        </w:rPr>
        <w:t xml:space="preserve"> PROJEKTA ILI  KAO PARTNERI U PROJEKTU:</w:t>
      </w:r>
    </w:p>
    <w:p w14:paraId="573F144E" w14:textId="77777777" w:rsidR="00670EA1" w:rsidRPr="00AF5CFD" w:rsidRDefault="00670EA1" w:rsidP="009B4408">
      <w:pPr>
        <w:pStyle w:val="Odlomakpopisa"/>
        <w:numPr>
          <w:ilvl w:val="0"/>
          <w:numId w:val="15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Transformacija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Dječjeg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doma</w:t>
      </w:r>
      <w:proofErr w:type="spellEnd"/>
      <w:r w:rsidRPr="00AF5CFD">
        <w:rPr>
          <w:sz w:val="24"/>
          <w:szCs w:val="24"/>
        </w:rPr>
        <w:t xml:space="preserve"> Zagreb – </w:t>
      </w:r>
      <w:proofErr w:type="spellStart"/>
      <w:r w:rsidRPr="00AF5CFD">
        <w:rPr>
          <w:sz w:val="24"/>
          <w:szCs w:val="24"/>
        </w:rPr>
        <w:t>širenje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mreže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izvaninstitucijskih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usluga</w:t>
      </w:r>
      <w:proofErr w:type="spellEnd"/>
      <w:r w:rsidRPr="00AF5CFD">
        <w:rPr>
          <w:sz w:val="24"/>
          <w:szCs w:val="24"/>
        </w:rPr>
        <w:t xml:space="preserve"> – </w:t>
      </w:r>
      <w:proofErr w:type="spellStart"/>
      <w:r w:rsidRPr="00AF5CFD">
        <w:rPr>
          <w:sz w:val="24"/>
          <w:szCs w:val="24"/>
        </w:rPr>
        <w:t>nositelji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projekta</w:t>
      </w:r>
      <w:proofErr w:type="spellEnd"/>
    </w:p>
    <w:p w14:paraId="29FAE627" w14:textId="77777777" w:rsidR="00670EA1" w:rsidRPr="00AF5CFD" w:rsidRDefault="00670EA1" w:rsidP="009B4408">
      <w:pPr>
        <w:pStyle w:val="Odlomakpopisa"/>
        <w:numPr>
          <w:ilvl w:val="0"/>
          <w:numId w:val="15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Trogodišnji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programa</w:t>
      </w:r>
      <w:proofErr w:type="spellEnd"/>
      <w:r w:rsidRPr="00AF5CFD">
        <w:rPr>
          <w:sz w:val="24"/>
          <w:szCs w:val="24"/>
        </w:rPr>
        <w:t xml:space="preserve"> „ </w:t>
      </w:r>
      <w:proofErr w:type="spellStart"/>
      <w:r w:rsidRPr="00AF5CFD">
        <w:rPr>
          <w:sz w:val="24"/>
          <w:szCs w:val="24"/>
        </w:rPr>
        <w:t>Obitelji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usmjerena</w:t>
      </w:r>
      <w:proofErr w:type="spellEnd"/>
      <w:r w:rsidRPr="00AF5CFD">
        <w:rPr>
          <w:sz w:val="24"/>
          <w:szCs w:val="24"/>
        </w:rPr>
        <w:t xml:space="preserve"> rana </w:t>
      </w:r>
      <w:proofErr w:type="spellStart"/>
      <w:r w:rsidRPr="00AF5CFD">
        <w:rPr>
          <w:sz w:val="24"/>
          <w:szCs w:val="24"/>
        </w:rPr>
        <w:t>intervencija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djetinjstvu</w:t>
      </w:r>
      <w:proofErr w:type="spellEnd"/>
      <w:r w:rsidRPr="00AF5CFD">
        <w:rPr>
          <w:sz w:val="24"/>
          <w:szCs w:val="24"/>
        </w:rPr>
        <w:t xml:space="preserve">“ – </w:t>
      </w:r>
      <w:proofErr w:type="spellStart"/>
      <w:r w:rsidRPr="00AF5CFD">
        <w:rPr>
          <w:sz w:val="24"/>
          <w:szCs w:val="24"/>
        </w:rPr>
        <w:t>partnerstvo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Udrugom</w:t>
      </w:r>
      <w:proofErr w:type="spellEnd"/>
      <w:r w:rsidRPr="00AF5CFD">
        <w:rPr>
          <w:sz w:val="24"/>
          <w:szCs w:val="24"/>
        </w:rPr>
        <w:t xml:space="preserve"> HURID</w:t>
      </w:r>
    </w:p>
    <w:p w14:paraId="195C3CA3" w14:textId="77777777" w:rsidR="00670EA1" w:rsidRPr="00AF5CFD" w:rsidRDefault="00670EA1" w:rsidP="009B4408">
      <w:pPr>
        <w:pStyle w:val="Odlomakpopisa"/>
        <w:numPr>
          <w:ilvl w:val="0"/>
          <w:numId w:val="15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Projekt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Grada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Zagreba</w:t>
      </w:r>
      <w:proofErr w:type="spellEnd"/>
      <w:r w:rsidRPr="00AF5CFD">
        <w:rPr>
          <w:sz w:val="24"/>
          <w:szCs w:val="24"/>
        </w:rPr>
        <w:t xml:space="preserve"> - </w:t>
      </w:r>
      <w:proofErr w:type="spellStart"/>
      <w:r w:rsidRPr="00AF5CFD">
        <w:rPr>
          <w:sz w:val="24"/>
          <w:szCs w:val="24"/>
        </w:rPr>
        <w:t>Mreža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mlade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socijalno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uključivanje</w:t>
      </w:r>
      <w:proofErr w:type="spellEnd"/>
    </w:p>
    <w:p w14:paraId="028F0439" w14:textId="77777777" w:rsidR="00670EA1" w:rsidRPr="00AF5CFD" w:rsidRDefault="00670EA1" w:rsidP="009B4408">
      <w:pPr>
        <w:pStyle w:val="Odlomakpopisa"/>
        <w:numPr>
          <w:ilvl w:val="0"/>
          <w:numId w:val="15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Projekt</w:t>
      </w:r>
      <w:proofErr w:type="spellEnd"/>
      <w:r w:rsidRPr="00AF5CFD">
        <w:rPr>
          <w:sz w:val="24"/>
          <w:szCs w:val="24"/>
        </w:rPr>
        <w:t xml:space="preserve"> Mama je mama – </w:t>
      </w:r>
      <w:proofErr w:type="spellStart"/>
      <w:r w:rsidRPr="00AF5CFD">
        <w:rPr>
          <w:sz w:val="24"/>
          <w:szCs w:val="24"/>
        </w:rPr>
        <w:t>patrnerstvo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Udrugom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Korak</w:t>
      </w:r>
      <w:proofErr w:type="spellEnd"/>
      <w:r w:rsidRPr="00AF5CFD">
        <w:rPr>
          <w:sz w:val="24"/>
          <w:szCs w:val="24"/>
        </w:rPr>
        <w:t xml:space="preserve"> po </w:t>
      </w:r>
      <w:proofErr w:type="spellStart"/>
      <w:r w:rsidRPr="00AF5CFD">
        <w:rPr>
          <w:sz w:val="24"/>
          <w:szCs w:val="24"/>
        </w:rPr>
        <w:t>korak</w:t>
      </w:r>
      <w:proofErr w:type="spellEnd"/>
    </w:p>
    <w:p w14:paraId="43A1AB5D" w14:textId="77777777" w:rsidR="00670EA1" w:rsidRDefault="00670EA1" w:rsidP="009B4408">
      <w:pPr>
        <w:pStyle w:val="Odlomakpopisa"/>
        <w:numPr>
          <w:ilvl w:val="0"/>
          <w:numId w:val="15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Program – </w:t>
      </w:r>
      <w:proofErr w:type="spellStart"/>
      <w:r w:rsidRPr="00AF5CFD">
        <w:rPr>
          <w:sz w:val="24"/>
          <w:szCs w:val="24"/>
        </w:rPr>
        <w:t>Komunikacija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svako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dijete</w:t>
      </w:r>
      <w:proofErr w:type="spellEnd"/>
      <w:r w:rsidRPr="00AF5CFD">
        <w:rPr>
          <w:sz w:val="24"/>
          <w:szCs w:val="24"/>
        </w:rPr>
        <w:t xml:space="preserve">- </w:t>
      </w:r>
      <w:proofErr w:type="spellStart"/>
      <w:r w:rsidRPr="00AF5CFD">
        <w:rPr>
          <w:sz w:val="24"/>
          <w:szCs w:val="24"/>
        </w:rPr>
        <w:t>primjena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tehnologije</w:t>
      </w:r>
      <w:proofErr w:type="spellEnd"/>
      <w:r w:rsidRPr="00AF5CFD">
        <w:rPr>
          <w:sz w:val="24"/>
          <w:szCs w:val="24"/>
        </w:rPr>
        <w:t xml:space="preserve"> 21. </w:t>
      </w:r>
      <w:proofErr w:type="spellStart"/>
      <w:r w:rsidRPr="00AF5CFD">
        <w:rPr>
          <w:sz w:val="24"/>
          <w:szCs w:val="24"/>
        </w:rPr>
        <w:t>stoljeća</w:t>
      </w:r>
      <w:proofErr w:type="spellEnd"/>
      <w:r w:rsidRPr="00AF5CFD">
        <w:rPr>
          <w:sz w:val="24"/>
          <w:szCs w:val="24"/>
        </w:rPr>
        <w:t xml:space="preserve"> za </w:t>
      </w:r>
      <w:proofErr w:type="spellStart"/>
      <w:r w:rsidRPr="00AF5CFD">
        <w:rPr>
          <w:sz w:val="24"/>
          <w:szCs w:val="24"/>
        </w:rPr>
        <w:t>promociju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komunikacije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obrazovanja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socijalnog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uključivanja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dobi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teškoćama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razvoju</w:t>
      </w:r>
      <w:proofErr w:type="spellEnd"/>
    </w:p>
    <w:p w14:paraId="2C37F285" w14:textId="77777777" w:rsidR="00670EA1" w:rsidRPr="00254F3D" w:rsidRDefault="00670EA1" w:rsidP="00670E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2021. </w:t>
      </w:r>
      <w:proofErr w:type="spellStart"/>
      <w:r>
        <w:rPr>
          <w:sz w:val="24"/>
          <w:szCs w:val="24"/>
        </w:rPr>
        <w:t>nastavit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rad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projektima</w:t>
      </w:r>
      <w:proofErr w:type="spellEnd"/>
      <w:r>
        <w:rPr>
          <w:sz w:val="24"/>
          <w:szCs w:val="24"/>
        </w:rPr>
        <w:t>.</w:t>
      </w:r>
    </w:p>
    <w:p w14:paraId="795F99BA" w14:textId="77777777" w:rsidR="00670EA1" w:rsidRDefault="00670EA1" w:rsidP="00670EA1">
      <w:pPr>
        <w:spacing w:line="276" w:lineRule="auto"/>
        <w:jc w:val="both"/>
        <w:rPr>
          <w:b/>
          <w:sz w:val="24"/>
          <w:szCs w:val="24"/>
        </w:rPr>
      </w:pPr>
    </w:p>
    <w:p w14:paraId="6399645D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  <w:r w:rsidRPr="00AF5CFD">
        <w:rPr>
          <w:b/>
          <w:sz w:val="24"/>
          <w:szCs w:val="24"/>
        </w:rPr>
        <w:t xml:space="preserve">IZAZOVI  U  RADU  TIJEKOM  </w:t>
      </w:r>
      <w:r>
        <w:rPr>
          <w:b/>
          <w:sz w:val="24"/>
          <w:szCs w:val="24"/>
        </w:rPr>
        <w:t>2020. GODINE</w:t>
      </w:r>
    </w:p>
    <w:p w14:paraId="0EAC1DED" w14:textId="77777777" w:rsidR="00670EA1" w:rsidRPr="005B6567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2020.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izloženi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novim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nepoznatim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izazovima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Epidemiološka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situacija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izazvana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virusom</w:t>
      </w:r>
      <w:proofErr w:type="spellEnd"/>
      <w:r w:rsidRPr="00AF5CFD">
        <w:rPr>
          <w:sz w:val="24"/>
          <w:szCs w:val="24"/>
        </w:rPr>
        <w:t xml:space="preserve"> SARS- CoV-2 </w:t>
      </w:r>
      <w:proofErr w:type="spellStart"/>
      <w:r w:rsidRPr="00AF5CFD">
        <w:rPr>
          <w:sz w:val="24"/>
          <w:szCs w:val="24"/>
        </w:rPr>
        <w:t>prouzročila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čitav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niz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situacija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se </w:t>
      </w:r>
      <w:proofErr w:type="spellStart"/>
      <w:r w:rsidRPr="00AF5CFD">
        <w:rPr>
          <w:sz w:val="24"/>
          <w:szCs w:val="24"/>
        </w:rPr>
        <w:t>morali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brzo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prilagođavati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kao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npr</w:t>
      </w:r>
      <w:proofErr w:type="spellEnd"/>
      <w:r w:rsidRPr="00AF5CFD">
        <w:rPr>
          <w:sz w:val="24"/>
          <w:szCs w:val="24"/>
        </w:rPr>
        <w:t>.</w:t>
      </w:r>
    </w:p>
    <w:p w14:paraId="7C04D447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Briga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covid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bolesnoj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djeci</w:t>
      </w:r>
      <w:proofErr w:type="spellEnd"/>
    </w:p>
    <w:p w14:paraId="6050970F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r w:rsidRPr="00AF5CFD">
        <w:rPr>
          <w:sz w:val="24"/>
          <w:szCs w:val="24"/>
        </w:rPr>
        <w:t xml:space="preserve">Rad u </w:t>
      </w:r>
      <w:proofErr w:type="spellStart"/>
      <w:r w:rsidRPr="00AF5CFD">
        <w:rPr>
          <w:sz w:val="24"/>
          <w:szCs w:val="24"/>
        </w:rPr>
        <w:t>timovima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promjena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vremena</w:t>
      </w:r>
      <w:proofErr w:type="spellEnd"/>
    </w:p>
    <w:p w14:paraId="0EC0109D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Prilagođavanje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rasporeda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rada</w:t>
      </w:r>
      <w:proofErr w:type="spellEnd"/>
      <w:r w:rsidRPr="00AF5CFD">
        <w:rPr>
          <w:sz w:val="24"/>
          <w:szCs w:val="24"/>
        </w:rPr>
        <w:t xml:space="preserve"> s </w:t>
      </w:r>
      <w:proofErr w:type="spellStart"/>
      <w:r w:rsidRPr="00AF5CFD">
        <w:rPr>
          <w:sz w:val="24"/>
          <w:szCs w:val="24"/>
        </w:rPr>
        <w:t>obzirom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samoizolaciju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izolaciju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radnika</w:t>
      </w:r>
      <w:proofErr w:type="spellEnd"/>
    </w:p>
    <w:p w14:paraId="794A1BAB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Zbog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ograničenih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posjeta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bilo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potrebno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koordinirati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telefonske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video </w:t>
      </w:r>
      <w:proofErr w:type="spellStart"/>
      <w:r w:rsidRPr="00AF5CFD">
        <w:rPr>
          <w:sz w:val="24"/>
          <w:szCs w:val="24"/>
        </w:rPr>
        <w:t>pozive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roditelja</w:t>
      </w:r>
      <w:proofErr w:type="spellEnd"/>
    </w:p>
    <w:p w14:paraId="2B1457A6" w14:textId="77777777" w:rsidR="00670EA1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Nošenju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zaštitne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opreme</w:t>
      </w:r>
      <w:proofErr w:type="spellEnd"/>
      <w:r w:rsidRPr="00AF5CFD">
        <w:rPr>
          <w:sz w:val="24"/>
          <w:szCs w:val="24"/>
        </w:rPr>
        <w:t xml:space="preserve"> / </w:t>
      </w:r>
      <w:proofErr w:type="spellStart"/>
      <w:r w:rsidRPr="00AF5CFD">
        <w:rPr>
          <w:sz w:val="24"/>
          <w:szCs w:val="24"/>
        </w:rPr>
        <w:t>maski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radom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mjestu</w:t>
      </w:r>
      <w:proofErr w:type="spellEnd"/>
    </w:p>
    <w:p w14:paraId="46733DC4" w14:textId="77777777" w:rsidR="00670EA1" w:rsidRPr="00AF5CFD" w:rsidRDefault="00670EA1" w:rsidP="009B4408">
      <w:pPr>
        <w:pStyle w:val="Odlomakpopisa"/>
        <w:numPr>
          <w:ilvl w:val="0"/>
          <w:numId w:val="8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Privremeni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volonterskih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</w:p>
    <w:p w14:paraId="4E156676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Potres</w:t>
      </w:r>
      <w:proofErr w:type="spellEnd"/>
      <w:r w:rsidRPr="00AF5CFD">
        <w:rPr>
          <w:sz w:val="24"/>
          <w:szCs w:val="24"/>
        </w:rPr>
        <w:t xml:space="preserve"> koji  se </w:t>
      </w:r>
      <w:proofErr w:type="spellStart"/>
      <w:r w:rsidRPr="00AF5CFD">
        <w:rPr>
          <w:sz w:val="24"/>
          <w:szCs w:val="24"/>
        </w:rPr>
        <w:t>dogodio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Zagrebu</w:t>
      </w:r>
      <w:proofErr w:type="spellEnd"/>
      <w:r w:rsidRPr="00AF5CFD">
        <w:rPr>
          <w:sz w:val="24"/>
          <w:szCs w:val="24"/>
        </w:rPr>
        <w:t xml:space="preserve"> 22.03.2020. </w:t>
      </w:r>
      <w:proofErr w:type="spellStart"/>
      <w:r w:rsidRPr="00AF5CFD">
        <w:rPr>
          <w:sz w:val="24"/>
          <w:szCs w:val="24"/>
        </w:rPr>
        <w:t>prouzročio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veliku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štetu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objektu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Nazorovoj</w:t>
      </w:r>
      <w:proofErr w:type="spellEnd"/>
      <w:r w:rsidRPr="00AF5CFD">
        <w:rPr>
          <w:sz w:val="24"/>
          <w:szCs w:val="24"/>
        </w:rPr>
        <w:t xml:space="preserve"> 49. </w:t>
      </w:r>
      <w:proofErr w:type="spellStart"/>
      <w:r w:rsidRPr="00AF5CFD">
        <w:rPr>
          <w:sz w:val="24"/>
          <w:szCs w:val="24"/>
        </w:rPr>
        <w:t>Urušeni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stropovi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na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Odjelu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od 0 – 3 </w:t>
      </w:r>
      <w:proofErr w:type="spellStart"/>
      <w:r w:rsidRPr="00AF5CFD">
        <w:rPr>
          <w:sz w:val="24"/>
          <w:szCs w:val="24"/>
        </w:rPr>
        <w:t>godine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Odjelu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skrbi</w:t>
      </w:r>
      <w:proofErr w:type="spellEnd"/>
      <w:r w:rsidRPr="00AF5CFD">
        <w:rPr>
          <w:sz w:val="24"/>
          <w:szCs w:val="24"/>
        </w:rPr>
        <w:t xml:space="preserve"> o </w:t>
      </w:r>
      <w:proofErr w:type="spellStart"/>
      <w:r w:rsidRPr="00AF5CFD">
        <w:rPr>
          <w:sz w:val="24"/>
          <w:szCs w:val="24"/>
        </w:rPr>
        <w:t>djeci</w:t>
      </w:r>
      <w:proofErr w:type="spellEnd"/>
      <w:r w:rsidRPr="00AF5CFD">
        <w:rPr>
          <w:sz w:val="24"/>
          <w:szCs w:val="24"/>
        </w:rPr>
        <w:t xml:space="preserve"> od 3 – 7 </w:t>
      </w:r>
      <w:proofErr w:type="spellStart"/>
      <w:r w:rsidRPr="00AF5CFD">
        <w:rPr>
          <w:sz w:val="24"/>
          <w:szCs w:val="24"/>
        </w:rPr>
        <w:t>godina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popucali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zidovi</w:t>
      </w:r>
      <w:proofErr w:type="spellEnd"/>
      <w:r w:rsidRPr="00AF5CFD">
        <w:rPr>
          <w:sz w:val="24"/>
          <w:szCs w:val="24"/>
        </w:rPr>
        <w:t xml:space="preserve"> po </w:t>
      </w:r>
      <w:proofErr w:type="spellStart"/>
      <w:r w:rsidRPr="00AF5CFD">
        <w:rPr>
          <w:sz w:val="24"/>
          <w:szCs w:val="24"/>
        </w:rPr>
        <w:t>sobama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korisnika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hodnicima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terasama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žurno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, </w:t>
      </w:r>
      <w:proofErr w:type="spellStart"/>
      <w:r w:rsidRPr="00AF5CFD">
        <w:rPr>
          <w:sz w:val="24"/>
          <w:szCs w:val="24"/>
        </w:rPr>
        <w:t>ali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jednim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dijelom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sanirani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Tijekom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sanacije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štete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su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izmještena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prostore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prizemlja</w:t>
      </w:r>
      <w:proofErr w:type="spellEnd"/>
      <w:r w:rsidRPr="00AF5CFD">
        <w:rPr>
          <w:sz w:val="24"/>
          <w:szCs w:val="24"/>
        </w:rPr>
        <w:t xml:space="preserve"> i </w:t>
      </w:r>
      <w:proofErr w:type="spellStart"/>
      <w:r w:rsidRPr="00AF5CFD">
        <w:rPr>
          <w:sz w:val="24"/>
          <w:szCs w:val="24"/>
        </w:rPr>
        <w:t>suterena</w:t>
      </w:r>
      <w:proofErr w:type="spellEnd"/>
      <w:r w:rsidRPr="00AF5CFD">
        <w:rPr>
          <w:sz w:val="24"/>
          <w:szCs w:val="24"/>
        </w:rPr>
        <w:t xml:space="preserve">. No, </w:t>
      </w:r>
      <w:proofErr w:type="spellStart"/>
      <w:r w:rsidRPr="00AF5CFD">
        <w:rPr>
          <w:sz w:val="24"/>
          <w:szCs w:val="24"/>
        </w:rPr>
        <w:t>potres</w:t>
      </w:r>
      <w:proofErr w:type="spellEnd"/>
      <w:r w:rsidRPr="00AF5CFD">
        <w:rPr>
          <w:sz w:val="24"/>
          <w:szCs w:val="24"/>
        </w:rPr>
        <w:t xml:space="preserve"> do </w:t>
      </w:r>
      <w:proofErr w:type="spellStart"/>
      <w:r w:rsidRPr="00AF5CFD">
        <w:rPr>
          <w:sz w:val="24"/>
          <w:szCs w:val="24"/>
        </w:rPr>
        <w:t>kojeg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došlo</w:t>
      </w:r>
      <w:proofErr w:type="spellEnd"/>
      <w:r w:rsidRPr="00AF5CFD">
        <w:rPr>
          <w:sz w:val="24"/>
          <w:szCs w:val="24"/>
        </w:rPr>
        <w:t xml:space="preserve"> 29.12. 2020. </w:t>
      </w:r>
      <w:proofErr w:type="spellStart"/>
      <w:r w:rsidRPr="00AF5CFD">
        <w:rPr>
          <w:sz w:val="24"/>
          <w:szCs w:val="24"/>
        </w:rPr>
        <w:t>opetovano</w:t>
      </w:r>
      <w:proofErr w:type="spellEnd"/>
      <w:r w:rsidRPr="00AF5CFD">
        <w:rPr>
          <w:sz w:val="24"/>
          <w:szCs w:val="24"/>
        </w:rPr>
        <w:t xml:space="preserve"> je </w:t>
      </w:r>
      <w:proofErr w:type="spellStart"/>
      <w:r w:rsidRPr="00AF5CFD">
        <w:rPr>
          <w:sz w:val="24"/>
          <w:szCs w:val="24"/>
        </w:rPr>
        <w:t>nanio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štetu</w:t>
      </w:r>
      <w:proofErr w:type="spellEnd"/>
      <w:r w:rsidRPr="00AF5CFD">
        <w:rPr>
          <w:sz w:val="24"/>
          <w:szCs w:val="24"/>
        </w:rPr>
        <w:t xml:space="preserve">  u </w:t>
      </w:r>
      <w:proofErr w:type="spellStart"/>
      <w:r w:rsidRPr="00AF5CFD">
        <w:rPr>
          <w:sz w:val="24"/>
          <w:szCs w:val="24"/>
        </w:rPr>
        <w:t>prostorijama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kojima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borave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djeca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te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smo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sve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skupine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premjestili</w:t>
      </w:r>
      <w:proofErr w:type="spellEnd"/>
      <w:r w:rsidRPr="00AF5CFD">
        <w:rPr>
          <w:sz w:val="24"/>
          <w:szCs w:val="24"/>
        </w:rPr>
        <w:t xml:space="preserve"> u </w:t>
      </w:r>
      <w:proofErr w:type="spellStart"/>
      <w:r w:rsidRPr="00AF5CFD">
        <w:rPr>
          <w:sz w:val="24"/>
          <w:szCs w:val="24"/>
        </w:rPr>
        <w:t>prostore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prizemlja</w:t>
      </w:r>
      <w:proofErr w:type="spellEnd"/>
      <w:r w:rsidRPr="00AF5CFD">
        <w:rPr>
          <w:sz w:val="24"/>
          <w:szCs w:val="24"/>
        </w:rPr>
        <w:t xml:space="preserve"> i </w:t>
      </w:r>
      <w:proofErr w:type="spellStart"/>
      <w:r w:rsidRPr="00AF5CFD">
        <w:rPr>
          <w:sz w:val="24"/>
          <w:szCs w:val="24"/>
        </w:rPr>
        <w:t>suterena</w:t>
      </w:r>
      <w:proofErr w:type="spellEnd"/>
      <w:r w:rsidRPr="00AF5CFD">
        <w:rPr>
          <w:sz w:val="24"/>
          <w:szCs w:val="24"/>
        </w:rPr>
        <w:t xml:space="preserve">. </w:t>
      </w:r>
      <w:proofErr w:type="spellStart"/>
      <w:r w:rsidRPr="00AF5CFD">
        <w:rPr>
          <w:sz w:val="24"/>
          <w:szCs w:val="24"/>
        </w:rPr>
        <w:t>Sanacija</w:t>
      </w:r>
      <w:proofErr w:type="spellEnd"/>
      <w:r w:rsidRPr="00AF5CFD">
        <w:rPr>
          <w:sz w:val="24"/>
          <w:szCs w:val="24"/>
        </w:rPr>
        <w:t xml:space="preserve"> </w:t>
      </w:r>
      <w:proofErr w:type="spellStart"/>
      <w:r w:rsidRPr="00AF5CFD">
        <w:rPr>
          <w:sz w:val="24"/>
          <w:szCs w:val="24"/>
        </w:rPr>
        <w:t>štete</w:t>
      </w:r>
      <w:proofErr w:type="spellEnd"/>
      <w:r w:rsidRPr="00AF5CFD">
        <w:rPr>
          <w:sz w:val="24"/>
          <w:szCs w:val="24"/>
        </w:rPr>
        <w:t xml:space="preserve"> je u </w:t>
      </w:r>
      <w:proofErr w:type="spellStart"/>
      <w:r w:rsidRPr="00AF5CFD">
        <w:rPr>
          <w:sz w:val="24"/>
          <w:szCs w:val="24"/>
        </w:rPr>
        <w:t>tijeku</w:t>
      </w:r>
      <w:proofErr w:type="spellEnd"/>
      <w:r w:rsidRPr="00AF5CFD">
        <w:rPr>
          <w:sz w:val="24"/>
          <w:szCs w:val="24"/>
        </w:rPr>
        <w:t>.</w:t>
      </w:r>
    </w:p>
    <w:p w14:paraId="2608AA0A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35700E10" w14:textId="77777777" w:rsidR="00670EA1" w:rsidRPr="00AF5CFD" w:rsidRDefault="00670EA1" w:rsidP="00670EA1">
      <w:pPr>
        <w:spacing w:line="276" w:lineRule="auto"/>
        <w:jc w:val="both"/>
        <w:rPr>
          <w:b/>
          <w:sz w:val="24"/>
          <w:szCs w:val="24"/>
        </w:rPr>
      </w:pPr>
      <w:r w:rsidRPr="00AF5CFD">
        <w:rPr>
          <w:b/>
          <w:sz w:val="24"/>
          <w:szCs w:val="24"/>
        </w:rPr>
        <w:t>INVESTICIJE</w:t>
      </w:r>
      <w:r>
        <w:rPr>
          <w:b/>
          <w:sz w:val="24"/>
          <w:szCs w:val="24"/>
        </w:rPr>
        <w:t xml:space="preserve"> U 2021.</w:t>
      </w:r>
    </w:p>
    <w:p w14:paraId="26D839C8" w14:textId="77777777" w:rsidR="00670EA1" w:rsidRPr="001537B7" w:rsidRDefault="00670EA1" w:rsidP="00670EA1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254F3D">
        <w:rPr>
          <w:sz w:val="24"/>
          <w:szCs w:val="24"/>
        </w:rPr>
        <w:t>Tijekom</w:t>
      </w:r>
      <w:proofErr w:type="spellEnd"/>
      <w:r w:rsidRPr="00254F3D">
        <w:rPr>
          <w:sz w:val="24"/>
          <w:szCs w:val="24"/>
        </w:rPr>
        <w:t xml:space="preserve"> 2021. </w:t>
      </w:r>
      <w:proofErr w:type="spellStart"/>
      <w:r w:rsidRPr="00254F3D">
        <w:rPr>
          <w:sz w:val="24"/>
          <w:szCs w:val="24"/>
        </w:rPr>
        <w:t>godine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nastavit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će</w:t>
      </w:r>
      <w:proofErr w:type="spellEnd"/>
      <w:r w:rsidRPr="00254F3D">
        <w:rPr>
          <w:sz w:val="24"/>
          <w:szCs w:val="24"/>
        </w:rPr>
        <w:t xml:space="preserve"> se </w:t>
      </w:r>
      <w:proofErr w:type="spellStart"/>
      <w:r w:rsidRPr="00254F3D">
        <w:rPr>
          <w:sz w:val="24"/>
          <w:szCs w:val="24"/>
        </w:rPr>
        <w:t>sanacija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šteta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nastalih</w:t>
      </w:r>
      <w:proofErr w:type="spellEnd"/>
      <w:r w:rsidRPr="00254F3D">
        <w:rPr>
          <w:sz w:val="24"/>
          <w:szCs w:val="24"/>
        </w:rPr>
        <w:t xml:space="preserve"> u </w:t>
      </w:r>
      <w:proofErr w:type="spellStart"/>
      <w:r w:rsidRPr="00254F3D">
        <w:rPr>
          <w:sz w:val="24"/>
          <w:szCs w:val="24"/>
        </w:rPr>
        <w:t>potresu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i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očekuje</w:t>
      </w:r>
      <w:proofErr w:type="spellEnd"/>
      <w:r w:rsidRPr="00254F3D">
        <w:rPr>
          <w:sz w:val="24"/>
          <w:szCs w:val="24"/>
        </w:rPr>
        <w:t xml:space="preserve"> se da </w:t>
      </w:r>
      <w:proofErr w:type="spellStart"/>
      <w:r w:rsidRPr="00254F3D">
        <w:rPr>
          <w:sz w:val="24"/>
          <w:szCs w:val="24"/>
        </w:rPr>
        <w:t>će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r w:rsidRPr="00254F3D">
        <w:rPr>
          <w:sz w:val="24"/>
          <w:szCs w:val="24"/>
        </w:rPr>
        <w:t xml:space="preserve">2021. </w:t>
      </w:r>
      <w:proofErr w:type="spellStart"/>
      <w:r w:rsidRPr="00254F3D">
        <w:rPr>
          <w:sz w:val="24"/>
          <w:szCs w:val="24"/>
        </w:rPr>
        <w:t>započeti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radovi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na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objektu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Doma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prizemlje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i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prvi</w:t>
      </w:r>
      <w:proofErr w:type="spellEnd"/>
      <w:r w:rsidRPr="00254F3D">
        <w:rPr>
          <w:sz w:val="24"/>
          <w:szCs w:val="24"/>
        </w:rPr>
        <w:t xml:space="preserve"> kat</w:t>
      </w:r>
      <w:r>
        <w:rPr>
          <w:sz w:val="24"/>
          <w:szCs w:val="24"/>
        </w:rPr>
        <w:t>,</w:t>
      </w:r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kroz</w:t>
      </w:r>
      <w:proofErr w:type="spellEnd"/>
      <w:r w:rsidRPr="00254F3D">
        <w:rPr>
          <w:sz w:val="24"/>
          <w:szCs w:val="24"/>
        </w:rPr>
        <w:t xml:space="preserve"> </w:t>
      </w:r>
      <w:proofErr w:type="spellStart"/>
      <w:r w:rsidRPr="00254F3D"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r w:rsidRPr="00254F3D">
        <w:rPr>
          <w:sz w:val="24"/>
          <w:szCs w:val="24"/>
        </w:rPr>
        <w:t>- „</w:t>
      </w:r>
      <w:proofErr w:type="spellStart"/>
      <w:r w:rsidRPr="001537B7">
        <w:rPr>
          <w:b/>
          <w:i/>
          <w:sz w:val="24"/>
          <w:szCs w:val="24"/>
        </w:rPr>
        <w:t>Infrastrukturna</w:t>
      </w:r>
      <w:proofErr w:type="spellEnd"/>
      <w:r w:rsidRPr="001537B7">
        <w:rPr>
          <w:b/>
          <w:i/>
          <w:sz w:val="24"/>
          <w:szCs w:val="24"/>
        </w:rPr>
        <w:t xml:space="preserve"> </w:t>
      </w:r>
      <w:proofErr w:type="spellStart"/>
      <w:r w:rsidRPr="001537B7">
        <w:rPr>
          <w:b/>
          <w:i/>
          <w:sz w:val="24"/>
          <w:szCs w:val="24"/>
        </w:rPr>
        <w:t>prilagodba</w:t>
      </w:r>
      <w:proofErr w:type="spellEnd"/>
      <w:r w:rsidRPr="001537B7">
        <w:rPr>
          <w:b/>
          <w:i/>
          <w:sz w:val="24"/>
          <w:szCs w:val="24"/>
        </w:rPr>
        <w:t xml:space="preserve">- </w:t>
      </w:r>
      <w:proofErr w:type="spellStart"/>
      <w:r w:rsidRPr="001537B7">
        <w:rPr>
          <w:b/>
          <w:i/>
          <w:sz w:val="24"/>
          <w:szCs w:val="24"/>
        </w:rPr>
        <w:t>Transformacija</w:t>
      </w:r>
      <w:proofErr w:type="spellEnd"/>
      <w:r w:rsidRPr="001537B7">
        <w:rPr>
          <w:b/>
          <w:i/>
          <w:sz w:val="24"/>
          <w:szCs w:val="24"/>
        </w:rPr>
        <w:t xml:space="preserve"> </w:t>
      </w:r>
      <w:proofErr w:type="spellStart"/>
      <w:r w:rsidRPr="001537B7">
        <w:rPr>
          <w:b/>
          <w:i/>
          <w:sz w:val="24"/>
          <w:szCs w:val="24"/>
        </w:rPr>
        <w:t>Dječjeg</w:t>
      </w:r>
      <w:proofErr w:type="spellEnd"/>
      <w:r w:rsidRPr="001537B7">
        <w:rPr>
          <w:b/>
          <w:i/>
          <w:sz w:val="24"/>
          <w:szCs w:val="24"/>
        </w:rPr>
        <w:t xml:space="preserve"> </w:t>
      </w:r>
      <w:proofErr w:type="spellStart"/>
      <w:r w:rsidRPr="001537B7">
        <w:rPr>
          <w:b/>
          <w:i/>
          <w:sz w:val="24"/>
          <w:szCs w:val="24"/>
        </w:rPr>
        <w:t>doma</w:t>
      </w:r>
      <w:proofErr w:type="spellEnd"/>
      <w:r w:rsidRPr="001537B7">
        <w:rPr>
          <w:b/>
          <w:i/>
          <w:sz w:val="24"/>
          <w:szCs w:val="24"/>
        </w:rPr>
        <w:t xml:space="preserve"> Zagreb, II </w:t>
      </w:r>
      <w:proofErr w:type="spellStart"/>
      <w:r w:rsidRPr="001537B7">
        <w:rPr>
          <w:b/>
          <w:i/>
          <w:sz w:val="24"/>
          <w:szCs w:val="24"/>
        </w:rPr>
        <w:t>faza</w:t>
      </w:r>
      <w:proofErr w:type="spellEnd"/>
      <w:r w:rsidRPr="001537B7">
        <w:rPr>
          <w:b/>
          <w:i/>
          <w:sz w:val="24"/>
          <w:szCs w:val="24"/>
        </w:rPr>
        <w:t>“.</w:t>
      </w:r>
    </w:p>
    <w:p w14:paraId="502D6973" w14:textId="77777777" w:rsidR="00670EA1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 w:rsidRPr="00AF5CFD"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 </w:t>
      </w:r>
      <w:proofErr w:type="spellStart"/>
      <w:r>
        <w:rPr>
          <w:sz w:val="24"/>
          <w:szCs w:val="24"/>
        </w:rPr>
        <w:t>održavati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obnavljati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dotrajala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oprema</w:t>
      </w:r>
      <w:proofErr w:type="spellEnd"/>
      <w:r w:rsidRPr="00AF5CFD">
        <w:rPr>
          <w:sz w:val="24"/>
          <w:szCs w:val="24"/>
        </w:rPr>
        <w:t>.</w:t>
      </w:r>
    </w:p>
    <w:p w14:paraId="793338AA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dvorištu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izgradit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senzorički</w:t>
      </w:r>
      <w:proofErr w:type="spellEnd"/>
      <w:r>
        <w:rPr>
          <w:sz w:val="24"/>
          <w:szCs w:val="24"/>
        </w:rPr>
        <w:t xml:space="preserve"> park </w:t>
      </w:r>
      <w:proofErr w:type="spellStart"/>
      <w:r>
        <w:rPr>
          <w:sz w:val="24"/>
          <w:szCs w:val="24"/>
        </w:rPr>
        <w:t>donacijskim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banke</w:t>
      </w:r>
      <w:proofErr w:type="spellEnd"/>
      <w:r>
        <w:rPr>
          <w:sz w:val="24"/>
          <w:szCs w:val="24"/>
        </w:rPr>
        <w:t xml:space="preserve"> Zagreb za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pribavljena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>.</w:t>
      </w:r>
    </w:p>
    <w:p w14:paraId="3D11D46F" w14:textId="77777777" w:rsidR="00670EA1" w:rsidRPr="00AF5CFD" w:rsidRDefault="00670EA1" w:rsidP="00670EA1">
      <w:pPr>
        <w:spacing w:line="276" w:lineRule="auto"/>
        <w:jc w:val="both"/>
        <w:rPr>
          <w:sz w:val="24"/>
          <w:szCs w:val="24"/>
        </w:rPr>
      </w:pPr>
    </w:p>
    <w:p w14:paraId="61F60608" w14:textId="4422DD5F" w:rsidR="00670EA1" w:rsidRDefault="00670EA1" w:rsidP="00670EA1">
      <w:pPr>
        <w:spacing w:line="276" w:lineRule="auto"/>
        <w:jc w:val="both"/>
        <w:rPr>
          <w:sz w:val="24"/>
        </w:rPr>
      </w:pPr>
    </w:p>
    <w:p w14:paraId="089353F7" w14:textId="77777777" w:rsidR="00762B31" w:rsidRPr="0040276C" w:rsidRDefault="00762B31" w:rsidP="00670EA1">
      <w:pPr>
        <w:spacing w:line="276" w:lineRule="auto"/>
        <w:jc w:val="both"/>
        <w:rPr>
          <w:rFonts w:ascii="Arial" w:hAnsi="Arial" w:cs="Arial"/>
          <w:sz w:val="24"/>
        </w:rPr>
      </w:pPr>
    </w:p>
    <w:p w14:paraId="36525A97" w14:textId="77777777" w:rsidR="00670EA1" w:rsidRPr="00083CAA" w:rsidRDefault="00670EA1" w:rsidP="00670EA1">
      <w:pPr>
        <w:spacing w:after="240" w:line="276" w:lineRule="auto"/>
        <w:jc w:val="both"/>
        <w:rPr>
          <w:rFonts w:ascii="Arial" w:hAnsi="Arial" w:cs="Arial"/>
          <w:b/>
          <w:bCs/>
          <w:sz w:val="24"/>
        </w:rPr>
      </w:pPr>
      <w:r w:rsidRPr="0040276C">
        <w:rPr>
          <w:rFonts w:ascii="Arial" w:hAnsi="Arial" w:cs="Arial"/>
          <w:sz w:val="24"/>
        </w:rPr>
        <w:lastRenderedPageBreak/>
        <w:t xml:space="preserve"> </w:t>
      </w:r>
      <w:proofErr w:type="spellStart"/>
      <w:r w:rsidRPr="00083CAA">
        <w:rPr>
          <w:rFonts w:ascii="Arial" w:hAnsi="Arial" w:cs="Arial"/>
          <w:b/>
          <w:bCs/>
          <w:sz w:val="24"/>
        </w:rPr>
        <w:t>Podružnica</w:t>
      </w:r>
      <w:proofErr w:type="spellEnd"/>
      <w:r w:rsidRPr="00083CAA">
        <w:rPr>
          <w:rFonts w:ascii="Arial" w:hAnsi="Arial" w:cs="Arial"/>
          <w:b/>
          <w:bCs/>
          <w:sz w:val="24"/>
        </w:rPr>
        <w:t xml:space="preserve"> LADUČ</w:t>
      </w:r>
    </w:p>
    <w:p w14:paraId="106A2C19" w14:textId="77777777" w:rsidR="00670EA1" w:rsidRPr="00083CAA" w:rsidRDefault="00670EA1" w:rsidP="00670EA1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083CAA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083CAA">
        <w:rPr>
          <w:rFonts w:ascii="Arial" w:hAnsi="Arial" w:cs="Arial"/>
          <w:b/>
          <w:bCs/>
          <w:sz w:val="24"/>
        </w:rPr>
        <w:t>Laduč</w:t>
      </w:r>
      <w:proofErr w:type="spellEnd"/>
      <w:r w:rsidRPr="00083CAA">
        <w:rPr>
          <w:rFonts w:ascii="Arial" w:hAnsi="Arial" w:cs="Arial"/>
          <w:b/>
          <w:bCs/>
          <w:sz w:val="24"/>
        </w:rPr>
        <w:t xml:space="preserve">, </w:t>
      </w:r>
      <w:proofErr w:type="spellStart"/>
      <w:r w:rsidRPr="00083CAA">
        <w:rPr>
          <w:rFonts w:ascii="Arial" w:hAnsi="Arial" w:cs="Arial"/>
          <w:b/>
          <w:bCs/>
          <w:sz w:val="24"/>
        </w:rPr>
        <w:t>Zagrebačka</w:t>
      </w:r>
      <w:proofErr w:type="spellEnd"/>
      <w:r w:rsidRPr="00083CAA">
        <w:rPr>
          <w:rFonts w:ascii="Arial" w:hAnsi="Arial" w:cs="Arial"/>
          <w:b/>
          <w:bCs/>
          <w:sz w:val="24"/>
        </w:rPr>
        <w:t xml:space="preserve"> 106</w:t>
      </w:r>
    </w:p>
    <w:p w14:paraId="542A7B5F" w14:textId="77777777" w:rsidR="00670EA1" w:rsidRPr="0040276C" w:rsidRDefault="00670EA1" w:rsidP="00670EA1">
      <w:pPr>
        <w:spacing w:line="276" w:lineRule="auto"/>
        <w:jc w:val="both"/>
        <w:rPr>
          <w:rFonts w:ascii="Arial" w:hAnsi="Arial" w:cs="Arial"/>
          <w:sz w:val="24"/>
        </w:rPr>
      </w:pPr>
      <w:r w:rsidRPr="0040276C">
        <w:rPr>
          <w:rFonts w:ascii="Arial" w:hAnsi="Arial" w:cs="Arial"/>
          <w:sz w:val="24"/>
        </w:rPr>
        <w:t xml:space="preserve"> </w:t>
      </w:r>
    </w:p>
    <w:p w14:paraId="7CCBBF81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2F7EA975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  <w:r w:rsidRPr="0040276C">
        <w:rPr>
          <w:rFonts w:ascii="Arial" w:hAnsi="Arial" w:cs="Arial"/>
          <w:sz w:val="24"/>
        </w:rPr>
        <w:t xml:space="preserve">  </w:t>
      </w:r>
    </w:p>
    <w:p w14:paraId="2937AF11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5843F68A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  <w:r w:rsidRPr="0040276C">
        <w:rPr>
          <w:rFonts w:ascii="Arial" w:hAnsi="Arial" w:cs="Arial"/>
          <w:sz w:val="24"/>
        </w:rPr>
        <w:tab/>
      </w:r>
    </w:p>
    <w:p w14:paraId="42560465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78F35E9F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2B81E1FD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30C773DD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6EB4ADAA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24773E6F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0DA2DC8D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3BF3D7DA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14AC9CBE" w14:textId="77777777" w:rsidR="00670EA1" w:rsidRDefault="00670EA1" w:rsidP="00670E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PROGRAM RADA</w:t>
      </w:r>
    </w:p>
    <w:p w14:paraId="3D05D0A2" w14:textId="77777777" w:rsidR="00670EA1" w:rsidRDefault="00670EA1" w:rsidP="00670EA1">
      <w:pPr>
        <w:jc w:val="center"/>
        <w:rPr>
          <w:rFonts w:ascii="Arial" w:hAnsi="Arial" w:cs="Arial"/>
          <w:b/>
          <w:sz w:val="28"/>
          <w:szCs w:val="28"/>
        </w:rPr>
      </w:pPr>
    </w:p>
    <w:p w14:paraId="2321A5C1" w14:textId="77777777" w:rsidR="00670EA1" w:rsidRPr="00660AE0" w:rsidRDefault="00670EA1" w:rsidP="00670EA1">
      <w:pPr>
        <w:jc w:val="center"/>
        <w:rPr>
          <w:rFonts w:ascii="Arial" w:hAnsi="Arial" w:cs="Arial"/>
          <w:b/>
          <w:sz w:val="28"/>
          <w:szCs w:val="28"/>
        </w:rPr>
      </w:pPr>
    </w:p>
    <w:p w14:paraId="5CE09ADA" w14:textId="77777777" w:rsidR="00670EA1" w:rsidRPr="00660AE0" w:rsidRDefault="00670EA1" w:rsidP="00670E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2021.</w:t>
      </w:r>
      <w:r w:rsidRPr="00660A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godinu</w:t>
      </w:r>
      <w:proofErr w:type="spellEnd"/>
    </w:p>
    <w:p w14:paraId="2FA190D0" w14:textId="77777777" w:rsidR="00670EA1" w:rsidRPr="00FA1DEE" w:rsidRDefault="00670EA1" w:rsidP="00670EA1">
      <w:pPr>
        <w:jc w:val="both"/>
        <w:rPr>
          <w:rFonts w:ascii="Arial" w:hAnsi="Arial" w:cs="Arial"/>
          <w:i/>
          <w:sz w:val="24"/>
        </w:rPr>
      </w:pPr>
    </w:p>
    <w:p w14:paraId="643D3974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1BD1F255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604A5C87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1FCC82FB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03C9AC28" w14:textId="77777777" w:rsidR="00670EA1" w:rsidRDefault="00670EA1" w:rsidP="00670EA1">
      <w:pPr>
        <w:jc w:val="both"/>
        <w:rPr>
          <w:rFonts w:ascii="Arial" w:hAnsi="Arial" w:cs="Arial"/>
          <w:sz w:val="24"/>
        </w:rPr>
      </w:pPr>
    </w:p>
    <w:p w14:paraId="6ADE2D41" w14:textId="77777777" w:rsidR="00670EA1" w:rsidRDefault="00670EA1" w:rsidP="00670EA1">
      <w:pPr>
        <w:jc w:val="both"/>
        <w:rPr>
          <w:rFonts w:ascii="Arial" w:hAnsi="Arial" w:cs="Arial"/>
          <w:sz w:val="24"/>
        </w:rPr>
      </w:pPr>
    </w:p>
    <w:p w14:paraId="687B15B1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54FC0389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63208F9C" w14:textId="77777777" w:rsidR="00670EA1" w:rsidRDefault="00670EA1" w:rsidP="00670EA1">
      <w:pPr>
        <w:jc w:val="both"/>
        <w:rPr>
          <w:rFonts w:ascii="Arial" w:hAnsi="Arial" w:cs="Arial"/>
          <w:sz w:val="24"/>
        </w:rPr>
      </w:pPr>
    </w:p>
    <w:p w14:paraId="733242A3" w14:textId="77777777" w:rsidR="00670EA1" w:rsidRDefault="00670EA1" w:rsidP="00670EA1">
      <w:pPr>
        <w:jc w:val="both"/>
        <w:rPr>
          <w:rFonts w:ascii="Arial" w:hAnsi="Arial" w:cs="Arial"/>
          <w:sz w:val="24"/>
        </w:rPr>
      </w:pPr>
    </w:p>
    <w:p w14:paraId="6A3367CA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5121A4E5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12BFD058" w14:textId="4154F009" w:rsidR="00670EA1" w:rsidRDefault="00670EA1" w:rsidP="00670EA1">
      <w:pPr>
        <w:jc w:val="both"/>
        <w:rPr>
          <w:rFonts w:ascii="Arial" w:hAnsi="Arial" w:cs="Arial"/>
          <w:sz w:val="24"/>
        </w:rPr>
      </w:pPr>
      <w:r w:rsidRPr="00660AE0">
        <w:rPr>
          <w:rFonts w:ascii="Arial" w:hAnsi="Arial" w:cs="Arial"/>
          <w:sz w:val="24"/>
        </w:rPr>
        <w:t xml:space="preserve">                                                          </w:t>
      </w:r>
      <w:r>
        <w:rPr>
          <w:rFonts w:ascii="Arial" w:hAnsi="Arial" w:cs="Arial"/>
          <w:sz w:val="24"/>
        </w:rPr>
        <w:t xml:space="preserve">       </w:t>
      </w:r>
      <w:proofErr w:type="spellStart"/>
      <w:r w:rsidRPr="00660AE0">
        <w:rPr>
          <w:rFonts w:ascii="Arial" w:hAnsi="Arial" w:cs="Arial"/>
          <w:sz w:val="24"/>
        </w:rPr>
        <w:t>Predstojnica</w:t>
      </w:r>
      <w:proofErr w:type="spellEnd"/>
      <w:r w:rsidRPr="00660AE0">
        <w:rPr>
          <w:rFonts w:ascii="Arial" w:hAnsi="Arial" w:cs="Arial"/>
          <w:sz w:val="24"/>
        </w:rPr>
        <w:t xml:space="preserve"> </w:t>
      </w:r>
      <w:proofErr w:type="spellStart"/>
      <w:r w:rsidR="005B5242">
        <w:rPr>
          <w:rFonts w:ascii="Arial" w:hAnsi="Arial" w:cs="Arial"/>
          <w:sz w:val="24"/>
        </w:rPr>
        <w:t>P</w:t>
      </w:r>
      <w:r w:rsidRPr="00660AE0">
        <w:rPr>
          <w:rFonts w:ascii="Arial" w:hAnsi="Arial" w:cs="Arial"/>
          <w:sz w:val="24"/>
        </w:rPr>
        <w:t>odružnice</w:t>
      </w:r>
      <w:proofErr w:type="spellEnd"/>
      <w:r>
        <w:rPr>
          <w:rFonts w:ascii="Arial" w:hAnsi="Arial" w:cs="Arial"/>
          <w:sz w:val="24"/>
        </w:rPr>
        <w:t>:</w:t>
      </w:r>
    </w:p>
    <w:p w14:paraId="63A869B4" w14:textId="77777777" w:rsidR="00670EA1" w:rsidRPr="00660AE0" w:rsidRDefault="00670EA1" w:rsidP="00670EA1">
      <w:pPr>
        <w:jc w:val="both"/>
        <w:rPr>
          <w:rFonts w:ascii="Arial" w:hAnsi="Arial" w:cs="Arial"/>
          <w:sz w:val="24"/>
        </w:rPr>
      </w:pPr>
    </w:p>
    <w:p w14:paraId="4EEBFEE6" w14:textId="77777777" w:rsidR="00670EA1" w:rsidRPr="00660AE0" w:rsidRDefault="00670EA1" w:rsidP="00670EA1">
      <w:pPr>
        <w:jc w:val="both"/>
        <w:rPr>
          <w:rFonts w:ascii="Arial" w:hAnsi="Arial" w:cs="Arial"/>
          <w:sz w:val="24"/>
        </w:rPr>
      </w:pPr>
      <w:r w:rsidRPr="00660AE0">
        <w:rPr>
          <w:rFonts w:ascii="Arial" w:hAnsi="Arial" w:cs="Arial"/>
          <w:sz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</w:rPr>
        <w:t xml:space="preserve">Tina </w:t>
      </w:r>
      <w:proofErr w:type="spellStart"/>
      <w:r>
        <w:rPr>
          <w:rFonts w:ascii="Arial" w:hAnsi="Arial" w:cs="Arial"/>
          <w:sz w:val="24"/>
        </w:rPr>
        <w:t>Baričević</w:t>
      </w:r>
      <w:proofErr w:type="spellEnd"/>
      <w:r>
        <w:rPr>
          <w:rFonts w:ascii="Arial" w:hAnsi="Arial" w:cs="Arial"/>
          <w:sz w:val="24"/>
        </w:rPr>
        <w:t xml:space="preserve">, dipl.def.– </w:t>
      </w:r>
      <w:proofErr w:type="spellStart"/>
      <w:r>
        <w:rPr>
          <w:rFonts w:ascii="Arial" w:hAnsi="Arial" w:cs="Arial"/>
          <w:sz w:val="24"/>
        </w:rPr>
        <w:t>soc.pedagog</w:t>
      </w:r>
      <w:proofErr w:type="spellEnd"/>
    </w:p>
    <w:p w14:paraId="4E9E9598" w14:textId="77777777" w:rsidR="00670EA1" w:rsidRPr="00FA1DEE" w:rsidRDefault="00670EA1" w:rsidP="00670EA1">
      <w:pPr>
        <w:jc w:val="both"/>
        <w:rPr>
          <w:rFonts w:ascii="Arial" w:hAnsi="Arial" w:cs="Arial"/>
          <w:i/>
          <w:sz w:val="24"/>
        </w:rPr>
      </w:pPr>
    </w:p>
    <w:p w14:paraId="34DDD278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3CE00ECD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7AA493B4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16C35A4D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5F6C03D4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4DDBBD46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01F8F76E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Zagreb, </w:t>
      </w:r>
      <w:proofErr w:type="spellStart"/>
      <w:r>
        <w:rPr>
          <w:rFonts w:ascii="Arial" w:hAnsi="Arial" w:cs="Arial"/>
          <w:sz w:val="24"/>
        </w:rPr>
        <w:t>siječanj</w:t>
      </w:r>
      <w:proofErr w:type="spellEnd"/>
      <w:r>
        <w:rPr>
          <w:rFonts w:ascii="Arial" w:hAnsi="Arial" w:cs="Arial"/>
          <w:sz w:val="24"/>
        </w:rPr>
        <w:t xml:space="preserve"> 2021.</w:t>
      </w:r>
    </w:p>
    <w:p w14:paraId="4738F800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6F8EE4F3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57F24406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04287CDD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66E75F9F" w14:textId="77777777" w:rsidR="00670EA1" w:rsidRDefault="00670EA1" w:rsidP="00670EA1">
      <w:pPr>
        <w:jc w:val="both"/>
        <w:rPr>
          <w:rFonts w:ascii="Arial" w:hAnsi="Arial" w:cs="Arial"/>
          <w:sz w:val="24"/>
        </w:rPr>
      </w:pPr>
    </w:p>
    <w:p w14:paraId="554C4F78" w14:textId="77777777" w:rsidR="00670EA1" w:rsidRPr="0040276C" w:rsidRDefault="00670EA1" w:rsidP="00670EA1">
      <w:pPr>
        <w:jc w:val="both"/>
        <w:rPr>
          <w:rFonts w:ascii="Arial" w:hAnsi="Arial" w:cs="Arial"/>
          <w:sz w:val="24"/>
        </w:rPr>
      </w:pPr>
    </w:p>
    <w:p w14:paraId="6B91A055" w14:textId="77777777" w:rsidR="00670EA1" w:rsidRPr="00232D1A" w:rsidRDefault="00670EA1" w:rsidP="00670EA1">
      <w:pPr>
        <w:pStyle w:val="Naslov1"/>
        <w:tabs>
          <w:tab w:val="left" w:pos="720"/>
        </w:tabs>
        <w:rPr>
          <w:sz w:val="24"/>
          <w:szCs w:val="24"/>
        </w:rPr>
      </w:pPr>
      <w:r w:rsidRPr="00232D1A">
        <w:rPr>
          <w:sz w:val="24"/>
          <w:szCs w:val="24"/>
        </w:rPr>
        <w:t>1. UVOD</w:t>
      </w:r>
    </w:p>
    <w:p w14:paraId="4CC0D2BE" w14:textId="77777777" w:rsidR="00670EA1" w:rsidRPr="004E44A4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</w:rPr>
      </w:pPr>
    </w:p>
    <w:p w14:paraId="1C61923A" w14:textId="77777777" w:rsidR="00670EA1" w:rsidRPr="0047551C" w:rsidRDefault="00670EA1" w:rsidP="009B4408">
      <w:pPr>
        <w:pStyle w:val="Naslov5"/>
        <w:keepLines w:val="0"/>
        <w:numPr>
          <w:ilvl w:val="1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>Osnovni</w:t>
      </w:r>
      <w:proofErr w:type="spellEnd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>podaci</w:t>
      </w:r>
      <w:proofErr w:type="spellEnd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 xml:space="preserve"> o </w:t>
      </w:r>
      <w:proofErr w:type="spellStart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>Domu</w:t>
      </w:r>
      <w:proofErr w:type="spellEnd"/>
    </w:p>
    <w:p w14:paraId="66336E52" w14:textId="77777777" w:rsidR="00670EA1" w:rsidRPr="004E44A4" w:rsidRDefault="00670EA1" w:rsidP="00670EA1">
      <w:pPr>
        <w:rPr>
          <w:i/>
          <w:sz w:val="24"/>
          <w:szCs w:val="24"/>
        </w:rPr>
      </w:pPr>
    </w:p>
    <w:p w14:paraId="5E1C22EB" w14:textId="77777777" w:rsidR="00670EA1" w:rsidRPr="004E44A4" w:rsidRDefault="00670EA1" w:rsidP="00670EA1">
      <w:pPr>
        <w:jc w:val="both"/>
        <w:rPr>
          <w:sz w:val="24"/>
          <w:szCs w:val="24"/>
        </w:rPr>
      </w:pPr>
      <w:r w:rsidRPr="004E44A4">
        <w:rPr>
          <w:sz w:val="24"/>
          <w:szCs w:val="24"/>
          <w:lang w:val="hr-HR"/>
        </w:rPr>
        <w:t xml:space="preserve">Dječji dom </w:t>
      </w:r>
      <w:proofErr w:type="spellStart"/>
      <w:r w:rsidRPr="004E44A4">
        <w:rPr>
          <w:sz w:val="24"/>
          <w:szCs w:val="24"/>
          <w:lang w:val="hr-HR"/>
        </w:rPr>
        <w:t>Laduč</w:t>
      </w:r>
      <w:proofErr w:type="spellEnd"/>
      <w:r w:rsidRPr="004E44A4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P</w:t>
      </w:r>
      <w:r w:rsidRPr="004E44A4">
        <w:rPr>
          <w:sz w:val="24"/>
          <w:szCs w:val="24"/>
          <w:lang w:val="hr-HR"/>
        </w:rPr>
        <w:t xml:space="preserve">odružnica je Dječjeg doma Zagreb, Nazorova 49 </w:t>
      </w:r>
      <w:proofErr w:type="spellStart"/>
      <w:r>
        <w:rPr>
          <w:sz w:val="24"/>
          <w:szCs w:val="24"/>
        </w:rPr>
        <w:t>s</w:t>
      </w:r>
      <w:r w:rsidRPr="004E44A4">
        <w:rPr>
          <w:sz w:val="24"/>
          <w:szCs w:val="24"/>
        </w:rPr>
        <w:t>a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sjedištem</w:t>
      </w:r>
      <w:proofErr w:type="spellEnd"/>
      <w:r w:rsidRPr="004E44A4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Gornjem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4E44A4">
        <w:rPr>
          <w:sz w:val="24"/>
          <w:szCs w:val="24"/>
        </w:rPr>
        <w:t>aduču</w:t>
      </w:r>
      <w:proofErr w:type="spellEnd"/>
      <w:r w:rsidRPr="004E44A4">
        <w:rPr>
          <w:sz w:val="24"/>
          <w:szCs w:val="24"/>
        </w:rPr>
        <w:t xml:space="preserve">, </w:t>
      </w:r>
      <w:proofErr w:type="spellStart"/>
      <w:r w:rsidRPr="004E44A4">
        <w:rPr>
          <w:sz w:val="24"/>
          <w:szCs w:val="24"/>
        </w:rPr>
        <w:t>Zagrebačka</w:t>
      </w:r>
      <w:proofErr w:type="spellEnd"/>
      <w:r w:rsidRPr="004E44A4">
        <w:rPr>
          <w:sz w:val="24"/>
          <w:szCs w:val="24"/>
        </w:rPr>
        <w:t xml:space="preserve"> 106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Šenkovec</w:t>
      </w:r>
      <w:proofErr w:type="spellEnd"/>
    </w:p>
    <w:p w14:paraId="7874771F" w14:textId="77777777" w:rsidR="00670EA1" w:rsidRPr="004E44A4" w:rsidRDefault="00670EA1" w:rsidP="00670EA1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270AD3BA" w14:textId="77777777" w:rsidR="00670EA1" w:rsidRDefault="00670EA1" w:rsidP="00670EA1">
      <w:pPr>
        <w:pStyle w:val="BodyText21"/>
        <w:numPr>
          <w:ilvl w:val="12"/>
          <w:numId w:val="0"/>
        </w:numPr>
        <w:tabs>
          <w:tab w:val="center" w:pos="4274"/>
        </w:tabs>
        <w:jc w:val="both"/>
        <w:rPr>
          <w:szCs w:val="24"/>
          <w:u w:val="single"/>
        </w:rPr>
      </w:pPr>
      <w:r w:rsidRPr="0047551C">
        <w:rPr>
          <w:szCs w:val="24"/>
          <w:u w:val="single"/>
        </w:rPr>
        <w:t xml:space="preserve">1.2.Osnovna djelatnost </w:t>
      </w:r>
      <w:r>
        <w:rPr>
          <w:szCs w:val="24"/>
          <w:u w:val="single"/>
        </w:rPr>
        <w:t>Podružnice</w:t>
      </w:r>
      <w:r w:rsidRPr="0047551C">
        <w:rPr>
          <w:szCs w:val="24"/>
          <w:u w:val="single"/>
        </w:rPr>
        <w:t xml:space="preserve"> je</w:t>
      </w:r>
      <w:r>
        <w:rPr>
          <w:szCs w:val="24"/>
          <w:u w:val="single"/>
        </w:rPr>
        <w:t>:</w:t>
      </w:r>
    </w:p>
    <w:p w14:paraId="65695CF6" w14:textId="77777777" w:rsidR="00670EA1" w:rsidRPr="0047551C" w:rsidRDefault="00670EA1" w:rsidP="00670EA1">
      <w:pPr>
        <w:pStyle w:val="BodyText21"/>
        <w:numPr>
          <w:ilvl w:val="12"/>
          <w:numId w:val="0"/>
        </w:numPr>
        <w:tabs>
          <w:tab w:val="center" w:pos="4274"/>
        </w:tabs>
        <w:jc w:val="both"/>
        <w:rPr>
          <w:b w:val="0"/>
          <w:i w:val="0"/>
          <w:szCs w:val="24"/>
          <w:u w:val="single"/>
        </w:rPr>
      </w:pPr>
    </w:p>
    <w:p w14:paraId="162033C5" w14:textId="77777777" w:rsidR="00670EA1" w:rsidRPr="004E44A4" w:rsidRDefault="00670EA1" w:rsidP="00670EA1">
      <w:pPr>
        <w:pStyle w:val="BodyText21"/>
        <w:numPr>
          <w:ilvl w:val="12"/>
          <w:numId w:val="0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S</w:t>
      </w:r>
      <w:r w:rsidRPr="004E44A4">
        <w:rPr>
          <w:b w:val="0"/>
          <w:i w:val="0"/>
          <w:szCs w:val="24"/>
        </w:rPr>
        <w:t>mještaj djec</w:t>
      </w:r>
      <w:r>
        <w:rPr>
          <w:b w:val="0"/>
          <w:i w:val="0"/>
          <w:szCs w:val="24"/>
        </w:rPr>
        <w:t xml:space="preserve">e </w:t>
      </w:r>
      <w:r w:rsidRPr="004E44A4">
        <w:rPr>
          <w:b w:val="0"/>
          <w:i w:val="0"/>
          <w:szCs w:val="24"/>
        </w:rPr>
        <w:t>bez roditelja, djec</w:t>
      </w:r>
      <w:r>
        <w:rPr>
          <w:b w:val="0"/>
          <w:i w:val="0"/>
          <w:szCs w:val="24"/>
        </w:rPr>
        <w:t>e</w:t>
      </w:r>
      <w:r w:rsidRPr="004E44A4">
        <w:rPr>
          <w:b w:val="0"/>
          <w:i w:val="0"/>
          <w:szCs w:val="24"/>
        </w:rPr>
        <w:t xml:space="preserve"> koju roditelji zanemaruju ili zlorabe svoje roditeljske dužnosti, djec</w:t>
      </w:r>
      <w:r>
        <w:rPr>
          <w:b w:val="0"/>
          <w:i w:val="0"/>
          <w:szCs w:val="24"/>
        </w:rPr>
        <w:t>e</w:t>
      </w:r>
      <w:r w:rsidRPr="004E44A4">
        <w:rPr>
          <w:b w:val="0"/>
          <w:i w:val="0"/>
          <w:szCs w:val="24"/>
        </w:rPr>
        <w:t xml:space="preserve"> i mlađe punoljetne osobe kad je to iz drugih razloga u njihovom interesu te djec</w:t>
      </w:r>
      <w:r>
        <w:rPr>
          <w:b w:val="0"/>
          <w:i w:val="0"/>
          <w:szCs w:val="24"/>
        </w:rPr>
        <w:t>e</w:t>
      </w:r>
      <w:r w:rsidRPr="004E44A4">
        <w:rPr>
          <w:b w:val="0"/>
          <w:i w:val="0"/>
          <w:szCs w:val="24"/>
        </w:rPr>
        <w:t xml:space="preserve"> čiji roditelji zbog bolesti, neriješenog stambenog pitanja ili drugih nedaća nisu u mogućnosti privremeno brinuti o djetetu.</w:t>
      </w:r>
    </w:p>
    <w:p w14:paraId="6C6EBD58" w14:textId="77777777" w:rsidR="00670EA1" w:rsidRPr="004E44A4" w:rsidRDefault="00670EA1" w:rsidP="00670EA1">
      <w:pPr>
        <w:pStyle w:val="BodyText21"/>
        <w:numPr>
          <w:ilvl w:val="12"/>
          <w:numId w:val="0"/>
        </w:numPr>
        <w:ind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Djelatnost Podružnice</w:t>
      </w:r>
      <w:r w:rsidRPr="004E44A4">
        <w:rPr>
          <w:b w:val="0"/>
          <w:i w:val="0"/>
          <w:szCs w:val="24"/>
        </w:rPr>
        <w:t xml:space="preserve"> je skrb izvan vlastite obitelji za djecu i mlade koja obuhvaća </w:t>
      </w:r>
      <w:r w:rsidRPr="00160C38">
        <w:rPr>
          <w:i w:val="0"/>
          <w:szCs w:val="24"/>
        </w:rPr>
        <w:t xml:space="preserve">privremeni </w:t>
      </w:r>
      <w:r w:rsidRPr="004E44A4">
        <w:rPr>
          <w:b w:val="0"/>
          <w:i w:val="0"/>
          <w:szCs w:val="24"/>
        </w:rPr>
        <w:t>smještaj</w:t>
      </w:r>
      <w:r>
        <w:rPr>
          <w:b w:val="0"/>
          <w:i w:val="0"/>
          <w:szCs w:val="24"/>
        </w:rPr>
        <w:t xml:space="preserve"> te</w:t>
      </w:r>
      <w:r w:rsidRPr="004E44A4">
        <w:rPr>
          <w:b w:val="0"/>
          <w:i w:val="0"/>
          <w:szCs w:val="24"/>
        </w:rPr>
        <w:t xml:space="preserve"> </w:t>
      </w:r>
      <w:r w:rsidRPr="00160C38">
        <w:rPr>
          <w:i w:val="0"/>
          <w:color w:val="000000"/>
          <w:szCs w:val="24"/>
        </w:rPr>
        <w:t>poludnevni</w:t>
      </w:r>
      <w:r w:rsidRPr="004E44A4">
        <w:rPr>
          <w:b w:val="0"/>
          <w:i w:val="0"/>
          <w:color w:val="000000"/>
          <w:szCs w:val="24"/>
        </w:rPr>
        <w:t xml:space="preserve"> ili </w:t>
      </w:r>
      <w:r w:rsidRPr="00160C38">
        <w:rPr>
          <w:i w:val="0"/>
          <w:color w:val="000000"/>
          <w:szCs w:val="24"/>
        </w:rPr>
        <w:t>cjelodnevni boravak.</w:t>
      </w:r>
      <w:r w:rsidRPr="00160C38">
        <w:rPr>
          <w:i w:val="0"/>
          <w:szCs w:val="24"/>
        </w:rPr>
        <w:t xml:space="preserve"> </w:t>
      </w:r>
    </w:p>
    <w:p w14:paraId="6F62BC52" w14:textId="77777777" w:rsidR="00670EA1" w:rsidRPr="004E44A4" w:rsidRDefault="00670EA1" w:rsidP="00670EA1">
      <w:pPr>
        <w:pStyle w:val="BodyText21"/>
        <w:numPr>
          <w:ilvl w:val="12"/>
          <w:numId w:val="0"/>
        </w:numPr>
        <w:ind w:firstLine="708"/>
        <w:jc w:val="both"/>
        <w:rPr>
          <w:b w:val="0"/>
          <w:i w:val="0"/>
          <w:szCs w:val="24"/>
        </w:rPr>
      </w:pPr>
      <w:r w:rsidRPr="00EF0E7E">
        <w:rPr>
          <w:i w:val="0"/>
          <w:szCs w:val="24"/>
        </w:rPr>
        <w:t xml:space="preserve">Korisnicima na </w:t>
      </w:r>
      <w:r>
        <w:rPr>
          <w:i w:val="0"/>
          <w:szCs w:val="24"/>
        </w:rPr>
        <w:t xml:space="preserve">privremenom </w:t>
      </w:r>
      <w:r w:rsidRPr="00EF0E7E">
        <w:rPr>
          <w:i w:val="0"/>
          <w:szCs w:val="24"/>
        </w:rPr>
        <w:t>smještaju</w:t>
      </w:r>
      <w:r>
        <w:rPr>
          <w:b w:val="0"/>
          <w:i w:val="0"/>
          <w:szCs w:val="24"/>
        </w:rPr>
        <w:t xml:space="preserve">, </w:t>
      </w:r>
      <w:r w:rsidRPr="004E44A4">
        <w:rPr>
          <w:b w:val="0"/>
          <w:i w:val="0"/>
          <w:color w:val="000000"/>
          <w:szCs w:val="24"/>
        </w:rPr>
        <w:t>djeci i mlađim punoljetnim osobama</w:t>
      </w:r>
      <w:r>
        <w:rPr>
          <w:b w:val="0"/>
          <w:i w:val="0"/>
          <w:color w:val="000000"/>
          <w:szCs w:val="24"/>
        </w:rPr>
        <w:t xml:space="preserve"> Podružnica</w:t>
      </w:r>
      <w:r w:rsidRPr="004E44A4">
        <w:rPr>
          <w:b w:val="0"/>
          <w:i w:val="0"/>
          <w:color w:val="000000"/>
          <w:szCs w:val="24"/>
        </w:rPr>
        <w:t xml:space="preserve"> </w:t>
      </w:r>
      <w:r w:rsidRPr="004E44A4">
        <w:rPr>
          <w:b w:val="0"/>
          <w:i w:val="0"/>
          <w:szCs w:val="24"/>
        </w:rPr>
        <w:t>osigurava</w:t>
      </w:r>
      <w:r w:rsidRPr="004E44A4">
        <w:rPr>
          <w:b w:val="0"/>
          <w:i w:val="0"/>
          <w:color w:val="000000"/>
          <w:szCs w:val="24"/>
        </w:rPr>
        <w:t xml:space="preserve"> zadovoljavanje životnih potreba tijekom 24 sata dnevno, pružanjem usluga: stanovanja, prehrane, odijevanja, održavanja osobne higijene i njege, brige o zdravlju, čuvanja, odgoja i praćenja izvršavanja obveza korisnika (za školsku djecu pomoć u učenju i vođenje brige o školskim i izvanškolskim aktivnostima i drugo), organiziranja i provođenja slobodnih aktivnosti i igre s djecom u okviru slobodnog vremena korisnika, pružanje odgovarajućih oblika stručne pomoći te osposobljavanje navedenih korisnika skrbi za samostalan život izvan ustanove. </w:t>
      </w:r>
    </w:p>
    <w:p w14:paraId="39DF9099" w14:textId="77777777" w:rsidR="00670EA1" w:rsidRDefault="00670EA1" w:rsidP="00670EA1">
      <w:pPr>
        <w:pStyle w:val="BodyText21"/>
        <w:jc w:val="both"/>
        <w:rPr>
          <w:b w:val="0"/>
          <w:i w:val="0"/>
          <w:szCs w:val="24"/>
        </w:rPr>
      </w:pPr>
      <w:r w:rsidRPr="004E44A4">
        <w:rPr>
          <w:szCs w:val="24"/>
        </w:rPr>
        <w:tab/>
      </w:r>
      <w:r w:rsidRPr="00EF0E7E">
        <w:rPr>
          <w:i w:val="0"/>
          <w:szCs w:val="24"/>
        </w:rPr>
        <w:t>Korisnicima poludnevnog boravaka</w:t>
      </w:r>
      <w:r>
        <w:rPr>
          <w:b w:val="0"/>
          <w:i w:val="0"/>
          <w:szCs w:val="24"/>
        </w:rPr>
        <w:t xml:space="preserve">, Podružnica </w:t>
      </w:r>
      <w:r w:rsidRPr="004E44A4">
        <w:rPr>
          <w:b w:val="0"/>
          <w:i w:val="0"/>
          <w:szCs w:val="24"/>
        </w:rPr>
        <w:t xml:space="preserve">osigurava usluge prehrane, </w:t>
      </w:r>
      <w:r>
        <w:rPr>
          <w:b w:val="0"/>
          <w:i w:val="0"/>
          <w:szCs w:val="24"/>
        </w:rPr>
        <w:t>razvoj radnih, higijenskih i kulturnih navika</w:t>
      </w:r>
      <w:r w:rsidRPr="004E44A4">
        <w:rPr>
          <w:b w:val="0"/>
          <w:i w:val="0"/>
          <w:szCs w:val="24"/>
        </w:rPr>
        <w:t>, br</w:t>
      </w:r>
      <w:r>
        <w:rPr>
          <w:b w:val="0"/>
          <w:i w:val="0"/>
          <w:szCs w:val="24"/>
        </w:rPr>
        <w:t>igu o zdravlju, odgoj,</w:t>
      </w:r>
      <w:r w:rsidRPr="004E44A4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uključivanje u sve aktivnosti vezane za slobodno vrijeme, </w:t>
      </w:r>
      <w:r w:rsidRPr="004E44A4">
        <w:rPr>
          <w:b w:val="0"/>
          <w:i w:val="0"/>
          <w:szCs w:val="24"/>
        </w:rPr>
        <w:t>pomoć u učenju</w:t>
      </w:r>
      <w:r>
        <w:rPr>
          <w:b w:val="0"/>
          <w:i w:val="0"/>
          <w:szCs w:val="24"/>
        </w:rPr>
        <w:t xml:space="preserve"> – pisanje domaćih zadaća i prevladavanju obrazovnih teškoća te vođenje</w:t>
      </w:r>
      <w:r w:rsidRPr="004E44A4">
        <w:rPr>
          <w:b w:val="0"/>
          <w:i w:val="0"/>
          <w:szCs w:val="24"/>
        </w:rPr>
        <w:t xml:space="preserve"> brige o školskim i izvanškolskim aktivnostima i drugo.</w:t>
      </w:r>
    </w:p>
    <w:p w14:paraId="50BB0C55" w14:textId="77777777" w:rsidR="00670EA1" w:rsidRDefault="00670EA1" w:rsidP="00670EA1">
      <w:pPr>
        <w:pStyle w:val="BodyText21"/>
        <w:jc w:val="both"/>
        <w:rPr>
          <w:b w:val="0"/>
          <w:i w:val="0"/>
        </w:rPr>
      </w:pPr>
      <w:r w:rsidRPr="002D2729">
        <w:rPr>
          <w:rFonts w:ascii="Arial" w:hAnsi="Arial" w:cs="Arial"/>
          <w:b w:val="0"/>
          <w:i w:val="0"/>
        </w:rPr>
        <w:t xml:space="preserve">           </w:t>
      </w:r>
      <w:r>
        <w:rPr>
          <w:b w:val="0"/>
          <w:i w:val="0"/>
        </w:rPr>
        <w:t>Podružnica</w:t>
      </w:r>
      <w:r w:rsidRPr="002D2729">
        <w:rPr>
          <w:b w:val="0"/>
          <w:i w:val="0"/>
        </w:rPr>
        <w:t xml:space="preserve"> pruža </w:t>
      </w:r>
      <w:r w:rsidRPr="00EF0E7E">
        <w:rPr>
          <w:i w:val="0"/>
        </w:rPr>
        <w:t>uslugu savjetovanja i pomaganja djeci i obiteljima</w:t>
      </w:r>
      <w:r w:rsidRPr="002D2729">
        <w:rPr>
          <w:b w:val="0"/>
          <w:i w:val="0"/>
        </w:rPr>
        <w:t xml:space="preserve"> </w:t>
      </w:r>
    </w:p>
    <w:p w14:paraId="32D4EF0C" w14:textId="77777777" w:rsidR="00670EA1" w:rsidRPr="002D2729" w:rsidRDefault="00670EA1" w:rsidP="00670EA1">
      <w:pPr>
        <w:pStyle w:val="BodyText21"/>
        <w:jc w:val="both"/>
        <w:rPr>
          <w:b w:val="0"/>
          <w:i w:val="0"/>
          <w:szCs w:val="24"/>
        </w:rPr>
      </w:pPr>
      <w:r>
        <w:rPr>
          <w:b w:val="0"/>
          <w:i w:val="0"/>
        </w:rPr>
        <w:t>(</w:t>
      </w:r>
      <w:r w:rsidRPr="002D2729">
        <w:rPr>
          <w:b w:val="0"/>
          <w:i w:val="0"/>
        </w:rPr>
        <w:t>biološkim, udomiteljima) za vrijeme pripreme djece za povratak u biološku obitelj ili odlazak u obitelj udomitelja i pomoć u prilagodbi i funkcioniranju pri smještaju u obitelj</w:t>
      </w:r>
      <w:r w:rsidRPr="002D2729">
        <w:t xml:space="preserve">.   </w:t>
      </w:r>
    </w:p>
    <w:p w14:paraId="2DE374DB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0A06B2B4" w14:textId="77777777" w:rsidR="00670EA1" w:rsidRPr="00232D1A" w:rsidRDefault="00670EA1" w:rsidP="00670EA1">
      <w:pPr>
        <w:jc w:val="both"/>
        <w:rPr>
          <w:b/>
          <w:sz w:val="24"/>
          <w:szCs w:val="24"/>
          <w:lang w:val="hr-HR"/>
        </w:rPr>
      </w:pPr>
      <w:r w:rsidRPr="00232D1A">
        <w:rPr>
          <w:b/>
          <w:sz w:val="24"/>
          <w:szCs w:val="24"/>
          <w:lang w:val="hr-HR"/>
        </w:rPr>
        <w:t>2. KORISNICI I KAPACITET DOMA</w:t>
      </w:r>
    </w:p>
    <w:p w14:paraId="3E025F42" w14:textId="77777777" w:rsidR="00670EA1" w:rsidRPr="00232D1A" w:rsidRDefault="00670EA1" w:rsidP="00670EA1">
      <w:pPr>
        <w:ind w:left="360"/>
        <w:jc w:val="both"/>
        <w:rPr>
          <w:sz w:val="24"/>
          <w:szCs w:val="24"/>
          <w:lang w:val="hr-HR"/>
        </w:rPr>
      </w:pPr>
    </w:p>
    <w:p w14:paraId="7C0D45D5" w14:textId="77777777" w:rsidR="00670EA1" w:rsidRPr="004E44A4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  <w:r w:rsidRPr="004E44A4">
        <w:rPr>
          <w:sz w:val="24"/>
          <w:szCs w:val="24"/>
        </w:rPr>
        <w:tab/>
      </w:r>
      <w:proofErr w:type="spellStart"/>
      <w:r w:rsidRPr="004E44A4">
        <w:rPr>
          <w:sz w:val="24"/>
          <w:szCs w:val="24"/>
        </w:rPr>
        <w:t>Korisnici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ustanove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su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djeca</w:t>
      </w:r>
      <w:proofErr w:type="spellEnd"/>
      <w:r w:rsidRPr="004E44A4">
        <w:rPr>
          <w:sz w:val="24"/>
          <w:szCs w:val="24"/>
        </w:rPr>
        <w:t xml:space="preserve"> bez </w:t>
      </w:r>
      <w:proofErr w:type="spellStart"/>
      <w:r w:rsidRPr="004E44A4">
        <w:rPr>
          <w:sz w:val="24"/>
          <w:szCs w:val="24"/>
        </w:rPr>
        <w:t>roditeljske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skrbi</w:t>
      </w:r>
      <w:proofErr w:type="spellEnd"/>
      <w:r w:rsidRPr="004E44A4">
        <w:rPr>
          <w:sz w:val="24"/>
          <w:szCs w:val="24"/>
        </w:rPr>
        <w:t xml:space="preserve"> (</w:t>
      </w:r>
      <w:proofErr w:type="spellStart"/>
      <w:r w:rsidRPr="004E44A4">
        <w:rPr>
          <w:sz w:val="24"/>
          <w:szCs w:val="24"/>
        </w:rPr>
        <w:t>čl</w:t>
      </w:r>
      <w:proofErr w:type="spellEnd"/>
      <w:r w:rsidRPr="004E44A4">
        <w:rPr>
          <w:sz w:val="24"/>
          <w:szCs w:val="24"/>
        </w:rPr>
        <w:t xml:space="preserve">. 152. </w:t>
      </w:r>
      <w:proofErr w:type="spellStart"/>
      <w:r w:rsidRPr="004E44A4">
        <w:rPr>
          <w:sz w:val="24"/>
          <w:szCs w:val="24"/>
        </w:rPr>
        <w:t>Obiteljskog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zakona</w:t>
      </w:r>
      <w:proofErr w:type="spellEnd"/>
      <w:r w:rsidRPr="004E44A4">
        <w:rPr>
          <w:sz w:val="24"/>
          <w:szCs w:val="24"/>
        </w:rPr>
        <w:t xml:space="preserve">), </w:t>
      </w:r>
      <w:proofErr w:type="spellStart"/>
      <w:r w:rsidRPr="004E44A4">
        <w:rPr>
          <w:sz w:val="24"/>
          <w:szCs w:val="24"/>
        </w:rPr>
        <w:t>djeca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čijim</w:t>
      </w:r>
      <w:proofErr w:type="spellEnd"/>
      <w:r w:rsidRPr="004E44A4">
        <w:rPr>
          <w:sz w:val="24"/>
          <w:szCs w:val="24"/>
        </w:rPr>
        <w:t xml:space="preserve"> je </w:t>
      </w:r>
      <w:proofErr w:type="spellStart"/>
      <w:r w:rsidRPr="004E44A4">
        <w:rPr>
          <w:sz w:val="24"/>
          <w:szCs w:val="24"/>
        </w:rPr>
        <w:t>roditeljima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oduzeto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pravo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na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čuvanje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i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odgoj</w:t>
      </w:r>
      <w:proofErr w:type="spellEnd"/>
      <w:r w:rsidRPr="004E44A4">
        <w:rPr>
          <w:sz w:val="24"/>
          <w:szCs w:val="24"/>
        </w:rPr>
        <w:t xml:space="preserve"> (</w:t>
      </w:r>
      <w:proofErr w:type="spellStart"/>
      <w:r w:rsidRPr="004E44A4">
        <w:rPr>
          <w:sz w:val="24"/>
          <w:szCs w:val="24"/>
        </w:rPr>
        <w:t>čl</w:t>
      </w:r>
      <w:proofErr w:type="spellEnd"/>
      <w:r w:rsidRPr="004E44A4">
        <w:rPr>
          <w:sz w:val="24"/>
          <w:szCs w:val="24"/>
        </w:rPr>
        <w:t xml:space="preserve">. 111. </w:t>
      </w:r>
      <w:proofErr w:type="spellStart"/>
      <w:r w:rsidRPr="004E44A4">
        <w:rPr>
          <w:sz w:val="24"/>
          <w:szCs w:val="24"/>
        </w:rPr>
        <w:t>Obiteljskog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zakona</w:t>
      </w:r>
      <w:proofErr w:type="spellEnd"/>
      <w:r w:rsidRPr="004E44A4">
        <w:rPr>
          <w:sz w:val="24"/>
          <w:szCs w:val="24"/>
        </w:rPr>
        <w:t xml:space="preserve">), </w:t>
      </w:r>
      <w:proofErr w:type="spellStart"/>
      <w:r w:rsidRPr="004E44A4">
        <w:rPr>
          <w:sz w:val="24"/>
          <w:szCs w:val="24"/>
        </w:rPr>
        <w:t>djeca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smještena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temeljem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Zakona</w:t>
      </w:r>
      <w:proofErr w:type="spellEnd"/>
      <w:r w:rsidRPr="004E44A4">
        <w:rPr>
          <w:sz w:val="24"/>
          <w:szCs w:val="24"/>
        </w:rPr>
        <w:t xml:space="preserve"> o </w:t>
      </w:r>
      <w:proofErr w:type="spellStart"/>
      <w:r w:rsidRPr="004E44A4">
        <w:rPr>
          <w:sz w:val="24"/>
          <w:szCs w:val="24"/>
        </w:rPr>
        <w:t>socijalnoj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skrbi</w:t>
      </w:r>
      <w:proofErr w:type="spellEnd"/>
      <w:r w:rsidRPr="004E44A4">
        <w:rPr>
          <w:sz w:val="24"/>
          <w:szCs w:val="24"/>
        </w:rPr>
        <w:t xml:space="preserve"> (</w:t>
      </w:r>
      <w:proofErr w:type="spellStart"/>
      <w:r w:rsidRPr="004E44A4">
        <w:rPr>
          <w:sz w:val="24"/>
          <w:szCs w:val="24"/>
        </w:rPr>
        <w:t>čl</w:t>
      </w:r>
      <w:proofErr w:type="spellEnd"/>
      <w:r w:rsidRPr="004E44A4">
        <w:rPr>
          <w:sz w:val="24"/>
          <w:szCs w:val="24"/>
        </w:rPr>
        <w:t xml:space="preserve">. 68. </w:t>
      </w:r>
      <w:proofErr w:type="spellStart"/>
      <w:r w:rsidRPr="004E44A4">
        <w:rPr>
          <w:sz w:val="24"/>
          <w:szCs w:val="24"/>
        </w:rPr>
        <w:t>i</w:t>
      </w:r>
      <w:proofErr w:type="spellEnd"/>
      <w:r w:rsidRPr="004E44A4">
        <w:rPr>
          <w:sz w:val="24"/>
          <w:szCs w:val="24"/>
        </w:rPr>
        <w:t xml:space="preserve"> 70.) </w:t>
      </w:r>
      <w:proofErr w:type="spellStart"/>
      <w:r w:rsidRPr="004E44A4">
        <w:rPr>
          <w:sz w:val="24"/>
          <w:szCs w:val="24"/>
        </w:rPr>
        <w:t>te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mlađe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punoljetne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osobe</w:t>
      </w:r>
      <w:proofErr w:type="spellEnd"/>
      <w:r w:rsidRPr="004E44A4">
        <w:rPr>
          <w:sz w:val="24"/>
          <w:szCs w:val="24"/>
        </w:rPr>
        <w:t xml:space="preserve"> (</w:t>
      </w:r>
      <w:proofErr w:type="spellStart"/>
      <w:r w:rsidRPr="004E44A4">
        <w:rPr>
          <w:sz w:val="24"/>
          <w:szCs w:val="24"/>
        </w:rPr>
        <w:t>čl</w:t>
      </w:r>
      <w:proofErr w:type="spellEnd"/>
      <w:r w:rsidRPr="004E44A4">
        <w:rPr>
          <w:sz w:val="24"/>
          <w:szCs w:val="24"/>
        </w:rPr>
        <w:t xml:space="preserve">. 16. </w:t>
      </w:r>
      <w:proofErr w:type="spellStart"/>
      <w:r w:rsidRPr="004E44A4">
        <w:rPr>
          <w:sz w:val="24"/>
          <w:szCs w:val="24"/>
        </w:rPr>
        <w:t>Zakona</w:t>
      </w:r>
      <w:proofErr w:type="spellEnd"/>
      <w:r w:rsidRPr="004E44A4">
        <w:rPr>
          <w:sz w:val="24"/>
          <w:szCs w:val="24"/>
        </w:rPr>
        <w:t xml:space="preserve"> o </w:t>
      </w:r>
      <w:proofErr w:type="spellStart"/>
      <w:r w:rsidRPr="004E44A4">
        <w:rPr>
          <w:sz w:val="24"/>
          <w:szCs w:val="24"/>
        </w:rPr>
        <w:t>izmjenama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i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dopunama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Zakona</w:t>
      </w:r>
      <w:proofErr w:type="spellEnd"/>
      <w:r w:rsidRPr="004E44A4">
        <w:rPr>
          <w:sz w:val="24"/>
          <w:szCs w:val="24"/>
        </w:rPr>
        <w:t xml:space="preserve"> o </w:t>
      </w:r>
      <w:proofErr w:type="spellStart"/>
      <w:r w:rsidRPr="004E44A4">
        <w:rPr>
          <w:sz w:val="24"/>
          <w:szCs w:val="24"/>
        </w:rPr>
        <w:t>socijalnoj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skrbi</w:t>
      </w:r>
      <w:proofErr w:type="spellEnd"/>
      <w:r w:rsidRPr="004E44A4">
        <w:rPr>
          <w:sz w:val="24"/>
          <w:szCs w:val="24"/>
        </w:rPr>
        <w:t>).</w:t>
      </w:r>
    </w:p>
    <w:p w14:paraId="243CFAEF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Dom </w:t>
      </w:r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može</w:t>
      </w:r>
      <w:proofErr w:type="spellEnd"/>
      <w:r w:rsidRPr="004E44A4">
        <w:rPr>
          <w:sz w:val="24"/>
          <w:szCs w:val="24"/>
        </w:rPr>
        <w:t xml:space="preserve">  </w:t>
      </w:r>
      <w:proofErr w:type="spellStart"/>
      <w:r w:rsidRPr="004E44A4">
        <w:rPr>
          <w:sz w:val="24"/>
          <w:szCs w:val="24"/>
        </w:rPr>
        <w:t>pružati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usluge</w:t>
      </w:r>
      <w:proofErr w:type="spellEnd"/>
      <w:r w:rsidRPr="004E44A4">
        <w:rPr>
          <w:sz w:val="24"/>
          <w:szCs w:val="24"/>
        </w:rPr>
        <w:t xml:space="preserve"> za</w:t>
      </w:r>
      <w:r>
        <w:rPr>
          <w:sz w:val="24"/>
          <w:szCs w:val="24"/>
        </w:rPr>
        <w:t>:</w:t>
      </w:r>
      <w:r w:rsidRPr="004E44A4">
        <w:rPr>
          <w:sz w:val="24"/>
          <w:szCs w:val="24"/>
        </w:rPr>
        <w:t xml:space="preserve"> </w:t>
      </w:r>
    </w:p>
    <w:p w14:paraId="527374B8" w14:textId="77777777" w:rsidR="00670EA1" w:rsidRDefault="00670EA1" w:rsidP="009B4408">
      <w:pPr>
        <w:numPr>
          <w:ilvl w:val="0"/>
          <w:numId w:val="40"/>
        </w:numPr>
        <w:tabs>
          <w:tab w:val="left" w:pos="72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šesnaest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korisnika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privremenom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smještaj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</w:p>
    <w:p w14:paraId="3251A524" w14:textId="77777777" w:rsidR="00670EA1" w:rsidRDefault="00670EA1" w:rsidP="009B4408">
      <w:pPr>
        <w:numPr>
          <w:ilvl w:val="0"/>
          <w:numId w:val="40"/>
        </w:numPr>
        <w:tabs>
          <w:tab w:val="left" w:pos="72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dvadeset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cjelodnevno</w:t>
      </w:r>
      <w:proofErr w:type="spellEnd"/>
      <w:r>
        <w:rPr>
          <w:sz w:val="24"/>
          <w:szCs w:val="24"/>
        </w:rPr>
        <w:t xml:space="preserve"> -  </w:t>
      </w:r>
      <w:proofErr w:type="spellStart"/>
      <w:r w:rsidRPr="004E44A4">
        <w:rPr>
          <w:sz w:val="24"/>
          <w:szCs w:val="24"/>
        </w:rPr>
        <w:t>poludnevno</w:t>
      </w:r>
      <w:r>
        <w:rPr>
          <w:sz w:val="24"/>
          <w:szCs w:val="24"/>
        </w:rPr>
        <w:t>m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boravk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</w:p>
    <w:p w14:paraId="013917F2" w14:textId="77777777" w:rsidR="00670EA1" w:rsidRPr="004E44A4" w:rsidRDefault="00670EA1" w:rsidP="00670EA1">
      <w:pPr>
        <w:tabs>
          <w:tab w:val="left" w:pos="720"/>
        </w:tabs>
        <w:ind w:left="360"/>
        <w:jc w:val="both"/>
        <w:rPr>
          <w:sz w:val="24"/>
          <w:szCs w:val="24"/>
        </w:rPr>
      </w:pPr>
    </w:p>
    <w:p w14:paraId="0658456E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p w14:paraId="036C4E61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4E44A4">
        <w:rPr>
          <w:sz w:val="24"/>
          <w:szCs w:val="24"/>
        </w:rPr>
        <w:t>Ukupan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ka</w:t>
      </w:r>
      <w:r>
        <w:rPr>
          <w:sz w:val="24"/>
          <w:szCs w:val="24"/>
        </w:rPr>
        <w:t>pacitet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Podružnice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Laduč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iznosi</w:t>
      </w:r>
      <w:proofErr w:type="spellEnd"/>
      <w:r w:rsidRPr="004E4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>,</w:t>
      </w:r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uzrasta</w:t>
      </w:r>
      <w:proofErr w:type="spellEnd"/>
      <w:r w:rsidRPr="004E44A4">
        <w:rPr>
          <w:sz w:val="24"/>
          <w:szCs w:val="24"/>
        </w:rPr>
        <w:t xml:space="preserve"> od 7 do</w:t>
      </w:r>
      <w:r>
        <w:rPr>
          <w:sz w:val="24"/>
          <w:szCs w:val="24"/>
        </w:rPr>
        <w:t xml:space="preserve"> 18</w:t>
      </w:r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godine</w:t>
      </w:r>
      <w:proofErr w:type="spellEnd"/>
      <w:r w:rsidRPr="004E44A4">
        <w:rPr>
          <w:sz w:val="24"/>
          <w:szCs w:val="24"/>
        </w:rPr>
        <w:t xml:space="preserve"> </w:t>
      </w:r>
      <w:proofErr w:type="spellStart"/>
      <w:r w:rsidRPr="004E44A4">
        <w:rPr>
          <w:sz w:val="24"/>
          <w:szCs w:val="24"/>
        </w:rPr>
        <w:t>starosti</w:t>
      </w:r>
      <w:proofErr w:type="spellEnd"/>
      <w:r w:rsidRPr="004E44A4">
        <w:rPr>
          <w:sz w:val="24"/>
          <w:szCs w:val="24"/>
        </w:rPr>
        <w:t>.</w:t>
      </w:r>
    </w:p>
    <w:p w14:paraId="6D078DCD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Trenutno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privremenom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smještaju</w:t>
      </w:r>
      <w:proofErr w:type="spellEnd"/>
      <w:r>
        <w:rPr>
          <w:sz w:val="24"/>
          <w:szCs w:val="24"/>
        </w:rPr>
        <w:t xml:space="preserve"> 16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poludnevo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cjelodnevnom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boravku</w:t>
      </w:r>
      <w:proofErr w:type="spellEnd"/>
      <w:r>
        <w:rPr>
          <w:sz w:val="24"/>
          <w:szCs w:val="24"/>
        </w:rPr>
        <w:t xml:space="preserve"> 22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. </w:t>
      </w:r>
    </w:p>
    <w:p w14:paraId="55D7D2A1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ograničen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izazvane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donešenih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sprječavanje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suzbijanje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epidemije</w:t>
      </w:r>
      <w:proofErr w:type="spellEnd"/>
      <w:r>
        <w:rPr>
          <w:sz w:val="24"/>
          <w:szCs w:val="24"/>
        </w:rPr>
        <w:t xml:space="preserve"> COVID – 19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preporučenih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mjera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osigurati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kvadraturu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>).</w:t>
      </w:r>
    </w:p>
    <w:p w14:paraId="53B85B1B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tima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sastavu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socijalnog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psihologa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uslugom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savjetovanja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pomaganja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obuhvaćeno</w:t>
      </w:r>
      <w:proofErr w:type="spellEnd"/>
      <w:r>
        <w:rPr>
          <w:sz w:val="24"/>
          <w:szCs w:val="24"/>
        </w:rPr>
        <w:t xml:space="preserve"> je 33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>.</w:t>
      </w:r>
      <w:r w:rsidRPr="004E44A4">
        <w:rPr>
          <w:sz w:val="24"/>
          <w:szCs w:val="24"/>
        </w:rPr>
        <w:tab/>
      </w:r>
    </w:p>
    <w:p w14:paraId="628BF4DF" w14:textId="77777777" w:rsidR="00670EA1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</w:p>
    <w:p w14:paraId="2E3DF597" w14:textId="77777777" w:rsidR="00670EA1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</w:p>
    <w:p w14:paraId="1A036EE2" w14:textId="77777777" w:rsidR="00670EA1" w:rsidRPr="00F377DF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  <w:r w:rsidRPr="00F377DF">
        <w:rPr>
          <w:b/>
          <w:i/>
          <w:sz w:val="24"/>
          <w:szCs w:val="24"/>
          <w:u w:val="single"/>
        </w:rPr>
        <w:t xml:space="preserve">2.1. </w:t>
      </w:r>
      <w:proofErr w:type="spellStart"/>
      <w:r w:rsidRPr="00F377DF">
        <w:rPr>
          <w:b/>
          <w:i/>
          <w:sz w:val="24"/>
          <w:szCs w:val="24"/>
          <w:u w:val="single"/>
        </w:rPr>
        <w:t>Zastupljenost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korisnika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prema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vrsti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usluga</w:t>
      </w:r>
      <w:proofErr w:type="spellEnd"/>
    </w:p>
    <w:p w14:paraId="10C1A374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857"/>
        <w:gridCol w:w="2857"/>
      </w:tblGrid>
      <w:tr w:rsidR="00670EA1" w:rsidRPr="001554FB" w14:paraId="6A1C5FA9" w14:textId="77777777" w:rsidTr="00670EA1">
        <w:tc>
          <w:tcPr>
            <w:tcW w:w="2921" w:type="dxa"/>
          </w:tcPr>
          <w:p w14:paraId="6FA85A53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USLUGA SMJEŠTAJA</w:t>
            </w:r>
          </w:p>
        </w:tc>
        <w:tc>
          <w:tcPr>
            <w:tcW w:w="2857" w:type="dxa"/>
          </w:tcPr>
          <w:p w14:paraId="289E2368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USLUGA </w:t>
            </w:r>
            <w:r w:rsidRPr="001554FB">
              <w:rPr>
                <w:b/>
                <w:sz w:val="24"/>
                <w:szCs w:val="24"/>
              </w:rPr>
              <w:t>POLUDNEVNOG BORAVKA</w:t>
            </w:r>
          </w:p>
        </w:tc>
        <w:tc>
          <w:tcPr>
            <w:tcW w:w="2857" w:type="dxa"/>
          </w:tcPr>
          <w:p w14:paraId="55C10CFE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USLUGA CJELODNEVNOG BORAVAK</w:t>
            </w:r>
          </w:p>
        </w:tc>
      </w:tr>
      <w:tr w:rsidR="00670EA1" w:rsidRPr="001554FB" w14:paraId="7FFE1833" w14:textId="77777777" w:rsidTr="00670EA1">
        <w:tc>
          <w:tcPr>
            <w:tcW w:w="2921" w:type="dxa"/>
          </w:tcPr>
          <w:p w14:paraId="5D8ECC1B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16</w:t>
            </w:r>
          </w:p>
        </w:tc>
        <w:tc>
          <w:tcPr>
            <w:tcW w:w="2857" w:type="dxa"/>
          </w:tcPr>
          <w:p w14:paraId="4A390F5C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</w:t>
            </w:r>
          </w:p>
        </w:tc>
        <w:tc>
          <w:tcPr>
            <w:tcW w:w="2857" w:type="dxa"/>
          </w:tcPr>
          <w:p w14:paraId="0A0F1750" w14:textId="77777777" w:rsidR="00670EA1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</w:t>
            </w:r>
          </w:p>
        </w:tc>
      </w:tr>
    </w:tbl>
    <w:p w14:paraId="51F348F3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p w14:paraId="7D4265D2" w14:textId="77777777" w:rsidR="00670EA1" w:rsidRPr="00F377DF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  <w:r w:rsidRPr="00F377DF">
        <w:rPr>
          <w:b/>
          <w:i/>
          <w:sz w:val="24"/>
          <w:szCs w:val="24"/>
          <w:u w:val="single"/>
        </w:rPr>
        <w:t>2.</w:t>
      </w:r>
      <w:r>
        <w:rPr>
          <w:b/>
          <w:i/>
          <w:sz w:val="24"/>
          <w:szCs w:val="24"/>
          <w:u w:val="single"/>
        </w:rPr>
        <w:t>2</w:t>
      </w:r>
      <w:r w:rsidRPr="00F377DF">
        <w:rPr>
          <w:b/>
          <w:i/>
          <w:sz w:val="24"/>
          <w:szCs w:val="24"/>
          <w:u w:val="single"/>
        </w:rPr>
        <w:t xml:space="preserve">. </w:t>
      </w:r>
      <w:proofErr w:type="spellStart"/>
      <w:r w:rsidRPr="00F377DF">
        <w:rPr>
          <w:b/>
          <w:i/>
          <w:sz w:val="24"/>
          <w:szCs w:val="24"/>
          <w:u w:val="single"/>
        </w:rPr>
        <w:t>Zastupljenost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korisnika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prema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spolu</w:t>
      </w:r>
      <w:proofErr w:type="spellEnd"/>
    </w:p>
    <w:p w14:paraId="7749176E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p w14:paraId="4A14D7C3" w14:textId="77777777" w:rsidR="00670EA1" w:rsidRPr="00AB370D" w:rsidRDefault="00670EA1" w:rsidP="00670EA1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AB370D">
        <w:rPr>
          <w:b/>
          <w:sz w:val="24"/>
          <w:szCs w:val="24"/>
        </w:rPr>
        <w:t>Smještaj</w:t>
      </w:r>
      <w:proofErr w:type="spellEnd"/>
      <w:r w:rsidRPr="00AB370D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1554FB" w14:paraId="68F52AEE" w14:textId="77777777" w:rsidTr="00670EA1">
        <w:tc>
          <w:tcPr>
            <w:tcW w:w="4382" w:type="dxa"/>
          </w:tcPr>
          <w:p w14:paraId="1CA636F9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4382" w:type="dxa"/>
          </w:tcPr>
          <w:p w14:paraId="2F97ADD9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DJEČACI</w:t>
            </w:r>
          </w:p>
        </w:tc>
      </w:tr>
      <w:tr w:rsidR="00670EA1" w:rsidRPr="001554FB" w14:paraId="388C6F7D" w14:textId="77777777" w:rsidTr="00670EA1">
        <w:tc>
          <w:tcPr>
            <w:tcW w:w="4382" w:type="dxa"/>
          </w:tcPr>
          <w:p w14:paraId="207CE925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2" w:type="dxa"/>
          </w:tcPr>
          <w:p w14:paraId="7308ED81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14:paraId="7E9DF189" w14:textId="77777777" w:rsidR="00670EA1" w:rsidRDefault="00670EA1" w:rsidP="00670EA1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C4820E4" w14:textId="77777777" w:rsidR="00670EA1" w:rsidRPr="00AB370D" w:rsidRDefault="00670EA1" w:rsidP="00670EA1">
      <w:pPr>
        <w:tabs>
          <w:tab w:val="left" w:pos="720"/>
        </w:tabs>
        <w:jc w:val="both"/>
        <w:rPr>
          <w:b/>
          <w:sz w:val="24"/>
          <w:szCs w:val="24"/>
        </w:rPr>
      </w:pPr>
      <w:proofErr w:type="spellStart"/>
      <w:r w:rsidRPr="00AB370D">
        <w:rPr>
          <w:b/>
          <w:sz w:val="24"/>
          <w:szCs w:val="24"/>
        </w:rPr>
        <w:t>Poludnevni</w:t>
      </w:r>
      <w:proofErr w:type="spellEnd"/>
      <w:r w:rsidRPr="00AB370D">
        <w:rPr>
          <w:b/>
          <w:sz w:val="24"/>
          <w:szCs w:val="24"/>
        </w:rPr>
        <w:t xml:space="preserve"> </w:t>
      </w:r>
      <w:proofErr w:type="spellStart"/>
      <w:r w:rsidRPr="00AB370D">
        <w:rPr>
          <w:b/>
          <w:sz w:val="24"/>
          <w:szCs w:val="24"/>
        </w:rPr>
        <w:t>boravak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1554FB" w14:paraId="4225D07C" w14:textId="77777777" w:rsidTr="00670EA1">
        <w:tc>
          <w:tcPr>
            <w:tcW w:w="4382" w:type="dxa"/>
          </w:tcPr>
          <w:p w14:paraId="462271B7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4382" w:type="dxa"/>
          </w:tcPr>
          <w:p w14:paraId="32715DBC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DJEČACI</w:t>
            </w:r>
          </w:p>
        </w:tc>
      </w:tr>
      <w:tr w:rsidR="00670EA1" w:rsidRPr="001554FB" w14:paraId="43F442EF" w14:textId="77777777" w:rsidTr="00670EA1">
        <w:tc>
          <w:tcPr>
            <w:tcW w:w="4382" w:type="dxa"/>
          </w:tcPr>
          <w:p w14:paraId="3FBC010F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14:paraId="2A817863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0CB8A3EB" w14:textId="77777777" w:rsidR="00670EA1" w:rsidRDefault="00670EA1" w:rsidP="00670EA1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227520BA" w14:textId="77777777" w:rsidR="00670EA1" w:rsidRPr="00AB370D" w:rsidRDefault="00670EA1" w:rsidP="00670EA1">
      <w:pPr>
        <w:tabs>
          <w:tab w:val="left" w:pos="720"/>
        </w:tabs>
        <w:jc w:val="both"/>
        <w:rPr>
          <w:b/>
          <w:sz w:val="24"/>
          <w:szCs w:val="24"/>
        </w:rPr>
      </w:pPr>
      <w:proofErr w:type="spellStart"/>
      <w:r w:rsidRPr="00AB370D">
        <w:rPr>
          <w:b/>
          <w:sz w:val="24"/>
          <w:szCs w:val="24"/>
        </w:rPr>
        <w:t>Cjelodnevni</w:t>
      </w:r>
      <w:proofErr w:type="spellEnd"/>
      <w:r w:rsidRPr="00AB370D">
        <w:rPr>
          <w:b/>
          <w:sz w:val="24"/>
          <w:szCs w:val="24"/>
        </w:rPr>
        <w:t xml:space="preserve"> </w:t>
      </w:r>
      <w:proofErr w:type="spellStart"/>
      <w:r w:rsidRPr="00AB370D">
        <w:rPr>
          <w:b/>
          <w:sz w:val="24"/>
          <w:szCs w:val="24"/>
        </w:rPr>
        <w:t>boravak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1554FB" w14:paraId="654AB9CC" w14:textId="77777777" w:rsidTr="00670EA1">
        <w:tc>
          <w:tcPr>
            <w:tcW w:w="4382" w:type="dxa"/>
          </w:tcPr>
          <w:p w14:paraId="02753573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4382" w:type="dxa"/>
          </w:tcPr>
          <w:p w14:paraId="659020E4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DJEČACI</w:t>
            </w:r>
          </w:p>
        </w:tc>
      </w:tr>
      <w:tr w:rsidR="00670EA1" w:rsidRPr="001554FB" w14:paraId="3EBA60B4" w14:textId="77777777" w:rsidTr="00670EA1">
        <w:tc>
          <w:tcPr>
            <w:tcW w:w="4382" w:type="dxa"/>
          </w:tcPr>
          <w:p w14:paraId="7EC6B853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14:paraId="289A339A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F1CB75B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p w14:paraId="5BB2C8FE" w14:textId="77777777" w:rsidR="00670EA1" w:rsidRPr="00F377DF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  <w:r w:rsidRPr="00F377DF">
        <w:rPr>
          <w:b/>
          <w:i/>
          <w:sz w:val="24"/>
          <w:szCs w:val="24"/>
          <w:u w:val="single"/>
        </w:rPr>
        <w:t>2.</w:t>
      </w:r>
      <w:r>
        <w:rPr>
          <w:b/>
          <w:i/>
          <w:sz w:val="24"/>
          <w:szCs w:val="24"/>
          <w:u w:val="single"/>
        </w:rPr>
        <w:t>3</w:t>
      </w:r>
      <w:r w:rsidRPr="00F377DF">
        <w:rPr>
          <w:b/>
          <w:i/>
          <w:sz w:val="24"/>
          <w:szCs w:val="24"/>
          <w:u w:val="single"/>
        </w:rPr>
        <w:t xml:space="preserve">. </w:t>
      </w:r>
      <w:proofErr w:type="spellStart"/>
      <w:r w:rsidRPr="00F377DF">
        <w:rPr>
          <w:b/>
          <w:i/>
          <w:sz w:val="24"/>
          <w:szCs w:val="24"/>
          <w:u w:val="single"/>
        </w:rPr>
        <w:t>Zastupljenost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korisnika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prema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dužini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boravka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na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smještaju</w:t>
      </w:r>
      <w:proofErr w:type="spellEnd"/>
    </w:p>
    <w:p w14:paraId="74D5952E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1554FB" w14:paraId="49A2765A" w14:textId="77777777" w:rsidTr="00670EA1">
        <w:tc>
          <w:tcPr>
            <w:tcW w:w="4382" w:type="dxa"/>
          </w:tcPr>
          <w:p w14:paraId="40C90EE8" w14:textId="77777777" w:rsidR="00670EA1" w:rsidRPr="001554FB" w:rsidRDefault="00670EA1" w:rsidP="00670EA1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do 6mj</w:t>
            </w:r>
          </w:p>
        </w:tc>
        <w:tc>
          <w:tcPr>
            <w:tcW w:w="4382" w:type="dxa"/>
          </w:tcPr>
          <w:p w14:paraId="7C4DA43B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0EA1" w:rsidRPr="001554FB" w14:paraId="39F74EB6" w14:textId="77777777" w:rsidTr="00670EA1">
        <w:tc>
          <w:tcPr>
            <w:tcW w:w="4382" w:type="dxa"/>
          </w:tcPr>
          <w:p w14:paraId="78A32B8A" w14:textId="77777777" w:rsidR="00670EA1" w:rsidRPr="001554FB" w:rsidRDefault="00670EA1" w:rsidP="00670EA1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54FB">
              <w:rPr>
                <w:sz w:val="24"/>
                <w:szCs w:val="24"/>
              </w:rPr>
              <w:t>mj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 w:rsidRPr="001554FB">
              <w:rPr>
                <w:sz w:val="24"/>
                <w:szCs w:val="24"/>
              </w:rPr>
              <w:t xml:space="preserve"> 1 god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14:paraId="26CA4CF6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0EA1" w:rsidRPr="001554FB" w14:paraId="7BCF7777" w14:textId="77777777" w:rsidTr="00670EA1">
        <w:tc>
          <w:tcPr>
            <w:tcW w:w="4382" w:type="dxa"/>
          </w:tcPr>
          <w:p w14:paraId="5F9371AF" w14:textId="77777777" w:rsidR="00670EA1" w:rsidRPr="001554FB" w:rsidRDefault="00670EA1" w:rsidP="00670EA1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 - 2</w:t>
            </w:r>
            <w:r w:rsidRPr="001554FB">
              <w:rPr>
                <w:sz w:val="24"/>
                <w:szCs w:val="24"/>
              </w:rPr>
              <w:t xml:space="preserve"> god.</w:t>
            </w:r>
          </w:p>
        </w:tc>
        <w:tc>
          <w:tcPr>
            <w:tcW w:w="4382" w:type="dxa"/>
          </w:tcPr>
          <w:p w14:paraId="367D310C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0EA1" w:rsidRPr="001554FB" w14:paraId="66440F06" w14:textId="77777777" w:rsidTr="00670EA1">
        <w:tc>
          <w:tcPr>
            <w:tcW w:w="4382" w:type="dxa"/>
          </w:tcPr>
          <w:p w14:paraId="612715D3" w14:textId="77777777" w:rsidR="00670EA1" w:rsidRPr="001554FB" w:rsidRDefault="00670EA1" w:rsidP="00670EA1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god. - </w:t>
            </w:r>
            <w:r w:rsidRPr="001554FB">
              <w:rPr>
                <w:sz w:val="24"/>
                <w:szCs w:val="24"/>
              </w:rPr>
              <w:t xml:space="preserve"> 6 god.</w:t>
            </w:r>
          </w:p>
        </w:tc>
        <w:tc>
          <w:tcPr>
            <w:tcW w:w="4382" w:type="dxa"/>
          </w:tcPr>
          <w:p w14:paraId="337D3AC3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0EA1" w:rsidRPr="001554FB" w14:paraId="3C6D5866" w14:textId="77777777" w:rsidTr="00670EA1">
        <w:tc>
          <w:tcPr>
            <w:tcW w:w="4382" w:type="dxa"/>
          </w:tcPr>
          <w:p w14:paraId="5C013E42" w14:textId="77777777" w:rsidR="00670EA1" w:rsidRPr="001554FB" w:rsidRDefault="00670EA1" w:rsidP="00670EA1">
            <w:p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1554FB">
              <w:rPr>
                <w:sz w:val="24"/>
                <w:szCs w:val="24"/>
              </w:rPr>
              <w:t>Više</w:t>
            </w:r>
            <w:proofErr w:type="spellEnd"/>
            <w:r w:rsidRPr="001554FB">
              <w:rPr>
                <w:sz w:val="24"/>
                <w:szCs w:val="24"/>
              </w:rPr>
              <w:t xml:space="preserve"> od toga</w:t>
            </w:r>
          </w:p>
        </w:tc>
        <w:tc>
          <w:tcPr>
            <w:tcW w:w="4382" w:type="dxa"/>
          </w:tcPr>
          <w:p w14:paraId="36BE4517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70EA1" w:rsidRPr="001554FB" w14:paraId="4A411099" w14:textId="77777777" w:rsidTr="00670EA1">
        <w:tc>
          <w:tcPr>
            <w:tcW w:w="4382" w:type="dxa"/>
          </w:tcPr>
          <w:p w14:paraId="49E5211D" w14:textId="77777777" w:rsidR="00670EA1" w:rsidRPr="00C02ED7" w:rsidRDefault="00670EA1" w:rsidP="00670EA1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C02ED7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4382" w:type="dxa"/>
          </w:tcPr>
          <w:p w14:paraId="76342A20" w14:textId="77777777" w:rsidR="00670EA1" w:rsidRPr="00C02ED7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C02E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3D26AAE7" w14:textId="77777777" w:rsidR="00670EA1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</w:p>
    <w:p w14:paraId="0F773A49" w14:textId="77777777" w:rsidR="00670EA1" w:rsidRPr="00F377DF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2.4. </w:t>
      </w:r>
      <w:proofErr w:type="spellStart"/>
      <w:r w:rsidRPr="00F377DF">
        <w:rPr>
          <w:b/>
          <w:i/>
          <w:sz w:val="24"/>
          <w:szCs w:val="24"/>
          <w:u w:val="single"/>
        </w:rPr>
        <w:t>Zastupljenost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korisnika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prema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dužini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boravka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na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poludnevnom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boravku</w:t>
      </w:r>
      <w:proofErr w:type="spellEnd"/>
    </w:p>
    <w:p w14:paraId="6C03B83E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1554FB" w14:paraId="308D67AA" w14:textId="77777777" w:rsidTr="00670EA1">
        <w:tc>
          <w:tcPr>
            <w:tcW w:w="4382" w:type="dxa"/>
          </w:tcPr>
          <w:p w14:paraId="65C0056D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 xml:space="preserve">do 6mj </w:t>
            </w:r>
          </w:p>
        </w:tc>
        <w:tc>
          <w:tcPr>
            <w:tcW w:w="4382" w:type="dxa"/>
          </w:tcPr>
          <w:p w14:paraId="129D1DD0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0EA1" w:rsidRPr="001554FB" w14:paraId="69F882C8" w14:textId="77777777" w:rsidTr="00670EA1">
        <w:tc>
          <w:tcPr>
            <w:tcW w:w="4382" w:type="dxa"/>
          </w:tcPr>
          <w:p w14:paraId="3BCEB9F4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54FB">
              <w:rPr>
                <w:sz w:val="24"/>
                <w:szCs w:val="24"/>
              </w:rPr>
              <w:t>mj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 w:rsidRPr="001554FB">
              <w:rPr>
                <w:sz w:val="24"/>
                <w:szCs w:val="24"/>
              </w:rPr>
              <w:t xml:space="preserve"> 1 god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14:paraId="04C08D47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70EA1" w:rsidRPr="001554FB" w14:paraId="6BF49086" w14:textId="77777777" w:rsidTr="00670EA1">
        <w:tc>
          <w:tcPr>
            <w:tcW w:w="4382" w:type="dxa"/>
          </w:tcPr>
          <w:p w14:paraId="7DBE1003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god. - </w:t>
            </w:r>
            <w:r w:rsidRPr="00155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554FB">
              <w:rPr>
                <w:sz w:val="24"/>
                <w:szCs w:val="24"/>
              </w:rPr>
              <w:t xml:space="preserve"> god.</w:t>
            </w:r>
          </w:p>
        </w:tc>
        <w:tc>
          <w:tcPr>
            <w:tcW w:w="4382" w:type="dxa"/>
          </w:tcPr>
          <w:p w14:paraId="7F794FBA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0EA1" w:rsidRPr="001554FB" w14:paraId="5128AD25" w14:textId="77777777" w:rsidTr="00670EA1">
        <w:tc>
          <w:tcPr>
            <w:tcW w:w="4382" w:type="dxa"/>
          </w:tcPr>
          <w:p w14:paraId="20594B8F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god. - </w:t>
            </w:r>
            <w:r w:rsidRPr="001554FB">
              <w:rPr>
                <w:sz w:val="24"/>
                <w:szCs w:val="24"/>
              </w:rPr>
              <w:t xml:space="preserve"> 6 god.</w:t>
            </w:r>
          </w:p>
        </w:tc>
        <w:tc>
          <w:tcPr>
            <w:tcW w:w="4382" w:type="dxa"/>
          </w:tcPr>
          <w:p w14:paraId="1CB46F90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70EA1" w:rsidRPr="001554FB" w14:paraId="596CD339" w14:textId="77777777" w:rsidTr="00670EA1">
        <w:tc>
          <w:tcPr>
            <w:tcW w:w="4382" w:type="dxa"/>
          </w:tcPr>
          <w:p w14:paraId="2087495F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proofErr w:type="spellStart"/>
            <w:r w:rsidRPr="001554FB">
              <w:rPr>
                <w:sz w:val="24"/>
                <w:szCs w:val="24"/>
              </w:rPr>
              <w:t>Više</w:t>
            </w:r>
            <w:proofErr w:type="spellEnd"/>
            <w:r w:rsidRPr="001554FB">
              <w:rPr>
                <w:sz w:val="24"/>
                <w:szCs w:val="24"/>
              </w:rPr>
              <w:t xml:space="preserve"> od toga</w:t>
            </w:r>
          </w:p>
        </w:tc>
        <w:tc>
          <w:tcPr>
            <w:tcW w:w="4382" w:type="dxa"/>
          </w:tcPr>
          <w:p w14:paraId="01168EB1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70EA1" w:rsidRPr="00C02ED7" w14:paraId="4613F807" w14:textId="77777777" w:rsidTr="00670EA1">
        <w:tc>
          <w:tcPr>
            <w:tcW w:w="4382" w:type="dxa"/>
          </w:tcPr>
          <w:p w14:paraId="3EF01104" w14:textId="77777777" w:rsidR="00670EA1" w:rsidRPr="00C02ED7" w:rsidRDefault="00670EA1" w:rsidP="00670EA1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02ED7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4382" w:type="dxa"/>
          </w:tcPr>
          <w:p w14:paraId="1AC9AD8F" w14:textId="77777777" w:rsidR="00670EA1" w:rsidRPr="00C02ED7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C02ED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071EFD69" w14:textId="77777777" w:rsidR="00670EA1" w:rsidRPr="00C02ED7" w:rsidRDefault="00670EA1" w:rsidP="00670EA1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4AEC68F4" w14:textId="77777777" w:rsidR="00670EA1" w:rsidRPr="00F377DF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  <w:r w:rsidRPr="00F377DF">
        <w:rPr>
          <w:b/>
          <w:i/>
          <w:sz w:val="24"/>
          <w:szCs w:val="24"/>
          <w:u w:val="single"/>
        </w:rPr>
        <w:t xml:space="preserve">2.4. </w:t>
      </w:r>
      <w:proofErr w:type="spellStart"/>
      <w:r w:rsidRPr="00F377DF">
        <w:rPr>
          <w:b/>
          <w:i/>
          <w:sz w:val="24"/>
          <w:szCs w:val="24"/>
          <w:u w:val="single"/>
        </w:rPr>
        <w:t>Zastupljenost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korisnika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prema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dužini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boravka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na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cjelodnevnom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boravku</w:t>
      </w:r>
      <w:proofErr w:type="spellEnd"/>
    </w:p>
    <w:p w14:paraId="6A83413D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1554FB" w14:paraId="534807F2" w14:textId="77777777" w:rsidTr="00670EA1">
        <w:tc>
          <w:tcPr>
            <w:tcW w:w="4382" w:type="dxa"/>
          </w:tcPr>
          <w:p w14:paraId="486AB0E1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 xml:space="preserve">do 6mj </w:t>
            </w:r>
          </w:p>
        </w:tc>
        <w:tc>
          <w:tcPr>
            <w:tcW w:w="4382" w:type="dxa"/>
          </w:tcPr>
          <w:p w14:paraId="40107AE9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670EA1" w:rsidRPr="001554FB" w14:paraId="2085C4B0" w14:textId="77777777" w:rsidTr="00670EA1">
        <w:tc>
          <w:tcPr>
            <w:tcW w:w="4382" w:type="dxa"/>
          </w:tcPr>
          <w:p w14:paraId="0D65BDD0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54FB">
              <w:rPr>
                <w:sz w:val="24"/>
                <w:szCs w:val="24"/>
              </w:rPr>
              <w:t>mj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 w:rsidRPr="001554FB">
              <w:rPr>
                <w:sz w:val="24"/>
                <w:szCs w:val="24"/>
              </w:rPr>
              <w:t xml:space="preserve"> 1 god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14:paraId="132F8173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670EA1" w:rsidRPr="001554FB" w14:paraId="18D45C65" w14:textId="77777777" w:rsidTr="00670EA1">
        <w:tc>
          <w:tcPr>
            <w:tcW w:w="4382" w:type="dxa"/>
          </w:tcPr>
          <w:p w14:paraId="46D75859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god. - </w:t>
            </w:r>
            <w:r w:rsidRPr="00155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554FB">
              <w:rPr>
                <w:sz w:val="24"/>
                <w:szCs w:val="24"/>
              </w:rPr>
              <w:t xml:space="preserve"> god.</w:t>
            </w:r>
          </w:p>
        </w:tc>
        <w:tc>
          <w:tcPr>
            <w:tcW w:w="4382" w:type="dxa"/>
          </w:tcPr>
          <w:p w14:paraId="4E6521F4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670EA1" w:rsidRPr="001554FB" w14:paraId="696DFAFE" w14:textId="77777777" w:rsidTr="00670EA1">
        <w:tc>
          <w:tcPr>
            <w:tcW w:w="4382" w:type="dxa"/>
          </w:tcPr>
          <w:p w14:paraId="25E93E7F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god. - </w:t>
            </w:r>
            <w:r w:rsidRPr="001554FB">
              <w:rPr>
                <w:sz w:val="24"/>
                <w:szCs w:val="24"/>
              </w:rPr>
              <w:t xml:space="preserve"> 6 god.</w:t>
            </w:r>
          </w:p>
        </w:tc>
        <w:tc>
          <w:tcPr>
            <w:tcW w:w="4382" w:type="dxa"/>
          </w:tcPr>
          <w:p w14:paraId="000F63A2" w14:textId="77777777" w:rsidR="00670EA1" w:rsidRPr="001554FB" w:rsidRDefault="00670EA1" w:rsidP="00670EA1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0EA1" w:rsidRPr="001554FB" w14:paraId="4D9824DC" w14:textId="77777777" w:rsidTr="00670EA1">
        <w:tc>
          <w:tcPr>
            <w:tcW w:w="4382" w:type="dxa"/>
          </w:tcPr>
          <w:p w14:paraId="3B42C482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proofErr w:type="spellStart"/>
            <w:r w:rsidRPr="001554FB">
              <w:rPr>
                <w:sz w:val="24"/>
                <w:szCs w:val="24"/>
              </w:rPr>
              <w:lastRenderedPageBreak/>
              <w:t>Više</w:t>
            </w:r>
            <w:proofErr w:type="spellEnd"/>
            <w:r w:rsidRPr="001554FB">
              <w:rPr>
                <w:sz w:val="24"/>
                <w:szCs w:val="24"/>
              </w:rPr>
              <w:t xml:space="preserve"> od toga</w:t>
            </w:r>
          </w:p>
        </w:tc>
        <w:tc>
          <w:tcPr>
            <w:tcW w:w="4382" w:type="dxa"/>
          </w:tcPr>
          <w:p w14:paraId="0B79755D" w14:textId="77777777" w:rsidR="00670EA1" w:rsidRPr="001554FB" w:rsidRDefault="00670EA1" w:rsidP="00670EA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 xml:space="preserve">                </w:t>
            </w:r>
          </w:p>
        </w:tc>
      </w:tr>
      <w:tr w:rsidR="00670EA1" w:rsidRPr="001554FB" w14:paraId="5815CA88" w14:textId="77777777" w:rsidTr="00670EA1">
        <w:tc>
          <w:tcPr>
            <w:tcW w:w="4382" w:type="dxa"/>
          </w:tcPr>
          <w:p w14:paraId="60CAEEFA" w14:textId="77777777" w:rsidR="00670EA1" w:rsidRPr="00C02ED7" w:rsidRDefault="00670EA1" w:rsidP="00670EA1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02ED7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4382" w:type="dxa"/>
          </w:tcPr>
          <w:p w14:paraId="643ECB9A" w14:textId="77777777" w:rsidR="00670EA1" w:rsidRPr="00C02ED7" w:rsidRDefault="00670EA1" w:rsidP="00670EA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57079959" w14:textId="77777777" w:rsidR="00670EA1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p w14:paraId="5992D248" w14:textId="77777777" w:rsidR="00670EA1" w:rsidRPr="00F377DF" w:rsidRDefault="00670EA1" w:rsidP="00670EA1">
      <w:p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  <w:r w:rsidRPr="00F377DF">
        <w:rPr>
          <w:b/>
          <w:i/>
          <w:sz w:val="24"/>
          <w:szCs w:val="24"/>
          <w:u w:val="single"/>
        </w:rPr>
        <w:t xml:space="preserve">2.5. </w:t>
      </w:r>
      <w:proofErr w:type="spellStart"/>
      <w:r w:rsidRPr="00F377DF">
        <w:rPr>
          <w:b/>
          <w:i/>
          <w:sz w:val="24"/>
          <w:szCs w:val="24"/>
          <w:u w:val="single"/>
        </w:rPr>
        <w:t>Zastupljenost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korisnika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prema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Centrima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za </w:t>
      </w:r>
      <w:proofErr w:type="spellStart"/>
      <w:r w:rsidRPr="00F377DF">
        <w:rPr>
          <w:b/>
          <w:i/>
          <w:sz w:val="24"/>
          <w:szCs w:val="24"/>
          <w:u w:val="single"/>
        </w:rPr>
        <w:t>socijalnu</w:t>
      </w:r>
      <w:proofErr w:type="spellEnd"/>
      <w:r w:rsidRPr="00F377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77DF">
        <w:rPr>
          <w:b/>
          <w:i/>
          <w:sz w:val="24"/>
          <w:szCs w:val="24"/>
          <w:u w:val="single"/>
        </w:rPr>
        <w:t>skrb</w:t>
      </w:r>
      <w:proofErr w:type="spellEnd"/>
    </w:p>
    <w:p w14:paraId="709A0406" w14:textId="77777777" w:rsidR="00670EA1" w:rsidRPr="00E00955" w:rsidRDefault="00670EA1" w:rsidP="00670EA1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2581"/>
        <w:gridCol w:w="2583"/>
      </w:tblGrid>
      <w:tr w:rsidR="00670EA1" w:rsidRPr="001554FB" w14:paraId="31EF3532" w14:textId="77777777" w:rsidTr="00670EA1">
        <w:trPr>
          <w:trHeight w:val="261"/>
        </w:trPr>
        <w:tc>
          <w:tcPr>
            <w:tcW w:w="2165" w:type="pct"/>
          </w:tcPr>
          <w:p w14:paraId="5F993B49" w14:textId="77777777" w:rsidR="00670EA1" w:rsidRPr="001554FB" w:rsidRDefault="00670EA1" w:rsidP="00670EA1">
            <w:pPr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CENTAR ZA SOCIJALNU SKRB</w:t>
            </w:r>
          </w:p>
        </w:tc>
        <w:tc>
          <w:tcPr>
            <w:tcW w:w="2835" w:type="pct"/>
            <w:gridSpan w:val="2"/>
          </w:tcPr>
          <w:p w14:paraId="148448F2" w14:textId="77777777" w:rsidR="00670EA1" w:rsidRPr="001554FB" w:rsidRDefault="00670EA1" w:rsidP="00670EA1">
            <w:pPr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BROJ  KORISNIKA</w:t>
            </w:r>
          </w:p>
        </w:tc>
      </w:tr>
      <w:tr w:rsidR="00670EA1" w:rsidRPr="001554FB" w14:paraId="55DFB9E3" w14:textId="77777777" w:rsidTr="00670EA1">
        <w:trPr>
          <w:trHeight w:val="756"/>
        </w:trPr>
        <w:tc>
          <w:tcPr>
            <w:tcW w:w="2165" w:type="pct"/>
          </w:tcPr>
          <w:p w14:paraId="40D88B5E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pct"/>
          </w:tcPr>
          <w:p w14:paraId="4E676492" w14:textId="77777777" w:rsidR="00670EA1" w:rsidRPr="001554FB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SMJEŠTAJ</w:t>
            </w:r>
          </w:p>
          <w:p w14:paraId="6F8A238E" w14:textId="77777777" w:rsidR="00670EA1" w:rsidRPr="001554FB" w:rsidRDefault="00670EA1" w:rsidP="00670EA1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14:paraId="2182FBB8" w14:textId="77777777" w:rsidR="00670EA1" w:rsidRPr="001554FB" w:rsidRDefault="00670EA1" w:rsidP="00670EA1">
            <w:pPr>
              <w:tabs>
                <w:tab w:val="left" w:pos="930"/>
              </w:tabs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pct"/>
          </w:tcPr>
          <w:p w14:paraId="38FF8282" w14:textId="77777777" w:rsidR="00670EA1" w:rsidRDefault="00670EA1" w:rsidP="00670EA1">
            <w:pPr>
              <w:tabs>
                <w:tab w:val="left" w:pos="1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CJELO - POLUDNE-</w:t>
            </w:r>
          </w:p>
          <w:p w14:paraId="3D3E85B3" w14:textId="77777777" w:rsidR="00670EA1" w:rsidRDefault="00670EA1" w:rsidP="00670EA1">
            <w:pPr>
              <w:tabs>
                <w:tab w:val="left" w:pos="1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VNI BORAVAK</w:t>
            </w:r>
          </w:p>
          <w:p w14:paraId="229C0104" w14:textId="77777777" w:rsidR="00670EA1" w:rsidRPr="001554FB" w:rsidRDefault="00670EA1" w:rsidP="00670EA1">
            <w:pPr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670EA1" w:rsidRPr="001554FB" w14:paraId="41E0149A" w14:textId="77777777" w:rsidTr="00670EA1">
        <w:trPr>
          <w:trHeight w:val="305"/>
        </w:trPr>
        <w:tc>
          <w:tcPr>
            <w:tcW w:w="2165" w:type="pct"/>
          </w:tcPr>
          <w:p w14:paraId="02EB2597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</w:t>
            </w:r>
          </w:p>
        </w:tc>
        <w:tc>
          <w:tcPr>
            <w:tcW w:w="1417" w:type="pct"/>
          </w:tcPr>
          <w:p w14:paraId="120DC975" w14:textId="77777777" w:rsidR="00670EA1" w:rsidRDefault="00670EA1" w:rsidP="00670EA1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14:paraId="35F63871" w14:textId="77777777" w:rsidR="00670EA1" w:rsidRDefault="00670EA1" w:rsidP="00670EA1">
            <w:pPr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0EA1" w:rsidRPr="001554FB" w14:paraId="4500EC53" w14:textId="77777777" w:rsidTr="00670EA1">
        <w:trPr>
          <w:trHeight w:val="261"/>
        </w:trPr>
        <w:tc>
          <w:tcPr>
            <w:tcW w:w="2165" w:type="pct"/>
          </w:tcPr>
          <w:p w14:paraId="4C8331B5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KLANJEC</w:t>
            </w:r>
          </w:p>
        </w:tc>
        <w:tc>
          <w:tcPr>
            <w:tcW w:w="1417" w:type="pct"/>
          </w:tcPr>
          <w:p w14:paraId="6016DDD2" w14:textId="77777777" w:rsidR="00670EA1" w:rsidRPr="001554FB" w:rsidRDefault="00670EA1" w:rsidP="00670EA1">
            <w:pPr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14:paraId="68489ECC" w14:textId="77777777" w:rsidR="00670EA1" w:rsidRPr="001554FB" w:rsidRDefault="00670EA1" w:rsidP="00670EA1">
            <w:pPr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70EA1" w:rsidRPr="001554FB" w14:paraId="67809CF8" w14:textId="77777777" w:rsidTr="00670EA1">
        <w:trPr>
          <w:trHeight w:val="261"/>
        </w:trPr>
        <w:tc>
          <w:tcPr>
            <w:tcW w:w="2165" w:type="pct"/>
          </w:tcPr>
          <w:p w14:paraId="4F76FB6D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ZAPREŠIĆ</w:t>
            </w:r>
          </w:p>
        </w:tc>
        <w:tc>
          <w:tcPr>
            <w:tcW w:w="1417" w:type="pct"/>
          </w:tcPr>
          <w:p w14:paraId="2298652F" w14:textId="77777777" w:rsidR="00670EA1" w:rsidRPr="001554FB" w:rsidRDefault="00670EA1" w:rsidP="00670EA1">
            <w:pPr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14:paraId="4B6E74B8" w14:textId="77777777" w:rsidR="00670EA1" w:rsidRPr="001554FB" w:rsidRDefault="00670EA1" w:rsidP="00670EA1">
            <w:pPr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70EA1" w:rsidRPr="001554FB" w14:paraId="6EEACF15" w14:textId="77777777" w:rsidTr="00670EA1">
        <w:trPr>
          <w:trHeight w:val="261"/>
        </w:trPr>
        <w:tc>
          <w:tcPr>
            <w:tcW w:w="2165" w:type="pct"/>
          </w:tcPr>
          <w:p w14:paraId="4C12C609" w14:textId="77777777" w:rsidR="00670EA1" w:rsidRDefault="00670EA1" w:rsidP="00670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LOŠINJ</w:t>
            </w:r>
          </w:p>
        </w:tc>
        <w:tc>
          <w:tcPr>
            <w:tcW w:w="1417" w:type="pct"/>
          </w:tcPr>
          <w:p w14:paraId="07442F59" w14:textId="77777777" w:rsidR="00670EA1" w:rsidRDefault="00670EA1" w:rsidP="00670EA1">
            <w:pPr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8" w:type="pct"/>
          </w:tcPr>
          <w:p w14:paraId="5DD92845" w14:textId="77777777" w:rsidR="00670EA1" w:rsidRDefault="00670EA1" w:rsidP="00670EA1">
            <w:pPr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0EA1" w:rsidRPr="001E0318" w14:paraId="75E0751B" w14:textId="77777777" w:rsidTr="00670EA1">
        <w:trPr>
          <w:trHeight w:val="261"/>
        </w:trPr>
        <w:tc>
          <w:tcPr>
            <w:tcW w:w="2165" w:type="pct"/>
          </w:tcPr>
          <w:p w14:paraId="411747AC" w14:textId="77777777" w:rsidR="00670EA1" w:rsidRPr="0000433F" w:rsidRDefault="00670EA1" w:rsidP="00670EA1">
            <w:pPr>
              <w:jc w:val="both"/>
              <w:rPr>
                <w:sz w:val="24"/>
                <w:szCs w:val="24"/>
              </w:rPr>
            </w:pPr>
            <w:r w:rsidRPr="0000433F">
              <w:rPr>
                <w:sz w:val="24"/>
                <w:szCs w:val="24"/>
              </w:rPr>
              <w:t>JASTREBARSKO</w:t>
            </w:r>
          </w:p>
        </w:tc>
        <w:tc>
          <w:tcPr>
            <w:tcW w:w="1417" w:type="pct"/>
          </w:tcPr>
          <w:p w14:paraId="352572D1" w14:textId="77777777" w:rsidR="00670EA1" w:rsidRPr="0000433F" w:rsidRDefault="00670EA1" w:rsidP="00670EA1">
            <w:pPr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  <w:r w:rsidRPr="0000433F">
              <w:rPr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14:paraId="78B293E3" w14:textId="77777777" w:rsidR="00670EA1" w:rsidRPr="001E0318" w:rsidRDefault="00670EA1" w:rsidP="00670EA1">
            <w:pPr>
              <w:tabs>
                <w:tab w:val="left" w:pos="10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670EA1" w:rsidRPr="001E0318" w14:paraId="2F7ABCE4" w14:textId="77777777" w:rsidTr="00670EA1">
        <w:trPr>
          <w:trHeight w:val="261"/>
        </w:trPr>
        <w:tc>
          <w:tcPr>
            <w:tcW w:w="2165" w:type="pct"/>
          </w:tcPr>
          <w:p w14:paraId="3EF98093" w14:textId="77777777" w:rsidR="00670EA1" w:rsidRPr="001E0318" w:rsidRDefault="00670EA1" w:rsidP="00670EA1">
            <w:pPr>
              <w:jc w:val="both"/>
              <w:rPr>
                <w:b/>
                <w:sz w:val="24"/>
                <w:szCs w:val="24"/>
              </w:rPr>
            </w:pPr>
            <w:r w:rsidRPr="001E0318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417" w:type="pct"/>
          </w:tcPr>
          <w:p w14:paraId="04C6534F" w14:textId="77777777" w:rsidR="00670EA1" w:rsidRPr="001E0318" w:rsidRDefault="00670EA1" w:rsidP="00670EA1">
            <w:pPr>
              <w:tabs>
                <w:tab w:val="left" w:pos="1030"/>
              </w:tabs>
              <w:jc w:val="center"/>
              <w:rPr>
                <w:b/>
                <w:sz w:val="24"/>
                <w:szCs w:val="24"/>
              </w:rPr>
            </w:pPr>
            <w:r w:rsidRPr="001E031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14:paraId="4776B140" w14:textId="77777777" w:rsidR="00670EA1" w:rsidRPr="001E0318" w:rsidRDefault="00670EA1" w:rsidP="00670EA1">
            <w:pPr>
              <w:tabs>
                <w:tab w:val="left" w:pos="1030"/>
              </w:tabs>
              <w:jc w:val="center"/>
              <w:rPr>
                <w:b/>
                <w:sz w:val="24"/>
                <w:szCs w:val="24"/>
              </w:rPr>
            </w:pPr>
            <w:r w:rsidRPr="001E03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12AD4C1A" w14:textId="77777777" w:rsidR="00670EA1" w:rsidRPr="001E0318" w:rsidRDefault="00670EA1" w:rsidP="00670EA1">
      <w:pPr>
        <w:jc w:val="both"/>
        <w:rPr>
          <w:b/>
          <w:sz w:val="24"/>
          <w:szCs w:val="24"/>
        </w:rPr>
      </w:pPr>
    </w:p>
    <w:p w14:paraId="1D4D29AF" w14:textId="77777777" w:rsidR="00670EA1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9D61E6">
        <w:rPr>
          <w:b/>
          <w:i/>
          <w:sz w:val="24"/>
          <w:szCs w:val="24"/>
          <w:u w:val="single"/>
          <w:lang w:val="hr-HR"/>
        </w:rPr>
        <w:t>2.6. Usluga savjetovanja i pomaganja</w:t>
      </w:r>
    </w:p>
    <w:p w14:paraId="3444E6CE" w14:textId="77777777" w:rsidR="00670EA1" w:rsidRPr="009D61E6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195"/>
        <w:gridCol w:w="2239"/>
      </w:tblGrid>
      <w:tr w:rsidR="00670EA1" w:rsidRPr="001554FB" w14:paraId="6DE94605" w14:textId="77777777" w:rsidTr="00670EA1">
        <w:trPr>
          <w:trHeight w:val="229"/>
        </w:trPr>
        <w:tc>
          <w:tcPr>
            <w:tcW w:w="4434" w:type="dxa"/>
            <w:shd w:val="clear" w:color="auto" w:fill="auto"/>
          </w:tcPr>
          <w:p w14:paraId="52574A92" w14:textId="77777777" w:rsidR="00670EA1" w:rsidRPr="001554FB" w:rsidRDefault="00670EA1" w:rsidP="00670EA1">
            <w:pPr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CENTAR ZA SOCIJALNU SKRB</w:t>
            </w:r>
          </w:p>
        </w:tc>
        <w:tc>
          <w:tcPr>
            <w:tcW w:w="4434" w:type="dxa"/>
            <w:gridSpan w:val="2"/>
            <w:shd w:val="clear" w:color="auto" w:fill="auto"/>
          </w:tcPr>
          <w:p w14:paraId="79D4A5CB" w14:textId="77777777" w:rsidR="00670EA1" w:rsidRPr="001554FB" w:rsidRDefault="00670EA1" w:rsidP="00670EA1">
            <w:pPr>
              <w:jc w:val="center"/>
              <w:rPr>
                <w:b/>
                <w:sz w:val="24"/>
                <w:szCs w:val="24"/>
              </w:rPr>
            </w:pPr>
            <w:r w:rsidRPr="001554FB">
              <w:rPr>
                <w:b/>
                <w:sz w:val="24"/>
                <w:szCs w:val="24"/>
              </w:rPr>
              <w:t>BROJ  KORISNIKA</w:t>
            </w:r>
          </w:p>
        </w:tc>
      </w:tr>
      <w:tr w:rsidR="00670EA1" w:rsidRPr="001554FB" w14:paraId="25704144" w14:textId="77777777" w:rsidTr="00670EA1">
        <w:trPr>
          <w:trHeight w:val="229"/>
        </w:trPr>
        <w:tc>
          <w:tcPr>
            <w:tcW w:w="4434" w:type="dxa"/>
            <w:shd w:val="clear" w:color="auto" w:fill="auto"/>
          </w:tcPr>
          <w:p w14:paraId="29300F99" w14:textId="77777777" w:rsidR="00670EA1" w:rsidRPr="001554FB" w:rsidRDefault="00670EA1" w:rsidP="00670E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33D33C12" w14:textId="77777777" w:rsidR="00670EA1" w:rsidRPr="00EE4450" w:rsidRDefault="00670EA1" w:rsidP="00670EA1">
            <w:pPr>
              <w:jc w:val="center"/>
              <w:rPr>
                <w:sz w:val="24"/>
                <w:szCs w:val="24"/>
              </w:rPr>
            </w:pPr>
            <w:r w:rsidRPr="00EE4450">
              <w:rPr>
                <w:sz w:val="24"/>
                <w:szCs w:val="24"/>
              </w:rPr>
              <w:t>TIM A</w:t>
            </w:r>
          </w:p>
        </w:tc>
        <w:tc>
          <w:tcPr>
            <w:tcW w:w="2239" w:type="dxa"/>
            <w:shd w:val="clear" w:color="auto" w:fill="auto"/>
          </w:tcPr>
          <w:p w14:paraId="49B45010" w14:textId="77777777" w:rsidR="00670EA1" w:rsidRPr="00EE4450" w:rsidRDefault="00670EA1" w:rsidP="00670EA1">
            <w:pPr>
              <w:jc w:val="center"/>
              <w:rPr>
                <w:sz w:val="24"/>
                <w:szCs w:val="24"/>
              </w:rPr>
            </w:pPr>
            <w:r w:rsidRPr="00EE4450">
              <w:rPr>
                <w:sz w:val="24"/>
                <w:szCs w:val="24"/>
              </w:rPr>
              <w:t>TIM B</w:t>
            </w:r>
          </w:p>
        </w:tc>
      </w:tr>
      <w:tr w:rsidR="00670EA1" w:rsidRPr="001554FB" w14:paraId="58D00030" w14:textId="77777777" w:rsidTr="00670EA1">
        <w:trPr>
          <w:trHeight w:val="217"/>
        </w:trPr>
        <w:tc>
          <w:tcPr>
            <w:tcW w:w="4434" w:type="dxa"/>
            <w:shd w:val="clear" w:color="auto" w:fill="auto"/>
          </w:tcPr>
          <w:p w14:paraId="5E84A42B" w14:textId="77777777" w:rsidR="00670EA1" w:rsidRPr="001554FB" w:rsidRDefault="00670EA1" w:rsidP="00670EA1">
            <w:pPr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ZAGREB</w:t>
            </w:r>
          </w:p>
        </w:tc>
        <w:tc>
          <w:tcPr>
            <w:tcW w:w="2195" w:type="dxa"/>
            <w:shd w:val="clear" w:color="auto" w:fill="auto"/>
          </w:tcPr>
          <w:p w14:paraId="219AF6FD" w14:textId="77777777" w:rsidR="00670EA1" w:rsidRPr="001554FB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14:paraId="51021AEE" w14:textId="77777777" w:rsidR="00670EA1" w:rsidRPr="001554FB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0EA1" w:rsidRPr="001554FB" w14:paraId="61446B44" w14:textId="77777777" w:rsidTr="00670EA1">
        <w:trPr>
          <w:trHeight w:val="217"/>
        </w:trPr>
        <w:tc>
          <w:tcPr>
            <w:tcW w:w="4434" w:type="dxa"/>
            <w:shd w:val="clear" w:color="auto" w:fill="auto"/>
          </w:tcPr>
          <w:p w14:paraId="3EA42893" w14:textId="77777777" w:rsidR="00670EA1" w:rsidRPr="001554FB" w:rsidRDefault="00670EA1" w:rsidP="00670EA1">
            <w:pPr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ZAPREŠIĆ</w:t>
            </w:r>
          </w:p>
        </w:tc>
        <w:tc>
          <w:tcPr>
            <w:tcW w:w="2195" w:type="dxa"/>
            <w:shd w:val="clear" w:color="auto" w:fill="auto"/>
          </w:tcPr>
          <w:p w14:paraId="3AB561E6" w14:textId="77777777" w:rsidR="00670EA1" w:rsidRPr="001554FB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14:paraId="5B798DDE" w14:textId="77777777" w:rsidR="00670EA1" w:rsidRPr="001554FB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0EA1" w:rsidRPr="001554FB" w14:paraId="4451202A" w14:textId="77777777" w:rsidTr="00670EA1">
        <w:trPr>
          <w:trHeight w:val="40"/>
        </w:trPr>
        <w:tc>
          <w:tcPr>
            <w:tcW w:w="4434" w:type="dxa"/>
            <w:tcBorders>
              <w:bottom w:val="single" w:sz="4" w:space="0" w:color="auto"/>
            </w:tcBorders>
            <w:shd w:val="clear" w:color="auto" w:fill="auto"/>
          </w:tcPr>
          <w:p w14:paraId="18D405F1" w14:textId="77777777" w:rsidR="00670EA1" w:rsidRDefault="00670EA1" w:rsidP="0067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JASTREBARSKO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</w:tcPr>
          <w:p w14:paraId="18F4BA28" w14:textId="77777777" w:rsidR="00670EA1" w:rsidRDefault="00670EA1" w:rsidP="0067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14:paraId="7F964E91" w14:textId="77777777" w:rsidR="00670EA1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0EA1" w:rsidRPr="001554FB" w14:paraId="746B4C9B" w14:textId="77777777" w:rsidTr="00670EA1">
        <w:trPr>
          <w:trHeight w:val="40"/>
        </w:trPr>
        <w:tc>
          <w:tcPr>
            <w:tcW w:w="4434" w:type="dxa"/>
            <w:tcBorders>
              <w:bottom w:val="single" w:sz="4" w:space="0" w:color="auto"/>
            </w:tcBorders>
            <w:shd w:val="clear" w:color="auto" w:fill="auto"/>
          </w:tcPr>
          <w:p w14:paraId="774BBF19" w14:textId="77777777" w:rsidR="00670EA1" w:rsidRDefault="00670EA1" w:rsidP="0067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KLANJEC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</w:tcPr>
          <w:p w14:paraId="2FEF2C1A" w14:textId="77777777" w:rsidR="00670EA1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14:paraId="057BAB67" w14:textId="77777777" w:rsidR="00670EA1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0EA1" w:rsidRPr="001554FB" w14:paraId="1CA6F550" w14:textId="77777777" w:rsidTr="00670EA1">
        <w:trPr>
          <w:trHeight w:val="40"/>
        </w:trPr>
        <w:tc>
          <w:tcPr>
            <w:tcW w:w="4434" w:type="dxa"/>
            <w:tcBorders>
              <w:bottom w:val="single" w:sz="4" w:space="0" w:color="auto"/>
            </w:tcBorders>
            <w:shd w:val="clear" w:color="auto" w:fill="auto"/>
          </w:tcPr>
          <w:p w14:paraId="5366CD5E" w14:textId="77777777" w:rsidR="00670EA1" w:rsidRDefault="00670EA1" w:rsidP="0067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VARAŽDIN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</w:tcPr>
          <w:p w14:paraId="29E1811E" w14:textId="77777777" w:rsidR="00670EA1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14:paraId="4B2319F0" w14:textId="77777777" w:rsidR="00670EA1" w:rsidRDefault="00670EA1" w:rsidP="00670EA1">
            <w:pPr>
              <w:jc w:val="center"/>
              <w:rPr>
                <w:sz w:val="24"/>
                <w:szCs w:val="24"/>
              </w:rPr>
            </w:pPr>
          </w:p>
        </w:tc>
      </w:tr>
      <w:tr w:rsidR="00670EA1" w:rsidRPr="001554FB" w14:paraId="5FAE8AB0" w14:textId="77777777" w:rsidTr="00670EA1">
        <w:trPr>
          <w:trHeight w:val="40"/>
        </w:trPr>
        <w:tc>
          <w:tcPr>
            <w:tcW w:w="4434" w:type="dxa"/>
            <w:tcBorders>
              <w:bottom w:val="single" w:sz="4" w:space="0" w:color="auto"/>
            </w:tcBorders>
            <w:shd w:val="clear" w:color="auto" w:fill="auto"/>
          </w:tcPr>
          <w:p w14:paraId="4C1DD1D5" w14:textId="77777777" w:rsidR="00670EA1" w:rsidRDefault="00670EA1" w:rsidP="0067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SAMOBOR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</w:tcPr>
          <w:p w14:paraId="2F07B511" w14:textId="77777777" w:rsidR="00670EA1" w:rsidRDefault="00670EA1" w:rsidP="0067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14:paraId="55BA1B1A" w14:textId="77777777" w:rsidR="00670EA1" w:rsidRDefault="00670EA1" w:rsidP="006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0EA1" w:rsidRPr="001554FB" w14:paraId="008D7596" w14:textId="77777777" w:rsidTr="00670EA1">
        <w:trPr>
          <w:trHeight w:val="249"/>
        </w:trPr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</w:tcPr>
          <w:p w14:paraId="460B5E66" w14:textId="77777777" w:rsidR="00670EA1" w:rsidRPr="00C02ED7" w:rsidRDefault="00670EA1" w:rsidP="00670EA1">
            <w:pPr>
              <w:rPr>
                <w:b/>
                <w:sz w:val="24"/>
                <w:szCs w:val="24"/>
              </w:rPr>
            </w:pPr>
            <w:r w:rsidRPr="00C02ED7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</w:tcPr>
          <w:p w14:paraId="3D314E70" w14:textId="77777777" w:rsidR="00670EA1" w:rsidRPr="00C02ED7" w:rsidRDefault="00670EA1" w:rsidP="00670EA1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14:paraId="279B014C" w14:textId="77777777" w:rsidR="00670EA1" w:rsidRPr="00C02ED7" w:rsidRDefault="00670EA1" w:rsidP="00670EA1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14:paraId="4DE4BF14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5B8335F6" w14:textId="77777777" w:rsidR="00670EA1" w:rsidRPr="00663E29" w:rsidRDefault="00670EA1" w:rsidP="00670EA1">
      <w:pPr>
        <w:jc w:val="both"/>
        <w:rPr>
          <w:sz w:val="24"/>
          <w:szCs w:val="24"/>
          <w:lang w:val="hr-HR"/>
        </w:rPr>
      </w:pPr>
    </w:p>
    <w:p w14:paraId="53B9FF8C" w14:textId="77777777" w:rsidR="00670EA1" w:rsidRPr="00232D1A" w:rsidRDefault="00670EA1" w:rsidP="00670EA1">
      <w:pPr>
        <w:jc w:val="both"/>
        <w:rPr>
          <w:b/>
          <w:sz w:val="24"/>
          <w:szCs w:val="24"/>
          <w:lang w:val="hr-HR"/>
        </w:rPr>
      </w:pPr>
      <w:r w:rsidRPr="00232D1A">
        <w:rPr>
          <w:b/>
          <w:sz w:val="24"/>
          <w:szCs w:val="24"/>
          <w:lang w:val="hr-HR"/>
        </w:rPr>
        <w:t>3. OBLIKOVANJE  STAMBENOG I ŽIVOTNOG PROSTORA</w:t>
      </w:r>
    </w:p>
    <w:p w14:paraId="218D8E41" w14:textId="77777777" w:rsidR="00670EA1" w:rsidRPr="00232D1A" w:rsidRDefault="00670EA1" w:rsidP="00670EA1">
      <w:pPr>
        <w:jc w:val="both"/>
        <w:rPr>
          <w:sz w:val="24"/>
          <w:szCs w:val="24"/>
        </w:rPr>
      </w:pPr>
    </w:p>
    <w:p w14:paraId="4E9718C6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</w:rPr>
        <w:t xml:space="preserve">Dom </w:t>
      </w:r>
      <w:r w:rsidRPr="004E44A4">
        <w:rPr>
          <w:sz w:val="24"/>
          <w:szCs w:val="24"/>
          <w:lang w:val="hr-HR"/>
        </w:rPr>
        <w:t>je smješten u zgradi dvorca, adaptiranoj za tu namjenu (1985.g), u skladu s zakonskim odredbama za spomenike kulture pod zaštitom. Prostorni uvjeti djelomično odgovaraju normativima određenim “Pravilnikom o vrsti i djelatnosti doma …“</w:t>
      </w:r>
    </w:p>
    <w:p w14:paraId="159E3082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4E44A4">
        <w:rPr>
          <w:sz w:val="24"/>
          <w:szCs w:val="24"/>
          <w:lang w:val="hr-HR"/>
        </w:rPr>
        <w:t>U donjem dijelu zgrade nalaze se prostorije odgojne skupine sa dnevnim boravkom, spavaonicama, kupaonicom i sanitarnim čvorom.   U desnom krilu nalaze se radne prostorije (predstojnice, socijalna radnice i prostorija zbornice). U stražnjem dijelu su smješteni prostori kuhinje, sa sanitarnim čvorom, blagovaonica, skladište hrane, kotlovnica, sporedno stepenište za kat i tavan, sanitarni čvor za zaposlenike.</w:t>
      </w:r>
    </w:p>
    <w:p w14:paraId="70B7B720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  </w:t>
      </w:r>
      <w:r w:rsidRPr="004E44A4">
        <w:rPr>
          <w:sz w:val="24"/>
          <w:szCs w:val="24"/>
          <w:lang w:val="hr-HR"/>
        </w:rPr>
        <w:tab/>
        <w:t xml:space="preserve">  Središnji dio zgrade je hala – foaje, na koji se nastavlja stubište koje vodi na kat. Na katu </w:t>
      </w:r>
      <w:r>
        <w:rPr>
          <w:sz w:val="24"/>
          <w:szCs w:val="24"/>
          <w:lang w:val="hr-HR"/>
        </w:rPr>
        <w:t xml:space="preserve">se </w:t>
      </w:r>
      <w:proofErr w:type="spellStart"/>
      <w:r>
        <w:rPr>
          <w:sz w:val="24"/>
          <w:szCs w:val="24"/>
          <w:lang w:val="hr-HR"/>
        </w:rPr>
        <w:t>naleze</w:t>
      </w:r>
      <w:proofErr w:type="spellEnd"/>
      <w:r>
        <w:rPr>
          <w:sz w:val="24"/>
          <w:szCs w:val="24"/>
          <w:lang w:val="hr-HR"/>
        </w:rPr>
        <w:t xml:space="preserve"> tri</w:t>
      </w:r>
      <w:r w:rsidRPr="004E44A4">
        <w:rPr>
          <w:sz w:val="24"/>
          <w:szCs w:val="24"/>
          <w:lang w:val="hr-HR"/>
        </w:rPr>
        <w:t xml:space="preserve"> skupine</w:t>
      </w:r>
      <w:r>
        <w:rPr>
          <w:sz w:val="24"/>
          <w:szCs w:val="24"/>
          <w:lang w:val="hr-HR"/>
        </w:rPr>
        <w:t xml:space="preserve">. Jedna skupina se koristi za potrebe smještaja i dvije za poludnevni boravak. </w:t>
      </w:r>
    </w:p>
    <w:p w14:paraId="52F946E7" w14:textId="77777777" w:rsidR="00670EA1" w:rsidRDefault="00670EA1" w:rsidP="00670EA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Skupina za potrebe smještaja ima: </w:t>
      </w:r>
      <w:r w:rsidRPr="004E44A4">
        <w:rPr>
          <w:sz w:val="24"/>
          <w:szCs w:val="24"/>
          <w:lang w:val="hr-HR"/>
        </w:rPr>
        <w:t>dnevni borav</w:t>
      </w:r>
      <w:r>
        <w:rPr>
          <w:sz w:val="24"/>
          <w:szCs w:val="24"/>
          <w:lang w:val="hr-HR"/>
        </w:rPr>
        <w:t>a</w:t>
      </w:r>
      <w:r w:rsidRPr="004E44A4">
        <w:rPr>
          <w:sz w:val="24"/>
          <w:szCs w:val="24"/>
          <w:lang w:val="hr-HR"/>
        </w:rPr>
        <w:t xml:space="preserve">k, </w:t>
      </w:r>
      <w:r>
        <w:rPr>
          <w:sz w:val="24"/>
          <w:szCs w:val="24"/>
          <w:lang w:val="hr-HR"/>
        </w:rPr>
        <w:t xml:space="preserve">dvije </w:t>
      </w:r>
      <w:r w:rsidRPr="004E44A4">
        <w:rPr>
          <w:sz w:val="24"/>
          <w:szCs w:val="24"/>
          <w:lang w:val="hr-HR"/>
        </w:rPr>
        <w:t>spavaonic</w:t>
      </w:r>
      <w:r>
        <w:rPr>
          <w:sz w:val="24"/>
          <w:szCs w:val="24"/>
          <w:lang w:val="hr-HR"/>
        </w:rPr>
        <w:t>e.</w:t>
      </w:r>
      <w:r w:rsidRPr="004E44A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</w:t>
      </w:r>
      <w:r w:rsidRPr="004E44A4">
        <w:rPr>
          <w:sz w:val="24"/>
          <w:szCs w:val="24"/>
          <w:lang w:val="hr-HR"/>
        </w:rPr>
        <w:t>anitarni čvor</w:t>
      </w:r>
      <w:r>
        <w:rPr>
          <w:sz w:val="24"/>
          <w:szCs w:val="24"/>
          <w:lang w:val="hr-HR"/>
        </w:rPr>
        <w:t xml:space="preserve">: wc i </w:t>
      </w:r>
      <w:r w:rsidRPr="004E44A4">
        <w:rPr>
          <w:sz w:val="24"/>
          <w:szCs w:val="24"/>
          <w:lang w:val="hr-HR"/>
        </w:rPr>
        <w:t>kupaonic</w:t>
      </w:r>
      <w:r>
        <w:rPr>
          <w:sz w:val="24"/>
          <w:szCs w:val="24"/>
          <w:lang w:val="hr-HR"/>
        </w:rPr>
        <w:t>a se nalaze odvojeno od skupine</w:t>
      </w:r>
      <w:r w:rsidRPr="004E44A4">
        <w:rPr>
          <w:sz w:val="24"/>
          <w:szCs w:val="24"/>
          <w:lang w:val="hr-HR"/>
        </w:rPr>
        <w:t xml:space="preserve">. </w:t>
      </w:r>
    </w:p>
    <w:p w14:paraId="4021E48F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Na katu se nalaz</w:t>
      </w:r>
      <w:r>
        <w:rPr>
          <w:sz w:val="24"/>
          <w:szCs w:val="24"/>
          <w:lang w:val="hr-HR"/>
        </w:rPr>
        <w:t>e</w:t>
      </w:r>
      <w:r w:rsidRPr="004E44A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2 skupine </w:t>
      </w:r>
      <w:r w:rsidRPr="004E44A4">
        <w:rPr>
          <w:sz w:val="24"/>
          <w:szCs w:val="24"/>
          <w:lang w:val="hr-HR"/>
        </w:rPr>
        <w:t>namijenjen</w:t>
      </w:r>
      <w:r>
        <w:rPr>
          <w:sz w:val="24"/>
          <w:szCs w:val="24"/>
          <w:lang w:val="hr-HR"/>
        </w:rPr>
        <w:t>e</w:t>
      </w:r>
      <w:r w:rsidRPr="004E44A4">
        <w:rPr>
          <w:sz w:val="24"/>
          <w:szCs w:val="24"/>
          <w:lang w:val="hr-HR"/>
        </w:rPr>
        <w:t xml:space="preserve"> za </w:t>
      </w:r>
      <w:r>
        <w:rPr>
          <w:sz w:val="24"/>
          <w:szCs w:val="24"/>
          <w:lang w:val="hr-HR"/>
        </w:rPr>
        <w:t>potrebe poludnevnog boravak u kojima se rad odvija sa tri skupine poludnevnog boravka.</w:t>
      </w:r>
    </w:p>
    <w:p w14:paraId="6F4A1737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 </w:t>
      </w:r>
      <w:r w:rsidRPr="004E44A4">
        <w:rPr>
          <w:sz w:val="24"/>
          <w:szCs w:val="24"/>
          <w:lang w:val="hr-HR"/>
        </w:rPr>
        <w:tab/>
        <w:t xml:space="preserve">   U desnom krilu je radni prostor za psihologa, </w:t>
      </w:r>
      <w:r>
        <w:rPr>
          <w:sz w:val="24"/>
          <w:szCs w:val="24"/>
          <w:lang w:val="hr-HR"/>
        </w:rPr>
        <w:t xml:space="preserve">arhive </w:t>
      </w:r>
      <w:r w:rsidRPr="004E44A4">
        <w:rPr>
          <w:sz w:val="24"/>
          <w:szCs w:val="24"/>
          <w:lang w:val="hr-HR"/>
        </w:rPr>
        <w:t>i knjižnic</w:t>
      </w:r>
      <w:r>
        <w:rPr>
          <w:sz w:val="24"/>
          <w:szCs w:val="24"/>
          <w:lang w:val="hr-HR"/>
        </w:rPr>
        <w:t>e</w:t>
      </w:r>
      <w:r w:rsidRPr="004E44A4">
        <w:rPr>
          <w:sz w:val="24"/>
          <w:szCs w:val="24"/>
          <w:lang w:val="hr-HR"/>
        </w:rPr>
        <w:t xml:space="preserve"> koja je ujedno i prostorija namijenjena za druženje djece i roditelja.</w:t>
      </w:r>
    </w:p>
    <w:p w14:paraId="08698DF2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          Djeca će biti smještena u </w:t>
      </w:r>
      <w:r>
        <w:rPr>
          <w:sz w:val="24"/>
          <w:szCs w:val="24"/>
          <w:lang w:val="hr-HR"/>
        </w:rPr>
        <w:t>2</w:t>
      </w:r>
      <w:r w:rsidRPr="004E44A4">
        <w:rPr>
          <w:sz w:val="24"/>
          <w:szCs w:val="24"/>
          <w:lang w:val="hr-HR"/>
        </w:rPr>
        <w:t xml:space="preserve"> skupine</w:t>
      </w:r>
      <w:r>
        <w:rPr>
          <w:sz w:val="24"/>
          <w:szCs w:val="24"/>
          <w:lang w:val="hr-HR"/>
        </w:rPr>
        <w:t xml:space="preserve"> na smještaju i 3 skupine poludnevnog boravka</w:t>
      </w:r>
      <w:r w:rsidRPr="004E44A4">
        <w:rPr>
          <w:sz w:val="24"/>
          <w:szCs w:val="24"/>
          <w:lang w:val="hr-HR"/>
        </w:rPr>
        <w:t xml:space="preserve">. </w:t>
      </w:r>
    </w:p>
    <w:p w14:paraId="54774538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7EA75A0B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tbl>
      <w:tblPr>
        <w:tblW w:w="8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9"/>
        <w:gridCol w:w="1884"/>
        <w:gridCol w:w="2101"/>
        <w:gridCol w:w="2101"/>
      </w:tblGrid>
      <w:tr w:rsidR="00670EA1" w:rsidRPr="004E44A4" w14:paraId="30D7670C" w14:textId="77777777" w:rsidTr="00670EA1">
        <w:trPr>
          <w:trHeight w:val="566"/>
        </w:trPr>
        <w:tc>
          <w:tcPr>
            <w:tcW w:w="2719" w:type="dxa"/>
            <w:tcBorders>
              <w:bottom w:val="single" w:sz="12" w:space="0" w:color="000000"/>
            </w:tcBorders>
          </w:tcPr>
          <w:p w14:paraId="75365CFE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 w:rsidRPr="004E44A4">
              <w:rPr>
                <w:sz w:val="24"/>
                <w:szCs w:val="24"/>
                <w:lang w:val="hr-HR"/>
              </w:rPr>
              <w:t>SKUPIN</w:t>
            </w:r>
            <w:r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1884" w:type="dxa"/>
            <w:tcBorders>
              <w:bottom w:val="single" w:sz="12" w:space="0" w:color="000000"/>
            </w:tcBorders>
          </w:tcPr>
          <w:p w14:paraId="419A65FF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 w:rsidRPr="004E44A4">
              <w:rPr>
                <w:sz w:val="24"/>
                <w:szCs w:val="24"/>
                <w:lang w:val="hr-HR"/>
              </w:rPr>
              <w:t>BROJ DJECE</w:t>
            </w:r>
          </w:p>
        </w:tc>
        <w:tc>
          <w:tcPr>
            <w:tcW w:w="4202" w:type="dxa"/>
            <w:gridSpan w:val="2"/>
            <w:tcBorders>
              <w:bottom w:val="single" w:sz="12" w:space="0" w:color="000000"/>
            </w:tcBorders>
          </w:tcPr>
          <w:p w14:paraId="5B47CCDD" w14:textId="77777777" w:rsidR="00670EA1" w:rsidRDefault="00670EA1" w:rsidP="00670EA1">
            <w:pPr>
              <w:tabs>
                <w:tab w:val="left" w:pos="884"/>
                <w:tab w:val="left" w:pos="2157"/>
              </w:tabs>
              <w:ind w:right="159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</w:t>
            </w:r>
            <w:r w:rsidRPr="004E44A4">
              <w:rPr>
                <w:sz w:val="24"/>
                <w:szCs w:val="24"/>
                <w:lang w:val="hr-HR"/>
              </w:rPr>
              <w:t xml:space="preserve">BROJ STRUČNIH </w:t>
            </w:r>
          </w:p>
          <w:p w14:paraId="6C8B2355" w14:textId="77777777" w:rsidR="00670EA1" w:rsidRPr="004E44A4" w:rsidRDefault="00670EA1" w:rsidP="00670EA1">
            <w:pPr>
              <w:tabs>
                <w:tab w:val="left" w:pos="884"/>
                <w:tab w:val="left" w:pos="2157"/>
              </w:tabs>
              <w:ind w:right="159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</w:t>
            </w:r>
            <w:r w:rsidRPr="004E44A4">
              <w:rPr>
                <w:sz w:val="24"/>
                <w:szCs w:val="24"/>
                <w:lang w:val="hr-HR"/>
              </w:rPr>
              <w:t>DJELATNIKA</w:t>
            </w:r>
          </w:p>
        </w:tc>
      </w:tr>
      <w:tr w:rsidR="00670EA1" w:rsidRPr="004E44A4" w14:paraId="5A77363E" w14:textId="77777777" w:rsidTr="00670EA1">
        <w:trPr>
          <w:trHeight w:val="275"/>
        </w:trPr>
        <w:tc>
          <w:tcPr>
            <w:tcW w:w="2719" w:type="dxa"/>
            <w:tcBorders>
              <w:top w:val="nil"/>
            </w:tcBorders>
          </w:tcPr>
          <w:p w14:paraId="5298F1E1" w14:textId="77777777" w:rsidR="00670EA1" w:rsidRPr="004E44A4" w:rsidRDefault="00670EA1" w:rsidP="00670EA1">
            <w:pPr>
              <w:rPr>
                <w:sz w:val="24"/>
                <w:szCs w:val="24"/>
                <w:lang w:val="hr-HR"/>
              </w:rPr>
            </w:pPr>
            <w:r w:rsidRPr="004E44A4">
              <w:rPr>
                <w:sz w:val="24"/>
                <w:szCs w:val="24"/>
                <w:lang w:val="hr-HR"/>
              </w:rPr>
              <w:t xml:space="preserve">  I</w:t>
            </w:r>
            <w:r>
              <w:rPr>
                <w:sz w:val="24"/>
                <w:szCs w:val="24"/>
                <w:lang w:val="hr-HR"/>
              </w:rPr>
              <w:t xml:space="preserve"> odgojna</w:t>
            </w:r>
          </w:p>
        </w:tc>
        <w:tc>
          <w:tcPr>
            <w:tcW w:w="1884" w:type="dxa"/>
            <w:tcBorders>
              <w:top w:val="nil"/>
            </w:tcBorders>
          </w:tcPr>
          <w:p w14:paraId="50841942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01" w:type="dxa"/>
            <w:tcBorders>
              <w:top w:val="nil"/>
            </w:tcBorders>
          </w:tcPr>
          <w:p w14:paraId="76C9CE9E" w14:textId="77777777" w:rsidR="00670EA1" w:rsidRPr="00C02ED7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 w:rsidRPr="00C02ED7">
              <w:rPr>
                <w:sz w:val="24"/>
                <w:szCs w:val="24"/>
                <w:lang w:val="hr-HR"/>
              </w:rPr>
              <w:t xml:space="preserve">2 </w:t>
            </w:r>
            <w:r>
              <w:rPr>
                <w:sz w:val="24"/>
                <w:szCs w:val="24"/>
                <w:lang w:val="hr-HR"/>
              </w:rPr>
              <w:t>o</w:t>
            </w:r>
            <w:r w:rsidRPr="00C02ED7">
              <w:rPr>
                <w:sz w:val="24"/>
                <w:szCs w:val="24"/>
                <w:lang w:val="hr-HR"/>
              </w:rPr>
              <w:t>dgajatelja</w:t>
            </w:r>
          </w:p>
        </w:tc>
        <w:tc>
          <w:tcPr>
            <w:tcW w:w="2101" w:type="dxa"/>
            <w:vMerge w:val="restart"/>
            <w:tcBorders>
              <w:top w:val="nil"/>
            </w:tcBorders>
          </w:tcPr>
          <w:p w14:paraId="370874D7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2 noćna </w:t>
            </w:r>
            <w:proofErr w:type="spellStart"/>
            <w:r>
              <w:rPr>
                <w:sz w:val="24"/>
                <w:szCs w:val="24"/>
                <w:lang w:val="hr-HR"/>
              </w:rPr>
              <w:t>odgasjatelja</w:t>
            </w:r>
            <w:proofErr w:type="spellEnd"/>
          </w:p>
        </w:tc>
      </w:tr>
      <w:tr w:rsidR="00670EA1" w:rsidRPr="004E44A4" w14:paraId="676BA9AB" w14:textId="77777777" w:rsidTr="00670EA1">
        <w:trPr>
          <w:trHeight w:val="290"/>
        </w:trPr>
        <w:tc>
          <w:tcPr>
            <w:tcW w:w="2719" w:type="dxa"/>
          </w:tcPr>
          <w:p w14:paraId="2A68D612" w14:textId="77777777" w:rsidR="00670EA1" w:rsidRPr="004E44A4" w:rsidRDefault="00670EA1" w:rsidP="00670EA1">
            <w:pPr>
              <w:rPr>
                <w:sz w:val="24"/>
                <w:szCs w:val="24"/>
                <w:lang w:val="hr-HR"/>
              </w:rPr>
            </w:pPr>
            <w:r w:rsidRPr="004E44A4">
              <w:rPr>
                <w:sz w:val="24"/>
                <w:szCs w:val="24"/>
                <w:lang w:val="hr-HR"/>
              </w:rPr>
              <w:t xml:space="preserve"> II</w:t>
            </w:r>
            <w:r>
              <w:rPr>
                <w:sz w:val="24"/>
                <w:szCs w:val="24"/>
                <w:lang w:val="hr-HR"/>
              </w:rPr>
              <w:t xml:space="preserve"> odgojna</w:t>
            </w:r>
          </w:p>
        </w:tc>
        <w:tc>
          <w:tcPr>
            <w:tcW w:w="1884" w:type="dxa"/>
          </w:tcPr>
          <w:p w14:paraId="12E93973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01" w:type="dxa"/>
          </w:tcPr>
          <w:p w14:paraId="184D9A24" w14:textId="77777777" w:rsidR="00670EA1" w:rsidRPr="00C02ED7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 w:rsidRPr="00C02ED7">
              <w:rPr>
                <w:sz w:val="24"/>
                <w:szCs w:val="24"/>
                <w:lang w:val="hr-HR"/>
              </w:rPr>
              <w:t>2 odgajatelja</w:t>
            </w:r>
          </w:p>
        </w:tc>
        <w:tc>
          <w:tcPr>
            <w:tcW w:w="2101" w:type="dxa"/>
            <w:vMerge/>
          </w:tcPr>
          <w:p w14:paraId="741F14BE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670EA1" w:rsidRPr="004E44A4" w14:paraId="61492E38" w14:textId="77777777" w:rsidTr="00670EA1">
        <w:trPr>
          <w:trHeight w:val="275"/>
        </w:trPr>
        <w:tc>
          <w:tcPr>
            <w:tcW w:w="2719" w:type="dxa"/>
          </w:tcPr>
          <w:p w14:paraId="2858EDA6" w14:textId="77777777" w:rsidR="00670EA1" w:rsidRPr="004E44A4" w:rsidRDefault="00670EA1" w:rsidP="00670EA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Poludnevni boravak I</w:t>
            </w:r>
          </w:p>
        </w:tc>
        <w:tc>
          <w:tcPr>
            <w:tcW w:w="1884" w:type="dxa"/>
          </w:tcPr>
          <w:p w14:paraId="76A1BBB0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4202" w:type="dxa"/>
            <w:gridSpan w:val="2"/>
          </w:tcPr>
          <w:p w14:paraId="35AA4C98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Pr="004E44A4">
              <w:rPr>
                <w:sz w:val="24"/>
                <w:szCs w:val="24"/>
                <w:lang w:val="hr-HR"/>
              </w:rPr>
              <w:t xml:space="preserve">  odgajatelj</w:t>
            </w:r>
          </w:p>
        </w:tc>
      </w:tr>
      <w:tr w:rsidR="00670EA1" w:rsidRPr="004E44A4" w14:paraId="75A99DE1" w14:textId="77777777" w:rsidTr="00670EA1">
        <w:trPr>
          <w:trHeight w:val="275"/>
        </w:trPr>
        <w:tc>
          <w:tcPr>
            <w:tcW w:w="2719" w:type="dxa"/>
          </w:tcPr>
          <w:p w14:paraId="4F7F13BA" w14:textId="77777777" w:rsidR="00670EA1" w:rsidRPr="004E44A4" w:rsidRDefault="00670EA1" w:rsidP="00670EA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Pr="004E44A4">
              <w:rPr>
                <w:sz w:val="24"/>
                <w:szCs w:val="24"/>
                <w:lang w:val="hr-HR"/>
              </w:rPr>
              <w:t xml:space="preserve">Poludnevni boravak </w:t>
            </w:r>
            <w:r>
              <w:rPr>
                <w:sz w:val="24"/>
                <w:szCs w:val="24"/>
                <w:lang w:val="hr-HR"/>
              </w:rPr>
              <w:t>II</w:t>
            </w:r>
            <w:r w:rsidRPr="004E44A4">
              <w:rPr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1884" w:type="dxa"/>
          </w:tcPr>
          <w:p w14:paraId="5924AA4C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4202" w:type="dxa"/>
            <w:gridSpan w:val="2"/>
          </w:tcPr>
          <w:p w14:paraId="6EA61CBE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Pr="004E44A4">
              <w:rPr>
                <w:sz w:val="24"/>
                <w:szCs w:val="24"/>
                <w:lang w:val="hr-HR"/>
              </w:rPr>
              <w:t xml:space="preserve">  odgajatelj</w:t>
            </w:r>
          </w:p>
        </w:tc>
      </w:tr>
      <w:tr w:rsidR="00670EA1" w:rsidRPr="004E44A4" w14:paraId="0D8ED0FC" w14:textId="77777777" w:rsidTr="00670EA1">
        <w:trPr>
          <w:trHeight w:val="290"/>
        </w:trPr>
        <w:tc>
          <w:tcPr>
            <w:tcW w:w="2719" w:type="dxa"/>
          </w:tcPr>
          <w:p w14:paraId="071AC07F" w14:textId="77777777" w:rsidR="00670EA1" w:rsidRPr="004E44A4" w:rsidRDefault="00670EA1" w:rsidP="00670EA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Poludnevni boravak III</w:t>
            </w:r>
          </w:p>
        </w:tc>
        <w:tc>
          <w:tcPr>
            <w:tcW w:w="1884" w:type="dxa"/>
          </w:tcPr>
          <w:p w14:paraId="28577013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4202" w:type="dxa"/>
            <w:gridSpan w:val="2"/>
          </w:tcPr>
          <w:p w14:paraId="3D735BA0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 odgajatelj</w:t>
            </w:r>
          </w:p>
        </w:tc>
      </w:tr>
      <w:tr w:rsidR="00670EA1" w:rsidRPr="004E44A4" w14:paraId="7AE312CA" w14:textId="77777777" w:rsidTr="00670EA1">
        <w:trPr>
          <w:trHeight w:val="275"/>
        </w:trPr>
        <w:tc>
          <w:tcPr>
            <w:tcW w:w="2719" w:type="dxa"/>
          </w:tcPr>
          <w:p w14:paraId="3AF40E71" w14:textId="77777777" w:rsidR="00670EA1" w:rsidRPr="004E44A4" w:rsidRDefault="00670EA1" w:rsidP="00670EA1">
            <w:pPr>
              <w:rPr>
                <w:sz w:val="24"/>
                <w:szCs w:val="24"/>
                <w:lang w:val="hr-HR"/>
              </w:rPr>
            </w:pPr>
            <w:r w:rsidRPr="004E44A4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884" w:type="dxa"/>
          </w:tcPr>
          <w:p w14:paraId="3FDAD60C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38 </w:t>
            </w:r>
            <w:r w:rsidRPr="004E44A4">
              <w:rPr>
                <w:sz w:val="24"/>
                <w:szCs w:val="24"/>
                <w:lang w:val="hr-HR"/>
              </w:rPr>
              <w:t>djece</w:t>
            </w:r>
          </w:p>
        </w:tc>
        <w:tc>
          <w:tcPr>
            <w:tcW w:w="4202" w:type="dxa"/>
            <w:gridSpan w:val="2"/>
          </w:tcPr>
          <w:p w14:paraId="495271C3" w14:textId="77777777" w:rsidR="00670EA1" w:rsidRPr="004E44A4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Pr="004E44A4">
              <w:rPr>
                <w:sz w:val="24"/>
                <w:szCs w:val="24"/>
                <w:lang w:val="hr-HR"/>
              </w:rPr>
              <w:t xml:space="preserve"> odgajatelja</w:t>
            </w:r>
          </w:p>
        </w:tc>
      </w:tr>
    </w:tbl>
    <w:p w14:paraId="7454BE20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720EBD72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3A86A6F1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  U krugu doma nalazi se  park  sa prilaznim putovima u stražnjem djelu nalazi se park sa šumom (neuređen), voćnjak i dječje igralište koji se koristi za nogomet i košarku</w:t>
      </w:r>
      <w:r>
        <w:rPr>
          <w:sz w:val="24"/>
          <w:szCs w:val="24"/>
          <w:lang w:val="hr-HR"/>
        </w:rPr>
        <w:t xml:space="preserve"> te </w:t>
      </w:r>
      <w:r w:rsidRPr="004E44A4">
        <w:rPr>
          <w:sz w:val="24"/>
          <w:szCs w:val="24"/>
          <w:lang w:val="hr-HR"/>
        </w:rPr>
        <w:t>slijedeći prateći objekti:</w:t>
      </w:r>
    </w:p>
    <w:p w14:paraId="5ABF2E03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73550759" w14:textId="77777777" w:rsidR="00670EA1" w:rsidRPr="004E44A4" w:rsidRDefault="00670EA1" w:rsidP="009B4408">
      <w:pPr>
        <w:numPr>
          <w:ilvl w:val="0"/>
          <w:numId w:val="17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paviljon polivalentnog tipa, </w:t>
      </w:r>
    </w:p>
    <w:p w14:paraId="2007CE81" w14:textId="77777777" w:rsidR="00670EA1" w:rsidRDefault="00670EA1" w:rsidP="009B4408">
      <w:pPr>
        <w:numPr>
          <w:ilvl w:val="0"/>
          <w:numId w:val="17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gospodarska zgrada ( prostor praonice, skladišta </w:t>
      </w:r>
      <w:r>
        <w:rPr>
          <w:sz w:val="24"/>
          <w:szCs w:val="24"/>
          <w:lang w:val="hr-HR"/>
        </w:rPr>
        <w:t xml:space="preserve">u prizemlju </w:t>
      </w:r>
      <w:r w:rsidRPr="004E44A4">
        <w:rPr>
          <w:sz w:val="24"/>
          <w:szCs w:val="24"/>
          <w:lang w:val="hr-HR"/>
        </w:rPr>
        <w:t xml:space="preserve">te na katu prostor </w:t>
      </w:r>
      <w:r>
        <w:rPr>
          <w:sz w:val="24"/>
          <w:szCs w:val="24"/>
          <w:lang w:val="hr-HR"/>
        </w:rPr>
        <w:t>skladišta, kompjuterska igraonica i sanitarni čvor</w:t>
      </w:r>
      <w:r w:rsidRPr="004E44A4">
        <w:rPr>
          <w:sz w:val="24"/>
          <w:szCs w:val="24"/>
          <w:lang w:val="hr-HR"/>
        </w:rPr>
        <w:t xml:space="preserve"> )</w:t>
      </w:r>
    </w:p>
    <w:p w14:paraId="6689F75D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55E39615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170181AB" w14:textId="77777777" w:rsidR="00670EA1" w:rsidRPr="00232D1A" w:rsidRDefault="00670EA1" w:rsidP="009B4408">
      <w:pPr>
        <w:numPr>
          <w:ilvl w:val="0"/>
          <w:numId w:val="27"/>
        </w:numPr>
        <w:jc w:val="both"/>
        <w:rPr>
          <w:b/>
          <w:sz w:val="24"/>
          <w:szCs w:val="24"/>
          <w:lang w:val="hr-HR"/>
        </w:rPr>
      </w:pPr>
      <w:r w:rsidRPr="00232D1A">
        <w:rPr>
          <w:b/>
          <w:sz w:val="24"/>
          <w:szCs w:val="24"/>
          <w:lang w:val="hr-HR"/>
        </w:rPr>
        <w:t>BROJ I STRUKTURA ZAPOSLENIH</w:t>
      </w:r>
    </w:p>
    <w:p w14:paraId="2FD82F06" w14:textId="77777777" w:rsidR="00670EA1" w:rsidRPr="00A82A39" w:rsidRDefault="00670EA1" w:rsidP="00670EA1">
      <w:pPr>
        <w:ind w:left="720"/>
        <w:jc w:val="both"/>
        <w:rPr>
          <w:rFonts w:ascii="Arial" w:hAnsi="Arial" w:cs="Arial"/>
          <w:b/>
          <w:sz w:val="28"/>
          <w:szCs w:val="28"/>
          <w:lang w:val="hr-HR"/>
        </w:rPr>
      </w:pPr>
    </w:p>
    <w:p w14:paraId="1390D1F9" w14:textId="77777777" w:rsidR="00670EA1" w:rsidRPr="004E44A4" w:rsidRDefault="00670EA1" w:rsidP="00670EA1">
      <w:pPr>
        <w:ind w:left="36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Radno vrijeme zaposlenih:</w:t>
      </w:r>
      <w:r>
        <w:rPr>
          <w:sz w:val="24"/>
          <w:szCs w:val="24"/>
          <w:lang w:val="hr-HR"/>
        </w:rPr>
        <w:t xml:space="preserve"> od 0 </w:t>
      </w:r>
      <w:r w:rsidRPr="004E44A4">
        <w:rPr>
          <w:sz w:val="24"/>
          <w:szCs w:val="24"/>
          <w:lang w:val="hr-HR"/>
        </w:rPr>
        <w:t>– 24 sata</w:t>
      </w:r>
    </w:p>
    <w:p w14:paraId="35D3FA4D" w14:textId="77777777" w:rsidR="00670EA1" w:rsidRDefault="00670EA1" w:rsidP="00670EA1">
      <w:pPr>
        <w:ind w:firstLine="3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U Podružnici </w:t>
      </w:r>
      <w:proofErr w:type="spellStart"/>
      <w:r>
        <w:rPr>
          <w:sz w:val="24"/>
          <w:szCs w:val="24"/>
          <w:lang w:val="hr-HR"/>
        </w:rPr>
        <w:t>Laduč</w:t>
      </w:r>
      <w:proofErr w:type="spellEnd"/>
      <w:r>
        <w:rPr>
          <w:sz w:val="24"/>
          <w:szCs w:val="24"/>
          <w:lang w:val="hr-HR"/>
        </w:rPr>
        <w:t xml:space="preserve"> zaposleno je 14 stručnih djelatnika i 5 djelatnika tehničke službe.</w:t>
      </w:r>
    </w:p>
    <w:p w14:paraId="20362255" w14:textId="77777777" w:rsidR="00670EA1" w:rsidRDefault="00670EA1" w:rsidP="00670EA1">
      <w:pPr>
        <w:ind w:firstLine="300"/>
        <w:jc w:val="both"/>
        <w:rPr>
          <w:b/>
          <w:sz w:val="24"/>
          <w:szCs w:val="24"/>
          <w:lang w:val="hr-HR"/>
        </w:rPr>
      </w:pPr>
    </w:p>
    <w:p w14:paraId="57CFDFDC" w14:textId="77777777" w:rsidR="00670EA1" w:rsidRDefault="00670EA1" w:rsidP="00670EA1">
      <w:pPr>
        <w:ind w:firstLine="300"/>
        <w:jc w:val="both"/>
        <w:rPr>
          <w:b/>
          <w:sz w:val="24"/>
          <w:szCs w:val="24"/>
          <w:lang w:val="hr-HR"/>
        </w:rPr>
      </w:pPr>
    </w:p>
    <w:p w14:paraId="5CCBD19D" w14:textId="77777777" w:rsidR="00670EA1" w:rsidRDefault="00670EA1" w:rsidP="00670EA1">
      <w:pPr>
        <w:jc w:val="both"/>
        <w:rPr>
          <w:b/>
          <w:sz w:val="24"/>
          <w:szCs w:val="24"/>
          <w:lang w:val="hr-HR"/>
        </w:rPr>
      </w:pPr>
      <w:r w:rsidRPr="008144D4">
        <w:rPr>
          <w:b/>
          <w:sz w:val="24"/>
          <w:szCs w:val="24"/>
          <w:lang w:val="hr-HR"/>
        </w:rPr>
        <w:t>Stručni djelatnici</w:t>
      </w:r>
    </w:p>
    <w:p w14:paraId="123553F2" w14:textId="77777777" w:rsidR="00670EA1" w:rsidRPr="00881A1B" w:rsidRDefault="00670EA1" w:rsidP="00670EA1">
      <w:pPr>
        <w:ind w:firstLine="300"/>
        <w:jc w:val="both"/>
        <w:rPr>
          <w:b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2921"/>
        <w:gridCol w:w="2921"/>
      </w:tblGrid>
      <w:tr w:rsidR="00670EA1" w:rsidRPr="001554FB" w14:paraId="35122776" w14:textId="77777777" w:rsidTr="00670EA1">
        <w:tc>
          <w:tcPr>
            <w:tcW w:w="2922" w:type="dxa"/>
          </w:tcPr>
          <w:p w14:paraId="22E23193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STRUČNI DJELATNICI</w:t>
            </w:r>
          </w:p>
        </w:tc>
        <w:tc>
          <w:tcPr>
            <w:tcW w:w="2921" w:type="dxa"/>
          </w:tcPr>
          <w:p w14:paraId="5A9492E4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BROJ DJELATNIKA </w:t>
            </w:r>
          </w:p>
        </w:tc>
        <w:tc>
          <w:tcPr>
            <w:tcW w:w="2921" w:type="dxa"/>
          </w:tcPr>
          <w:p w14:paraId="10D42167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RADNO VRIJEME</w:t>
            </w:r>
          </w:p>
        </w:tc>
      </w:tr>
      <w:tr w:rsidR="00670EA1" w:rsidRPr="001554FB" w14:paraId="318E0D8F" w14:textId="77777777" w:rsidTr="00670EA1">
        <w:tc>
          <w:tcPr>
            <w:tcW w:w="2922" w:type="dxa"/>
          </w:tcPr>
          <w:p w14:paraId="1480B8CE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ODGAJATELJI</w:t>
            </w:r>
          </w:p>
        </w:tc>
        <w:tc>
          <w:tcPr>
            <w:tcW w:w="2921" w:type="dxa"/>
          </w:tcPr>
          <w:p w14:paraId="293E6FA2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           </w:t>
            </w: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921" w:type="dxa"/>
          </w:tcPr>
          <w:p w14:paraId="5B4D678D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1554FB">
              <w:rPr>
                <w:sz w:val="24"/>
                <w:szCs w:val="24"/>
                <w:lang w:val="hr-HR"/>
              </w:rPr>
              <w:t>7.00 do 14.15</w:t>
            </w:r>
          </w:p>
          <w:p w14:paraId="438A73EC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Pr="001554FB">
              <w:rPr>
                <w:sz w:val="24"/>
                <w:szCs w:val="24"/>
                <w:lang w:val="hr-HR"/>
              </w:rPr>
              <w:t>13.45 do 21.00</w:t>
            </w:r>
          </w:p>
        </w:tc>
      </w:tr>
      <w:tr w:rsidR="00670EA1" w:rsidRPr="001554FB" w14:paraId="6F92DC61" w14:textId="77777777" w:rsidTr="00670EA1">
        <w:tc>
          <w:tcPr>
            <w:tcW w:w="2922" w:type="dxa"/>
          </w:tcPr>
          <w:p w14:paraId="31AB0536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ODGAJATELJI NOĆ</w:t>
            </w:r>
          </w:p>
        </w:tc>
        <w:tc>
          <w:tcPr>
            <w:tcW w:w="2921" w:type="dxa"/>
          </w:tcPr>
          <w:p w14:paraId="08F3AF6E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           2</w:t>
            </w:r>
          </w:p>
        </w:tc>
        <w:tc>
          <w:tcPr>
            <w:tcW w:w="2921" w:type="dxa"/>
          </w:tcPr>
          <w:p w14:paraId="079DB507" w14:textId="77777777" w:rsidR="00670EA1" w:rsidRPr="001554FB" w:rsidRDefault="00670EA1" w:rsidP="00670EA1">
            <w:pPr>
              <w:ind w:hanging="3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</w:t>
            </w:r>
            <w:r w:rsidRPr="001554FB">
              <w:rPr>
                <w:sz w:val="24"/>
                <w:szCs w:val="24"/>
                <w:lang w:val="hr-HR"/>
              </w:rPr>
              <w:t>20:45 do 07:15</w:t>
            </w:r>
          </w:p>
          <w:p w14:paraId="48368B82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670EA1" w:rsidRPr="001554FB" w14:paraId="467E8174" w14:textId="77777777" w:rsidTr="00670EA1">
        <w:tc>
          <w:tcPr>
            <w:tcW w:w="2922" w:type="dxa"/>
          </w:tcPr>
          <w:p w14:paraId="701D737D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ODGAJATELJ</w:t>
            </w:r>
            <w:r>
              <w:rPr>
                <w:sz w:val="24"/>
                <w:szCs w:val="24"/>
                <w:lang w:val="hr-HR"/>
              </w:rPr>
              <w:t xml:space="preserve">I </w:t>
            </w:r>
            <w:r w:rsidRPr="001554F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POLUDNEVNI BORAVAK</w:t>
            </w:r>
          </w:p>
        </w:tc>
        <w:tc>
          <w:tcPr>
            <w:tcW w:w="2921" w:type="dxa"/>
          </w:tcPr>
          <w:p w14:paraId="34E48529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           </w:t>
            </w: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921" w:type="dxa"/>
          </w:tcPr>
          <w:p w14:paraId="3DD54E63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12.</w:t>
            </w:r>
            <w:r>
              <w:rPr>
                <w:sz w:val="24"/>
                <w:szCs w:val="24"/>
                <w:lang w:val="hr-HR"/>
              </w:rPr>
              <w:t>3</w:t>
            </w:r>
            <w:r w:rsidRPr="001554FB">
              <w:rPr>
                <w:sz w:val="24"/>
                <w:szCs w:val="24"/>
                <w:lang w:val="hr-HR"/>
              </w:rPr>
              <w:t>0 do 19.</w:t>
            </w:r>
            <w:r>
              <w:rPr>
                <w:sz w:val="24"/>
                <w:szCs w:val="24"/>
                <w:lang w:val="hr-HR"/>
              </w:rPr>
              <w:t>3</w:t>
            </w:r>
            <w:r w:rsidRPr="001554FB">
              <w:rPr>
                <w:sz w:val="24"/>
                <w:szCs w:val="24"/>
                <w:lang w:val="hr-HR"/>
              </w:rPr>
              <w:t xml:space="preserve">0 </w:t>
            </w:r>
          </w:p>
          <w:p w14:paraId="3B2CF34C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8.00 do 15.00</w:t>
            </w:r>
          </w:p>
        </w:tc>
      </w:tr>
      <w:tr w:rsidR="00670EA1" w:rsidRPr="001554FB" w14:paraId="6139DCF9" w14:textId="77777777" w:rsidTr="00670EA1">
        <w:tc>
          <w:tcPr>
            <w:tcW w:w="2922" w:type="dxa"/>
          </w:tcPr>
          <w:p w14:paraId="7E39069E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PSIHOLOG</w:t>
            </w:r>
          </w:p>
        </w:tc>
        <w:tc>
          <w:tcPr>
            <w:tcW w:w="2921" w:type="dxa"/>
          </w:tcPr>
          <w:p w14:paraId="6CBFE68A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2</w:t>
            </w:r>
            <w:r w:rsidRPr="001554FB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21" w:type="dxa"/>
          </w:tcPr>
          <w:p w14:paraId="18FC21D0" w14:textId="77777777" w:rsidR="00670EA1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sz w:val="24"/>
                <w:szCs w:val="24"/>
                <w:lang w:val="hr-HR"/>
              </w:rPr>
              <w:t xml:space="preserve">  </w:t>
            </w:r>
            <w:r w:rsidRPr="001554FB">
              <w:rPr>
                <w:sz w:val="24"/>
                <w:szCs w:val="24"/>
                <w:lang w:val="hr-HR"/>
              </w:rPr>
              <w:t>7.30 do 15.00</w:t>
            </w:r>
          </w:p>
          <w:p w14:paraId="1BA9EEC6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</w:t>
            </w:r>
            <w:r w:rsidRPr="001554FB">
              <w:rPr>
                <w:sz w:val="24"/>
                <w:szCs w:val="24"/>
                <w:lang w:val="hr-HR"/>
              </w:rPr>
              <w:t xml:space="preserve">12.00 do 19.00 </w:t>
            </w:r>
          </w:p>
        </w:tc>
      </w:tr>
      <w:tr w:rsidR="00670EA1" w:rsidRPr="001554FB" w14:paraId="5DA74BD6" w14:textId="77777777" w:rsidTr="00670EA1">
        <w:tc>
          <w:tcPr>
            <w:tcW w:w="2922" w:type="dxa"/>
          </w:tcPr>
          <w:p w14:paraId="03DF1B65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SOCIJALNI RADNIK</w:t>
            </w:r>
          </w:p>
        </w:tc>
        <w:tc>
          <w:tcPr>
            <w:tcW w:w="2921" w:type="dxa"/>
          </w:tcPr>
          <w:p w14:paraId="212AAA7D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           </w:t>
            </w: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921" w:type="dxa"/>
          </w:tcPr>
          <w:p w14:paraId="7CDB4B1B" w14:textId="77777777" w:rsidR="00670EA1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sz w:val="24"/>
                <w:szCs w:val="24"/>
                <w:lang w:val="hr-HR"/>
              </w:rPr>
              <w:t xml:space="preserve">  </w:t>
            </w:r>
            <w:r w:rsidRPr="001554FB">
              <w:rPr>
                <w:sz w:val="24"/>
                <w:szCs w:val="24"/>
                <w:lang w:val="hr-HR"/>
              </w:rPr>
              <w:t>7.30 do 15.00</w:t>
            </w:r>
          </w:p>
          <w:p w14:paraId="03DD58E0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</w:t>
            </w:r>
            <w:r w:rsidRPr="001554FB">
              <w:rPr>
                <w:sz w:val="24"/>
                <w:szCs w:val="24"/>
                <w:lang w:val="hr-HR"/>
              </w:rPr>
              <w:t xml:space="preserve">12.00 do 19.00 </w:t>
            </w:r>
          </w:p>
        </w:tc>
      </w:tr>
      <w:tr w:rsidR="00670EA1" w:rsidRPr="001554FB" w14:paraId="0543D459" w14:textId="77777777" w:rsidTr="00670EA1">
        <w:tc>
          <w:tcPr>
            <w:tcW w:w="2922" w:type="dxa"/>
          </w:tcPr>
          <w:p w14:paraId="76152F00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PREDSTOJNICA</w:t>
            </w:r>
          </w:p>
        </w:tc>
        <w:tc>
          <w:tcPr>
            <w:tcW w:w="2921" w:type="dxa"/>
          </w:tcPr>
          <w:p w14:paraId="25B9002C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           1 </w:t>
            </w:r>
          </w:p>
        </w:tc>
        <w:tc>
          <w:tcPr>
            <w:tcW w:w="2921" w:type="dxa"/>
          </w:tcPr>
          <w:p w14:paraId="4548647C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sz w:val="24"/>
                <w:szCs w:val="24"/>
                <w:lang w:val="hr-HR"/>
              </w:rPr>
              <w:t xml:space="preserve">  </w:t>
            </w:r>
            <w:r w:rsidRPr="001554FB">
              <w:rPr>
                <w:sz w:val="24"/>
                <w:szCs w:val="24"/>
                <w:lang w:val="hr-HR"/>
              </w:rPr>
              <w:t>7.30 do 15.30</w:t>
            </w:r>
          </w:p>
        </w:tc>
      </w:tr>
    </w:tbl>
    <w:p w14:paraId="16361202" w14:textId="77777777" w:rsidR="00670EA1" w:rsidRDefault="00670EA1" w:rsidP="00670EA1">
      <w:pPr>
        <w:jc w:val="both"/>
        <w:rPr>
          <w:b/>
          <w:sz w:val="24"/>
          <w:szCs w:val="24"/>
          <w:lang w:val="hr-HR"/>
        </w:rPr>
      </w:pPr>
    </w:p>
    <w:p w14:paraId="335D88A1" w14:textId="77777777" w:rsidR="00670EA1" w:rsidRPr="00046876" w:rsidRDefault="00670EA1" w:rsidP="00670EA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</w:t>
      </w:r>
      <w:r w:rsidRPr="00046876">
        <w:rPr>
          <w:b/>
          <w:sz w:val="24"/>
          <w:szCs w:val="24"/>
          <w:lang w:val="hr-HR"/>
        </w:rPr>
        <w:t xml:space="preserve">ehničko osoblje  </w:t>
      </w:r>
    </w:p>
    <w:p w14:paraId="264F6148" w14:textId="77777777" w:rsidR="00670EA1" w:rsidRDefault="00670EA1" w:rsidP="00670EA1">
      <w:pPr>
        <w:ind w:left="1080" w:hanging="371"/>
        <w:jc w:val="both"/>
        <w:rPr>
          <w:b/>
          <w:sz w:val="24"/>
          <w:szCs w:val="24"/>
          <w:lang w:val="hr-HR"/>
        </w:rPr>
      </w:pP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933"/>
        <w:gridCol w:w="2935"/>
      </w:tblGrid>
      <w:tr w:rsidR="00670EA1" w:rsidRPr="001554FB" w14:paraId="4F679A42" w14:textId="77777777" w:rsidTr="00670EA1">
        <w:trPr>
          <w:trHeight w:val="37"/>
        </w:trPr>
        <w:tc>
          <w:tcPr>
            <w:tcW w:w="2933" w:type="dxa"/>
          </w:tcPr>
          <w:p w14:paraId="4E53C3FF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KUHAR/</w:t>
            </w:r>
            <w:r>
              <w:rPr>
                <w:sz w:val="24"/>
                <w:szCs w:val="24"/>
                <w:lang w:val="hr-HR"/>
              </w:rPr>
              <w:t>I</w:t>
            </w:r>
            <w:r w:rsidRPr="001554FB">
              <w:rPr>
                <w:sz w:val="24"/>
                <w:szCs w:val="24"/>
                <w:lang w:val="hr-HR"/>
              </w:rPr>
              <w:t>CE</w:t>
            </w:r>
          </w:p>
        </w:tc>
        <w:tc>
          <w:tcPr>
            <w:tcW w:w="2933" w:type="dxa"/>
          </w:tcPr>
          <w:p w14:paraId="7E92FA5B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          3</w:t>
            </w:r>
          </w:p>
        </w:tc>
        <w:tc>
          <w:tcPr>
            <w:tcW w:w="2935" w:type="dxa"/>
          </w:tcPr>
          <w:p w14:paraId="679B6466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06:30 do 20:30</w:t>
            </w:r>
          </w:p>
        </w:tc>
      </w:tr>
      <w:tr w:rsidR="00670EA1" w:rsidRPr="001554FB" w14:paraId="4CA68ED9" w14:textId="77777777" w:rsidTr="00670EA1">
        <w:trPr>
          <w:trHeight w:val="43"/>
        </w:trPr>
        <w:tc>
          <w:tcPr>
            <w:tcW w:w="2933" w:type="dxa"/>
          </w:tcPr>
          <w:p w14:paraId="5495C3D2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DOMAR</w:t>
            </w:r>
          </w:p>
        </w:tc>
        <w:tc>
          <w:tcPr>
            <w:tcW w:w="2933" w:type="dxa"/>
          </w:tcPr>
          <w:p w14:paraId="10863412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          1</w:t>
            </w:r>
          </w:p>
        </w:tc>
        <w:tc>
          <w:tcPr>
            <w:tcW w:w="2935" w:type="dxa"/>
          </w:tcPr>
          <w:p w14:paraId="078855C8" w14:textId="77777777" w:rsidR="00670EA1" w:rsidRPr="001554FB" w:rsidRDefault="00670EA1" w:rsidP="00670EA1">
            <w:pPr>
              <w:ind w:left="-30" w:firstLine="30"/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07:00 do 15:00</w:t>
            </w:r>
          </w:p>
          <w:p w14:paraId="144F98D3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670EA1" w:rsidRPr="001554FB" w14:paraId="359288AA" w14:textId="77777777" w:rsidTr="00670EA1">
        <w:trPr>
          <w:trHeight w:val="5"/>
        </w:trPr>
        <w:tc>
          <w:tcPr>
            <w:tcW w:w="2933" w:type="dxa"/>
            <w:tcBorders>
              <w:top w:val="nil"/>
            </w:tcBorders>
          </w:tcPr>
          <w:p w14:paraId="2CC2FD84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SPREMAČICA/PRALJA</w:t>
            </w:r>
          </w:p>
        </w:tc>
        <w:tc>
          <w:tcPr>
            <w:tcW w:w="2933" w:type="dxa"/>
            <w:tcBorders>
              <w:top w:val="nil"/>
            </w:tcBorders>
          </w:tcPr>
          <w:p w14:paraId="4F846CE5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          1 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135AE3" w14:textId="1708E507" w:rsidR="00670EA1" w:rsidRPr="001554FB" w:rsidRDefault="00670EA1" w:rsidP="00762B31">
            <w:pPr>
              <w:ind w:left="360" w:hanging="360"/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07:00 do 15:00</w:t>
            </w:r>
          </w:p>
        </w:tc>
      </w:tr>
    </w:tbl>
    <w:p w14:paraId="51919F33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5A953F44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2AA90871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Vikendom, praznikom i blagdanom radit će:</w:t>
      </w:r>
    </w:p>
    <w:p w14:paraId="31B5B0BE" w14:textId="77777777" w:rsidR="00670EA1" w:rsidRPr="004E44A4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odgajatelji, </w:t>
      </w:r>
    </w:p>
    <w:p w14:paraId="224A2CC3" w14:textId="77777777" w:rsidR="00670EA1" w:rsidRPr="004E44A4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psiholog, </w:t>
      </w:r>
    </w:p>
    <w:p w14:paraId="12A3F01C" w14:textId="77777777" w:rsidR="00670EA1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socijalna radnica </w:t>
      </w:r>
    </w:p>
    <w:p w14:paraId="363F2FA6" w14:textId="77777777" w:rsidR="00670EA1" w:rsidRPr="004E44A4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predstojnica – po potrebi</w:t>
      </w:r>
      <w:r w:rsidRPr="004E44A4">
        <w:rPr>
          <w:sz w:val="24"/>
          <w:szCs w:val="24"/>
          <w:lang w:val="hr-HR"/>
        </w:rPr>
        <w:t xml:space="preserve">    </w:t>
      </w:r>
    </w:p>
    <w:p w14:paraId="3113C61A" w14:textId="77777777" w:rsidR="00670EA1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kuhar/</w:t>
      </w:r>
      <w:proofErr w:type="spellStart"/>
      <w:r>
        <w:rPr>
          <w:sz w:val="24"/>
          <w:szCs w:val="24"/>
          <w:lang w:val="hr-HR"/>
        </w:rPr>
        <w:t>i</w:t>
      </w:r>
      <w:r w:rsidRPr="004E44A4">
        <w:rPr>
          <w:sz w:val="24"/>
          <w:szCs w:val="24"/>
          <w:lang w:val="hr-HR"/>
        </w:rPr>
        <w:t>ce</w:t>
      </w:r>
      <w:proofErr w:type="spellEnd"/>
    </w:p>
    <w:p w14:paraId="5EA3A245" w14:textId="77777777" w:rsidR="00670EA1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domar - po potrebi</w:t>
      </w:r>
    </w:p>
    <w:p w14:paraId="46950E34" w14:textId="77777777" w:rsidR="00670EA1" w:rsidRPr="003120DC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spremačica/pralja - po potrebi</w:t>
      </w:r>
    </w:p>
    <w:p w14:paraId="5F4EB243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Spremačica/pralja obavljati će unutar svoje satnice - uz poslove čišćenja, pospremanja zgrade i poslove u praonici.</w:t>
      </w:r>
    </w:p>
    <w:p w14:paraId="69199838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Tehničko osoblje će raditi ujutro, po potrebi poslije podne, vikendom i praznikom</w:t>
      </w:r>
    </w:p>
    <w:p w14:paraId="15F17B0E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Radno vrijeme zaposlenih biti će prilagođeno potrebama djece, turnusima u školi, te mogućnostima javnog prijevoza</w:t>
      </w:r>
    </w:p>
    <w:p w14:paraId="6C0A9256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Zapošljavanje novih djelatnika: prema potrebama, ovisno o fluktuaciji djelatnika</w:t>
      </w:r>
    </w:p>
    <w:p w14:paraId="6C9CEDAB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5B569FD9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253F22DF" w14:textId="77777777" w:rsidR="00670EA1" w:rsidRPr="00232D1A" w:rsidRDefault="00670EA1" w:rsidP="009B4408">
      <w:pPr>
        <w:numPr>
          <w:ilvl w:val="0"/>
          <w:numId w:val="27"/>
        </w:numPr>
        <w:jc w:val="both"/>
        <w:rPr>
          <w:b/>
          <w:sz w:val="24"/>
          <w:szCs w:val="24"/>
          <w:lang w:val="hr-HR"/>
        </w:rPr>
      </w:pPr>
      <w:r w:rsidRPr="00232D1A">
        <w:rPr>
          <w:b/>
          <w:sz w:val="24"/>
          <w:szCs w:val="24"/>
        </w:rPr>
        <w:t>STRU</w:t>
      </w:r>
      <w:r w:rsidRPr="00232D1A">
        <w:rPr>
          <w:b/>
          <w:sz w:val="24"/>
          <w:szCs w:val="24"/>
          <w:lang w:val="hr-HR"/>
        </w:rPr>
        <w:t>Č</w:t>
      </w:r>
      <w:r w:rsidRPr="00232D1A">
        <w:rPr>
          <w:b/>
          <w:sz w:val="24"/>
          <w:szCs w:val="24"/>
        </w:rPr>
        <w:t>NA</w:t>
      </w:r>
      <w:r w:rsidRPr="00232D1A">
        <w:rPr>
          <w:b/>
          <w:sz w:val="24"/>
          <w:szCs w:val="24"/>
          <w:lang w:val="hr-HR"/>
        </w:rPr>
        <w:t xml:space="preserve"> </w:t>
      </w:r>
      <w:r w:rsidRPr="00232D1A">
        <w:rPr>
          <w:b/>
          <w:sz w:val="24"/>
          <w:szCs w:val="24"/>
        </w:rPr>
        <w:t>TIJELA</w:t>
      </w:r>
      <w:r w:rsidRPr="00232D1A">
        <w:rPr>
          <w:b/>
          <w:sz w:val="24"/>
          <w:szCs w:val="24"/>
          <w:lang w:val="hr-HR"/>
        </w:rPr>
        <w:t xml:space="preserve"> </w:t>
      </w:r>
      <w:r w:rsidRPr="00232D1A">
        <w:rPr>
          <w:b/>
          <w:sz w:val="24"/>
          <w:szCs w:val="24"/>
        </w:rPr>
        <w:t>DOMA</w:t>
      </w:r>
      <w:r w:rsidRPr="00232D1A">
        <w:rPr>
          <w:b/>
          <w:sz w:val="24"/>
          <w:szCs w:val="24"/>
          <w:lang w:val="hr-HR"/>
        </w:rPr>
        <w:t xml:space="preserve"> </w:t>
      </w:r>
    </w:p>
    <w:p w14:paraId="02299317" w14:textId="77777777" w:rsidR="00670EA1" w:rsidRPr="00046876" w:rsidRDefault="00670EA1" w:rsidP="00670EA1">
      <w:pPr>
        <w:ind w:left="360"/>
        <w:jc w:val="both"/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1554FB" w14:paraId="4E47180A" w14:textId="77777777" w:rsidTr="00670EA1">
        <w:tc>
          <w:tcPr>
            <w:tcW w:w="4382" w:type="dxa"/>
          </w:tcPr>
          <w:p w14:paraId="0FFC972D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</w:rPr>
              <w:t>STRU</w:t>
            </w:r>
            <w:r w:rsidRPr="001554FB">
              <w:rPr>
                <w:sz w:val="24"/>
                <w:szCs w:val="24"/>
                <w:lang w:val="hr-HR"/>
              </w:rPr>
              <w:t>Č</w:t>
            </w:r>
            <w:r w:rsidRPr="001554FB">
              <w:rPr>
                <w:sz w:val="24"/>
                <w:szCs w:val="24"/>
              </w:rPr>
              <w:t>NA</w:t>
            </w:r>
            <w:r w:rsidRPr="001554FB">
              <w:rPr>
                <w:sz w:val="24"/>
                <w:szCs w:val="24"/>
                <w:lang w:val="hr-HR"/>
              </w:rPr>
              <w:t xml:space="preserve"> </w:t>
            </w:r>
            <w:r w:rsidRPr="001554FB">
              <w:rPr>
                <w:sz w:val="24"/>
                <w:szCs w:val="24"/>
              </w:rPr>
              <w:t>TIJELA</w:t>
            </w:r>
            <w:r w:rsidRPr="001554FB">
              <w:rPr>
                <w:sz w:val="24"/>
                <w:szCs w:val="24"/>
                <w:lang w:val="hr-HR"/>
              </w:rPr>
              <w:t xml:space="preserve">                                 </w:t>
            </w:r>
          </w:p>
          <w:p w14:paraId="68404734" w14:textId="77777777" w:rsidR="00670EA1" w:rsidRPr="001554FB" w:rsidRDefault="00670EA1" w:rsidP="00670EA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</w:t>
            </w:r>
          </w:p>
        </w:tc>
        <w:tc>
          <w:tcPr>
            <w:tcW w:w="4382" w:type="dxa"/>
          </w:tcPr>
          <w:p w14:paraId="04F88D08" w14:textId="77777777" w:rsidR="00670EA1" w:rsidRPr="001554FB" w:rsidRDefault="00670EA1" w:rsidP="00670EA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</w:rPr>
              <w:t>PLANIRANI</w:t>
            </w:r>
            <w:r w:rsidRPr="001554FB">
              <w:rPr>
                <w:sz w:val="24"/>
                <w:szCs w:val="24"/>
                <w:lang w:val="hr-HR"/>
              </w:rPr>
              <w:t xml:space="preserve"> </w:t>
            </w:r>
            <w:r w:rsidRPr="001554FB">
              <w:rPr>
                <w:sz w:val="24"/>
                <w:szCs w:val="24"/>
              </w:rPr>
              <w:t>BROJ</w:t>
            </w:r>
            <w:r w:rsidRPr="001554FB">
              <w:rPr>
                <w:sz w:val="24"/>
                <w:szCs w:val="24"/>
                <w:lang w:val="hr-HR"/>
              </w:rPr>
              <w:t xml:space="preserve"> </w:t>
            </w:r>
            <w:r w:rsidRPr="001554FB">
              <w:rPr>
                <w:sz w:val="24"/>
                <w:szCs w:val="24"/>
              </w:rPr>
              <w:t>SJEDNICA</w:t>
            </w:r>
          </w:p>
        </w:tc>
      </w:tr>
      <w:tr w:rsidR="00670EA1" w:rsidRPr="001554FB" w14:paraId="20A4B4A5" w14:textId="77777777" w:rsidTr="00670EA1">
        <w:tc>
          <w:tcPr>
            <w:tcW w:w="4382" w:type="dxa"/>
          </w:tcPr>
          <w:p w14:paraId="187210F3" w14:textId="77777777" w:rsidR="00670EA1" w:rsidRPr="001554FB" w:rsidRDefault="00670EA1" w:rsidP="00670EA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</w:rPr>
              <w:t xml:space="preserve">STRUČNO VIJEĆE                                    </w:t>
            </w:r>
          </w:p>
        </w:tc>
        <w:tc>
          <w:tcPr>
            <w:tcW w:w="4382" w:type="dxa"/>
          </w:tcPr>
          <w:p w14:paraId="6B010188" w14:textId="77777777" w:rsidR="00670EA1" w:rsidRPr="001554FB" w:rsidRDefault="00670EA1" w:rsidP="00670EA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</w:rPr>
              <w:t>2 x   GODIŠNJE</w:t>
            </w:r>
          </w:p>
        </w:tc>
      </w:tr>
      <w:tr w:rsidR="00670EA1" w:rsidRPr="001554FB" w14:paraId="3EC9FD76" w14:textId="77777777" w:rsidTr="00670EA1">
        <w:tc>
          <w:tcPr>
            <w:tcW w:w="4382" w:type="dxa"/>
          </w:tcPr>
          <w:p w14:paraId="69B2E9B1" w14:textId="77777777" w:rsidR="00670EA1" w:rsidRPr="001554FB" w:rsidRDefault="00670EA1" w:rsidP="00670EA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</w:rPr>
              <w:t xml:space="preserve">ODGAJATELJSKO  VIJEĆE                     </w:t>
            </w:r>
          </w:p>
        </w:tc>
        <w:tc>
          <w:tcPr>
            <w:tcW w:w="4382" w:type="dxa"/>
          </w:tcPr>
          <w:p w14:paraId="0FBC1DA5" w14:textId="77777777" w:rsidR="00670EA1" w:rsidRPr="001554FB" w:rsidRDefault="00670EA1" w:rsidP="00670EA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</w:rPr>
              <w:t>1 x   MJESEČNO</w:t>
            </w:r>
          </w:p>
        </w:tc>
      </w:tr>
      <w:tr w:rsidR="00670EA1" w:rsidRPr="001554FB" w14:paraId="60F89736" w14:textId="77777777" w:rsidTr="00670EA1">
        <w:tc>
          <w:tcPr>
            <w:tcW w:w="4382" w:type="dxa"/>
          </w:tcPr>
          <w:p w14:paraId="660D6C62" w14:textId="77777777" w:rsidR="00670EA1" w:rsidRPr="001554FB" w:rsidRDefault="00670EA1" w:rsidP="00670EA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</w:rPr>
              <w:t>RADNI SASTANCI</w:t>
            </w:r>
          </w:p>
        </w:tc>
        <w:tc>
          <w:tcPr>
            <w:tcW w:w="4382" w:type="dxa"/>
          </w:tcPr>
          <w:p w14:paraId="2C03E79C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 xml:space="preserve">2 x   TJEDNO </w:t>
            </w:r>
          </w:p>
          <w:p w14:paraId="2CD916C0" w14:textId="77777777" w:rsidR="00670EA1" w:rsidRDefault="00670EA1" w:rsidP="00670E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utorkom</w:t>
            </w:r>
            <w:proofErr w:type="spellEnd"/>
            <w:r w:rsidRPr="001554FB">
              <w:rPr>
                <w:sz w:val="24"/>
                <w:szCs w:val="24"/>
              </w:rPr>
              <w:t xml:space="preserve"> </w:t>
            </w:r>
            <w:proofErr w:type="spellStart"/>
            <w:r w:rsidRPr="001554FB">
              <w:rPr>
                <w:sz w:val="24"/>
                <w:szCs w:val="24"/>
              </w:rPr>
              <w:t>i</w:t>
            </w:r>
            <w:proofErr w:type="spellEnd"/>
            <w:r w:rsidRPr="001554FB">
              <w:rPr>
                <w:sz w:val="24"/>
                <w:szCs w:val="24"/>
              </w:rPr>
              <w:t xml:space="preserve"> </w:t>
            </w:r>
            <w:proofErr w:type="spellStart"/>
            <w:r w:rsidRPr="001554FB">
              <w:rPr>
                <w:sz w:val="24"/>
                <w:szCs w:val="24"/>
              </w:rPr>
              <w:t>četvrtkom</w:t>
            </w:r>
            <w:proofErr w:type="spellEnd"/>
            <w:r w:rsidRPr="001554FB">
              <w:rPr>
                <w:sz w:val="24"/>
                <w:szCs w:val="24"/>
              </w:rPr>
              <w:t xml:space="preserve"> u </w:t>
            </w:r>
            <w:r>
              <w:rPr>
                <w:sz w:val="24"/>
                <w:szCs w:val="24"/>
              </w:rPr>
              <w:t xml:space="preserve">8,30 </w:t>
            </w:r>
          </w:p>
          <w:p w14:paraId="1F4A9DBE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(</w:t>
            </w:r>
            <w:proofErr w:type="spellStart"/>
            <w:r w:rsidRPr="001554FB">
              <w:rPr>
                <w:sz w:val="24"/>
                <w:szCs w:val="24"/>
              </w:rPr>
              <w:t>prema</w:t>
            </w:r>
            <w:proofErr w:type="spellEnd"/>
            <w:r w:rsidRPr="001554FB">
              <w:rPr>
                <w:sz w:val="24"/>
                <w:szCs w:val="24"/>
              </w:rPr>
              <w:t xml:space="preserve"> </w:t>
            </w:r>
            <w:proofErr w:type="spellStart"/>
            <w:r w:rsidRPr="001554FB">
              <w:rPr>
                <w:sz w:val="24"/>
                <w:szCs w:val="24"/>
              </w:rPr>
              <w:t>potrebi</w:t>
            </w:r>
            <w:proofErr w:type="spellEnd"/>
            <w:r w:rsidRPr="001554FB">
              <w:rPr>
                <w:sz w:val="24"/>
                <w:szCs w:val="24"/>
              </w:rPr>
              <w:t xml:space="preserve"> </w:t>
            </w:r>
            <w:proofErr w:type="spellStart"/>
            <w:r w:rsidRPr="001554FB">
              <w:rPr>
                <w:sz w:val="24"/>
                <w:szCs w:val="24"/>
              </w:rPr>
              <w:t>i</w:t>
            </w:r>
            <w:proofErr w:type="spellEnd"/>
            <w:r w:rsidRPr="001554FB">
              <w:rPr>
                <w:sz w:val="24"/>
                <w:szCs w:val="24"/>
              </w:rPr>
              <w:t xml:space="preserve"> </w:t>
            </w:r>
            <w:proofErr w:type="spellStart"/>
            <w:r w:rsidRPr="001554FB">
              <w:rPr>
                <w:sz w:val="24"/>
                <w:szCs w:val="24"/>
              </w:rPr>
              <w:t>češće</w:t>
            </w:r>
            <w:proofErr w:type="spellEnd"/>
            <w:r w:rsidRPr="001554FB">
              <w:rPr>
                <w:sz w:val="24"/>
                <w:szCs w:val="24"/>
              </w:rPr>
              <w:t>)</w:t>
            </w:r>
          </w:p>
          <w:p w14:paraId="0C923B46" w14:textId="77777777" w:rsidR="00670EA1" w:rsidRPr="001554FB" w:rsidRDefault="00670EA1" w:rsidP="00670EA1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3BCDE7F5" w14:textId="77777777" w:rsidR="00670EA1" w:rsidRPr="00046876" w:rsidRDefault="00670EA1" w:rsidP="00670EA1">
      <w:pPr>
        <w:jc w:val="both"/>
        <w:rPr>
          <w:b/>
          <w:sz w:val="24"/>
          <w:szCs w:val="24"/>
          <w:lang w:val="hr-HR"/>
        </w:rPr>
      </w:pPr>
      <w:r w:rsidRPr="00046876">
        <w:rPr>
          <w:b/>
          <w:sz w:val="24"/>
          <w:szCs w:val="24"/>
          <w:lang w:val="hr-HR"/>
        </w:rPr>
        <w:t xml:space="preserve">   </w:t>
      </w:r>
    </w:p>
    <w:p w14:paraId="654866B6" w14:textId="77777777" w:rsidR="00670EA1" w:rsidRDefault="00670EA1" w:rsidP="00670EA1">
      <w:pPr>
        <w:jc w:val="both"/>
        <w:rPr>
          <w:b/>
          <w:sz w:val="24"/>
          <w:szCs w:val="24"/>
        </w:rPr>
      </w:pPr>
    </w:p>
    <w:p w14:paraId="2599439D" w14:textId="77777777" w:rsidR="00670EA1" w:rsidRDefault="00670EA1" w:rsidP="00670EA1">
      <w:pPr>
        <w:jc w:val="both"/>
        <w:rPr>
          <w:b/>
          <w:sz w:val="24"/>
          <w:szCs w:val="24"/>
        </w:rPr>
      </w:pPr>
    </w:p>
    <w:p w14:paraId="03C39C4E" w14:textId="77777777" w:rsidR="00670EA1" w:rsidRPr="00232D1A" w:rsidRDefault="00670EA1" w:rsidP="00670EA1">
      <w:pPr>
        <w:jc w:val="both"/>
        <w:rPr>
          <w:b/>
          <w:sz w:val="24"/>
          <w:szCs w:val="24"/>
        </w:rPr>
      </w:pPr>
      <w:r w:rsidRPr="00C54C0D">
        <w:rPr>
          <w:b/>
          <w:sz w:val="28"/>
          <w:szCs w:val="28"/>
        </w:rPr>
        <w:t xml:space="preserve">    </w:t>
      </w:r>
      <w:r w:rsidRPr="00232D1A">
        <w:rPr>
          <w:b/>
          <w:sz w:val="24"/>
          <w:szCs w:val="24"/>
        </w:rPr>
        <w:t xml:space="preserve">6. PARTICIPACIJA ŠTIĆENIKA U RADU DOMA  </w:t>
      </w:r>
    </w:p>
    <w:p w14:paraId="02500DA5" w14:textId="77777777" w:rsidR="00670EA1" w:rsidRPr="00232D1A" w:rsidRDefault="00670EA1" w:rsidP="00670EA1">
      <w:pPr>
        <w:jc w:val="both"/>
        <w:rPr>
          <w:sz w:val="24"/>
          <w:szCs w:val="24"/>
        </w:rPr>
      </w:pPr>
    </w:p>
    <w:p w14:paraId="542813FC" w14:textId="77777777" w:rsidR="00670EA1" w:rsidRDefault="00670EA1" w:rsidP="00670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2093885D" w14:textId="77777777" w:rsidR="00670EA1" w:rsidRPr="00221B8B" w:rsidRDefault="00670EA1" w:rsidP="00670EA1">
      <w:pPr>
        <w:jc w:val="both"/>
        <w:rPr>
          <w:sz w:val="24"/>
          <w:szCs w:val="24"/>
        </w:rPr>
      </w:pPr>
      <w:r w:rsidRPr="00221B8B">
        <w:rPr>
          <w:sz w:val="24"/>
          <w:szCs w:val="24"/>
        </w:rPr>
        <w:t xml:space="preserve">   PLANIRANI BROJ SASTANAKA</w:t>
      </w:r>
    </w:p>
    <w:p w14:paraId="56E30BC9" w14:textId="77777777" w:rsidR="00670EA1" w:rsidRPr="004E44A4" w:rsidRDefault="00670EA1" w:rsidP="00670EA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921"/>
        <w:gridCol w:w="2922"/>
      </w:tblGrid>
      <w:tr w:rsidR="00670EA1" w:rsidRPr="001554FB" w14:paraId="697E58FA" w14:textId="77777777" w:rsidTr="00670EA1">
        <w:tc>
          <w:tcPr>
            <w:tcW w:w="2921" w:type="dxa"/>
          </w:tcPr>
          <w:p w14:paraId="5F47FA1B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 xml:space="preserve">SASTANCI GRUPA               </w:t>
            </w:r>
          </w:p>
        </w:tc>
        <w:tc>
          <w:tcPr>
            <w:tcW w:w="2921" w:type="dxa"/>
          </w:tcPr>
          <w:p w14:paraId="6752C0B6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1 x</w:t>
            </w:r>
          </w:p>
        </w:tc>
        <w:tc>
          <w:tcPr>
            <w:tcW w:w="2922" w:type="dxa"/>
          </w:tcPr>
          <w:p w14:paraId="6CB7FD53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TJEDNO</w:t>
            </w:r>
          </w:p>
        </w:tc>
      </w:tr>
      <w:tr w:rsidR="00670EA1" w:rsidRPr="001554FB" w14:paraId="5CC34A8D" w14:textId="77777777" w:rsidTr="00670EA1">
        <w:tc>
          <w:tcPr>
            <w:tcW w:w="2921" w:type="dxa"/>
          </w:tcPr>
          <w:p w14:paraId="2F286A87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 xml:space="preserve">DJEČJE VIJEĆE                     </w:t>
            </w:r>
          </w:p>
        </w:tc>
        <w:tc>
          <w:tcPr>
            <w:tcW w:w="2921" w:type="dxa"/>
          </w:tcPr>
          <w:p w14:paraId="3C8B929D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1 x</w:t>
            </w:r>
          </w:p>
        </w:tc>
        <w:tc>
          <w:tcPr>
            <w:tcW w:w="2922" w:type="dxa"/>
          </w:tcPr>
          <w:p w14:paraId="51845525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MJESEČNO</w:t>
            </w:r>
          </w:p>
        </w:tc>
      </w:tr>
      <w:tr w:rsidR="00670EA1" w:rsidRPr="001554FB" w14:paraId="13D79B84" w14:textId="77777777" w:rsidTr="00670EA1">
        <w:tc>
          <w:tcPr>
            <w:tcW w:w="2921" w:type="dxa"/>
          </w:tcPr>
          <w:p w14:paraId="4B0FE275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STRUČNI TIM</w:t>
            </w:r>
          </w:p>
        </w:tc>
        <w:tc>
          <w:tcPr>
            <w:tcW w:w="2921" w:type="dxa"/>
          </w:tcPr>
          <w:p w14:paraId="3B6F772C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2 x</w:t>
            </w:r>
          </w:p>
        </w:tc>
        <w:tc>
          <w:tcPr>
            <w:tcW w:w="2922" w:type="dxa"/>
          </w:tcPr>
          <w:p w14:paraId="3E3BB691" w14:textId="77777777" w:rsidR="00670EA1" w:rsidRPr="001554FB" w:rsidRDefault="00670EA1" w:rsidP="00670EA1">
            <w:pPr>
              <w:jc w:val="both"/>
              <w:rPr>
                <w:sz w:val="24"/>
                <w:szCs w:val="24"/>
              </w:rPr>
            </w:pPr>
            <w:r w:rsidRPr="001554FB">
              <w:rPr>
                <w:sz w:val="24"/>
                <w:szCs w:val="24"/>
              </w:rPr>
              <w:t>GODIŠNJE</w:t>
            </w:r>
          </w:p>
        </w:tc>
      </w:tr>
    </w:tbl>
    <w:p w14:paraId="1B22A9EE" w14:textId="3445999F" w:rsidR="00670EA1" w:rsidRDefault="00670EA1" w:rsidP="00670EA1">
      <w:pPr>
        <w:jc w:val="both"/>
        <w:rPr>
          <w:sz w:val="24"/>
          <w:szCs w:val="24"/>
        </w:rPr>
      </w:pPr>
    </w:p>
    <w:p w14:paraId="1BDDE22F" w14:textId="77777777" w:rsidR="00670EA1" w:rsidRPr="004E44A4" w:rsidRDefault="00670EA1" w:rsidP="00670EA1">
      <w:pPr>
        <w:jc w:val="both"/>
        <w:rPr>
          <w:sz w:val="24"/>
          <w:szCs w:val="24"/>
        </w:rPr>
      </w:pPr>
      <w:r w:rsidRPr="004E44A4">
        <w:rPr>
          <w:sz w:val="24"/>
          <w:szCs w:val="24"/>
        </w:rPr>
        <w:t xml:space="preserve">              </w:t>
      </w:r>
    </w:p>
    <w:p w14:paraId="2A3AECEF" w14:textId="77777777" w:rsidR="00670EA1" w:rsidRDefault="00670EA1" w:rsidP="00670EA1">
      <w:pPr>
        <w:jc w:val="both"/>
        <w:rPr>
          <w:b/>
          <w:sz w:val="24"/>
          <w:szCs w:val="24"/>
          <w:lang w:val="hr-HR"/>
        </w:rPr>
      </w:pPr>
      <w:r w:rsidRPr="00723CF7">
        <w:rPr>
          <w:b/>
          <w:sz w:val="24"/>
          <w:szCs w:val="24"/>
          <w:lang w:val="hr-HR"/>
        </w:rPr>
        <w:t>KUĆNI RED DOMA</w:t>
      </w:r>
    </w:p>
    <w:p w14:paraId="31A047B8" w14:textId="77777777" w:rsidR="00670EA1" w:rsidRDefault="00670EA1" w:rsidP="00670EA1">
      <w:pPr>
        <w:jc w:val="both"/>
        <w:rPr>
          <w:b/>
          <w:sz w:val="24"/>
          <w:szCs w:val="24"/>
          <w:lang w:val="hr-HR"/>
        </w:rPr>
      </w:pPr>
    </w:p>
    <w:p w14:paraId="6CEC2ED7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- definiran i izrađen uz sudjelovanje korisnika, te prilagođen njihovim potrebama</w:t>
      </w:r>
    </w:p>
    <w:p w14:paraId="3BCDD582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 </w:t>
      </w:r>
    </w:p>
    <w:p w14:paraId="6284A92D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USTAJANJE</w:t>
      </w:r>
    </w:p>
    <w:p w14:paraId="165B1218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06.50  za korisnike koji ujutro idu u školu, a za popodnevni turnus u 07.30  (osobna higijena, doručak)</w:t>
      </w:r>
    </w:p>
    <w:p w14:paraId="3ED1E807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DORUČAK</w:t>
      </w:r>
    </w:p>
    <w:p w14:paraId="15BF2F0F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počinje u 07.15 i završava u 08.00.</w:t>
      </w:r>
    </w:p>
    <w:p w14:paraId="627D161C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lastRenderedPageBreak/>
        <w:t>08.00-08.30- pospremanje pripadajućeg prostora</w:t>
      </w:r>
    </w:p>
    <w:p w14:paraId="73C60AD5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08.30–UČENJE za sve polaznike škole po grupama i traje do 10.30 - po potrebi individualno se može produžiti.</w:t>
      </w:r>
    </w:p>
    <w:p w14:paraId="0F9A8558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10.30 - UŽINA</w:t>
      </w:r>
    </w:p>
    <w:p w14:paraId="35FA2D1A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10.30 - 11.00 - Organizirani rad u grupi </w:t>
      </w:r>
    </w:p>
    <w:p w14:paraId="59A117C2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11.00 -12.30 -  SLOBODNO VRIJEME</w:t>
      </w:r>
    </w:p>
    <w:p w14:paraId="14195B1A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12.30 - prvi ručak</w:t>
      </w:r>
    </w:p>
    <w:p w14:paraId="2BC89DF5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12.45-13.00-spremanje za školu </w:t>
      </w:r>
    </w:p>
    <w:p w14:paraId="4A608B9B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13.30 </w:t>
      </w:r>
      <w:r>
        <w:rPr>
          <w:sz w:val="24"/>
          <w:szCs w:val="24"/>
          <w:lang w:val="hr-HR"/>
        </w:rPr>
        <w:t>-</w:t>
      </w:r>
      <w:r w:rsidRPr="004E44A4">
        <w:rPr>
          <w:sz w:val="24"/>
          <w:szCs w:val="24"/>
          <w:lang w:val="hr-HR"/>
        </w:rPr>
        <w:t xml:space="preserve"> drugi ručak </w:t>
      </w:r>
    </w:p>
    <w:p w14:paraId="74D89DB6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13.45 -14.30 -  SLOBODNE AKTIVNOSTI I UREĐENJE PROSTORA</w:t>
      </w:r>
    </w:p>
    <w:p w14:paraId="3527383E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14.30 -16.30 -  UČENJE po grupama i traje do16.30 ( po potrebi i  individualno može trajati i duže )</w:t>
      </w:r>
    </w:p>
    <w:p w14:paraId="3CA5765E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16.30 - UŽINA</w:t>
      </w:r>
    </w:p>
    <w:p w14:paraId="32BAD7CE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16.30 - 19.00 - SLOBODNO VRIJEME ( slobodne aktivnosti )</w:t>
      </w:r>
    </w:p>
    <w:p w14:paraId="44F5C3A4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19.00 sati  VEČERA (za sve i traje do19.30 sati, a kasnije večeru osigurava odgajatelj u grupi )</w:t>
      </w:r>
    </w:p>
    <w:p w14:paraId="235F4133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19.30</w:t>
      </w:r>
      <w:r>
        <w:rPr>
          <w:sz w:val="24"/>
          <w:szCs w:val="24"/>
          <w:lang w:val="hr-HR"/>
        </w:rPr>
        <w:t xml:space="preserve"> </w:t>
      </w:r>
      <w:r w:rsidRPr="004E44A4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</w:t>
      </w:r>
      <w:r w:rsidRPr="004E44A4">
        <w:rPr>
          <w:sz w:val="24"/>
          <w:szCs w:val="24"/>
          <w:lang w:val="hr-HR"/>
        </w:rPr>
        <w:t>19.45</w:t>
      </w:r>
      <w:r>
        <w:rPr>
          <w:sz w:val="24"/>
          <w:szCs w:val="24"/>
          <w:lang w:val="hr-HR"/>
        </w:rPr>
        <w:t xml:space="preserve"> </w:t>
      </w:r>
      <w:r w:rsidRPr="004E44A4">
        <w:rPr>
          <w:sz w:val="24"/>
          <w:szCs w:val="24"/>
          <w:lang w:val="hr-HR"/>
        </w:rPr>
        <w:t xml:space="preserve">-zaduženja </w:t>
      </w:r>
    </w:p>
    <w:p w14:paraId="1854F41B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20.00 - 21.00 - aktivnosti po grupama, radionice, osobna higijena</w:t>
      </w:r>
    </w:p>
    <w:p w14:paraId="0E257A97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22.00 - SPAVANJE , GAŠENJE SVJETLA</w:t>
      </w:r>
    </w:p>
    <w:p w14:paraId="4EDCB0F8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037E0A31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IZLA</w:t>
      </w:r>
      <w:r>
        <w:rPr>
          <w:sz w:val="24"/>
          <w:szCs w:val="24"/>
          <w:lang w:val="hr-HR"/>
        </w:rPr>
        <w:t>S</w:t>
      </w:r>
      <w:r w:rsidRPr="004E44A4">
        <w:rPr>
          <w:sz w:val="24"/>
          <w:szCs w:val="24"/>
          <w:lang w:val="hr-HR"/>
        </w:rPr>
        <w:t>CI U GRAD ( individualni ) - subota, nedjelja, blagdan, srijeda do 21.00 po dogovoru s</w:t>
      </w:r>
      <w:r>
        <w:rPr>
          <w:sz w:val="24"/>
          <w:szCs w:val="24"/>
          <w:lang w:val="hr-HR"/>
        </w:rPr>
        <w:t>a</w:t>
      </w:r>
      <w:r w:rsidRPr="004E44A4">
        <w:rPr>
          <w:sz w:val="24"/>
          <w:szCs w:val="24"/>
          <w:lang w:val="hr-HR"/>
        </w:rPr>
        <w:t xml:space="preserve"> odgajateljem</w:t>
      </w:r>
      <w:r>
        <w:rPr>
          <w:sz w:val="24"/>
          <w:szCs w:val="24"/>
          <w:lang w:val="hr-HR"/>
        </w:rPr>
        <w:t xml:space="preserve"> za starije korisnike (7 i 8 r. i srednja škola).</w:t>
      </w:r>
    </w:p>
    <w:p w14:paraId="1559A317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2AD2600E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U CIJELOM PROSTORU DOMA I PRIPADAJUĆEG OKOLIŠA ZABRANJENO JE PUŠENJE </w:t>
      </w:r>
    </w:p>
    <w:p w14:paraId="63BBC37D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35477A69" w14:textId="77777777" w:rsidR="00670EA1" w:rsidRPr="004E44A4" w:rsidRDefault="00670EA1" w:rsidP="00670EA1">
      <w:pPr>
        <w:jc w:val="both"/>
        <w:rPr>
          <w:b/>
          <w:sz w:val="24"/>
          <w:szCs w:val="24"/>
          <w:lang w:val="hr-HR"/>
        </w:rPr>
      </w:pPr>
      <w:r w:rsidRPr="004E44A4">
        <w:rPr>
          <w:b/>
          <w:sz w:val="24"/>
          <w:szCs w:val="24"/>
          <w:lang w:val="hr-HR"/>
        </w:rPr>
        <w:t>7. PODRUČJ</w:t>
      </w:r>
      <w:r>
        <w:rPr>
          <w:b/>
          <w:sz w:val="24"/>
          <w:szCs w:val="24"/>
          <w:lang w:val="hr-HR"/>
        </w:rPr>
        <w:t>A</w:t>
      </w:r>
      <w:r w:rsidRPr="004E44A4">
        <w:rPr>
          <w:b/>
          <w:sz w:val="24"/>
          <w:szCs w:val="24"/>
          <w:lang w:val="hr-HR"/>
        </w:rPr>
        <w:t xml:space="preserve"> RADA S KORISNICIMA</w:t>
      </w:r>
    </w:p>
    <w:p w14:paraId="122FEC7B" w14:textId="77777777" w:rsidR="00670EA1" w:rsidRDefault="00670EA1" w:rsidP="00670EA1">
      <w:pPr>
        <w:pStyle w:val="Tijeloteksta2"/>
        <w:spacing w:line="240" w:lineRule="auto"/>
        <w:ind w:firstLine="142"/>
        <w:jc w:val="both"/>
        <w:rPr>
          <w:b/>
          <w:i/>
        </w:rPr>
      </w:pPr>
    </w:p>
    <w:p w14:paraId="538FF875" w14:textId="77777777" w:rsidR="00670EA1" w:rsidRPr="0047551C" w:rsidRDefault="00670EA1" w:rsidP="00670EA1">
      <w:pPr>
        <w:pStyle w:val="Tijeloteksta2"/>
        <w:spacing w:line="240" w:lineRule="auto"/>
        <w:ind w:firstLine="142"/>
        <w:jc w:val="both"/>
        <w:rPr>
          <w:b/>
          <w:i/>
          <w:u w:val="single"/>
        </w:rPr>
      </w:pPr>
      <w:r w:rsidRPr="0047551C">
        <w:rPr>
          <w:b/>
          <w:i/>
          <w:u w:val="single"/>
        </w:rPr>
        <w:t xml:space="preserve">7.1. </w:t>
      </w:r>
      <w:proofErr w:type="spellStart"/>
      <w:r w:rsidRPr="0047551C">
        <w:rPr>
          <w:b/>
          <w:i/>
          <w:u w:val="single"/>
        </w:rPr>
        <w:t>Odgojno-obrazovni</w:t>
      </w:r>
      <w:proofErr w:type="spellEnd"/>
      <w:r w:rsidRPr="0047551C">
        <w:rPr>
          <w:b/>
          <w:i/>
          <w:u w:val="single"/>
        </w:rPr>
        <w:t xml:space="preserve"> rad</w:t>
      </w:r>
    </w:p>
    <w:p w14:paraId="553B8F2C" w14:textId="77777777" w:rsidR="00670EA1" w:rsidRDefault="00670EA1" w:rsidP="00670EA1">
      <w:pPr>
        <w:pStyle w:val="Tijeloteksta2"/>
        <w:spacing w:line="240" w:lineRule="auto"/>
        <w:ind w:firstLine="720"/>
        <w:jc w:val="both"/>
      </w:pPr>
      <w:proofErr w:type="spellStart"/>
      <w:r w:rsidRPr="00A4650A">
        <w:t>Odgojno-obrazovni</w:t>
      </w:r>
      <w:proofErr w:type="spellEnd"/>
      <w:r w:rsidRPr="00A4650A">
        <w:t xml:space="preserve"> rad </w:t>
      </w:r>
      <w:proofErr w:type="spellStart"/>
      <w:r w:rsidRPr="00A4650A">
        <w:t>realizira</w:t>
      </w:r>
      <w:proofErr w:type="spellEnd"/>
      <w:r w:rsidRPr="00A4650A">
        <w:t xml:space="preserve"> se </w:t>
      </w:r>
      <w:proofErr w:type="spellStart"/>
      <w:r w:rsidRPr="00A4650A">
        <w:t>kroz</w:t>
      </w:r>
      <w:proofErr w:type="spellEnd"/>
      <w:r w:rsidRPr="00A4650A">
        <w:t xml:space="preserve"> rad </w:t>
      </w:r>
      <w:r>
        <w:t xml:space="preserve">5 </w:t>
      </w:r>
      <w:proofErr w:type="spellStart"/>
      <w:r>
        <w:t>odgojno-obrazovnih</w:t>
      </w:r>
      <w:proofErr w:type="spellEnd"/>
      <w:r w:rsidRPr="00A4650A">
        <w:t xml:space="preserve"> </w:t>
      </w:r>
      <w:proofErr w:type="spellStart"/>
      <w:r w:rsidRPr="00A4650A">
        <w:t>skupin</w:t>
      </w:r>
      <w:r>
        <w:t>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slobodn</w:t>
      </w:r>
      <w:r>
        <w:t>e</w:t>
      </w:r>
      <w:proofErr w:type="spellEnd"/>
      <w:r w:rsidRPr="00A4650A">
        <w:t xml:space="preserve"> </w:t>
      </w:r>
      <w:proofErr w:type="spellStart"/>
      <w:r w:rsidRPr="00A4650A">
        <w:t>aktivnosti</w:t>
      </w:r>
      <w:proofErr w:type="spellEnd"/>
      <w:r w:rsidRPr="00A4650A">
        <w:t xml:space="preserve">, </w:t>
      </w:r>
      <w:proofErr w:type="spellStart"/>
      <w:r w:rsidRPr="00A4650A">
        <w:t>tijekom</w:t>
      </w:r>
      <w:proofErr w:type="spellEnd"/>
      <w:r w:rsidRPr="00A4650A">
        <w:t xml:space="preserve"> </w:t>
      </w:r>
      <w:proofErr w:type="spellStart"/>
      <w:r w:rsidRPr="00A4650A">
        <w:t>svakodnevnog</w:t>
      </w:r>
      <w:proofErr w:type="spellEnd"/>
      <w:r w:rsidRPr="00A4650A">
        <w:t xml:space="preserve"> </w:t>
      </w:r>
      <w:proofErr w:type="spellStart"/>
      <w:r w:rsidRPr="00A4650A">
        <w:t>života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, </w:t>
      </w:r>
      <w:proofErr w:type="spellStart"/>
      <w:r w:rsidRPr="00A4650A">
        <w:t>obaveza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slobodnog</w:t>
      </w:r>
      <w:proofErr w:type="spellEnd"/>
      <w:r w:rsidRPr="00A4650A">
        <w:t xml:space="preserve"> </w:t>
      </w:r>
      <w:proofErr w:type="spellStart"/>
      <w:r w:rsidRPr="00A4650A">
        <w:t>vremena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. </w:t>
      </w:r>
      <w:proofErr w:type="spellStart"/>
      <w:r w:rsidRPr="00A4650A">
        <w:t>Svaka</w:t>
      </w:r>
      <w:proofErr w:type="spellEnd"/>
      <w:r w:rsidRPr="00A4650A">
        <w:t xml:space="preserve"> </w:t>
      </w:r>
      <w:proofErr w:type="spellStart"/>
      <w:r w:rsidRPr="00A4650A">
        <w:t>skupina</w:t>
      </w:r>
      <w:proofErr w:type="spellEnd"/>
      <w:r w:rsidRPr="00A4650A">
        <w:t xml:space="preserve"> </w:t>
      </w:r>
      <w:proofErr w:type="spellStart"/>
      <w:r w:rsidRPr="00A4650A">
        <w:t>ima</w:t>
      </w:r>
      <w:proofErr w:type="spellEnd"/>
      <w:r w:rsidRPr="00A4650A">
        <w:t xml:space="preserve"> </w:t>
      </w:r>
      <w:proofErr w:type="spellStart"/>
      <w:r w:rsidRPr="00A4650A">
        <w:t>svoj</w:t>
      </w:r>
      <w:proofErr w:type="spellEnd"/>
      <w:r w:rsidRPr="00A4650A">
        <w:t xml:space="preserve"> </w:t>
      </w:r>
      <w:proofErr w:type="spellStart"/>
      <w:r>
        <w:t>godišnji</w:t>
      </w:r>
      <w:proofErr w:type="spellEnd"/>
      <w:r>
        <w:t xml:space="preserve">, </w:t>
      </w:r>
      <w:proofErr w:type="spellStart"/>
      <w:r>
        <w:t>mjesečni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</w:t>
      </w:r>
      <w:r w:rsidRPr="00A4650A">
        <w:t xml:space="preserve">program </w:t>
      </w:r>
      <w:proofErr w:type="spellStart"/>
      <w:r w:rsidRPr="00A4650A">
        <w:t>rada</w:t>
      </w:r>
      <w:proofErr w:type="spellEnd"/>
      <w:r w:rsidRPr="00A4650A">
        <w:t xml:space="preserve">. </w:t>
      </w:r>
      <w:proofErr w:type="spellStart"/>
      <w:r w:rsidRPr="00A4650A">
        <w:t>Prilikom</w:t>
      </w:r>
      <w:proofErr w:type="spellEnd"/>
      <w:r w:rsidRPr="00A4650A">
        <w:t xml:space="preserve"> </w:t>
      </w:r>
      <w:proofErr w:type="spellStart"/>
      <w:r w:rsidRPr="00A4650A">
        <w:t>izrade</w:t>
      </w:r>
      <w:proofErr w:type="spellEnd"/>
      <w:r w:rsidRPr="00A4650A">
        <w:t xml:space="preserve"> </w:t>
      </w:r>
      <w:proofErr w:type="spellStart"/>
      <w:r w:rsidRPr="00A4650A">
        <w:t>grupnih</w:t>
      </w:r>
      <w:proofErr w:type="spellEnd"/>
      <w:r w:rsidRPr="00A4650A">
        <w:t xml:space="preserve"> </w:t>
      </w:r>
      <w:proofErr w:type="spellStart"/>
      <w:r w:rsidRPr="00A4650A">
        <w:t>programa</w:t>
      </w:r>
      <w:proofErr w:type="spellEnd"/>
      <w:r w:rsidRPr="00A4650A">
        <w:t xml:space="preserve"> </w:t>
      </w:r>
      <w:proofErr w:type="spellStart"/>
      <w:r>
        <w:t>rada</w:t>
      </w:r>
      <w:proofErr w:type="spellEnd"/>
      <w:r w:rsidRPr="00A4650A">
        <w:t xml:space="preserve"> brine se o </w:t>
      </w:r>
      <w:proofErr w:type="spellStart"/>
      <w:r w:rsidRPr="00A4650A">
        <w:t>individualnim</w:t>
      </w:r>
      <w:proofErr w:type="spellEnd"/>
      <w:r w:rsidRPr="00A4650A">
        <w:t xml:space="preserve"> </w:t>
      </w:r>
      <w:proofErr w:type="spellStart"/>
      <w:r w:rsidRPr="00A4650A">
        <w:t>specifičnostima</w:t>
      </w:r>
      <w:proofErr w:type="spellEnd"/>
      <w:r w:rsidRPr="00A4650A">
        <w:t xml:space="preserve"> </w:t>
      </w:r>
      <w:proofErr w:type="spellStart"/>
      <w:r w:rsidRPr="00A4650A">
        <w:t>djece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mladih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njihovim</w:t>
      </w:r>
      <w:proofErr w:type="spellEnd"/>
      <w:r w:rsidRPr="00A4650A">
        <w:t xml:space="preserve"> </w:t>
      </w:r>
      <w:proofErr w:type="spellStart"/>
      <w:r w:rsidRPr="00A4650A">
        <w:t>potrebama</w:t>
      </w:r>
      <w:proofErr w:type="spellEnd"/>
      <w:r w:rsidRPr="00A4650A">
        <w:t xml:space="preserve">. </w:t>
      </w:r>
    </w:p>
    <w:p w14:paraId="68F06FB0" w14:textId="77777777" w:rsidR="00670EA1" w:rsidRPr="00A4650A" w:rsidRDefault="00670EA1" w:rsidP="00670EA1">
      <w:pPr>
        <w:pStyle w:val="Tijeloteksta2"/>
        <w:spacing w:line="240" w:lineRule="auto"/>
        <w:ind w:firstLine="720"/>
        <w:jc w:val="both"/>
      </w:pPr>
      <w:proofErr w:type="spellStart"/>
      <w:r w:rsidRPr="00A4650A">
        <w:t>Odgajatelji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drugi</w:t>
      </w:r>
      <w:proofErr w:type="spellEnd"/>
      <w:r w:rsidRPr="00A4650A">
        <w:t xml:space="preserve"> </w:t>
      </w:r>
      <w:proofErr w:type="spellStart"/>
      <w:r w:rsidRPr="00A4650A">
        <w:t>stručni</w:t>
      </w:r>
      <w:proofErr w:type="spellEnd"/>
      <w:r w:rsidRPr="00A4650A">
        <w:t xml:space="preserve"> </w:t>
      </w:r>
      <w:proofErr w:type="spellStart"/>
      <w:r w:rsidRPr="00A4650A">
        <w:t>radnici</w:t>
      </w:r>
      <w:proofErr w:type="spellEnd"/>
      <w:r w:rsidRPr="00A4650A">
        <w:t xml:space="preserve"> </w:t>
      </w:r>
      <w:proofErr w:type="spellStart"/>
      <w:r w:rsidRPr="00A4650A">
        <w:t>upućuju</w:t>
      </w:r>
      <w:proofErr w:type="spellEnd"/>
      <w:r w:rsidRPr="00A4650A">
        <w:t xml:space="preserve"> </w:t>
      </w:r>
      <w:proofErr w:type="spellStart"/>
      <w:r>
        <w:t>korisnike</w:t>
      </w:r>
      <w:proofErr w:type="spellEnd"/>
      <w:r>
        <w:t xml:space="preserve"> </w:t>
      </w:r>
      <w:r w:rsidRPr="00A4650A">
        <w:t xml:space="preserve">u </w:t>
      </w:r>
      <w:proofErr w:type="spellStart"/>
      <w:r w:rsidRPr="00A4650A">
        <w:t>način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, </w:t>
      </w:r>
      <w:proofErr w:type="spellStart"/>
      <w:r w:rsidRPr="00A4650A">
        <w:t>organiziranje</w:t>
      </w:r>
      <w:proofErr w:type="spellEnd"/>
      <w:r w:rsidRPr="00A4650A">
        <w:t xml:space="preserve"> </w:t>
      </w:r>
      <w:proofErr w:type="spellStart"/>
      <w:r w:rsidRPr="00A4650A">
        <w:t>prostora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vremena</w:t>
      </w:r>
      <w:proofErr w:type="spellEnd"/>
      <w:r>
        <w:t xml:space="preserve">, </w:t>
      </w:r>
      <w:proofErr w:type="spellStart"/>
      <w:r w:rsidRPr="00A4650A">
        <w:t>provjeravaju</w:t>
      </w:r>
      <w:proofErr w:type="spellEnd"/>
      <w:r w:rsidRPr="00A4650A">
        <w:t xml:space="preserve"> </w:t>
      </w:r>
      <w:proofErr w:type="spellStart"/>
      <w:r w:rsidRPr="00A4650A">
        <w:t>rezultate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učinkovitost</w:t>
      </w:r>
      <w:proofErr w:type="spellEnd"/>
      <w:r w:rsidRPr="00A4650A">
        <w:t xml:space="preserve">, </w:t>
      </w:r>
      <w:proofErr w:type="spellStart"/>
      <w:r w:rsidRPr="00A4650A">
        <w:t>pomažu</w:t>
      </w:r>
      <w:proofErr w:type="spellEnd"/>
      <w:r w:rsidRPr="00A4650A">
        <w:t xml:space="preserve"> </w:t>
      </w:r>
      <w:proofErr w:type="spellStart"/>
      <w:r w:rsidRPr="00A4650A">
        <w:t>kod</w:t>
      </w:r>
      <w:proofErr w:type="spellEnd"/>
      <w:r w:rsidRPr="00A4650A">
        <w:t xml:space="preserve"> </w:t>
      </w:r>
      <w:proofErr w:type="spellStart"/>
      <w:r w:rsidRPr="00A4650A">
        <w:t>konkretnih</w:t>
      </w:r>
      <w:proofErr w:type="spellEnd"/>
      <w:r w:rsidRPr="00A4650A">
        <w:t xml:space="preserve"> </w:t>
      </w:r>
      <w:proofErr w:type="spellStart"/>
      <w:r w:rsidRPr="00A4650A">
        <w:t>zadataka</w:t>
      </w:r>
      <w:proofErr w:type="spellEnd"/>
      <w:r w:rsidRPr="00A4650A">
        <w:t xml:space="preserve">, po </w:t>
      </w:r>
      <w:proofErr w:type="spellStart"/>
      <w:r w:rsidRPr="00A4650A">
        <w:t>potrebi</w:t>
      </w:r>
      <w:proofErr w:type="spellEnd"/>
      <w:r w:rsidRPr="00A4650A">
        <w:t xml:space="preserve"> </w:t>
      </w:r>
      <w:proofErr w:type="spellStart"/>
      <w:r w:rsidRPr="00A4650A">
        <w:t>objašnjavaju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demonstriraju</w:t>
      </w:r>
      <w:proofErr w:type="spellEnd"/>
      <w:r w:rsidRPr="00A4650A">
        <w:t xml:space="preserve"> </w:t>
      </w:r>
      <w:proofErr w:type="spellStart"/>
      <w:r w:rsidRPr="00A4650A">
        <w:t>određeni</w:t>
      </w:r>
      <w:proofErr w:type="spellEnd"/>
      <w:r w:rsidRPr="00A4650A">
        <w:t xml:space="preserve"> </w:t>
      </w:r>
      <w:proofErr w:type="spellStart"/>
      <w:r w:rsidRPr="00A4650A">
        <w:t>sadržaj</w:t>
      </w:r>
      <w:proofErr w:type="spellEnd"/>
      <w:r w:rsidRPr="00A4650A">
        <w:t xml:space="preserve">, </w:t>
      </w:r>
      <w:proofErr w:type="spellStart"/>
      <w:r w:rsidRPr="00A4650A">
        <w:t>upućuju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istraživanje</w:t>
      </w:r>
      <w:proofErr w:type="spellEnd"/>
      <w:r w:rsidRPr="00A4650A">
        <w:t xml:space="preserve"> </w:t>
      </w:r>
      <w:proofErr w:type="spellStart"/>
      <w:r w:rsidRPr="00A4650A">
        <w:t>načina</w:t>
      </w:r>
      <w:proofErr w:type="spellEnd"/>
      <w:r w:rsidRPr="00A4650A">
        <w:t xml:space="preserve"> </w:t>
      </w:r>
      <w:proofErr w:type="spellStart"/>
      <w:r w:rsidRPr="00A4650A">
        <w:t>učenja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usvajanja</w:t>
      </w:r>
      <w:proofErr w:type="spellEnd"/>
      <w:r w:rsidRPr="00A4650A">
        <w:t xml:space="preserve"> </w:t>
      </w:r>
      <w:proofErr w:type="spellStart"/>
      <w:r w:rsidRPr="00A4650A">
        <w:t>sadržaja</w:t>
      </w:r>
      <w:proofErr w:type="spellEnd"/>
      <w:r w:rsidRPr="00A4650A">
        <w:t xml:space="preserve">, </w:t>
      </w:r>
      <w:proofErr w:type="spellStart"/>
      <w:r w:rsidRPr="00A4650A">
        <w:t>motiviraju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potiču</w:t>
      </w:r>
      <w:proofErr w:type="spellEnd"/>
      <w:r w:rsidRPr="00A4650A">
        <w:t>.</w:t>
      </w:r>
    </w:p>
    <w:p w14:paraId="035277B1" w14:textId="77777777" w:rsidR="00670EA1" w:rsidRDefault="00670EA1" w:rsidP="00762B31">
      <w:pPr>
        <w:pStyle w:val="Tijeloteksta2"/>
        <w:spacing w:line="240" w:lineRule="auto"/>
        <w:jc w:val="both"/>
        <w:rPr>
          <w:b/>
          <w:i/>
          <w:u w:val="single"/>
        </w:rPr>
      </w:pPr>
    </w:p>
    <w:p w14:paraId="0DC67947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r>
        <w:rPr>
          <w:b/>
          <w:i/>
          <w:u w:val="single"/>
        </w:rPr>
        <w:t xml:space="preserve">7.2  </w:t>
      </w:r>
      <w:proofErr w:type="spellStart"/>
      <w:r w:rsidRPr="00A4650A">
        <w:rPr>
          <w:b/>
          <w:i/>
          <w:u w:val="single"/>
        </w:rPr>
        <w:t>Načela</w:t>
      </w:r>
      <w:proofErr w:type="spellEnd"/>
      <w:r w:rsidRPr="00A4650A">
        <w:rPr>
          <w:b/>
          <w:i/>
          <w:u w:val="single"/>
        </w:rPr>
        <w:t xml:space="preserve"> </w:t>
      </w:r>
      <w:proofErr w:type="spellStart"/>
      <w:r w:rsidRPr="00A4650A">
        <w:rPr>
          <w:b/>
          <w:i/>
          <w:u w:val="single"/>
        </w:rPr>
        <w:t>odgojnog</w:t>
      </w:r>
      <w:proofErr w:type="spellEnd"/>
      <w:r w:rsidRPr="00A4650A">
        <w:rPr>
          <w:b/>
          <w:i/>
          <w:u w:val="single"/>
        </w:rPr>
        <w:t xml:space="preserve"> </w:t>
      </w:r>
      <w:proofErr w:type="spellStart"/>
      <w:r w:rsidRPr="00A4650A">
        <w:rPr>
          <w:b/>
          <w:i/>
          <w:u w:val="single"/>
        </w:rPr>
        <w:t>rada</w:t>
      </w:r>
      <w:proofErr w:type="spellEnd"/>
      <w:r w:rsidRPr="00A4650A">
        <w:rPr>
          <w:b/>
          <w:i/>
        </w:rPr>
        <w:t>:</w:t>
      </w:r>
      <w:r w:rsidRPr="00A4650A">
        <w:t xml:space="preserve"> </w:t>
      </w:r>
    </w:p>
    <w:p w14:paraId="12274036" w14:textId="77777777" w:rsidR="00670EA1" w:rsidRPr="00A4650A" w:rsidRDefault="00670EA1" w:rsidP="009B4408">
      <w:pPr>
        <w:pStyle w:val="Tijeloteksta2"/>
        <w:numPr>
          <w:ilvl w:val="0"/>
          <w:numId w:val="30"/>
        </w:numPr>
        <w:spacing w:line="240" w:lineRule="auto"/>
        <w:jc w:val="both"/>
      </w:pPr>
      <w:proofErr w:type="spellStart"/>
      <w:r w:rsidRPr="00A4650A">
        <w:t>afirmativni</w:t>
      </w:r>
      <w:proofErr w:type="spellEnd"/>
      <w:r w:rsidRPr="00A4650A">
        <w:t xml:space="preserve"> </w:t>
      </w:r>
      <w:proofErr w:type="spellStart"/>
      <w:r w:rsidRPr="00A4650A">
        <w:t>pristup</w:t>
      </w:r>
      <w:proofErr w:type="spellEnd"/>
    </w:p>
    <w:p w14:paraId="06D71091" w14:textId="77777777" w:rsidR="00670EA1" w:rsidRPr="00A4650A" w:rsidRDefault="00670EA1" w:rsidP="009B4408">
      <w:pPr>
        <w:pStyle w:val="Tijeloteksta2"/>
        <w:numPr>
          <w:ilvl w:val="0"/>
          <w:numId w:val="30"/>
        </w:numPr>
        <w:spacing w:line="240" w:lineRule="auto"/>
        <w:jc w:val="both"/>
      </w:pPr>
      <w:proofErr w:type="spellStart"/>
      <w:r w:rsidRPr="00A4650A">
        <w:t>individualizirani</w:t>
      </w:r>
      <w:proofErr w:type="spellEnd"/>
      <w:r w:rsidRPr="00A4650A">
        <w:t xml:space="preserve"> </w:t>
      </w:r>
      <w:proofErr w:type="spellStart"/>
      <w:r w:rsidRPr="00A4650A">
        <w:t>pristup</w:t>
      </w:r>
      <w:proofErr w:type="spellEnd"/>
      <w:r w:rsidRPr="00A4650A">
        <w:t xml:space="preserve"> </w:t>
      </w:r>
    </w:p>
    <w:p w14:paraId="03A33FF4" w14:textId="77777777" w:rsidR="00670EA1" w:rsidRPr="00A4650A" w:rsidRDefault="00670EA1" w:rsidP="009B4408">
      <w:pPr>
        <w:pStyle w:val="Tijeloteksta2"/>
        <w:numPr>
          <w:ilvl w:val="0"/>
          <w:numId w:val="30"/>
        </w:numPr>
        <w:spacing w:line="240" w:lineRule="auto"/>
        <w:jc w:val="both"/>
      </w:pPr>
      <w:proofErr w:type="spellStart"/>
      <w:r w:rsidRPr="00A4650A">
        <w:t>princip</w:t>
      </w:r>
      <w:proofErr w:type="spellEnd"/>
      <w:r w:rsidRPr="00A4650A">
        <w:t xml:space="preserve"> </w:t>
      </w:r>
      <w:proofErr w:type="spellStart"/>
      <w:r w:rsidRPr="00A4650A">
        <w:t>uvažavanja</w:t>
      </w:r>
      <w:proofErr w:type="spellEnd"/>
      <w:r w:rsidRPr="00A4650A">
        <w:t xml:space="preserve">  </w:t>
      </w:r>
      <w:proofErr w:type="spellStart"/>
      <w:r w:rsidRPr="00A4650A">
        <w:t>različitosti</w:t>
      </w:r>
      <w:proofErr w:type="spellEnd"/>
    </w:p>
    <w:p w14:paraId="28D92CBD" w14:textId="77777777" w:rsidR="00670EA1" w:rsidRPr="00A4650A" w:rsidRDefault="00670EA1" w:rsidP="009B4408">
      <w:pPr>
        <w:pStyle w:val="Tijeloteksta2"/>
        <w:numPr>
          <w:ilvl w:val="0"/>
          <w:numId w:val="30"/>
        </w:numPr>
        <w:spacing w:line="240" w:lineRule="auto"/>
        <w:jc w:val="both"/>
      </w:pPr>
      <w:proofErr w:type="spellStart"/>
      <w:r w:rsidRPr="00A4650A">
        <w:t>princip</w:t>
      </w:r>
      <w:proofErr w:type="spellEnd"/>
      <w:r w:rsidRPr="00A4650A">
        <w:t xml:space="preserve"> </w:t>
      </w:r>
      <w:proofErr w:type="spellStart"/>
      <w:r w:rsidRPr="00A4650A">
        <w:t>aktivnog</w:t>
      </w:r>
      <w:proofErr w:type="spellEnd"/>
      <w:r w:rsidRPr="00A4650A">
        <w:t xml:space="preserve"> </w:t>
      </w:r>
      <w:proofErr w:type="spellStart"/>
      <w:r w:rsidRPr="00A4650A">
        <w:t>sudjelovanja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/</w:t>
      </w:r>
      <w:proofErr w:type="spellStart"/>
      <w:r w:rsidRPr="00A4650A">
        <w:t>korisnika</w:t>
      </w:r>
      <w:proofErr w:type="spellEnd"/>
      <w:r w:rsidRPr="00A4650A">
        <w:t xml:space="preserve"> u </w:t>
      </w:r>
      <w:proofErr w:type="spellStart"/>
      <w:r w:rsidRPr="00A4650A">
        <w:t>odgoju</w:t>
      </w:r>
      <w:proofErr w:type="spellEnd"/>
    </w:p>
    <w:p w14:paraId="2E9611DF" w14:textId="77777777" w:rsidR="00670EA1" w:rsidRPr="00A4650A" w:rsidRDefault="00670EA1" w:rsidP="009B4408">
      <w:pPr>
        <w:pStyle w:val="Tijeloteksta2"/>
        <w:numPr>
          <w:ilvl w:val="0"/>
          <w:numId w:val="30"/>
        </w:numPr>
        <w:spacing w:line="240" w:lineRule="auto"/>
        <w:jc w:val="both"/>
      </w:pPr>
      <w:proofErr w:type="spellStart"/>
      <w:r w:rsidRPr="00A4650A">
        <w:t>oslanjanje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pozitivne</w:t>
      </w:r>
      <w:proofErr w:type="spellEnd"/>
      <w:r w:rsidRPr="00A4650A">
        <w:t xml:space="preserve"> </w:t>
      </w:r>
      <w:proofErr w:type="spellStart"/>
      <w:r w:rsidRPr="00A4650A">
        <w:t>snage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/</w:t>
      </w:r>
      <w:proofErr w:type="spellStart"/>
      <w:r w:rsidRPr="00A4650A">
        <w:t>korisnika</w:t>
      </w:r>
      <w:proofErr w:type="spellEnd"/>
      <w:r w:rsidRPr="00A4650A">
        <w:t xml:space="preserve"> </w:t>
      </w:r>
    </w:p>
    <w:p w14:paraId="4E386F3A" w14:textId="77777777" w:rsidR="00670EA1" w:rsidRPr="00A4650A" w:rsidRDefault="00670EA1" w:rsidP="009B4408">
      <w:pPr>
        <w:pStyle w:val="Tijeloteksta2"/>
        <w:numPr>
          <w:ilvl w:val="0"/>
          <w:numId w:val="30"/>
        </w:numPr>
        <w:spacing w:line="240" w:lineRule="auto"/>
        <w:jc w:val="both"/>
      </w:pPr>
      <w:proofErr w:type="spellStart"/>
      <w:r w:rsidRPr="00A4650A">
        <w:t>princip</w:t>
      </w:r>
      <w:proofErr w:type="spellEnd"/>
      <w:r w:rsidRPr="00A4650A">
        <w:t xml:space="preserve"> </w:t>
      </w:r>
      <w:proofErr w:type="spellStart"/>
      <w:r w:rsidRPr="00A4650A">
        <w:t>postupnog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doziranog</w:t>
      </w:r>
      <w:proofErr w:type="spellEnd"/>
      <w:r w:rsidRPr="00A4650A">
        <w:t xml:space="preserve"> </w:t>
      </w:r>
      <w:proofErr w:type="spellStart"/>
      <w:r w:rsidRPr="00A4650A">
        <w:t>odgojnog</w:t>
      </w:r>
      <w:proofErr w:type="spellEnd"/>
      <w:r w:rsidRPr="00A4650A">
        <w:t xml:space="preserve"> </w:t>
      </w:r>
      <w:proofErr w:type="spellStart"/>
      <w:r w:rsidRPr="00A4650A">
        <w:t>djelovanja</w:t>
      </w:r>
      <w:proofErr w:type="spellEnd"/>
    </w:p>
    <w:p w14:paraId="660FEE64" w14:textId="77777777" w:rsidR="00670EA1" w:rsidRPr="00A4650A" w:rsidRDefault="00670EA1" w:rsidP="009B4408">
      <w:pPr>
        <w:pStyle w:val="Tijeloteksta2"/>
        <w:numPr>
          <w:ilvl w:val="0"/>
          <w:numId w:val="30"/>
        </w:numPr>
        <w:spacing w:line="240" w:lineRule="auto"/>
        <w:jc w:val="both"/>
      </w:pPr>
      <w:proofErr w:type="spellStart"/>
      <w:r w:rsidRPr="00A4650A">
        <w:t>princip</w:t>
      </w:r>
      <w:proofErr w:type="spellEnd"/>
      <w:r w:rsidRPr="00A4650A">
        <w:t xml:space="preserve"> </w:t>
      </w:r>
      <w:proofErr w:type="spellStart"/>
      <w:r w:rsidRPr="00A4650A">
        <w:t>postavljanja</w:t>
      </w:r>
      <w:proofErr w:type="spellEnd"/>
      <w:r w:rsidRPr="00A4650A">
        <w:t xml:space="preserve"> </w:t>
      </w:r>
      <w:proofErr w:type="spellStart"/>
      <w:r w:rsidRPr="00A4650A">
        <w:t>ispravnih</w:t>
      </w:r>
      <w:proofErr w:type="spellEnd"/>
      <w:r w:rsidRPr="00A4650A">
        <w:t xml:space="preserve"> </w:t>
      </w:r>
      <w:proofErr w:type="spellStart"/>
      <w:r w:rsidRPr="00A4650A">
        <w:t>ograničenja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zahtjeva</w:t>
      </w:r>
      <w:proofErr w:type="spellEnd"/>
    </w:p>
    <w:p w14:paraId="0C3968DE" w14:textId="77777777" w:rsidR="00670EA1" w:rsidRDefault="00670EA1" w:rsidP="009B4408">
      <w:pPr>
        <w:pStyle w:val="Tijeloteksta2"/>
        <w:numPr>
          <w:ilvl w:val="0"/>
          <w:numId w:val="30"/>
        </w:numPr>
        <w:spacing w:line="240" w:lineRule="auto"/>
        <w:jc w:val="both"/>
      </w:pPr>
      <w:proofErr w:type="spellStart"/>
      <w:r w:rsidRPr="00A4650A">
        <w:t>poštivanje</w:t>
      </w:r>
      <w:proofErr w:type="spellEnd"/>
      <w:r w:rsidRPr="00A4650A">
        <w:t xml:space="preserve"> </w:t>
      </w:r>
      <w:proofErr w:type="spellStart"/>
      <w:r w:rsidRPr="00A4650A">
        <w:t>prava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tajnost</w:t>
      </w:r>
      <w:proofErr w:type="spellEnd"/>
      <w:r w:rsidRPr="00A4650A">
        <w:t xml:space="preserve"> </w:t>
      </w:r>
      <w:proofErr w:type="spellStart"/>
      <w:r w:rsidRPr="00A4650A">
        <w:t>informacija</w:t>
      </w:r>
      <w:proofErr w:type="spellEnd"/>
      <w:r w:rsidRPr="00A4650A">
        <w:t xml:space="preserve"> </w:t>
      </w:r>
    </w:p>
    <w:p w14:paraId="1178CDC4" w14:textId="77777777" w:rsidR="00670EA1" w:rsidRDefault="00670EA1" w:rsidP="00670EA1">
      <w:pPr>
        <w:pStyle w:val="Tijeloteksta2"/>
        <w:spacing w:line="240" w:lineRule="auto"/>
        <w:ind w:left="862"/>
        <w:jc w:val="both"/>
      </w:pPr>
    </w:p>
    <w:p w14:paraId="627A85C2" w14:textId="77777777" w:rsidR="00670EA1" w:rsidRPr="006D3C00" w:rsidRDefault="00670EA1" w:rsidP="00670EA1">
      <w:pPr>
        <w:pStyle w:val="Tijeloteksta2"/>
        <w:spacing w:line="240" w:lineRule="auto"/>
        <w:ind w:firstLine="142"/>
        <w:jc w:val="both"/>
        <w:rPr>
          <w:b/>
          <w:i/>
          <w:u w:val="single"/>
        </w:rPr>
      </w:pPr>
      <w:r w:rsidRPr="006D3C00">
        <w:rPr>
          <w:b/>
          <w:i/>
          <w:u w:val="single"/>
        </w:rPr>
        <w:lastRenderedPageBreak/>
        <w:t xml:space="preserve">7.3. </w:t>
      </w:r>
      <w:proofErr w:type="spellStart"/>
      <w:r w:rsidRPr="006D3C00">
        <w:rPr>
          <w:b/>
          <w:i/>
          <w:u w:val="single"/>
        </w:rPr>
        <w:t>Područja</w:t>
      </w:r>
      <w:proofErr w:type="spellEnd"/>
      <w:r w:rsidRPr="006D3C00">
        <w:rPr>
          <w:b/>
          <w:i/>
          <w:u w:val="single"/>
        </w:rPr>
        <w:t xml:space="preserve"> </w:t>
      </w:r>
      <w:proofErr w:type="spellStart"/>
      <w:r w:rsidRPr="006D3C00">
        <w:rPr>
          <w:b/>
          <w:i/>
          <w:u w:val="single"/>
        </w:rPr>
        <w:t>odgojnog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obrazovnog</w:t>
      </w:r>
      <w:proofErr w:type="spellEnd"/>
      <w:r w:rsidRPr="006D3C00">
        <w:rPr>
          <w:b/>
          <w:i/>
          <w:u w:val="single"/>
        </w:rPr>
        <w:t xml:space="preserve"> </w:t>
      </w:r>
      <w:proofErr w:type="spellStart"/>
      <w:r w:rsidRPr="006D3C00">
        <w:rPr>
          <w:b/>
          <w:i/>
          <w:u w:val="single"/>
        </w:rPr>
        <w:t>rada</w:t>
      </w:r>
      <w:proofErr w:type="spellEnd"/>
    </w:p>
    <w:p w14:paraId="116A4E1A" w14:textId="77777777" w:rsidR="00670EA1" w:rsidRDefault="00670EA1" w:rsidP="00670EA1">
      <w:pPr>
        <w:pStyle w:val="Tijeloteksta2"/>
        <w:spacing w:line="240" w:lineRule="auto"/>
        <w:ind w:firstLine="142"/>
        <w:jc w:val="both"/>
        <w:rPr>
          <w:b/>
          <w:i/>
          <w:sz w:val="22"/>
          <w:szCs w:val="22"/>
        </w:rPr>
      </w:pPr>
      <w:proofErr w:type="spellStart"/>
      <w:r w:rsidRPr="009D023D">
        <w:rPr>
          <w:b/>
          <w:i/>
          <w:sz w:val="22"/>
          <w:szCs w:val="22"/>
        </w:rPr>
        <w:t>Odgojno</w:t>
      </w:r>
      <w:proofErr w:type="spellEnd"/>
      <w:r w:rsidRPr="009D023D">
        <w:rPr>
          <w:b/>
          <w:i/>
          <w:sz w:val="22"/>
          <w:szCs w:val="22"/>
        </w:rPr>
        <w:t xml:space="preserve"> </w:t>
      </w:r>
      <w:proofErr w:type="spellStart"/>
      <w:r w:rsidRPr="009D023D">
        <w:rPr>
          <w:b/>
          <w:i/>
          <w:sz w:val="22"/>
          <w:szCs w:val="22"/>
        </w:rPr>
        <w:t>obrazovni</w:t>
      </w:r>
      <w:proofErr w:type="spellEnd"/>
      <w:r w:rsidRPr="009D023D">
        <w:rPr>
          <w:b/>
          <w:i/>
          <w:sz w:val="22"/>
          <w:szCs w:val="22"/>
        </w:rPr>
        <w:t xml:space="preserve"> rad s </w:t>
      </w:r>
      <w:proofErr w:type="spellStart"/>
      <w:r w:rsidRPr="009D023D">
        <w:rPr>
          <w:b/>
          <w:i/>
          <w:sz w:val="22"/>
          <w:szCs w:val="22"/>
        </w:rPr>
        <w:t>korisnicima</w:t>
      </w:r>
      <w:proofErr w:type="spellEnd"/>
      <w:r w:rsidRPr="009D023D">
        <w:rPr>
          <w:b/>
          <w:i/>
          <w:sz w:val="22"/>
          <w:szCs w:val="22"/>
        </w:rPr>
        <w:t xml:space="preserve"> </w:t>
      </w:r>
      <w:proofErr w:type="spellStart"/>
      <w:r w:rsidRPr="009D023D">
        <w:rPr>
          <w:b/>
          <w:i/>
          <w:sz w:val="22"/>
          <w:szCs w:val="22"/>
        </w:rPr>
        <w:t>odvija</w:t>
      </w:r>
      <w:proofErr w:type="spellEnd"/>
      <w:r w:rsidRPr="009D023D">
        <w:rPr>
          <w:b/>
          <w:i/>
          <w:sz w:val="22"/>
          <w:szCs w:val="22"/>
        </w:rPr>
        <w:t xml:space="preserve"> se </w:t>
      </w:r>
      <w:proofErr w:type="spellStart"/>
      <w:r w:rsidRPr="009D023D">
        <w:rPr>
          <w:b/>
          <w:i/>
          <w:sz w:val="22"/>
          <w:szCs w:val="22"/>
        </w:rPr>
        <w:t>kroz</w:t>
      </w:r>
      <w:proofErr w:type="spellEnd"/>
      <w:r w:rsidRPr="009D023D">
        <w:rPr>
          <w:b/>
          <w:i/>
          <w:sz w:val="22"/>
          <w:szCs w:val="22"/>
        </w:rPr>
        <w:t xml:space="preserve"> </w:t>
      </w:r>
      <w:proofErr w:type="spellStart"/>
      <w:r w:rsidRPr="009D023D">
        <w:rPr>
          <w:b/>
          <w:i/>
          <w:sz w:val="22"/>
          <w:szCs w:val="22"/>
        </w:rPr>
        <w:t>sljedeća</w:t>
      </w:r>
      <w:proofErr w:type="spellEnd"/>
      <w:r w:rsidRPr="009D023D">
        <w:rPr>
          <w:b/>
          <w:i/>
          <w:sz w:val="22"/>
          <w:szCs w:val="22"/>
        </w:rPr>
        <w:t xml:space="preserve"> </w:t>
      </w:r>
      <w:proofErr w:type="spellStart"/>
      <w:r w:rsidRPr="009D023D">
        <w:rPr>
          <w:b/>
          <w:i/>
          <w:sz w:val="22"/>
          <w:szCs w:val="22"/>
        </w:rPr>
        <w:t>područja</w:t>
      </w:r>
      <w:proofErr w:type="spellEnd"/>
      <w:r w:rsidRPr="009D023D">
        <w:rPr>
          <w:b/>
          <w:i/>
          <w:sz w:val="22"/>
          <w:szCs w:val="22"/>
        </w:rPr>
        <w:t xml:space="preserve"> </w:t>
      </w:r>
      <w:proofErr w:type="spellStart"/>
      <w:r w:rsidRPr="009D023D">
        <w:rPr>
          <w:b/>
          <w:i/>
          <w:sz w:val="22"/>
          <w:szCs w:val="22"/>
        </w:rPr>
        <w:t>rada</w:t>
      </w:r>
      <w:proofErr w:type="spellEnd"/>
      <w:r w:rsidRPr="009D023D">
        <w:rPr>
          <w:b/>
          <w:i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670EA1" w:rsidRPr="00233FF6" w14:paraId="4E18677B" w14:textId="77777777" w:rsidTr="00670EA1">
        <w:tc>
          <w:tcPr>
            <w:tcW w:w="2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36430121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  <w:rPr>
                <w:i/>
              </w:rPr>
            </w:pPr>
            <w:proofErr w:type="spellStart"/>
            <w:r w:rsidRPr="00E2654B">
              <w:rPr>
                <w:i/>
              </w:rPr>
              <w:t>Briga</w:t>
            </w:r>
            <w:proofErr w:type="spellEnd"/>
            <w:r w:rsidRPr="00E2654B">
              <w:rPr>
                <w:i/>
              </w:rPr>
              <w:t xml:space="preserve"> o </w:t>
            </w:r>
            <w:proofErr w:type="spellStart"/>
            <w:r w:rsidRPr="00E2654B">
              <w:rPr>
                <w:i/>
              </w:rPr>
              <w:t>zdravlju</w:t>
            </w:r>
            <w:proofErr w:type="spellEnd"/>
            <w:r w:rsidRPr="00E2654B">
              <w:rPr>
                <w:i/>
              </w:rPr>
              <w:t>:</w:t>
            </w:r>
          </w:p>
          <w:p w14:paraId="438F25FB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</w:p>
        </w:tc>
        <w:tc>
          <w:tcPr>
            <w:tcW w:w="70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5B0E39A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r w:rsidRPr="00E2654B">
              <w:t xml:space="preserve">- </w:t>
            </w:r>
            <w:proofErr w:type="spellStart"/>
            <w:r w:rsidRPr="00E2654B">
              <w:t>ekološki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odgoj</w:t>
            </w:r>
            <w:proofErr w:type="spellEnd"/>
            <w:r w:rsidRPr="00E2654B">
              <w:t xml:space="preserve"> (</w:t>
            </w:r>
            <w:proofErr w:type="spellStart"/>
            <w:r w:rsidRPr="00E2654B">
              <w:rPr>
                <w:color w:val="000000"/>
              </w:rPr>
              <w:t>poticanje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i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podrška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užih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i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širih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krugova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ekologije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djeteta</w:t>
            </w:r>
            <w:proofErr w:type="spellEnd"/>
            <w:r w:rsidRPr="00E2654B">
              <w:rPr>
                <w:color w:val="000000"/>
              </w:rPr>
              <w:t xml:space="preserve"> – </w:t>
            </w:r>
            <w:proofErr w:type="spellStart"/>
            <w:r w:rsidRPr="00E2654B">
              <w:rPr>
                <w:color w:val="000000"/>
              </w:rPr>
              <w:t>psihosocijalnog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razvoja</w:t>
            </w:r>
            <w:proofErr w:type="spellEnd"/>
            <w:r w:rsidRPr="00E2654B">
              <w:rPr>
                <w:color w:val="000000"/>
              </w:rPr>
              <w:t xml:space="preserve">; </w:t>
            </w:r>
            <w:proofErr w:type="spellStart"/>
            <w:r w:rsidRPr="00E2654B">
              <w:rPr>
                <w:color w:val="000000"/>
              </w:rPr>
              <w:t>razvoj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zdravih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i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podržavajućih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odnosa</w:t>
            </w:r>
            <w:proofErr w:type="spellEnd"/>
            <w:r w:rsidRPr="00E2654B">
              <w:rPr>
                <w:color w:val="000000"/>
              </w:rPr>
              <w:t xml:space="preserve"> u </w:t>
            </w:r>
            <w:proofErr w:type="spellStart"/>
            <w:r w:rsidRPr="00E2654B">
              <w:rPr>
                <w:color w:val="000000"/>
              </w:rPr>
              <w:t>djetetovoj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bližoj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i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široj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okolini</w:t>
            </w:r>
            <w:proofErr w:type="spellEnd"/>
            <w:r w:rsidRPr="00E2654B">
              <w:rPr>
                <w:color w:val="000000"/>
              </w:rPr>
              <w:t xml:space="preserve">; </w:t>
            </w:r>
            <w:proofErr w:type="spellStart"/>
            <w:r w:rsidRPr="00E2654B">
              <w:rPr>
                <w:color w:val="000000"/>
              </w:rPr>
              <w:t>prema</w:t>
            </w:r>
            <w:proofErr w:type="spellEnd"/>
            <w:r w:rsidRPr="00E2654B">
              <w:rPr>
                <w:color w:val="000000"/>
              </w:rPr>
              <w:t xml:space="preserve"> </w:t>
            </w:r>
            <w:proofErr w:type="spellStart"/>
            <w:r w:rsidRPr="00E2654B">
              <w:rPr>
                <w:color w:val="000000"/>
              </w:rPr>
              <w:t>teoriji</w:t>
            </w:r>
            <w:proofErr w:type="spellEnd"/>
            <w:r w:rsidRPr="00E2654B">
              <w:rPr>
                <w:color w:val="000000"/>
              </w:rPr>
              <w:t xml:space="preserve"> </w:t>
            </w:r>
            <w:r w:rsidRPr="00E2654B">
              <w:t xml:space="preserve"> </w:t>
            </w:r>
            <w:proofErr w:type="spellStart"/>
            <w:r w:rsidRPr="00E2654B">
              <w:t>Urie</w:t>
            </w:r>
            <w:proofErr w:type="spellEnd"/>
            <w:r w:rsidRPr="00E2654B">
              <w:t xml:space="preserve"> Bronfenbrenner (1979) )</w:t>
            </w:r>
          </w:p>
        </w:tc>
      </w:tr>
      <w:tr w:rsidR="00670EA1" w:rsidRPr="00A4650A" w14:paraId="75703595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46C00A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  <w:rPr>
                <w:i/>
              </w:rPr>
            </w:pPr>
            <w:proofErr w:type="spellStart"/>
            <w:r w:rsidRPr="00E2654B">
              <w:rPr>
                <w:i/>
              </w:rPr>
              <w:t>Obrazovanje</w:t>
            </w:r>
            <w:proofErr w:type="spellEnd"/>
            <w:r w:rsidRPr="00E2654B">
              <w:rPr>
                <w:i/>
              </w:rPr>
              <w:t>:</w:t>
            </w:r>
          </w:p>
          <w:p w14:paraId="4A41F7C1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CA82D3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Uključivanje</w:t>
            </w:r>
            <w:proofErr w:type="spellEnd"/>
            <w:r w:rsidRPr="00E2654B">
              <w:t xml:space="preserve"> u </w:t>
            </w:r>
            <w:proofErr w:type="spellStart"/>
            <w:r w:rsidRPr="00E2654B">
              <w:t>obrazovne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procese</w:t>
            </w:r>
            <w:proofErr w:type="spellEnd"/>
            <w:r w:rsidRPr="00E2654B">
              <w:t xml:space="preserve"> (</w:t>
            </w:r>
            <w:proofErr w:type="spellStart"/>
            <w:r w:rsidRPr="00E2654B">
              <w:t>formalne</w:t>
            </w:r>
            <w:proofErr w:type="spellEnd"/>
            <w:r w:rsidRPr="00E2654B">
              <w:t xml:space="preserve">, </w:t>
            </w:r>
            <w:proofErr w:type="spellStart"/>
            <w:r w:rsidRPr="00E2654B">
              <w:t>neformalne</w:t>
            </w:r>
            <w:proofErr w:type="spellEnd"/>
            <w:r w:rsidRPr="00E2654B">
              <w:t xml:space="preserve">) </w:t>
            </w:r>
          </w:p>
          <w:p w14:paraId="7709BF14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Pomoć</w:t>
            </w:r>
            <w:proofErr w:type="spellEnd"/>
            <w:r w:rsidRPr="00E2654B">
              <w:t xml:space="preserve"> u </w:t>
            </w:r>
            <w:proofErr w:type="spellStart"/>
            <w:r w:rsidRPr="00E2654B">
              <w:t>učenju</w:t>
            </w:r>
            <w:proofErr w:type="spellEnd"/>
            <w:r w:rsidRPr="00E2654B">
              <w:t xml:space="preserve"> </w:t>
            </w:r>
          </w:p>
          <w:p w14:paraId="4BF447B8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Praćenje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obrazovnog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procesa</w:t>
            </w:r>
            <w:proofErr w:type="spellEnd"/>
          </w:p>
        </w:tc>
      </w:tr>
      <w:tr w:rsidR="00670EA1" w:rsidRPr="00A4650A" w14:paraId="4D3AA307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CC489DD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  <w:rPr>
                <w:i/>
              </w:rPr>
            </w:pPr>
            <w:proofErr w:type="spellStart"/>
            <w:r w:rsidRPr="00E2654B">
              <w:rPr>
                <w:i/>
              </w:rPr>
              <w:t>Odnos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prema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sebi</w:t>
            </w:r>
            <w:proofErr w:type="spellEnd"/>
            <w:r w:rsidRPr="00E2654B">
              <w:rPr>
                <w:i/>
              </w:rPr>
              <w:t>:</w:t>
            </w:r>
          </w:p>
          <w:p w14:paraId="4AE9E37D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9C90429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Samovrednovanje</w:t>
            </w:r>
            <w:proofErr w:type="spellEnd"/>
          </w:p>
          <w:p w14:paraId="7FB152E3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Samostalnost</w:t>
            </w:r>
            <w:proofErr w:type="spellEnd"/>
          </w:p>
          <w:p w14:paraId="50C5BEEE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Percepcija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ponašanja</w:t>
            </w:r>
            <w:proofErr w:type="spellEnd"/>
          </w:p>
        </w:tc>
      </w:tr>
      <w:tr w:rsidR="00670EA1" w:rsidRPr="00A4650A" w14:paraId="3B46C97E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8D12F7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  <w:rPr>
                <w:i/>
              </w:rPr>
            </w:pPr>
            <w:proofErr w:type="spellStart"/>
            <w:r w:rsidRPr="00E2654B">
              <w:rPr>
                <w:i/>
              </w:rPr>
              <w:t>Kognitivni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i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afektivni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razvoj</w:t>
            </w:r>
            <w:proofErr w:type="spellEnd"/>
            <w:r w:rsidRPr="00E2654B">
              <w:rPr>
                <w:i/>
              </w:rPr>
              <w:t>:</w:t>
            </w: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1D7C41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Učenje</w:t>
            </w:r>
            <w:proofErr w:type="spellEnd"/>
            <w:r w:rsidRPr="00E2654B">
              <w:t>,</w:t>
            </w:r>
            <w:r>
              <w:t xml:space="preserve"> </w:t>
            </w:r>
            <w:proofErr w:type="spellStart"/>
            <w:r w:rsidRPr="00E2654B">
              <w:t>pamćenje</w:t>
            </w:r>
            <w:proofErr w:type="spellEnd"/>
            <w:r w:rsidRPr="00E2654B">
              <w:t>,</w:t>
            </w:r>
            <w:r>
              <w:t xml:space="preserve"> </w:t>
            </w:r>
            <w:proofErr w:type="spellStart"/>
            <w:r w:rsidRPr="00E2654B">
              <w:t>mišljenje</w:t>
            </w:r>
            <w:proofErr w:type="spellEnd"/>
            <w:r w:rsidRPr="00E2654B">
              <w:t>,</w:t>
            </w:r>
            <w:r>
              <w:t xml:space="preserve"> </w:t>
            </w:r>
            <w:proofErr w:type="spellStart"/>
            <w:r w:rsidRPr="00E2654B">
              <w:t>stavovi</w:t>
            </w:r>
            <w:proofErr w:type="spellEnd"/>
          </w:p>
          <w:p w14:paraId="6E347A04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poticanje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razvoja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emocionalne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inteligencije</w:t>
            </w:r>
            <w:proofErr w:type="spellEnd"/>
          </w:p>
          <w:p w14:paraId="6E39D254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poticanje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odgovornosti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usvajanje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prosocijalnih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stavova</w:t>
            </w:r>
            <w:proofErr w:type="spellEnd"/>
          </w:p>
        </w:tc>
      </w:tr>
      <w:tr w:rsidR="00670EA1" w:rsidRPr="00A4650A" w14:paraId="17787722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5ACACAF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  <w:rPr>
                <w:i/>
              </w:rPr>
            </w:pPr>
            <w:proofErr w:type="spellStart"/>
            <w:r w:rsidRPr="00E2654B">
              <w:rPr>
                <w:i/>
              </w:rPr>
              <w:t>Razvoj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svakodnevnih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vještina</w:t>
            </w:r>
            <w:proofErr w:type="spellEnd"/>
            <w:r w:rsidRPr="00E2654B">
              <w:rPr>
                <w:i/>
              </w:rPr>
              <w:t xml:space="preserve">, </w:t>
            </w:r>
            <w:proofErr w:type="spellStart"/>
            <w:r w:rsidRPr="00E2654B">
              <w:rPr>
                <w:i/>
              </w:rPr>
              <w:t>navika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i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interesa</w:t>
            </w:r>
            <w:proofErr w:type="spellEnd"/>
            <w:r w:rsidRPr="00E2654B">
              <w:rPr>
                <w:i/>
              </w:rPr>
              <w:t>:</w:t>
            </w:r>
          </w:p>
          <w:p w14:paraId="6C697B1B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  <w:rPr>
                <w:i/>
              </w:rPr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5A4AA3B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Razvijanje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socijalnih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vještina</w:t>
            </w:r>
            <w:proofErr w:type="spellEnd"/>
            <w:r w:rsidRPr="00E2654B">
              <w:t xml:space="preserve"> </w:t>
            </w:r>
          </w:p>
          <w:p w14:paraId="392350CE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Poticanje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razvoj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navika</w:t>
            </w:r>
            <w:proofErr w:type="spellEnd"/>
            <w:r w:rsidRPr="00E2654B">
              <w:t xml:space="preserve"> (</w:t>
            </w:r>
            <w:proofErr w:type="spellStart"/>
            <w:r w:rsidRPr="00E2654B">
              <w:t>higijenskih</w:t>
            </w:r>
            <w:proofErr w:type="spellEnd"/>
            <w:r w:rsidRPr="00E2654B">
              <w:t xml:space="preserve">, </w:t>
            </w:r>
            <w:proofErr w:type="spellStart"/>
            <w:r w:rsidRPr="00E2654B">
              <w:t>radnih</w:t>
            </w:r>
            <w:proofErr w:type="spellEnd"/>
            <w:r w:rsidRPr="00E2654B">
              <w:t xml:space="preserve">, </w:t>
            </w:r>
            <w:proofErr w:type="spellStart"/>
            <w:r w:rsidRPr="00E2654B">
              <w:t>navika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učenja</w:t>
            </w:r>
            <w:proofErr w:type="spellEnd"/>
            <w:r w:rsidRPr="00E2654B">
              <w:t xml:space="preserve">, </w:t>
            </w:r>
            <w:proofErr w:type="spellStart"/>
            <w:r w:rsidRPr="00E2654B">
              <w:t>obavljanja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školskih</w:t>
            </w:r>
            <w:proofErr w:type="spellEnd"/>
            <w:r w:rsidRPr="00E2654B">
              <w:t xml:space="preserve"> </w:t>
            </w:r>
            <w:r>
              <w:t xml:space="preserve">  </w:t>
            </w:r>
            <w:proofErr w:type="spellStart"/>
            <w:r w:rsidRPr="00E2654B">
              <w:t>obveza</w:t>
            </w:r>
            <w:proofErr w:type="spellEnd"/>
            <w:r w:rsidRPr="00E2654B">
              <w:t>…..)</w:t>
            </w:r>
          </w:p>
          <w:p w14:paraId="1ADFD198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Poticanje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razvijanje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interesa</w:t>
            </w:r>
            <w:proofErr w:type="spellEnd"/>
          </w:p>
        </w:tc>
      </w:tr>
      <w:tr w:rsidR="00670EA1" w:rsidRPr="00233FF6" w14:paraId="306DC33E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7F0EB3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  <w:rPr>
                <w:i/>
              </w:rPr>
            </w:pPr>
            <w:proofErr w:type="spellStart"/>
            <w:r w:rsidRPr="00E2654B">
              <w:rPr>
                <w:i/>
              </w:rPr>
              <w:t>Socijalna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uključenost</w:t>
            </w:r>
            <w:proofErr w:type="spellEnd"/>
            <w:r w:rsidRPr="00E2654B">
              <w:rPr>
                <w:i/>
              </w:rPr>
              <w:t>/</w:t>
            </w:r>
            <w:proofErr w:type="spellStart"/>
            <w:r w:rsidRPr="00E2654B">
              <w:rPr>
                <w:i/>
              </w:rPr>
              <w:t>socijalizacija</w:t>
            </w:r>
            <w:proofErr w:type="spellEnd"/>
            <w:r w:rsidRPr="00E2654B">
              <w:rPr>
                <w:i/>
              </w:rPr>
              <w:t>:</w:t>
            </w:r>
          </w:p>
          <w:p w14:paraId="3C63971C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A8DBD9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Suradnja</w:t>
            </w:r>
            <w:proofErr w:type="spellEnd"/>
            <w:r w:rsidRPr="00E2654B">
              <w:t xml:space="preserve"> s </w:t>
            </w:r>
            <w:proofErr w:type="spellStart"/>
            <w:r w:rsidRPr="00E2654B">
              <w:t>civilnim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sektorom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poslovnim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subjektima</w:t>
            </w:r>
            <w:proofErr w:type="spellEnd"/>
          </w:p>
          <w:p w14:paraId="1006E309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Uključivanje</w:t>
            </w:r>
            <w:proofErr w:type="spellEnd"/>
            <w:r w:rsidRPr="00E2654B">
              <w:t xml:space="preserve"> u </w:t>
            </w:r>
            <w:proofErr w:type="spellStart"/>
            <w:r w:rsidRPr="00E2654B">
              <w:t>život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lokalne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zajednice</w:t>
            </w:r>
            <w:proofErr w:type="spellEnd"/>
          </w:p>
          <w:p w14:paraId="73408385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Odnos</w:t>
            </w:r>
            <w:proofErr w:type="spellEnd"/>
            <w:r w:rsidRPr="00E2654B">
              <w:t xml:space="preserve"> s </w:t>
            </w:r>
            <w:proofErr w:type="spellStart"/>
            <w:r w:rsidRPr="00E2654B">
              <w:t>vršnjacima</w:t>
            </w:r>
            <w:proofErr w:type="spellEnd"/>
            <w:r w:rsidRPr="00E2654B">
              <w:t xml:space="preserve"> u </w:t>
            </w:r>
            <w:proofErr w:type="spellStart"/>
            <w:r w:rsidRPr="00E2654B">
              <w:t>ustanovi</w:t>
            </w:r>
            <w:proofErr w:type="spellEnd"/>
            <w:r w:rsidRPr="00E2654B">
              <w:t xml:space="preserve"> i van </w:t>
            </w:r>
            <w:proofErr w:type="spellStart"/>
            <w:r w:rsidRPr="00E2654B">
              <w:t>ustanove</w:t>
            </w:r>
            <w:proofErr w:type="spellEnd"/>
          </w:p>
          <w:p w14:paraId="0D026873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Odnos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prema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odraslima</w:t>
            </w:r>
            <w:proofErr w:type="spellEnd"/>
            <w:r w:rsidRPr="00E2654B">
              <w:t xml:space="preserve"> (</w:t>
            </w:r>
            <w:proofErr w:type="spellStart"/>
            <w:r w:rsidRPr="00E2654B">
              <w:t>odgajatelji</w:t>
            </w:r>
            <w:proofErr w:type="spellEnd"/>
            <w:r w:rsidRPr="00E2654B">
              <w:t xml:space="preserve">,  </w:t>
            </w:r>
            <w:proofErr w:type="spellStart"/>
            <w:r w:rsidRPr="00E2654B">
              <w:t>nastavnici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ostali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odrasli</w:t>
            </w:r>
            <w:proofErr w:type="spellEnd"/>
            <w:r w:rsidRPr="00E2654B">
              <w:t>)</w:t>
            </w:r>
          </w:p>
        </w:tc>
      </w:tr>
      <w:tr w:rsidR="00670EA1" w:rsidRPr="00233FF6" w14:paraId="7C782681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7DE7F597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  <w:proofErr w:type="spellStart"/>
            <w:r w:rsidRPr="00E2654B">
              <w:rPr>
                <w:i/>
              </w:rPr>
              <w:t>Provođenje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slobodnog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vremena</w:t>
            </w:r>
            <w:proofErr w:type="spellEnd"/>
            <w:r w:rsidRPr="00E2654B">
              <w:rPr>
                <w:i/>
              </w:rPr>
              <w:t>:</w:t>
            </w:r>
          </w:p>
          <w:p w14:paraId="46C59A6A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5C1B864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Aktivnosti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slobodnog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vremena</w:t>
            </w:r>
            <w:proofErr w:type="spellEnd"/>
            <w:r w:rsidRPr="00E2654B">
              <w:t xml:space="preserve"> u </w:t>
            </w:r>
            <w:proofErr w:type="spellStart"/>
            <w:r w:rsidRPr="00E2654B">
              <w:t>grupi</w:t>
            </w:r>
            <w:proofErr w:type="spellEnd"/>
          </w:p>
          <w:p w14:paraId="13CB8CAD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Aktivnosti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slobodnog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vremena</w:t>
            </w:r>
            <w:proofErr w:type="spellEnd"/>
            <w:r w:rsidRPr="00E2654B">
              <w:t xml:space="preserve"> u </w:t>
            </w:r>
            <w:proofErr w:type="spellStart"/>
            <w:r w:rsidRPr="00E2654B">
              <w:t>Domu</w:t>
            </w:r>
            <w:proofErr w:type="spellEnd"/>
          </w:p>
          <w:p w14:paraId="02E0931B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Aktivnosti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slobodnog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vremena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izvan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Doma</w:t>
            </w:r>
            <w:proofErr w:type="spellEnd"/>
            <w:r w:rsidRPr="00E2654B">
              <w:t xml:space="preserve"> </w:t>
            </w:r>
          </w:p>
        </w:tc>
      </w:tr>
      <w:tr w:rsidR="00670EA1" w:rsidRPr="00233FF6" w14:paraId="66B79C1E" w14:textId="77777777" w:rsidTr="00670EA1">
        <w:tc>
          <w:tcPr>
            <w:tcW w:w="2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6A2FCF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  <w:rPr>
                <w:i/>
              </w:rPr>
            </w:pPr>
            <w:proofErr w:type="spellStart"/>
            <w:r w:rsidRPr="00E2654B">
              <w:rPr>
                <w:i/>
              </w:rPr>
              <w:t>Odnos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prema</w:t>
            </w:r>
            <w:proofErr w:type="spellEnd"/>
            <w:r w:rsidRPr="00E2654B">
              <w:rPr>
                <w:i/>
              </w:rPr>
              <w:t xml:space="preserve"> </w:t>
            </w:r>
            <w:proofErr w:type="spellStart"/>
            <w:r w:rsidRPr="00E2654B">
              <w:rPr>
                <w:i/>
              </w:rPr>
              <w:t>obitelji</w:t>
            </w:r>
            <w:proofErr w:type="spellEnd"/>
            <w:r w:rsidRPr="00E2654B">
              <w:rPr>
                <w:i/>
              </w:rPr>
              <w:t>:</w:t>
            </w:r>
          </w:p>
          <w:p w14:paraId="0CB8D5DE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</w:p>
        </w:tc>
        <w:tc>
          <w:tcPr>
            <w:tcW w:w="70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F16BEF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Unapređenje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odnosa</w:t>
            </w:r>
            <w:proofErr w:type="spellEnd"/>
            <w:r w:rsidRPr="00E2654B">
              <w:t xml:space="preserve"> s </w:t>
            </w:r>
            <w:proofErr w:type="spellStart"/>
            <w:r w:rsidRPr="00E2654B">
              <w:t>obitelji</w:t>
            </w:r>
            <w:proofErr w:type="spellEnd"/>
          </w:p>
          <w:p w14:paraId="2DC671D6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Kontakti</w:t>
            </w:r>
            <w:proofErr w:type="spellEnd"/>
            <w:r w:rsidRPr="00E2654B">
              <w:t xml:space="preserve"> s </w:t>
            </w:r>
            <w:proofErr w:type="spellStart"/>
            <w:r w:rsidRPr="00E2654B">
              <w:t>obitelji</w:t>
            </w:r>
            <w:proofErr w:type="spellEnd"/>
          </w:p>
          <w:p w14:paraId="3109F98E" w14:textId="77777777" w:rsidR="00670EA1" w:rsidRPr="00E2654B" w:rsidRDefault="00670EA1" w:rsidP="00670EA1">
            <w:pPr>
              <w:pStyle w:val="Tijeloteksta2"/>
              <w:spacing w:line="240" w:lineRule="auto"/>
              <w:ind w:firstLine="142"/>
              <w:jc w:val="both"/>
            </w:pPr>
            <w:proofErr w:type="spellStart"/>
            <w:r w:rsidRPr="00E2654B">
              <w:t>Pomoć</w:t>
            </w:r>
            <w:proofErr w:type="spellEnd"/>
            <w:r w:rsidRPr="00E2654B">
              <w:t xml:space="preserve"> u </w:t>
            </w:r>
            <w:proofErr w:type="spellStart"/>
            <w:r w:rsidRPr="00E2654B">
              <w:t>prihvaćanju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obiteljske</w:t>
            </w:r>
            <w:proofErr w:type="spellEnd"/>
            <w:r w:rsidRPr="00E2654B">
              <w:t xml:space="preserve"> </w:t>
            </w:r>
            <w:proofErr w:type="spellStart"/>
            <w:r w:rsidRPr="00E2654B">
              <w:t>situacije</w:t>
            </w:r>
            <w:proofErr w:type="spellEnd"/>
          </w:p>
        </w:tc>
      </w:tr>
    </w:tbl>
    <w:p w14:paraId="2CED1B71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  <w:rPr>
          <w:b/>
          <w:i/>
        </w:rPr>
      </w:pPr>
    </w:p>
    <w:p w14:paraId="1F429126" w14:textId="77777777" w:rsidR="00670EA1" w:rsidRPr="0047551C" w:rsidRDefault="00670EA1" w:rsidP="00670EA1">
      <w:pPr>
        <w:pStyle w:val="Tijeloteksta2"/>
        <w:spacing w:line="240" w:lineRule="auto"/>
        <w:ind w:firstLine="142"/>
        <w:jc w:val="both"/>
        <w:rPr>
          <w:b/>
          <w:i/>
          <w:u w:val="single"/>
        </w:rPr>
      </w:pPr>
      <w:r w:rsidRPr="0047551C">
        <w:rPr>
          <w:b/>
          <w:i/>
          <w:u w:val="single"/>
        </w:rPr>
        <w:t xml:space="preserve">7.4 </w:t>
      </w:r>
      <w:proofErr w:type="spellStart"/>
      <w:r w:rsidRPr="0047551C">
        <w:rPr>
          <w:b/>
          <w:i/>
          <w:u w:val="single"/>
        </w:rPr>
        <w:t>Metode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kojima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vršimo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odgojni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utjecaj</w:t>
      </w:r>
      <w:proofErr w:type="spellEnd"/>
    </w:p>
    <w:p w14:paraId="57C72323" w14:textId="77777777" w:rsidR="00670EA1" w:rsidRDefault="00670EA1" w:rsidP="00670EA1">
      <w:pPr>
        <w:pStyle w:val="Tijeloteksta2"/>
        <w:spacing w:line="240" w:lineRule="auto"/>
        <w:ind w:firstLine="720"/>
        <w:jc w:val="both"/>
      </w:pPr>
      <w:proofErr w:type="spellStart"/>
      <w:r w:rsidRPr="004E44A4">
        <w:t>Metode</w:t>
      </w:r>
      <w:proofErr w:type="spellEnd"/>
      <w:r w:rsidRPr="004E44A4">
        <w:t xml:space="preserve"> </w:t>
      </w:r>
      <w:proofErr w:type="spellStart"/>
      <w:r w:rsidRPr="004E44A4">
        <w:t>rada</w:t>
      </w:r>
      <w:proofErr w:type="spellEnd"/>
      <w:r w:rsidRPr="004E44A4">
        <w:t xml:space="preserve"> </w:t>
      </w:r>
      <w:proofErr w:type="spellStart"/>
      <w:r w:rsidRPr="004E44A4">
        <w:t>primjenjivati</w:t>
      </w:r>
      <w:proofErr w:type="spellEnd"/>
      <w:r w:rsidRPr="004E44A4">
        <w:t xml:space="preserve"> </w:t>
      </w:r>
      <w:proofErr w:type="spellStart"/>
      <w:r w:rsidRPr="004E44A4">
        <w:t>će</w:t>
      </w:r>
      <w:proofErr w:type="spellEnd"/>
      <w:r w:rsidRPr="004E44A4">
        <w:t xml:space="preserve"> se </w:t>
      </w:r>
      <w:proofErr w:type="spellStart"/>
      <w:r>
        <w:t>sukladno</w:t>
      </w:r>
      <w:proofErr w:type="spellEnd"/>
      <w:r w:rsidRPr="004E44A4">
        <w:t xml:space="preserve"> </w:t>
      </w:r>
      <w:proofErr w:type="spellStart"/>
      <w:r w:rsidRPr="004E44A4">
        <w:t>interesima</w:t>
      </w:r>
      <w:proofErr w:type="spellEnd"/>
      <w:r w:rsidRPr="004E44A4">
        <w:t xml:space="preserve"> </w:t>
      </w:r>
      <w:proofErr w:type="spellStart"/>
      <w:r w:rsidRPr="004E44A4">
        <w:t>i</w:t>
      </w:r>
      <w:proofErr w:type="spellEnd"/>
      <w:r w:rsidRPr="004E44A4">
        <w:t xml:space="preserve"> </w:t>
      </w:r>
      <w:proofErr w:type="spellStart"/>
      <w:r w:rsidRPr="004E44A4">
        <w:t>potrebama</w:t>
      </w:r>
      <w:proofErr w:type="spellEnd"/>
      <w:r w:rsidRPr="004E44A4">
        <w:t xml:space="preserve"> </w:t>
      </w:r>
      <w:proofErr w:type="spellStart"/>
      <w:r w:rsidRPr="004E44A4">
        <w:t>korisnika</w:t>
      </w:r>
      <w:proofErr w:type="spellEnd"/>
      <w:r w:rsidRPr="004E44A4">
        <w:t xml:space="preserve"> u </w:t>
      </w:r>
      <w:proofErr w:type="spellStart"/>
      <w:r w:rsidRPr="004E44A4">
        <w:t>oblicima</w:t>
      </w:r>
      <w:proofErr w:type="spellEnd"/>
      <w:r w:rsidRPr="004E44A4">
        <w:t xml:space="preserve"> </w:t>
      </w:r>
      <w:proofErr w:type="spellStart"/>
      <w:r w:rsidRPr="004E44A4">
        <w:t>grupnog</w:t>
      </w:r>
      <w:proofErr w:type="spellEnd"/>
      <w:r w:rsidRPr="004E44A4">
        <w:t xml:space="preserve"> </w:t>
      </w:r>
      <w:proofErr w:type="spellStart"/>
      <w:r w:rsidRPr="004E44A4">
        <w:t>i</w:t>
      </w:r>
      <w:proofErr w:type="spellEnd"/>
      <w:r w:rsidRPr="004E44A4">
        <w:t xml:space="preserve"> </w:t>
      </w:r>
      <w:proofErr w:type="spellStart"/>
      <w:r w:rsidRPr="004E44A4">
        <w:t>individualnog</w:t>
      </w:r>
      <w:proofErr w:type="spellEnd"/>
      <w:r w:rsidRPr="004E44A4">
        <w:t xml:space="preserve"> </w:t>
      </w:r>
      <w:proofErr w:type="spellStart"/>
      <w:r w:rsidRPr="004E44A4">
        <w:t>rada</w:t>
      </w:r>
      <w:proofErr w:type="spellEnd"/>
      <w:r w:rsidRPr="004E44A4">
        <w:t xml:space="preserve">. U </w:t>
      </w:r>
      <w:proofErr w:type="spellStart"/>
      <w:r w:rsidRPr="004E44A4">
        <w:t>radu</w:t>
      </w:r>
      <w:proofErr w:type="spellEnd"/>
      <w:r w:rsidRPr="004E44A4">
        <w:t xml:space="preserve"> </w:t>
      </w:r>
      <w:proofErr w:type="spellStart"/>
      <w:r w:rsidRPr="004E44A4">
        <w:t>će</w:t>
      </w:r>
      <w:proofErr w:type="spellEnd"/>
      <w:r w:rsidRPr="004E44A4">
        <w:t xml:space="preserve"> se </w:t>
      </w:r>
      <w:proofErr w:type="spellStart"/>
      <w:r w:rsidRPr="004E44A4">
        <w:t>koristiti</w:t>
      </w:r>
      <w:proofErr w:type="spellEnd"/>
      <w:r w:rsidRPr="004E44A4">
        <w:t xml:space="preserve"> </w:t>
      </w:r>
      <w:proofErr w:type="spellStart"/>
      <w:r w:rsidRPr="004E44A4">
        <w:t>metode</w:t>
      </w:r>
      <w:proofErr w:type="spellEnd"/>
      <w:r w:rsidRPr="004E44A4">
        <w:t xml:space="preserve"> </w:t>
      </w:r>
      <w:proofErr w:type="spellStart"/>
      <w:r w:rsidRPr="004E44A4">
        <w:t>rada</w:t>
      </w:r>
      <w:proofErr w:type="spellEnd"/>
      <w:r w:rsidRPr="0085673E">
        <w:t xml:space="preserve"> </w:t>
      </w:r>
      <w:proofErr w:type="spellStart"/>
      <w:r w:rsidRPr="00A4650A">
        <w:t>kojima</w:t>
      </w:r>
      <w:proofErr w:type="spellEnd"/>
      <w:r w:rsidRPr="00A4650A">
        <w:t xml:space="preserve"> </w:t>
      </w:r>
      <w:proofErr w:type="spellStart"/>
      <w:r w:rsidRPr="00A4650A">
        <w:t>potičemo</w:t>
      </w:r>
      <w:proofErr w:type="spellEnd"/>
      <w:r w:rsidRPr="00A4650A">
        <w:t xml:space="preserve"> </w:t>
      </w:r>
      <w:proofErr w:type="spellStart"/>
      <w:r w:rsidRPr="00A4650A">
        <w:t>pozitivno</w:t>
      </w:r>
      <w:proofErr w:type="spellEnd"/>
      <w:r w:rsidRPr="00A4650A">
        <w:t xml:space="preserve"> </w:t>
      </w:r>
      <w:proofErr w:type="spellStart"/>
      <w:r w:rsidRPr="00A4650A">
        <w:t>kod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/</w:t>
      </w:r>
      <w:proofErr w:type="spellStart"/>
      <w:r w:rsidRPr="00A4650A"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</w:t>
      </w:r>
      <w:r w:rsidRPr="00A4650A">
        <w:t>etode</w:t>
      </w:r>
      <w:proofErr w:type="spellEnd"/>
      <w:r w:rsidRPr="00A4650A">
        <w:t xml:space="preserve"> </w:t>
      </w:r>
      <w:proofErr w:type="spellStart"/>
      <w:r w:rsidRPr="00A4650A">
        <w:t>kojima</w:t>
      </w:r>
      <w:proofErr w:type="spellEnd"/>
      <w:r w:rsidRPr="00A4650A">
        <w:t xml:space="preserve"> </w:t>
      </w:r>
      <w:proofErr w:type="spellStart"/>
      <w:r w:rsidRPr="00A4650A">
        <w:t>uklanjamo</w:t>
      </w:r>
      <w:proofErr w:type="spellEnd"/>
      <w:r w:rsidRPr="00A4650A">
        <w:t xml:space="preserve"> </w:t>
      </w:r>
      <w:proofErr w:type="spellStart"/>
      <w:r w:rsidRPr="00A4650A">
        <w:t>nedostatke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razgrađujemo</w:t>
      </w:r>
      <w:proofErr w:type="spellEnd"/>
      <w:r w:rsidRPr="00A4650A">
        <w:t xml:space="preserve"> </w:t>
      </w:r>
      <w:proofErr w:type="spellStart"/>
      <w:r w:rsidRPr="00A4650A">
        <w:t>negativne</w:t>
      </w:r>
      <w:proofErr w:type="spellEnd"/>
      <w:r w:rsidRPr="00A4650A">
        <w:t xml:space="preserve"> </w:t>
      </w:r>
      <w:proofErr w:type="spellStart"/>
      <w:r w:rsidRPr="00A4650A">
        <w:t>osobine</w:t>
      </w:r>
      <w:proofErr w:type="spellEnd"/>
      <w:r w:rsidRPr="00A4650A">
        <w:t xml:space="preserve">, </w:t>
      </w:r>
      <w:proofErr w:type="spellStart"/>
      <w:r w:rsidRPr="00A4650A">
        <w:t>sprječavanje</w:t>
      </w:r>
      <w:proofErr w:type="spellEnd"/>
      <w:r w:rsidRPr="00A4650A">
        <w:t xml:space="preserve"> </w:t>
      </w:r>
      <w:proofErr w:type="spellStart"/>
      <w:r w:rsidRPr="00A4650A">
        <w:t>aktivnosti</w:t>
      </w:r>
      <w:proofErr w:type="spellEnd"/>
      <w:r w:rsidRPr="00A4650A">
        <w:t xml:space="preserve"> </w:t>
      </w:r>
      <w:proofErr w:type="spellStart"/>
      <w:r w:rsidRPr="00A4650A">
        <w:t>koje</w:t>
      </w:r>
      <w:proofErr w:type="spellEnd"/>
      <w:r w:rsidRPr="00A4650A">
        <w:t xml:space="preserve"> </w:t>
      </w:r>
      <w:proofErr w:type="spellStart"/>
      <w:r w:rsidRPr="00A4650A">
        <w:t>vode</w:t>
      </w:r>
      <w:proofErr w:type="spellEnd"/>
      <w:r w:rsidRPr="00A4650A">
        <w:t xml:space="preserve"> u </w:t>
      </w:r>
      <w:proofErr w:type="spellStart"/>
      <w:r w:rsidRPr="00A4650A">
        <w:t>negativnom</w:t>
      </w:r>
      <w:proofErr w:type="spellEnd"/>
      <w:r w:rsidRPr="00A4650A">
        <w:t xml:space="preserve"> </w:t>
      </w:r>
      <w:proofErr w:type="spellStart"/>
      <w:r w:rsidRPr="00A4650A">
        <w:t>smjeru</w:t>
      </w:r>
      <w:proofErr w:type="spellEnd"/>
      <w:r>
        <w:t>.</w:t>
      </w:r>
      <w:r w:rsidRPr="00A4650A">
        <w:t xml:space="preserve"> </w:t>
      </w:r>
    </w:p>
    <w:p w14:paraId="0D9BE8BC" w14:textId="77777777" w:rsidR="00670EA1" w:rsidRPr="000E2FD5" w:rsidRDefault="00670EA1" w:rsidP="00670EA1">
      <w:pPr>
        <w:pStyle w:val="Tijeloteksta2"/>
        <w:spacing w:line="240" w:lineRule="auto"/>
        <w:ind w:firstLine="720"/>
        <w:jc w:val="both"/>
      </w:pPr>
    </w:p>
    <w:p w14:paraId="313C20CE" w14:textId="77777777" w:rsidR="00670EA1" w:rsidRDefault="00670EA1" w:rsidP="00670EA1">
      <w:pPr>
        <w:rPr>
          <w:b/>
          <w:i/>
          <w:sz w:val="24"/>
          <w:szCs w:val="24"/>
          <w:u w:val="single"/>
          <w:lang w:val="hr-HR"/>
        </w:rPr>
      </w:pPr>
      <w:r w:rsidRPr="0085673E">
        <w:rPr>
          <w:b/>
          <w:i/>
          <w:sz w:val="24"/>
          <w:szCs w:val="24"/>
          <w:u w:val="single"/>
          <w:lang w:val="hr-HR"/>
        </w:rPr>
        <w:t xml:space="preserve">7.5.Metode rada koje će se primjenjivati </w:t>
      </w:r>
      <w:r>
        <w:rPr>
          <w:b/>
          <w:i/>
          <w:sz w:val="24"/>
          <w:szCs w:val="24"/>
          <w:u w:val="single"/>
          <w:lang w:val="hr-HR"/>
        </w:rPr>
        <w:t>u radu s korisnikom</w:t>
      </w:r>
    </w:p>
    <w:p w14:paraId="6AC354A0" w14:textId="77777777" w:rsidR="00670EA1" w:rsidRDefault="00670EA1" w:rsidP="00670EA1">
      <w:pPr>
        <w:rPr>
          <w:b/>
          <w:i/>
          <w:sz w:val="24"/>
          <w:szCs w:val="24"/>
          <w:u w:val="single"/>
          <w:lang w:val="hr-HR"/>
        </w:rPr>
      </w:pPr>
    </w:p>
    <w:p w14:paraId="62927D80" w14:textId="77777777" w:rsidR="00670EA1" w:rsidRPr="004E44A4" w:rsidRDefault="00670EA1" w:rsidP="009B4408">
      <w:pPr>
        <w:numPr>
          <w:ilvl w:val="0"/>
          <w:numId w:val="23"/>
        </w:numPr>
        <w:rPr>
          <w:b/>
          <w:sz w:val="24"/>
          <w:szCs w:val="24"/>
          <w:lang w:val="hr-HR"/>
        </w:rPr>
      </w:pPr>
      <w:r w:rsidRPr="004E44A4">
        <w:rPr>
          <w:b/>
          <w:sz w:val="24"/>
          <w:szCs w:val="24"/>
          <w:lang w:val="hr-HR"/>
        </w:rPr>
        <w:t>Uvjeravanja</w:t>
      </w:r>
    </w:p>
    <w:p w14:paraId="28E58F9D" w14:textId="77777777" w:rsidR="00670EA1" w:rsidRPr="004E44A4" w:rsidRDefault="00670EA1" w:rsidP="00670EA1">
      <w:pPr>
        <w:rPr>
          <w:b/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          </w:t>
      </w:r>
      <w:r w:rsidRPr="004E44A4">
        <w:rPr>
          <w:b/>
          <w:sz w:val="24"/>
          <w:szCs w:val="24"/>
          <w:lang w:val="hr-HR"/>
        </w:rPr>
        <w:t>Sredstva</w:t>
      </w:r>
    </w:p>
    <w:p w14:paraId="09C33409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objašnjenje</w:t>
      </w:r>
    </w:p>
    <w:p w14:paraId="20AFE103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primjer</w:t>
      </w:r>
    </w:p>
    <w:p w14:paraId="1657FC38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kritika</w:t>
      </w:r>
    </w:p>
    <w:p w14:paraId="4873B8CD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etički razgovor</w:t>
      </w:r>
    </w:p>
    <w:p w14:paraId="1A855CC1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lastRenderedPageBreak/>
        <w:t>stvaranje ideala</w:t>
      </w:r>
    </w:p>
    <w:p w14:paraId="09440825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uspoređivanje</w:t>
      </w:r>
    </w:p>
    <w:p w14:paraId="11F9377B" w14:textId="77777777" w:rsidR="00670EA1" w:rsidRDefault="00670EA1" w:rsidP="00670EA1">
      <w:pPr>
        <w:rPr>
          <w:sz w:val="24"/>
          <w:szCs w:val="24"/>
          <w:lang w:val="hr-HR"/>
        </w:rPr>
      </w:pPr>
    </w:p>
    <w:p w14:paraId="20D21A77" w14:textId="77777777" w:rsidR="00670EA1" w:rsidRPr="004E44A4" w:rsidRDefault="00670EA1" w:rsidP="009B4408">
      <w:pPr>
        <w:numPr>
          <w:ilvl w:val="0"/>
          <w:numId w:val="23"/>
        </w:numPr>
        <w:rPr>
          <w:b/>
          <w:sz w:val="24"/>
          <w:szCs w:val="24"/>
          <w:lang w:val="hr-HR"/>
        </w:rPr>
      </w:pPr>
      <w:r w:rsidRPr="004E44A4">
        <w:rPr>
          <w:b/>
          <w:sz w:val="24"/>
          <w:szCs w:val="24"/>
          <w:lang w:val="hr-HR"/>
        </w:rPr>
        <w:t>Navikavanja</w:t>
      </w:r>
    </w:p>
    <w:p w14:paraId="374E0439" w14:textId="77777777" w:rsidR="00670EA1" w:rsidRPr="004E44A4" w:rsidRDefault="00670EA1" w:rsidP="00670EA1">
      <w:pPr>
        <w:rPr>
          <w:b/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          </w:t>
      </w:r>
      <w:r w:rsidRPr="004E44A4">
        <w:rPr>
          <w:b/>
          <w:sz w:val="24"/>
          <w:szCs w:val="24"/>
          <w:lang w:val="hr-HR"/>
        </w:rPr>
        <w:t>Sredstva</w:t>
      </w:r>
    </w:p>
    <w:p w14:paraId="4704D300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zahtjev</w:t>
      </w:r>
    </w:p>
    <w:p w14:paraId="1F1F8E1B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objašnjenje</w:t>
      </w:r>
    </w:p>
    <w:p w14:paraId="189B52E4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vježbanje </w:t>
      </w:r>
    </w:p>
    <w:p w14:paraId="19C7A755" w14:textId="77777777" w:rsidR="00670EA1" w:rsidRPr="004E44A4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kontrola</w:t>
      </w:r>
    </w:p>
    <w:p w14:paraId="1B6B2BB1" w14:textId="77777777" w:rsidR="00670EA1" w:rsidRDefault="00670EA1" w:rsidP="009B4408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samokontrola</w:t>
      </w:r>
    </w:p>
    <w:p w14:paraId="7977E789" w14:textId="77777777" w:rsidR="00670EA1" w:rsidRDefault="00670EA1" w:rsidP="00670EA1">
      <w:pPr>
        <w:rPr>
          <w:sz w:val="24"/>
          <w:szCs w:val="24"/>
          <w:lang w:val="hr-HR"/>
        </w:rPr>
      </w:pPr>
    </w:p>
    <w:p w14:paraId="07FA627E" w14:textId="77777777" w:rsidR="00670EA1" w:rsidRPr="004E44A4" w:rsidRDefault="00670EA1" w:rsidP="009B4408">
      <w:pPr>
        <w:numPr>
          <w:ilvl w:val="0"/>
          <w:numId w:val="23"/>
        </w:numPr>
        <w:rPr>
          <w:b/>
          <w:sz w:val="24"/>
          <w:szCs w:val="24"/>
          <w:lang w:val="hr-HR"/>
        </w:rPr>
      </w:pPr>
      <w:r w:rsidRPr="004E44A4">
        <w:rPr>
          <w:b/>
          <w:sz w:val="24"/>
          <w:szCs w:val="24"/>
          <w:lang w:val="hr-HR"/>
        </w:rPr>
        <w:t>Poticanja</w:t>
      </w:r>
    </w:p>
    <w:p w14:paraId="2BA128A8" w14:textId="77777777" w:rsidR="00670EA1" w:rsidRPr="004E44A4" w:rsidRDefault="00670EA1" w:rsidP="00670EA1">
      <w:pPr>
        <w:rPr>
          <w:b/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         </w:t>
      </w:r>
      <w:r w:rsidRPr="004E44A4">
        <w:rPr>
          <w:b/>
          <w:sz w:val="24"/>
          <w:szCs w:val="24"/>
          <w:lang w:val="hr-HR"/>
        </w:rPr>
        <w:t>Sredstva</w:t>
      </w:r>
    </w:p>
    <w:p w14:paraId="60A1874D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poticaj</w:t>
      </w:r>
    </w:p>
    <w:p w14:paraId="2FD07FBF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obećanje</w:t>
      </w:r>
    </w:p>
    <w:p w14:paraId="6CC19601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ocjenjivanje</w:t>
      </w:r>
    </w:p>
    <w:p w14:paraId="59A4997A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pohvala</w:t>
      </w:r>
    </w:p>
    <w:p w14:paraId="1AA0B391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nagrada</w:t>
      </w:r>
    </w:p>
    <w:p w14:paraId="221577C7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proofErr w:type="spellStart"/>
      <w:r w:rsidRPr="004E44A4">
        <w:rPr>
          <w:sz w:val="24"/>
          <w:szCs w:val="24"/>
          <w:lang w:val="hr-HR"/>
        </w:rPr>
        <w:t>persuazija</w:t>
      </w:r>
      <w:proofErr w:type="spellEnd"/>
      <w:r w:rsidRPr="004E44A4">
        <w:rPr>
          <w:sz w:val="24"/>
          <w:szCs w:val="24"/>
          <w:lang w:val="hr-HR"/>
        </w:rPr>
        <w:t xml:space="preserve">- postupak intenzivnog uvjeravanja i motiviranje maloljetnika na određene pozitivne akcije </w:t>
      </w:r>
    </w:p>
    <w:p w14:paraId="2CA0C651" w14:textId="77777777" w:rsidR="00670EA1" w:rsidRPr="004E44A4" w:rsidRDefault="00670EA1" w:rsidP="00670EA1">
      <w:pPr>
        <w:ind w:left="360"/>
        <w:rPr>
          <w:sz w:val="24"/>
          <w:szCs w:val="24"/>
          <w:lang w:val="hr-HR"/>
        </w:rPr>
      </w:pPr>
    </w:p>
    <w:p w14:paraId="2EE4CDAB" w14:textId="77777777" w:rsidR="00670EA1" w:rsidRPr="004E44A4" w:rsidRDefault="00670EA1" w:rsidP="009B4408">
      <w:pPr>
        <w:numPr>
          <w:ilvl w:val="0"/>
          <w:numId w:val="23"/>
        </w:numPr>
        <w:rPr>
          <w:sz w:val="24"/>
          <w:szCs w:val="24"/>
          <w:lang w:val="hr-HR"/>
        </w:rPr>
      </w:pPr>
      <w:r w:rsidRPr="004E44A4">
        <w:rPr>
          <w:b/>
          <w:sz w:val="24"/>
          <w:szCs w:val="24"/>
          <w:lang w:val="hr-HR"/>
        </w:rPr>
        <w:t>Takmičenja</w:t>
      </w:r>
      <w:r w:rsidRPr="004E44A4">
        <w:rPr>
          <w:sz w:val="24"/>
          <w:szCs w:val="24"/>
          <w:lang w:val="hr-HR"/>
        </w:rPr>
        <w:t xml:space="preserve"> (bez sredstava)</w:t>
      </w:r>
    </w:p>
    <w:p w14:paraId="1AB2F476" w14:textId="77777777" w:rsidR="00670EA1" w:rsidRPr="004E44A4" w:rsidRDefault="00670EA1" w:rsidP="00670EA1">
      <w:pPr>
        <w:rPr>
          <w:sz w:val="24"/>
          <w:szCs w:val="24"/>
          <w:lang w:val="hr-HR"/>
        </w:rPr>
      </w:pPr>
    </w:p>
    <w:p w14:paraId="5E591673" w14:textId="77777777" w:rsidR="00670EA1" w:rsidRPr="004E44A4" w:rsidRDefault="00670EA1" w:rsidP="009B4408">
      <w:pPr>
        <w:numPr>
          <w:ilvl w:val="0"/>
          <w:numId w:val="23"/>
        </w:numPr>
        <w:rPr>
          <w:b/>
          <w:sz w:val="24"/>
          <w:szCs w:val="24"/>
          <w:lang w:val="hr-HR"/>
        </w:rPr>
      </w:pPr>
      <w:r w:rsidRPr="004E44A4">
        <w:rPr>
          <w:b/>
          <w:sz w:val="24"/>
          <w:szCs w:val="24"/>
          <w:lang w:val="hr-HR"/>
        </w:rPr>
        <w:t>Sprečavanja</w:t>
      </w:r>
    </w:p>
    <w:p w14:paraId="1ABF33D7" w14:textId="77777777" w:rsidR="00670EA1" w:rsidRPr="004E44A4" w:rsidRDefault="00670EA1" w:rsidP="00670EA1">
      <w:pPr>
        <w:rPr>
          <w:b/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         </w:t>
      </w:r>
      <w:r w:rsidRPr="004E44A4">
        <w:rPr>
          <w:b/>
          <w:sz w:val="24"/>
          <w:szCs w:val="24"/>
          <w:lang w:val="hr-HR"/>
        </w:rPr>
        <w:t>Sredstva</w:t>
      </w:r>
    </w:p>
    <w:p w14:paraId="34346E76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nadzor</w:t>
      </w:r>
    </w:p>
    <w:p w14:paraId="5A7E76EA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upozorenje</w:t>
      </w:r>
    </w:p>
    <w:p w14:paraId="40A4C4E0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opomena</w:t>
      </w:r>
    </w:p>
    <w:p w14:paraId="0C21A55D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ukor</w:t>
      </w:r>
    </w:p>
    <w:p w14:paraId="01D1880D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skretanje zamjenom motiva</w:t>
      </w:r>
    </w:p>
    <w:p w14:paraId="5E5D1517" w14:textId="77777777" w:rsidR="00670EA1" w:rsidRPr="004E44A4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ograničavanje</w:t>
      </w:r>
    </w:p>
    <w:p w14:paraId="33FF004E" w14:textId="77777777" w:rsidR="00670EA1" w:rsidRDefault="00670EA1" w:rsidP="009B4408">
      <w:pPr>
        <w:numPr>
          <w:ilvl w:val="0"/>
          <w:numId w:val="24"/>
        </w:numPr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zabrana</w:t>
      </w:r>
    </w:p>
    <w:p w14:paraId="58BB7EDC" w14:textId="77777777" w:rsidR="00670EA1" w:rsidRDefault="00670EA1" w:rsidP="00670EA1">
      <w:pPr>
        <w:ind w:left="720"/>
        <w:rPr>
          <w:sz w:val="24"/>
          <w:szCs w:val="24"/>
          <w:lang w:val="hr-HR"/>
        </w:rPr>
      </w:pPr>
    </w:p>
    <w:p w14:paraId="2BFEA58D" w14:textId="77777777" w:rsidR="00670EA1" w:rsidRPr="00B51629" w:rsidRDefault="00670EA1" w:rsidP="00670EA1">
      <w:pPr>
        <w:rPr>
          <w:sz w:val="24"/>
          <w:szCs w:val="24"/>
          <w:lang w:val="hr-HR"/>
        </w:rPr>
      </w:pPr>
    </w:p>
    <w:p w14:paraId="6321CDB7" w14:textId="77777777" w:rsidR="00670EA1" w:rsidRDefault="00670EA1" w:rsidP="00670E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E44A4">
        <w:rPr>
          <w:b/>
          <w:sz w:val="24"/>
          <w:szCs w:val="24"/>
        </w:rPr>
        <w:t>. PROGRAMI RADA STRUČNIH DJELATNIKA</w:t>
      </w:r>
    </w:p>
    <w:p w14:paraId="22DDC7DD" w14:textId="77777777" w:rsidR="00670EA1" w:rsidRPr="004E44A4" w:rsidRDefault="00670EA1" w:rsidP="00670EA1">
      <w:pPr>
        <w:jc w:val="both"/>
        <w:rPr>
          <w:b/>
          <w:sz w:val="24"/>
          <w:szCs w:val="24"/>
        </w:rPr>
      </w:pPr>
    </w:p>
    <w:p w14:paraId="31492FB8" w14:textId="77777777" w:rsidR="00670EA1" w:rsidRPr="004B3C81" w:rsidRDefault="00670EA1" w:rsidP="00670EA1">
      <w:pPr>
        <w:pStyle w:val="Tijeloteksta2"/>
        <w:spacing w:line="240" w:lineRule="auto"/>
        <w:ind w:firstLine="142"/>
        <w:jc w:val="both"/>
        <w:rPr>
          <w:iCs/>
        </w:rPr>
      </w:pPr>
      <w:r w:rsidRPr="004B3C81">
        <w:t xml:space="preserve"> </w:t>
      </w:r>
      <w:r>
        <w:tab/>
      </w:r>
      <w:r w:rsidRPr="004B3C81">
        <w:rPr>
          <w:iCs/>
        </w:rPr>
        <w:t xml:space="preserve">Program </w:t>
      </w:r>
      <w:proofErr w:type="spellStart"/>
      <w:r w:rsidRPr="004B3C81">
        <w:rPr>
          <w:iCs/>
        </w:rPr>
        <w:t>rada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stručnih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djelatnika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provoditi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će</w:t>
      </w:r>
      <w:proofErr w:type="spellEnd"/>
      <w:r w:rsidRPr="004B3C81">
        <w:rPr>
          <w:iCs/>
        </w:rPr>
        <w:t xml:space="preserve"> se </w:t>
      </w:r>
      <w:proofErr w:type="spellStart"/>
      <w:r w:rsidRPr="004B3C81">
        <w:rPr>
          <w:iCs/>
        </w:rPr>
        <w:t>kroz</w:t>
      </w:r>
      <w:proofErr w:type="spellEnd"/>
      <w:r w:rsidRPr="004B3C81">
        <w:rPr>
          <w:iCs/>
        </w:rPr>
        <w:t xml:space="preserve">: </w:t>
      </w:r>
      <w:proofErr w:type="spellStart"/>
      <w:r w:rsidRPr="004B3C81">
        <w:rPr>
          <w:iCs/>
        </w:rPr>
        <w:t>godišnje</w:t>
      </w:r>
      <w:proofErr w:type="spellEnd"/>
      <w:r w:rsidRPr="004B3C81">
        <w:rPr>
          <w:iCs/>
        </w:rPr>
        <w:t xml:space="preserve">, </w:t>
      </w:r>
      <w:proofErr w:type="spellStart"/>
      <w:r w:rsidRPr="004B3C81">
        <w:rPr>
          <w:iCs/>
        </w:rPr>
        <w:t>mjesečne</w:t>
      </w:r>
      <w:proofErr w:type="spellEnd"/>
      <w:r w:rsidRPr="004B3C81">
        <w:rPr>
          <w:iCs/>
        </w:rPr>
        <w:t xml:space="preserve">, </w:t>
      </w:r>
      <w:proofErr w:type="spellStart"/>
      <w:r w:rsidRPr="004B3C81">
        <w:rPr>
          <w:iCs/>
        </w:rPr>
        <w:t>dnevne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grupne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i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individualne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programe</w:t>
      </w:r>
      <w:proofErr w:type="spellEnd"/>
      <w:r w:rsidRPr="004B3C81">
        <w:rPr>
          <w:iCs/>
        </w:rPr>
        <w:t xml:space="preserve"> </w:t>
      </w:r>
      <w:proofErr w:type="spellStart"/>
      <w:r>
        <w:rPr>
          <w:iCs/>
        </w:rPr>
        <w:t>rada</w:t>
      </w:r>
      <w:proofErr w:type="spellEnd"/>
      <w:r>
        <w:rPr>
          <w:iCs/>
        </w:rPr>
        <w:t xml:space="preserve">: </w:t>
      </w:r>
      <w:proofErr w:type="spellStart"/>
      <w:r w:rsidRPr="004B3C81">
        <w:rPr>
          <w:iCs/>
        </w:rPr>
        <w:t>odgajatelja</w:t>
      </w:r>
      <w:proofErr w:type="spellEnd"/>
      <w:r w:rsidRPr="004B3C81">
        <w:rPr>
          <w:iCs/>
        </w:rPr>
        <w:t xml:space="preserve">, </w:t>
      </w:r>
      <w:proofErr w:type="spellStart"/>
      <w:r w:rsidRPr="004B3C81">
        <w:rPr>
          <w:iCs/>
        </w:rPr>
        <w:t>odgajatelja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noć</w:t>
      </w:r>
      <w:proofErr w:type="spellEnd"/>
      <w:r w:rsidRPr="004B3C81">
        <w:rPr>
          <w:iCs/>
        </w:rPr>
        <w:t xml:space="preserve">, </w:t>
      </w:r>
      <w:proofErr w:type="spellStart"/>
      <w:r w:rsidRPr="004B3C81">
        <w:rPr>
          <w:iCs/>
        </w:rPr>
        <w:t>socijalnog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radnika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i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psihologa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Doma</w:t>
      </w:r>
      <w:proofErr w:type="spellEnd"/>
      <w:r w:rsidRPr="004B3C81">
        <w:rPr>
          <w:iCs/>
        </w:rPr>
        <w:t>.</w:t>
      </w:r>
    </w:p>
    <w:p w14:paraId="5FB875CA" w14:textId="77777777" w:rsidR="00670EA1" w:rsidRPr="0047551C" w:rsidRDefault="00670EA1" w:rsidP="00670EA1">
      <w:pPr>
        <w:pStyle w:val="Naslov5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 xml:space="preserve">.1. </w:t>
      </w:r>
      <w:proofErr w:type="spellStart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>Programi</w:t>
      </w:r>
      <w:proofErr w:type="spellEnd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>rada</w:t>
      </w:r>
      <w:proofErr w:type="spellEnd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7551C">
        <w:rPr>
          <w:rFonts w:ascii="Times New Roman" w:hAnsi="Times New Roman" w:cs="Times New Roman"/>
          <w:i/>
          <w:sz w:val="24"/>
          <w:szCs w:val="24"/>
          <w:u w:val="single"/>
        </w:rPr>
        <w:t>odgajatelja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428BBF51" w14:textId="77777777" w:rsidR="00670EA1" w:rsidRPr="00A4650A" w:rsidRDefault="00670EA1" w:rsidP="00670EA1"/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3616"/>
      </w:tblGrid>
      <w:tr w:rsidR="00670EA1" w:rsidRPr="00A4650A" w14:paraId="166C1741" w14:textId="77777777" w:rsidTr="00670EA1">
        <w:trPr>
          <w:trHeight w:hRule="exact" w:val="192"/>
          <w:jc w:val="center"/>
        </w:trPr>
        <w:tc>
          <w:tcPr>
            <w:tcW w:w="9315" w:type="dxa"/>
            <w:gridSpan w:val="2"/>
            <w:shd w:val="clear" w:color="auto" w:fill="E0E0E0"/>
            <w:vAlign w:val="center"/>
          </w:tcPr>
          <w:p w14:paraId="063766B6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rPr>
                <w:b/>
                <w:i/>
              </w:rPr>
              <w:t>PRIPREMA POČETKA ŠKOLSKE GODINE</w:t>
            </w:r>
          </w:p>
        </w:tc>
      </w:tr>
      <w:tr w:rsidR="00670EA1" w:rsidRPr="00A4650A" w14:paraId="3FCD9BF3" w14:textId="77777777" w:rsidTr="00670EA1">
        <w:trPr>
          <w:trHeight w:hRule="exact" w:val="192"/>
          <w:jc w:val="center"/>
        </w:trPr>
        <w:tc>
          <w:tcPr>
            <w:tcW w:w="5699" w:type="dxa"/>
            <w:shd w:val="clear" w:color="auto" w:fill="E0E0E0"/>
            <w:vAlign w:val="center"/>
          </w:tcPr>
          <w:p w14:paraId="4BC4E8DC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tab/>
            </w:r>
            <w:r w:rsidRPr="00A4650A">
              <w:rPr>
                <w:b/>
              </w:rPr>
              <w:t>A K T I V N O S T I</w:t>
            </w:r>
          </w:p>
        </w:tc>
        <w:tc>
          <w:tcPr>
            <w:tcW w:w="3616" w:type="dxa"/>
            <w:shd w:val="clear" w:color="auto" w:fill="E0E0E0"/>
            <w:vAlign w:val="center"/>
          </w:tcPr>
          <w:p w14:paraId="5C262E5D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rPr>
                <w:b/>
              </w:rPr>
              <w:t xml:space="preserve">V I J E M E   R E A L I Z A C I J E  </w:t>
            </w:r>
          </w:p>
        </w:tc>
      </w:tr>
      <w:tr w:rsidR="00670EA1" w:rsidRPr="00A4650A" w14:paraId="34EB6272" w14:textId="77777777" w:rsidTr="00670EA1">
        <w:trPr>
          <w:trHeight w:val="1458"/>
          <w:jc w:val="center"/>
        </w:trPr>
        <w:tc>
          <w:tcPr>
            <w:tcW w:w="5699" w:type="dxa"/>
          </w:tcPr>
          <w:p w14:paraId="4DE47DE9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sudjelovanje</w:t>
            </w:r>
            <w:proofErr w:type="spellEnd"/>
            <w:r w:rsidRPr="00A4650A">
              <w:t xml:space="preserve"> u </w:t>
            </w:r>
            <w:proofErr w:type="spellStart"/>
            <w:r w:rsidRPr="00A4650A">
              <w:t>izradi</w:t>
            </w:r>
            <w:proofErr w:type="spellEnd"/>
            <w:r w:rsidRPr="00A4650A">
              <w:t xml:space="preserve"> plana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programa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rada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Doma</w:t>
            </w:r>
            <w:proofErr w:type="spellEnd"/>
          </w:p>
          <w:p w14:paraId="51BF3C2B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izrada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godišnjeg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programa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rada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odgajatelja</w:t>
            </w:r>
            <w:proofErr w:type="spellEnd"/>
          </w:p>
          <w:p w14:paraId="3074265F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izrada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individualnog</w:t>
            </w:r>
            <w:proofErr w:type="spellEnd"/>
            <w:r w:rsidRPr="00A4650A">
              <w:t xml:space="preserve"> plana </w:t>
            </w:r>
            <w:proofErr w:type="spellStart"/>
            <w:r w:rsidRPr="00A4650A">
              <w:t>rada</w:t>
            </w:r>
            <w:proofErr w:type="spellEnd"/>
            <w:r w:rsidRPr="00A4650A">
              <w:t xml:space="preserve"> za </w:t>
            </w:r>
            <w:proofErr w:type="spellStart"/>
            <w:r w:rsidRPr="00A4650A">
              <w:t>svako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dijete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grupe</w:t>
            </w:r>
            <w:proofErr w:type="spellEnd"/>
            <w:r w:rsidRPr="00A4650A">
              <w:t xml:space="preserve"> u </w:t>
            </w:r>
            <w:proofErr w:type="spellStart"/>
            <w:r w:rsidRPr="00A4650A">
              <w:t>suradnji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Stručnim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timom</w:t>
            </w:r>
            <w:proofErr w:type="spellEnd"/>
            <w:r w:rsidRPr="00A4650A">
              <w:t xml:space="preserve">, </w:t>
            </w:r>
            <w:proofErr w:type="spellStart"/>
            <w:r w:rsidRPr="00A4650A">
              <w:t>predstavnicima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matičnog</w:t>
            </w:r>
            <w:proofErr w:type="spellEnd"/>
            <w:r w:rsidRPr="00A4650A">
              <w:t xml:space="preserve"> CZSS, </w:t>
            </w:r>
            <w:proofErr w:type="spellStart"/>
            <w:r w:rsidRPr="00A4650A">
              <w:t>roditeljem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djetetom</w:t>
            </w:r>
            <w:proofErr w:type="spellEnd"/>
          </w:p>
          <w:p w14:paraId="72F0E1CD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dopuna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dokumentacije</w:t>
            </w:r>
            <w:proofErr w:type="spellEnd"/>
            <w:r w:rsidRPr="00A4650A">
              <w:t xml:space="preserve"> za novo </w:t>
            </w:r>
            <w:proofErr w:type="spellStart"/>
            <w:r w:rsidRPr="00A4650A">
              <w:t>primljenu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djecu</w:t>
            </w:r>
            <w:proofErr w:type="spellEnd"/>
            <w:r w:rsidRPr="00A4650A">
              <w:t xml:space="preserve"> u </w:t>
            </w:r>
            <w:proofErr w:type="spellStart"/>
            <w:r w:rsidRPr="00A4650A">
              <w:t>suradnji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socijalnim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radnikom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Doma</w:t>
            </w:r>
            <w:proofErr w:type="spellEnd"/>
          </w:p>
          <w:p w14:paraId="1E1366C4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proučavanje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dokumentacije</w:t>
            </w:r>
            <w:proofErr w:type="spellEnd"/>
            <w:r w:rsidRPr="00A4650A">
              <w:t xml:space="preserve"> novo </w:t>
            </w:r>
            <w:proofErr w:type="spellStart"/>
            <w:r w:rsidRPr="00A4650A">
              <w:t>primljene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</w:p>
          <w:p w14:paraId="695A3941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zaprimanje</w:t>
            </w:r>
            <w:proofErr w:type="spellEnd"/>
            <w:r w:rsidRPr="00A4650A">
              <w:t xml:space="preserve"> garderobe, </w:t>
            </w:r>
            <w:proofErr w:type="spellStart"/>
            <w:r w:rsidRPr="00A4650A">
              <w:t>raspored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upoznavanje</w:t>
            </w:r>
            <w:proofErr w:type="spellEnd"/>
            <w:r w:rsidRPr="00A4650A">
              <w:t xml:space="preserve"> s </w:t>
            </w:r>
            <w:proofErr w:type="spellStart"/>
            <w:r w:rsidRPr="00A4650A">
              <w:t>osnovnim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pravilima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rada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života</w:t>
            </w:r>
            <w:proofErr w:type="spellEnd"/>
            <w:r w:rsidRPr="00A4650A">
              <w:t xml:space="preserve"> u </w:t>
            </w:r>
            <w:proofErr w:type="spellStart"/>
            <w:r w:rsidRPr="00A4650A">
              <w:t>Domu</w:t>
            </w:r>
            <w:proofErr w:type="spellEnd"/>
            <w:r w:rsidRPr="00A4650A">
              <w:t xml:space="preserve"> novo </w:t>
            </w:r>
            <w:proofErr w:type="spellStart"/>
            <w:r w:rsidRPr="00A4650A">
              <w:t>primljene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</w:p>
          <w:p w14:paraId="45535A77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osnivanje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izrada</w:t>
            </w:r>
            <w:proofErr w:type="spellEnd"/>
            <w:r w:rsidRPr="00A4650A">
              <w:t xml:space="preserve"> plana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programa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slobodnih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aktivnosti</w:t>
            </w:r>
            <w:proofErr w:type="spellEnd"/>
          </w:p>
        </w:tc>
        <w:tc>
          <w:tcPr>
            <w:tcW w:w="3616" w:type="dxa"/>
          </w:tcPr>
          <w:p w14:paraId="29C257A1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kolovoz</w:t>
            </w:r>
            <w:proofErr w:type="spellEnd"/>
            <w:r w:rsidRPr="00A4650A">
              <w:t xml:space="preserve">, </w:t>
            </w:r>
            <w:proofErr w:type="spellStart"/>
            <w:r w:rsidRPr="00A4650A">
              <w:t>rujan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listopad</w:t>
            </w:r>
            <w:proofErr w:type="spellEnd"/>
            <w:r w:rsidRPr="00A4650A">
              <w:t xml:space="preserve"> </w:t>
            </w:r>
          </w:p>
          <w:p w14:paraId="1FA89182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20E2EFC9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3D15B767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0529CBE7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2F801C75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60D08F8A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3C1F9592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22B9E638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50C1C690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52C8AFA" w14:textId="77777777" w:rsidR="00670EA1" w:rsidRDefault="00670EA1" w:rsidP="00670EA1">
      <w:pPr>
        <w:rPr>
          <w:b/>
        </w:rPr>
      </w:pPr>
    </w:p>
    <w:p w14:paraId="58DC714F" w14:textId="77777777" w:rsidR="00670EA1" w:rsidRPr="00A4650A" w:rsidRDefault="00670EA1" w:rsidP="00670EA1">
      <w:pPr>
        <w:rPr>
          <w:b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3"/>
        <w:gridCol w:w="3560"/>
      </w:tblGrid>
      <w:tr w:rsidR="00670EA1" w:rsidRPr="00A4650A" w14:paraId="73B4E688" w14:textId="77777777" w:rsidTr="00670EA1">
        <w:trPr>
          <w:trHeight w:hRule="exact" w:val="202"/>
          <w:jc w:val="center"/>
        </w:trPr>
        <w:tc>
          <w:tcPr>
            <w:tcW w:w="9313" w:type="dxa"/>
            <w:gridSpan w:val="2"/>
            <w:shd w:val="clear" w:color="auto" w:fill="E0E0E0"/>
            <w:vAlign w:val="center"/>
          </w:tcPr>
          <w:p w14:paraId="1BF3D166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rPr>
                <w:b/>
                <w:i/>
              </w:rPr>
              <w:t>ADMINISTRATIVNI POSLOVI</w:t>
            </w:r>
          </w:p>
        </w:tc>
      </w:tr>
      <w:tr w:rsidR="00670EA1" w:rsidRPr="00A4650A" w14:paraId="465942F6" w14:textId="77777777" w:rsidTr="00670EA1">
        <w:trPr>
          <w:trHeight w:hRule="exact" w:val="202"/>
          <w:jc w:val="center"/>
        </w:trPr>
        <w:tc>
          <w:tcPr>
            <w:tcW w:w="5753" w:type="dxa"/>
            <w:shd w:val="clear" w:color="auto" w:fill="E0E0E0"/>
            <w:vAlign w:val="center"/>
          </w:tcPr>
          <w:p w14:paraId="7DFCDD3F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tab/>
            </w:r>
            <w:r w:rsidRPr="00A4650A">
              <w:rPr>
                <w:b/>
              </w:rPr>
              <w:t>A K T I V N O S T I</w:t>
            </w:r>
          </w:p>
        </w:tc>
        <w:tc>
          <w:tcPr>
            <w:tcW w:w="3560" w:type="dxa"/>
            <w:shd w:val="clear" w:color="auto" w:fill="E0E0E0"/>
            <w:vAlign w:val="center"/>
          </w:tcPr>
          <w:p w14:paraId="68C0C52D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rPr>
                <w:b/>
              </w:rPr>
              <w:t>V I J E M E   R E A L I Z A C I J E</w:t>
            </w:r>
          </w:p>
        </w:tc>
      </w:tr>
      <w:tr w:rsidR="00670EA1" w:rsidRPr="00A4650A" w14:paraId="1B8DBD48" w14:textId="77777777" w:rsidTr="00670EA1">
        <w:trPr>
          <w:trHeight w:val="1064"/>
          <w:jc w:val="center"/>
        </w:trPr>
        <w:tc>
          <w:tcPr>
            <w:tcW w:w="5753" w:type="dxa"/>
          </w:tcPr>
          <w:p w14:paraId="696ABB9E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izrada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godišnjeg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programa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rada</w:t>
            </w:r>
            <w:proofErr w:type="spellEnd"/>
          </w:p>
          <w:p w14:paraId="3EAC9DF3" w14:textId="77777777" w:rsidR="00670EA1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izrada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mjesečnih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programa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rada</w:t>
            </w:r>
            <w:proofErr w:type="spellEnd"/>
          </w:p>
          <w:p w14:paraId="7F344F49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tjednog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  <w:p w14:paraId="14D2A5D3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dnevnika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rada</w:t>
            </w:r>
            <w:proofErr w:type="spellEnd"/>
          </w:p>
          <w:p w14:paraId="70303E54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zapisnika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grupnih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sastanaka</w:t>
            </w:r>
            <w:proofErr w:type="spellEnd"/>
          </w:p>
          <w:p w14:paraId="05D422F1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polugodišnja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izvješća</w:t>
            </w:r>
            <w:proofErr w:type="spellEnd"/>
            <w:r w:rsidRPr="00A4650A">
              <w:t xml:space="preserve"> o </w:t>
            </w:r>
            <w:proofErr w:type="spellStart"/>
            <w:r w:rsidRPr="00A4650A">
              <w:t>napretku</w:t>
            </w:r>
            <w:proofErr w:type="spellEnd"/>
            <w:r w:rsidRPr="00A4650A">
              <w:t xml:space="preserve"> u </w:t>
            </w:r>
            <w:proofErr w:type="spellStart"/>
            <w:r w:rsidRPr="00A4650A">
              <w:t>radu</w:t>
            </w:r>
            <w:proofErr w:type="spellEnd"/>
            <w:r w:rsidRPr="00A4650A">
              <w:t xml:space="preserve"> s </w:t>
            </w:r>
            <w:proofErr w:type="spellStart"/>
            <w:r w:rsidRPr="00A4650A">
              <w:t>korisnicima</w:t>
            </w:r>
            <w:proofErr w:type="spellEnd"/>
          </w:p>
          <w:p w14:paraId="364D25EF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polugodišnja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izvješća</w:t>
            </w:r>
            <w:proofErr w:type="spellEnd"/>
            <w:r w:rsidRPr="00A4650A">
              <w:t xml:space="preserve"> o </w:t>
            </w:r>
            <w:proofErr w:type="spellStart"/>
            <w:r w:rsidRPr="00A4650A">
              <w:t>kontaktima</w:t>
            </w:r>
            <w:proofErr w:type="spellEnd"/>
            <w:r w:rsidRPr="00A4650A">
              <w:t xml:space="preserve"> s </w:t>
            </w:r>
            <w:proofErr w:type="spellStart"/>
            <w:r w:rsidRPr="00A4650A">
              <w:t>roditeljima</w:t>
            </w:r>
            <w:proofErr w:type="spellEnd"/>
            <w:r w:rsidRPr="00A4650A">
              <w:t xml:space="preserve"> i </w:t>
            </w:r>
            <w:proofErr w:type="spellStart"/>
            <w:r w:rsidRPr="00A4650A">
              <w:t>rođacima</w:t>
            </w:r>
            <w:proofErr w:type="spellEnd"/>
          </w:p>
          <w:p w14:paraId="48B50602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zapisnika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Stručnog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vijeća</w:t>
            </w:r>
            <w:proofErr w:type="spellEnd"/>
          </w:p>
          <w:p w14:paraId="63B45FCE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bilježnica</w:t>
            </w:r>
            <w:proofErr w:type="spellEnd"/>
            <w:r w:rsidRPr="00A4650A">
              <w:t xml:space="preserve"> o </w:t>
            </w:r>
            <w:proofErr w:type="spellStart"/>
            <w:r w:rsidRPr="00A4650A">
              <w:t>informacijama</w:t>
            </w:r>
            <w:proofErr w:type="spellEnd"/>
            <w:r w:rsidRPr="00A4650A">
              <w:t xml:space="preserve"> o </w:t>
            </w:r>
            <w:proofErr w:type="spellStart"/>
            <w:r w:rsidRPr="00A4650A">
              <w:t>učenju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ponašanju</w:t>
            </w:r>
            <w:proofErr w:type="spellEnd"/>
            <w:r w:rsidRPr="00A4650A">
              <w:t xml:space="preserve"> u </w:t>
            </w:r>
            <w:proofErr w:type="spellStart"/>
            <w:r w:rsidRPr="00A4650A">
              <w:t>školi</w:t>
            </w:r>
            <w:proofErr w:type="spellEnd"/>
          </w:p>
          <w:p w14:paraId="19CC3CF4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evidencije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podjele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džeparca</w:t>
            </w:r>
            <w:proofErr w:type="spellEnd"/>
          </w:p>
          <w:p w14:paraId="4B4B0B52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zapisnika</w:t>
            </w:r>
            <w:proofErr w:type="spellEnd"/>
            <w:r w:rsidRPr="00A4650A">
              <w:t xml:space="preserve"> o </w:t>
            </w:r>
            <w:proofErr w:type="spellStart"/>
            <w:r w:rsidRPr="00A4650A">
              <w:t>radnim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dogovorima</w:t>
            </w:r>
            <w:proofErr w:type="spellEnd"/>
            <w:r w:rsidRPr="00A4650A">
              <w:t xml:space="preserve"> – </w:t>
            </w:r>
            <w:proofErr w:type="spellStart"/>
            <w:r w:rsidRPr="00A4650A">
              <w:t>brifinzi</w:t>
            </w:r>
            <w:proofErr w:type="spellEnd"/>
          </w:p>
          <w:p w14:paraId="18FE28DA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evidencije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nabave</w:t>
            </w:r>
            <w:proofErr w:type="spellEnd"/>
            <w:r w:rsidRPr="00A4650A">
              <w:t xml:space="preserve"> garderobe</w:t>
            </w:r>
          </w:p>
          <w:p w14:paraId="6971E16D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dopuna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dosjea</w:t>
            </w:r>
            <w:proofErr w:type="spellEnd"/>
          </w:p>
          <w:p w14:paraId="50E1EF35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knjiga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odsutnosti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Doma</w:t>
            </w:r>
            <w:proofErr w:type="spellEnd"/>
          </w:p>
          <w:p w14:paraId="06A2B194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knjiga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dnevne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evidencije</w:t>
            </w:r>
            <w:proofErr w:type="spellEnd"/>
          </w:p>
          <w:p w14:paraId="2A832EC4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evidencija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izlaza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brojno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stanje</w:t>
            </w:r>
            <w:proofErr w:type="spellEnd"/>
          </w:p>
          <w:p w14:paraId="05A5F14B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liste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zapažanja</w:t>
            </w:r>
            <w:proofErr w:type="spellEnd"/>
          </w:p>
        </w:tc>
        <w:tc>
          <w:tcPr>
            <w:tcW w:w="3560" w:type="dxa"/>
          </w:tcPr>
          <w:p w14:paraId="4A2686CA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kolovoz</w:t>
            </w:r>
            <w:proofErr w:type="spellEnd"/>
            <w:r w:rsidRPr="00A4650A">
              <w:t xml:space="preserve">, </w:t>
            </w:r>
            <w:proofErr w:type="spellStart"/>
            <w:r w:rsidRPr="00A4650A">
              <w:t>rujan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listopad</w:t>
            </w:r>
            <w:proofErr w:type="spellEnd"/>
            <w:r w:rsidRPr="00A4650A">
              <w:t xml:space="preserve"> </w:t>
            </w:r>
          </w:p>
          <w:p w14:paraId="430DC43B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tijekom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cijele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godine</w:t>
            </w:r>
            <w:proofErr w:type="spellEnd"/>
          </w:p>
          <w:p w14:paraId="022DE4E7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35B320C0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33FC2D63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6C65EBF4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1D19EA4D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>
              <w:t>lipanj</w:t>
            </w:r>
            <w:proofErr w:type="spellEnd"/>
            <w:r w:rsidRPr="00A4650A">
              <w:t xml:space="preserve">, </w:t>
            </w:r>
            <w:proofErr w:type="spellStart"/>
            <w:r w:rsidRPr="00A4650A">
              <w:t>siječanj</w:t>
            </w:r>
            <w:proofErr w:type="spellEnd"/>
          </w:p>
          <w:p w14:paraId="063E4CCA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1F14996E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744EE5B4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tijekom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cijele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godine</w:t>
            </w:r>
            <w:proofErr w:type="spellEnd"/>
          </w:p>
          <w:p w14:paraId="11CF14F1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5063206A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05DF6B90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672E19C0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6E9EBB8E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5A8E2A80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studeni</w:t>
            </w:r>
            <w:proofErr w:type="spellEnd"/>
            <w:r w:rsidRPr="00A4650A">
              <w:t xml:space="preserve">, </w:t>
            </w:r>
            <w:proofErr w:type="spellStart"/>
            <w:r w:rsidRPr="00A4650A">
              <w:t>svibanj</w:t>
            </w:r>
            <w:proofErr w:type="spellEnd"/>
          </w:p>
          <w:p w14:paraId="1B014A57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tijekom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cijele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godine</w:t>
            </w:r>
            <w:proofErr w:type="spellEnd"/>
          </w:p>
        </w:tc>
      </w:tr>
    </w:tbl>
    <w:p w14:paraId="27A3262F" w14:textId="77777777" w:rsidR="00670EA1" w:rsidRPr="00A4650A" w:rsidRDefault="00670EA1" w:rsidP="00670EA1">
      <w:pPr>
        <w:rPr>
          <w:b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8"/>
        <w:gridCol w:w="3596"/>
      </w:tblGrid>
      <w:tr w:rsidR="00670EA1" w:rsidRPr="00A4650A" w14:paraId="4FAB00B9" w14:textId="77777777" w:rsidTr="00670EA1">
        <w:trPr>
          <w:trHeight w:hRule="exact" w:val="340"/>
          <w:jc w:val="center"/>
        </w:trPr>
        <w:tc>
          <w:tcPr>
            <w:tcW w:w="9424" w:type="dxa"/>
            <w:gridSpan w:val="2"/>
            <w:shd w:val="clear" w:color="auto" w:fill="E0E0E0"/>
            <w:vAlign w:val="center"/>
          </w:tcPr>
          <w:p w14:paraId="38FCA74D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OSTALI </w:t>
            </w:r>
            <w:r w:rsidRPr="00A4650A">
              <w:rPr>
                <w:b/>
                <w:i/>
              </w:rPr>
              <w:t>POSLOVI ODGAJATELJA</w:t>
            </w:r>
          </w:p>
        </w:tc>
      </w:tr>
      <w:tr w:rsidR="00670EA1" w:rsidRPr="00A4650A" w14:paraId="117C1F9F" w14:textId="77777777" w:rsidTr="00670EA1">
        <w:trPr>
          <w:trHeight w:hRule="exact" w:val="340"/>
          <w:jc w:val="center"/>
        </w:trPr>
        <w:tc>
          <w:tcPr>
            <w:tcW w:w="5828" w:type="dxa"/>
            <w:shd w:val="clear" w:color="auto" w:fill="E0E0E0"/>
            <w:vAlign w:val="center"/>
          </w:tcPr>
          <w:p w14:paraId="6E47AB8C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tab/>
            </w:r>
            <w:r w:rsidRPr="00A4650A">
              <w:rPr>
                <w:b/>
              </w:rPr>
              <w:t>A K T I V N O S T I</w:t>
            </w:r>
          </w:p>
        </w:tc>
        <w:tc>
          <w:tcPr>
            <w:tcW w:w="3596" w:type="dxa"/>
            <w:shd w:val="clear" w:color="auto" w:fill="E0E0E0"/>
            <w:vAlign w:val="center"/>
          </w:tcPr>
          <w:p w14:paraId="4E8CFABE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rPr>
                <w:b/>
              </w:rPr>
              <w:t>V I J E M E   R E A L I Z A C I J E</w:t>
            </w:r>
          </w:p>
        </w:tc>
      </w:tr>
      <w:tr w:rsidR="00670EA1" w:rsidRPr="00A4650A" w14:paraId="3594AA85" w14:textId="77777777" w:rsidTr="00670EA1">
        <w:trPr>
          <w:jc w:val="center"/>
        </w:trPr>
        <w:tc>
          <w:tcPr>
            <w:tcW w:w="5828" w:type="dxa"/>
          </w:tcPr>
          <w:p w14:paraId="61D5CD02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buđenje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</w:p>
          <w:p w14:paraId="6226B30C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organizacija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objeda</w:t>
            </w:r>
            <w:proofErr w:type="spellEnd"/>
          </w:p>
          <w:p w14:paraId="01AFADBA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mjerenje</w:t>
            </w:r>
            <w:proofErr w:type="spellEnd"/>
            <w:r w:rsidRPr="00A4650A">
              <w:t xml:space="preserve"> TT , </w:t>
            </w:r>
            <w:proofErr w:type="spellStart"/>
            <w:r w:rsidRPr="00A4650A">
              <w:t>podjela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lijekova</w:t>
            </w:r>
            <w:proofErr w:type="spellEnd"/>
            <w:r w:rsidRPr="00A4650A">
              <w:t xml:space="preserve">, </w:t>
            </w:r>
            <w:proofErr w:type="spellStart"/>
            <w:r w:rsidRPr="00A4650A">
              <w:t>kuhanje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čaja</w:t>
            </w:r>
            <w:proofErr w:type="spellEnd"/>
            <w:r w:rsidRPr="00A4650A">
              <w:t xml:space="preserve"> ...</w:t>
            </w:r>
          </w:p>
          <w:p w14:paraId="4BA86E4B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organizacija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radnih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dogovora</w:t>
            </w:r>
            <w:proofErr w:type="spellEnd"/>
            <w:r w:rsidRPr="00A4650A">
              <w:t xml:space="preserve"> – </w:t>
            </w:r>
            <w:proofErr w:type="spellStart"/>
            <w:r w:rsidRPr="00A4650A">
              <w:t>brifinga</w:t>
            </w:r>
            <w:proofErr w:type="spellEnd"/>
          </w:p>
          <w:p w14:paraId="179C1628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odvođenje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škole</w:t>
            </w:r>
            <w:proofErr w:type="spellEnd"/>
            <w:r w:rsidRPr="00A4650A">
              <w:t xml:space="preserve"> (</w:t>
            </w:r>
            <w:proofErr w:type="spellStart"/>
            <w:r w:rsidRPr="00A4650A">
              <w:rPr>
                <w:i/>
              </w:rPr>
              <w:t>mlađi</w:t>
            </w:r>
            <w:proofErr w:type="spellEnd"/>
            <w:r w:rsidRPr="00A4650A">
              <w:rPr>
                <w:i/>
              </w:rPr>
              <w:t xml:space="preserve"> </w:t>
            </w:r>
            <w:proofErr w:type="spellStart"/>
            <w:r w:rsidRPr="00A4650A">
              <w:rPr>
                <w:i/>
              </w:rPr>
              <w:t>uzrasti</w:t>
            </w:r>
            <w:proofErr w:type="spellEnd"/>
            <w:r w:rsidRPr="00A4650A">
              <w:t>)</w:t>
            </w:r>
          </w:p>
          <w:p w14:paraId="5A0ABE04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odvođenje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dovođenje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na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autobusni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željeznički</w:t>
            </w:r>
            <w:proofErr w:type="spellEnd"/>
            <w:r w:rsidRPr="00A4650A">
              <w:t xml:space="preserve">   </w:t>
            </w:r>
            <w:proofErr w:type="spellStart"/>
            <w:r w:rsidRPr="00A4650A">
              <w:t>kolodvor</w:t>
            </w:r>
            <w:proofErr w:type="spellEnd"/>
          </w:p>
          <w:p w14:paraId="69289636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organizacija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rada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volontera</w:t>
            </w:r>
            <w:proofErr w:type="spellEnd"/>
          </w:p>
          <w:p w14:paraId="551791FF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prijem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posjetitelja</w:t>
            </w:r>
            <w:proofErr w:type="spellEnd"/>
          </w:p>
          <w:p w14:paraId="0448D18F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prijem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telefonskih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poziva</w:t>
            </w:r>
            <w:proofErr w:type="spellEnd"/>
            <w:r w:rsidRPr="00A4650A">
              <w:t xml:space="preserve"> za </w:t>
            </w:r>
            <w:proofErr w:type="spellStart"/>
            <w:r w:rsidRPr="00A4650A">
              <w:t>djecu</w:t>
            </w:r>
            <w:proofErr w:type="spellEnd"/>
          </w:p>
          <w:p w14:paraId="789C2054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organizacija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uređenja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zajedničkih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prostora</w:t>
            </w:r>
            <w:proofErr w:type="spellEnd"/>
            <w:r w:rsidRPr="00A4650A">
              <w:t xml:space="preserve"> – </w:t>
            </w:r>
            <w:proofErr w:type="spellStart"/>
            <w:r w:rsidRPr="00A4650A">
              <w:t>dežurstva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</w:p>
          <w:p w14:paraId="18913E5D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kupanje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mlađe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</w:p>
          <w:p w14:paraId="17123567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prijava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nasilja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među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djecom</w:t>
            </w:r>
            <w:proofErr w:type="spellEnd"/>
          </w:p>
          <w:p w14:paraId="30976C10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prijava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krađa</w:t>
            </w:r>
            <w:proofErr w:type="spellEnd"/>
            <w:r w:rsidRPr="00A4650A">
              <w:t xml:space="preserve"> u </w:t>
            </w:r>
            <w:proofErr w:type="spellStart"/>
            <w:r w:rsidRPr="00A4650A">
              <w:t>okviru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Ustanove</w:t>
            </w:r>
            <w:proofErr w:type="spellEnd"/>
          </w:p>
          <w:p w14:paraId="3C196BC4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prijava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bijega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Ustanove</w:t>
            </w:r>
            <w:proofErr w:type="spellEnd"/>
          </w:p>
          <w:p w14:paraId="364822C2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evidencija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izlaza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brojno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stanje</w:t>
            </w:r>
            <w:proofErr w:type="spellEnd"/>
          </w:p>
        </w:tc>
        <w:tc>
          <w:tcPr>
            <w:tcW w:w="3596" w:type="dxa"/>
          </w:tcPr>
          <w:p w14:paraId="086A3D2E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tijekom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cijele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godine</w:t>
            </w:r>
            <w:proofErr w:type="spellEnd"/>
          </w:p>
          <w:p w14:paraId="6EB9B2DF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651018CF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5E8AAF" w14:textId="77777777" w:rsidR="00670EA1" w:rsidRPr="00A4650A" w:rsidRDefault="00670EA1" w:rsidP="00670EA1">
      <w:pPr>
        <w:jc w:val="both"/>
        <w:rPr>
          <w:b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547"/>
      </w:tblGrid>
      <w:tr w:rsidR="00670EA1" w:rsidRPr="00A4650A" w14:paraId="46D37384" w14:textId="77777777" w:rsidTr="00670EA1">
        <w:trPr>
          <w:trHeight w:hRule="exact" w:val="340"/>
          <w:jc w:val="center"/>
        </w:trPr>
        <w:tc>
          <w:tcPr>
            <w:tcW w:w="9307" w:type="dxa"/>
            <w:gridSpan w:val="2"/>
            <w:shd w:val="clear" w:color="auto" w:fill="E0E0E0"/>
            <w:vAlign w:val="center"/>
          </w:tcPr>
          <w:p w14:paraId="7CFB114B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rPr>
                <w:b/>
                <w:i/>
              </w:rPr>
              <w:t>OSTALI PERIODIČNI POSLOVI</w:t>
            </w:r>
          </w:p>
        </w:tc>
      </w:tr>
      <w:tr w:rsidR="00670EA1" w:rsidRPr="00A4650A" w14:paraId="13531062" w14:textId="77777777" w:rsidTr="00670EA1">
        <w:trPr>
          <w:trHeight w:hRule="exact" w:val="340"/>
          <w:jc w:val="center"/>
        </w:trPr>
        <w:tc>
          <w:tcPr>
            <w:tcW w:w="5760" w:type="dxa"/>
            <w:shd w:val="clear" w:color="auto" w:fill="E0E0E0"/>
            <w:vAlign w:val="center"/>
          </w:tcPr>
          <w:p w14:paraId="39035FCD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tab/>
            </w:r>
            <w:r w:rsidRPr="00A4650A">
              <w:rPr>
                <w:b/>
              </w:rPr>
              <w:t>A K T I V N O S T I</w:t>
            </w:r>
          </w:p>
        </w:tc>
        <w:tc>
          <w:tcPr>
            <w:tcW w:w="3547" w:type="dxa"/>
            <w:shd w:val="clear" w:color="auto" w:fill="E0E0E0"/>
            <w:vAlign w:val="center"/>
          </w:tcPr>
          <w:p w14:paraId="517F14F0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50A">
              <w:rPr>
                <w:b/>
              </w:rPr>
              <w:t>V I J E M E   R E A L I Z A C I J E</w:t>
            </w:r>
          </w:p>
        </w:tc>
      </w:tr>
      <w:tr w:rsidR="00670EA1" w:rsidRPr="00A4650A" w14:paraId="58E1F9E9" w14:textId="77777777" w:rsidTr="00670EA1">
        <w:trPr>
          <w:jc w:val="center"/>
        </w:trPr>
        <w:tc>
          <w:tcPr>
            <w:tcW w:w="5760" w:type="dxa"/>
          </w:tcPr>
          <w:p w14:paraId="74A8473B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nabava</w:t>
            </w:r>
            <w:proofErr w:type="spellEnd"/>
            <w:r w:rsidRPr="00A4650A">
              <w:t xml:space="preserve"> garderobe</w:t>
            </w:r>
          </w:p>
          <w:p w14:paraId="76C19525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posjeti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liječniku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zubaru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specijalistički</w:t>
            </w:r>
            <w:proofErr w:type="spellEnd"/>
            <w:r w:rsidRPr="00A4650A">
              <w:t xml:space="preserve">  </w:t>
            </w:r>
            <w:proofErr w:type="spellStart"/>
            <w:r w:rsidRPr="00A4650A">
              <w:t>pregledi</w:t>
            </w:r>
            <w:proofErr w:type="spellEnd"/>
          </w:p>
          <w:p w14:paraId="7B83B03D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podjela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džeparca</w:t>
            </w:r>
            <w:proofErr w:type="spellEnd"/>
            <w:r w:rsidRPr="00A4650A">
              <w:t xml:space="preserve"> </w:t>
            </w:r>
          </w:p>
          <w:p w14:paraId="060D017C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organizacija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generalnih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uređenja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prostora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grupe</w:t>
            </w:r>
            <w:proofErr w:type="spellEnd"/>
          </w:p>
          <w:p w14:paraId="3BFEA61F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sudjelovanje</w:t>
            </w:r>
            <w:proofErr w:type="spellEnd"/>
            <w:r w:rsidRPr="00A4650A">
              <w:t xml:space="preserve"> u </w:t>
            </w:r>
            <w:proofErr w:type="spellStart"/>
            <w:r w:rsidRPr="00A4650A">
              <w:t>radu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Stručnog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vijeća</w:t>
            </w:r>
            <w:proofErr w:type="spellEnd"/>
          </w:p>
          <w:p w14:paraId="3337D651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konzultacije</w:t>
            </w:r>
            <w:proofErr w:type="spellEnd"/>
            <w:r w:rsidRPr="00A4650A">
              <w:t xml:space="preserve"> s </w:t>
            </w:r>
            <w:proofErr w:type="spellStart"/>
            <w:r>
              <w:t>predstojnicom</w:t>
            </w:r>
            <w:proofErr w:type="spellEnd"/>
            <w:r w:rsidRPr="00A4650A">
              <w:t xml:space="preserve">, </w:t>
            </w:r>
            <w:proofErr w:type="spellStart"/>
            <w:r w:rsidRPr="00A4650A">
              <w:t>Stručnim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timom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ostalim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stručnim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djelatnicima</w:t>
            </w:r>
            <w:proofErr w:type="spellEnd"/>
          </w:p>
          <w:p w14:paraId="0025C037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na</w:t>
            </w:r>
            <w:proofErr w:type="spellEnd"/>
            <w:r w:rsidRPr="00A4650A">
              <w:t xml:space="preserve"> </w:t>
            </w:r>
            <w:proofErr w:type="spellStart"/>
            <w:r>
              <w:t>koncerte</w:t>
            </w:r>
            <w:proofErr w:type="spellEnd"/>
            <w:r w:rsidRPr="00A4650A">
              <w:t>,</w:t>
            </w:r>
            <w:r>
              <w:t xml:space="preserve"> </w:t>
            </w:r>
            <w:proofErr w:type="spellStart"/>
            <w:r>
              <w:t>kazalište</w:t>
            </w:r>
            <w:proofErr w:type="spellEnd"/>
            <w:r>
              <w:t>,</w:t>
            </w:r>
            <w:r w:rsidRPr="00A4650A">
              <w:t xml:space="preserve"> kino …</w:t>
            </w:r>
          </w:p>
          <w:p w14:paraId="434BA8D7" w14:textId="77777777" w:rsidR="00670EA1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vođenje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djece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na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jednodnevne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višednevne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izlete</w:t>
            </w:r>
            <w:proofErr w:type="spellEnd"/>
          </w:p>
          <w:p w14:paraId="4899160D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>
              <w:t>ljetovanja-zimovanja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</w:p>
        </w:tc>
        <w:tc>
          <w:tcPr>
            <w:tcW w:w="3547" w:type="dxa"/>
          </w:tcPr>
          <w:p w14:paraId="33EFBFB3" w14:textId="77777777" w:rsidR="00670EA1" w:rsidRPr="00A4650A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jesen</w:t>
            </w:r>
            <w:proofErr w:type="spellEnd"/>
            <w:r w:rsidRPr="00A4650A">
              <w:t xml:space="preserve">, </w:t>
            </w:r>
            <w:proofErr w:type="spellStart"/>
            <w:r w:rsidRPr="00A4650A">
              <w:t>proljeće</w:t>
            </w:r>
            <w:proofErr w:type="spellEnd"/>
          </w:p>
          <w:p w14:paraId="0F99FABD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tijekom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cijele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godine</w:t>
            </w:r>
            <w:proofErr w:type="spellEnd"/>
          </w:p>
          <w:p w14:paraId="2134EDCB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</w:pPr>
          </w:p>
          <w:p w14:paraId="06934304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mjesečno</w:t>
            </w:r>
            <w:proofErr w:type="spellEnd"/>
          </w:p>
          <w:p w14:paraId="5A7EA1C1" w14:textId="77777777" w:rsidR="00670EA1" w:rsidRPr="00A4650A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</w:pPr>
            <w:proofErr w:type="spellStart"/>
            <w:r w:rsidRPr="00A4650A">
              <w:t>tijekom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cijele</w:t>
            </w:r>
            <w:proofErr w:type="spellEnd"/>
            <w:r w:rsidRPr="00A4650A">
              <w:t xml:space="preserve"> </w:t>
            </w:r>
            <w:proofErr w:type="spellStart"/>
            <w:r w:rsidRPr="00A4650A">
              <w:t>godine</w:t>
            </w:r>
            <w:proofErr w:type="spellEnd"/>
          </w:p>
          <w:p w14:paraId="471056E2" w14:textId="77777777" w:rsidR="00670EA1" w:rsidRPr="00A4650A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03D495E" w14:textId="77777777" w:rsidR="00670EA1" w:rsidRPr="004E44A4" w:rsidRDefault="00670EA1" w:rsidP="00670EA1">
      <w:pPr>
        <w:jc w:val="both"/>
        <w:rPr>
          <w:sz w:val="24"/>
          <w:szCs w:val="24"/>
        </w:rPr>
      </w:pPr>
    </w:p>
    <w:p w14:paraId="1FE89234" w14:textId="77777777" w:rsidR="009264F6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</w:t>
      </w:r>
    </w:p>
    <w:p w14:paraId="2C5D478C" w14:textId="77777777" w:rsidR="009264F6" w:rsidRDefault="009264F6" w:rsidP="00670EA1">
      <w:pPr>
        <w:jc w:val="both"/>
        <w:rPr>
          <w:sz w:val="24"/>
          <w:szCs w:val="24"/>
          <w:lang w:val="hr-HR"/>
        </w:rPr>
      </w:pPr>
    </w:p>
    <w:p w14:paraId="2278626A" w14:textId="77777777" w:rsidR="009264F6" w:rsidRDefault="009264F6" w:rsidP="00670EA1">
      <w:pPr>
        <w:jc w:val="both"/>
        <w:rPr>
          <w:sz w:val="24"/>
          <w:szCs w:val="24"/>
          <w:lang w:val="hr-HR"/>
        </w:rPr>
      </w:pPr>
    </w:p>
    <w:p w14:paraId="45ECF60A" w14:textId="77777777" w:rsidR="009264F6" w:rsidRDefault="009264F6" w:rsidP="00670EA1">
      <w:pPr>
        <w:jc w:val="both"/>
        <w:rPr>
          <w:sz w:val="24"/>
          <w:szCs w:val="24"/>
          <w:lang w:val="hr-HR"/>
        </w:rPr>
      </w:pPr>
    </w:p>
    <w:p w14:paraId="7A34804C" w14:textId="7F644D0D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</w:rPr>
      </w:pPr>
      <w:r w:rsidRPr="004E44A4">
        <w:rPr>
          <w:sz w:val="24"/>
          <w:szCs w:val="24"/>
          <w:lang w:val="hr-HR"/>
        </w:rPr>
        <w:lastRenderedPageBreak/>
        <w:t xml:space="preserve"> </w:t>
      </w:r>
      <w:r>
        <w:rPr>
          <w:b/>
          <w:i/>
          <w:sz w:val="24"/>
          <w:szCs w:val="24"/>
          <w:u w:val="single"/>
        </w:rPr>
        <w:t>8</w:t>
      </w:r>
      <w:r w:rsidRPr="0047551C">
        <w:rPr>
          <w:b/>
          <w:i/>
          <w:sz w:val="24"/>
          <w:szCs w:val="24"/>
          <w:u w:val="single"/>
        </w:rPr>
        <w:t xml:space="preserve">.2. Program </w:t>
      </w:r>
      <w:proofErr w:type="spellStart"/>
      <w:r w:rsidRPr="0047551C">
        <w:rPr>
          <w:b/>
          <w:i/>
          <w:sz w:val="24"/>
          <w:szCs w:val="24"/>
          <w:u w:val="single"/>
        </w:rPr>
        <w:t>rada</w:t>
      </w:r>
      <w:proofErr w:type="spellEnd"/>
      <w:r w:rsidRPr="0047551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51C">
        <w:rPr>
          <w:b/>
          <w:i/>
          <w:sz w:val="24"/>
          <w:szCs w:val="24"/>
          <w:u w:val="single"/>
        </w:rPr>
        <w:t>socijalnog</w:t>
      </w:r>
      <w:proofErr w:type="spellEnd"/>
      <w:r w:rsidRPr="0047551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51C">
        <w:rPr>
          <w:b/>
          <w:i/>
          <w:sz w:val="24"/>
          <w:szCs w:val="24"/>
          <w:u w:val="single"/>
        </w:rPr>
        <w:t>radnika</w:t>
      </w:r>
      <w:proofErr w:type="spellEnd"/>
    </w:p>
    <w:p w14:paraId="4B2AEC34" w14:textId="77777777" w:rsidR="00670EA1" w:rsidRPr="00C03DB3" w:rsidRDefault="00670EA1" w:rsidP="00670EA1">
      <w:pPr>
        <w:jc w:val="both"/>
        <w:rPr>
          <w:b/>
          <w:sz w:val="24"/>
          <w:szCs w:val="24"/>
        </w:rPr>
      </w:pPr>
    </w:p>
    <w:p w14:paraId="48B465D3" w14:textId="77777777" w:rsidR="00670EA1" w:rsidRPr="006F4D49" w:rsidRDefault="00670EA1" w:rsidP="00670EA1">
      <w:pPr>
        <w:rPr>
          <w:iCs/>
          <w:sz w:val="24"/>
          <w:szCs w:val="24"/>
        </w:rPr>
      </w:pPr>
      <w:r w:rsidRPr="000B1E72">
        <w:rPr>
          <w:iCs/>
        </w:rPr>
        <w:tab/>
      </w:r>
      <w:proofErr w:type="spellStart"/>
      <w:r w:rsidRPr="006F4D49">
        <w:rPr>
          <w:iCs/>
          <w:sz w:val="24"/>
          <w:szCs w:val="24"/>
        </w:rPr>
        <w:t>Socijalni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radnik</w:t>
      </w:r>
      <w:proofErr w:type="spellEnd"/>
      <w:r w:rsidRPr="006F4D49">
        <w:rPr>
          <w:iCs/>
          <w:sz w:val="24"/>
          <w:szCs w:val="24"/>
        </w:rPr>
        <w:t xml:space="preserve">, </w:t>
      </w:r>
      <w:proofErr w:type="spellStart"/>
      <w:r w:rsidRPr="006F4D49">
        <w:rPr>
          <w:iCs/>
          <w:sz w:val="24"/>
          <w:szCs w:val="24"/>
        </w:rPr>
        <w:t>kao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i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ostali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stručni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radnici</w:t>
      </w:r>
      <w:proofErr w:type="spellEnd"/>
      <w:r w:rsidRPr="006F4D49">
        <w:rPr>
          <w:iCs/>
          <w:sz w:val="24"/>
          <w:szCs w:val="24"/>
        </w:rPr>
        <w:t xml:space="preserve">, </w:t>
      </w:r>
      <w:proofErr w:type="spellStart"/>
      <w:r w:rsidRPr="006F4D49">
        <w:rPr>
          <w:iCs/>
          <w:sz w:val="24"/>
          <w:szCs w:val="24"/>
        </w:rPr>
        <w:t>vodi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dnevnik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rada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na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način</w:t>
      </w:r>
      <w:proofErr w:type="spellEnd"/>
      <w:r w:rsidRPr="006F4D49">
        <w:rPr>
          <w:iCs/>
          <w:sz w:val="24"/>
          <w:szCs w:val="24"/>
        </w:rPr>
        <w:t xml:space="preserve"> da </w:t>
      </w:r>
      <w:proofErr w:type="spellStart"/>
      <w:r w:rsidRPr="006F4D49">
        <w:rPr>
          <w:iCs/>
          <w:sz w:val="24"/>
          <w:szCs w:val="24"/>
        </w:rPr>
        <w:t>izrađuje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tjedni</w:t>
      </w:r>
      <w:proofErr w:type="spellEnd"/>
      <w:r w:rsidRPr="006F4D49">
        <w:rPr>
          <w:iCs/>
          <w:sz w:val="24"/>
          <w:szCs w:val="24"/>
        </w:rPr>
        <w:t xml:space="preserve">, </w:t>
      </w:r>
      <w:proofErr w:type="spellStart"/>
      <w:r w:rsidRPr="006F4D49">
        <w:rPr>
          <w:iCs/>
          <w:sz w:val="24"/>
          <w:szCs w:val="24"/>
        </w:rPr>
        <w:t>mjesečni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i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godišnji</w:t>
      </w:r>
      <w:proofErr w:type="spellEnd"/>
      <w:r w:rsidRPr="006F4D49">
        <w:rPr>
          <w:iCs/>
          <w:sz w:val="24"/>
          <w:szCs w:val="24"/>
        </w:rPr>
        <w:t xml:space="preserve"> plan </w:t>
      </w:r>
      <w:proofErr w:type="spellStart"/>
      <w:r w:rsidRPr="006F4D49">
        <w:rPr>
          <w:iCs/>
          <w:sz w:val="24"/>
          <w:szCs w:val="24"/>
        </w:rPr>
        <w:t>rada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te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realizaciju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istog</w:t>
      </w:r>
      <w:proofErr w:type="spellEnd"/>
      <w:r w:rsidRPr="006F4D49">
        <w:rPr>
          <w:iCs/>
          <w:sz w:val="24"/>
          <w:szCs w:val="24"/>
        </w:rPr>
        <w:t xml:space="preserve">. Pored toga </w:t>
      </w:r>
      <w:proofErr w:type="spellStart"/>
      <w:r w:rsidRPr="006F4D49">
        <w:rPr>
          <w:iCs/>
          <w:sz w:val="24"/>
          <w:szCs w:val="24"/>
        </w:rPr>
        <w:t>svakodnevno</w:t>
      </w:r>
      <w:proofErr w:type="spellEnd"/>
      <w:r w:rsidRPr="006F4D49">
        <w:rPr>
          <w:iCs/>
          <w:sz w:val="24"/>
          <w:szCs w:val="24"/>
        </w:rPr>
        <w:t xml:space="preserve"> void </w:t>
      </w:r>
      <w:proofErr w:type="spellStart"/>
      <w:r w:rsidRPr="006F4D49">
        <w:rPr>
          <w:iCs/>
          <w:sz w:val="24"/>
          <w:szCs w:val="24"/>
        </w:rPr>
        <w:t>dnevnu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evidenciju</w:t>
      </w:r>
      <w:proofErr w:type="spellEnd"/>
      <w:r w:rsidRPr="006F4D49">
        <w:rPr>
          <w:iCs/>
          <w:sz w:val="24"/>
          <w:szCs w:val="24"/>
        </w:rPr>
        <w:t xml:space="preserve"> </w:t>
      </w:r>
      <w:proofErr w:type="spellStart"/>
      <w:r w:rsidRPr="006F4D49">
        <w:rPr>
          <w:iCs/>
          <w:sz w:val="24"/>
          <w:szCs w:val="24"/>
        </w:rPr>
        <w:t>rada</w:t>
      </w:r>
      <w:proofErr w:type="spellEnd"/>
      <w:r w:rsidRPr="006F4D49">
        <w:rPr>
          <w:iCs/>
          <w:sz w:val="24"/>
          <w:szCs w:val="24"/>
        </w:rPr>
        <w:t>.</w:t>
      </w:r>
    </w:p>
    <w:p w14:paraId="4BB32ED0" w14:textId="77777777" w:rsidR="00670EA1" w:rsidRPr="006F4D49" w:rsidRDefault="00670EA1" w:rsidP="00670EA1">
      <w:pPr>
        <w:pStyle w:val="Tijeloteksta2"/>
        <w:spacing w:line="240" w:lineRule="auto"/>
        <w:ind w:firstLine="142"/>
        <w:jc w:val="both"/>
        <w:rPr>
          <w:iCs/>
        </w:rPr>
      </w:pPr>
    </w:p>
    <w:p w14:paraId="3417AF44" w14:textId="77777777" w:rsidR="00670EA1" w:rsidRDefault="00670EA1" w:rsidP="00670EA1">
      <w:pPr>
        <w:pStyle w:val="Tijeloteksta2"/>
        <w:spacing w:line="240" w:lineRule="auto"/>
        <w:ind w:firstLine="720"/>
        <w:jc w:val="both"/>
        <w:rPr>
          <w:iCs/>
        </w:rPr>
      </w:pPr>
      <w:proofErr w:type="spellStart"/>
      <w:r>
        <w:rPr>
          <w:iCs/>
        </w:rPr>
        <w:t>Socijalni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radnik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Podružnice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sudjeluje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izradi</w:t>
      </w:r>
      <w:proofErr w:type="spellEnd"/>
      <w:r w:rsidRPr="000B1E72">
        <w:rPr>
          <w:iCs/>
        </w:rPr>
        <w:t xml:space="preserve">: </w:t>
      </w:r>
    </w:p>
    <w:p w14:paraId="0BAB850B" w14:textId="77777777" w:rsidR="00670EA1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</w:rPr>
      </w:pPr>
      <w:proofErr w:type="spellStart"/>
      <w:r w:rsidRPr="000B1E72">
        <w:rPr>
          <w:iCs/>
        </w:rPr>
        <w:t>programa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rada</w:t>
      </w:r>
      <w:proofErr w:type="spellEnd"/>
      <w:r w:rsidRPr="000B1E72">
        <w:rPr>
          <w:iCs/>
        </w:rPr>
        <w:t xml:space="preserve"> </w:t>
      </w:r>
      <w:proofErr w:type="spellStart"/>
      <w:r>
        <w:rPr>
          <w:iCs/>
        </w:rPr>
        <w:t>Podružnice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slijedeću</w:t>
      </w:r>
      <w:proofErr w:type="spellEnd"/>
      <w:r w:rsidRPr="000B1E72">
        <w:rPr>
          <w:b/>
          <w:iCs/>
        </w:rPr>
        <w:t xml:space="preserve"> </w:t>
      </w:r>
      <w:proofErr w:type="spellStart"/>
      <w:r w:rsidRPr="000B1E72">
        <w:rPr>
          <w:iCs/>
        </w:rPr>
        <w:t>godinu</w:t>
      </w:r>
      <w:proofErr w:type="spellEnd"/>
      <w:r w:rsidRPr="000B1E72">
        <w:rPr>
          <w:b/>
          <w:iCs/>
        </w:rPr>
        <w:t xml:space="preserve"> (</w:t>
      </w:r>
      <w:proofErr w:type="spellStart"/>
      <w:r w:rsidRPr="000B1E72">
        <w:rPr>
          <w:iCs/>
        </w:rPr>
        <w:t>vezano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uz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poslove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socijalnog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radnika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Domu</w:t>
      </w:r>
      <w:proofErr w:type="spellEnd"/>
      <w:r w:rsidRPr="000B1E72">
        <w:rPr>
          <w:iCs/>
        </w:rPr>
        <w:t xml:space="preserve">; </w:t>
      </w:r>
      <w:proofErr w:type="spellStart"/>
      <w:r w:rsidRPr="000B1E72">
        <w:rPr>
          <w:iCs/>
        </w:rPr>
        <w:t>izrada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brojčanih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pokazatelja</w:t>
      </w:r>
      <w:proofErr w:type="spellEnd"/>
      <w:r w:rsidRPr="000B1E72">
        <w:rPr>
          <w:iCs/>
        </w:rPr>
        <w:t xml:space="preserve"> koji se </w:t>
      </w:r>
      <w:proofErr w:type="spellStart"/>
      <w:r w:rsidRPr="000B1E72">
        <w:rPr>
          <w:iCs/>
        </w:rPr>
        <w:t>iskazuju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programu</w:t>
      </w:r>
      <w:proofErr w:type="spellEnd"/>
      <w:r w:rsidRPr="000B1E72">
        <w:rPr>
          <w:iCs/>
        </w:rPr>
        <w:t xml:space="preserve">; </w:t>
      </w:r>
      <w:proofErr w:type="spellStart"/>
      <w:r w:rsidRPr="000B1E72">
        <w:rPr>
          <w:iCs/>
        </w:rPr>
        <w:t>korisnici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prema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spo</w:t>
      </w:r>
      <w:r>
        <w:rPr>
          <w:iCs/>
        </w:rPr>
        <w:t>lu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dobi</w:t>
      </w:r>
      <w:proofErr w:type="spellEnd"/>
      <w:r>
        <w:rPr>
          <w:iCs/>
        </w:rPr>
        <w:t xml:space="preserve">; </w:t>
      </w:r>
      <w:proofErr w:type="spellStart"/>
      <w:r>
        <w:rPr>
          <w:iCs/>
        </w:rPr>
        <w:t>dužini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boravka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ustanovi</w:t>
      </w:r>
      <w:proofErr w:type="spellEnd"/>
      <w:r w:rsidRPr="000B1E72">
        <w:rPr>
          <w:iCs/>
        </w:rPr>
        <w:t xml:space="preserve">; </w:t>
      </w:r>
      <w:proofErr w:type="spellStart"/>
      <w:r w:rsidRPr="000B1E72">
        <w:rPr>
          <w:iCs/>
        </w:rPr>
        <w:t>nadležnim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centrima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socijalnu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skrb</w:t>
      </w:r>
      <w:proofErr w:type="spellEnd"/>
      <w:r w:rsidRPr="000B1E72">
        <w:rPr>
          <w:iCs/>
        </w:rPr>
        <w:t xml:space="preserve">; </w:t>
      </w:r>
      <w:proofErr w:type="spellStart"/>
      <w:r w:rsidRPr="000B1E72">
        <w:rPr>
          <w:iCs/>
        </w:rPr>
        <w:t>školama</w:t>
      </w:r>
      <w:proofErr w:type="spellEnd"/>
      <w:r w:rsidRPr="000B1E72">
        <w:rPr>
          <w:iCs/>
        </w:rPr>
        <w:t xml:space="preserve">;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dr.);</w:t>
      </w:r>
    </w:p>
    <w:p w14:paraId="4E1BB975" w14:textId="77777777" w:rsidR="00670EA1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</w:rPr>
      </w:pPr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izvješća</w:t>
      </w:r>
      <w:proofErr w:type="spellEnd"/>
      <w:r w:rsidRPr="000B1E72">
        <w:rPr>
          <w:iCs/>
        </w:rPr>
        <w:t xml:space="preserve"> o </w:t>
      </w:r>
      <w:proofErr w:type="spellStart"/>
      <w:r w:rsidRPr="000B1E72">
        <w:rPr>
          <w:iCs/>
        </w:rPr>
        <w:t>radu</w:t>
      </w:r>
      <w:proofErr w:type="spellEnd"/>
      <w:r w:rsidRPr="000B1E72">
        <w:rPr>
          <w:iCs/>
        </w:rPr>
        <w:t xml:space="preserve"> </w:t>
      </w:r>
      <w:proofErr w:type="spellStart"/>
      <w:r>
        <w:rPr>
          <w:iCs/>
        </w:rPr>
        <w:t>Podružnice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proteklu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godinu</w:t>
      </w:r>
      <w:proofErr w:type="spellEnd"/>
      <w:r w:rsidRPr="000B1E72">
        <w:rPr>
          <w:iCs/>
        </w:rPr>
        <w:t xml:space="preserve">; </w:t>
      </w:r>
      <w:proofErr w:type="spellStart"/>
      <w:r w:rsidRPr="000B1E72">
        <w:rPr>
          <w:iCs/>
        </w:rPr>
        <w:t>različitih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statističkih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pokazatelja</w:t>
      </w:r>
      <w:proofErr w:type="spellEnd"/>
      <w:r w:rsidRPr="000B1E72">
        <w:rPr>
          <w:iCs/>
        </w:rPr>
        <w:t xml:space="preserve">; </w:t>
      </w:r>
      <w:proofErr w:type="spellStart"/>
      <w:r w:rsidRPr="000B1E72">
        <w:rPr>
          <w:iCs/>
        </w:rPr>
        <w:t>pokazatelja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redovito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godišnje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izvješće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nadležnom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ministarstvu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poslove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socijalne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skrbi</w:t>
      </w:r>
      <w:proofErr w:type="spellEnd"/>
      <w:r w:rsidRPr="000B1E72">
        <w:rPr>
          <w:iCs/>
        </w:rPr>
        <w:t xml:space="preserve"> koji se </w:t>
      </w:r>
      <w:proofErr w:type="spellStart"/>
      <w:r w:rsidRPr="000B1E72">
        <w:rPr>
          <w:iCs/>
        </w:rPr>
        <w:t>odnose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na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kapacitet</w:t>
      </w:r>
      <w:proofErr w:type="spellEnd"/>
      <w:r w:rsidRPr="000B1E72">
        <w:rPr>
          <w:iCs/>
        </w:rPr>
        <w:t xml:space="preserve"> </w:t>
      </w:r>
      <w:proofErr w:type="spellStart"/>
      <w:r>
        <w:rPr>
          <w:iCs/>
        </w:rPr>
        <w:t>Podružnice</w:t>
      </w:r>
      <w:proofErr w:type="spellEnd"/>
      <w:r w:rsidRPr="000B1E72">
        <w:rPr>
          <w:iCs/>
        </w:rPr>
        <w:t>;</w:t>
      </w:r>
    </w:p>
    <w:p w14:paraId="18A69BC4" w14:textId="77777777" w:rsidR="00670EA1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</w:rPr>
      </w:pPr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prekide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smještaja</w:t>
      </w:r>
      <w:proofErr w:type="spellEnd"/>
      <w:r w:rsidRPr="000B1E72">
        <w:rPr>
          <w:iCs/>
        </w:rPr>
        <w:t xml:space="preserve">; </w:t>
      </w:r>
    </w:p>
    <w:p w14:paraId="4AB27503" w14:textId="77777777" w:rsidR="00670EA1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</w:rPr>
      </w:pPr>
      <w:proofErr w:type="spellStart"/>
      <w:r w:rsidRPr="000B1E72">
        <w:rPr>
          <w:iCs/>
        </w:rPr>
        <w:t>broj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korisnika</w:t>
      </w:r>
      <w:proofErr w:type="spellEnd"/>
      <w:r w:rsidRPr="000B1E72">
        <w:rPr>
          <w:iCs/>
        </w:rPr>
        <w:t xml:space="preserve"> po </w:t>
      </w:r>
      <w:proofErr w:type="spellStart"/>
      <w:r w:rsidRPr="000B1E72">
        <w:rPr>
          <w:iCs/>
        </w:rPr>
        <w:t>kategorijama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prebivalištu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spolu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dobi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smještaj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prije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dolaska</w:t>
      </w:r>
      <w:proofErr w:type="spellEnd"/>
      <w:r w:rsidRPr="000B1E72">
        <w:rPr>
          <w:iCs/>
        </w:rPr>
        <w:t xml:space="preserve"> u </w:t>
      </w:r>
      <w:proofErr w:type="spellStart"/>
      <w:r>
        <w:rPr>
          <w:iCs/>
        </w:rPr>
        <w:t>ustanovu</w:t>
      </w:r>
      <w:proofErr w:type="spellEnd"/>
      <w:r>
        <w:rPr>
          <w:iCs/>
        </w:rPr>
        <w:t xml:space="preserve"> i </w:t>
      </w:r>
      <w:proofErr w:type="spellStart"/>
      <w:r>
        <w:rPr>
          <w:iCs/>
        </w:rPr>
        <w:t>dužini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boravka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ustanovi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susretima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druženju</w:t>
      </w:r>
      <w:proofErr w:type="spellEnd"/>
      <w:r w:rsidRPr="000B1E72">
        <w:rPr>
          <w:iCs/>
        </w:rPr>
        <w:t xml:space="preserve"> s </w:t>
      </w:r>
      <w:proofErr w:type="spellStart"/>
      <w:r w:rsidRPr="000B1E72">
        <w:rPr>
          <w:iCs/>
        </w:rPr>
        <w:t>roditeljima</w:t>
      </w:r>
      <w:proofErr w:type="spellEnd"/>
      <w:r w:rsidRPr="000B1E72">
        <w:rPr>
          <w:iCs/>
        </w:rPr>
        <w:t xml:space="preserve">; </w:t>
      </w:r>
      <w:proofErr w:type="spellStart"/>
      <w:r w:rsidRPr="000B1E72">
        <w:rPr>
          <w:iCs/>
        </w:rPr>
        <w:t>prijedlozima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posvojenje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premještaj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drugu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ustanovu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sl.; </w:t>
      </w:r>
    </w:p>
    <w:p w14:paraId="3B3FC084" w14:textId="77777777" w:rsidR="00670EA1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</w:rPr>
      </w:pPr>
      <w:proofErr w:type="spellStart"/>
      <w:r>
        <w:rPr>
          <w:iCs/>
        </w:rPr>
        <w:t>s</w:t>
      </w:r>
      <w:r w:rsidRPr="000B1E72">
        <w:rPr>
          <w:iCs/>
        </w:rPr>
        <w:t>udjeluje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radu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prijem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otpust</w:t>
      </w:r>
      <w:proofErr w:type="spellEnd"/>
      <w:r w:rsidRPr="000B1E72">
        <w:rPr>
          <w:iCs/>
        </w:rPr>
        <w:t xml:space="preserve"> </w:t>
      </w:r>
      <w:proofErr w:type="spellStart"/>
      <w:r>
        <w:rPr>
          <w:iCs/>
        </w:rPr>
        <w:t>djece</w:t>
      </w:r>
      <w:proofErr w:type="spellEnd"/>
      <w:r>
        <w:rPr>
          <w:iCs/>
        </w:rPr>
        <w:t xml:space="preserve"> </w:t>
      </w:r>
      <w:proofErr w:type="spellStart"/>
      <w:r w:rsidRPr="000B1E72">
        <w:rPr>
          <w:iCs/>
        </w:rPr>
        <w:t>pripremajući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dokumentaciju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komisiju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dogovarajući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Centrima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socijalnu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skrb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prijeme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otpuste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te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vodeći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prateću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dokumentaciju</w:t>
      </w:r>
      <w:proofErr w:type="spellEnd"/>
      <w:r w:rsidRPr="000B1E72">
        <w:rPr>
          <w:iCs/>
        </w:rPr>
        <w:t xml:space="preserve"> o </w:t>
      </w:r>
      <w:proofErr w:type="spellStart"/>
      <w:r w:rsidRPr="000B1E72">
        <w:rPr>
          <w:iCs/>
        </w:rPr>
        <w:t>navedenom</w:t>
      </w:r>
      <w:proofErr w:type="spellEnd"/>
      <w:r w:rsidRPr="000B1E72">
        <w:rPr>
          <w:iCs/>
        </w:rPr>
        <w:t xml:space="preserve">. </w:t>
      </w:r>
    </w:p>
    <w:p w14:paraId="17C96C49" w14:textId="77777777" w:rsidR="00670EA1" w:rsidRPr="000B1E72" w:rsidRDefault="00670EA1" w:rsidP="00670EA1">
      <w:pPr>
        <w:pStyle w:val="Tijeloteksta2"/>
        <w:spacing w:line="240" w:lineRule="auto"/>
        <w:ind w:firstLine="720"/>
        <w:jc w:val="both"/>
        <w:rPr>
          <w:iCs/>
        </w:rPr>
      </w:pPr>
      <w:proofErr w:type="spellStart"/>
      <w:r>
        <w:rPr>
          <w:iCs/>
        </w:rPr>
        <w:t>Prijem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korisnika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podrazumijeva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suradnju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nadležnim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Centrom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socijalnu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skrb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prije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smještaja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zaprimanje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dokumentacije</w:t>
      </w:r>
      <w:proofErr w:type="spellEnd"/>
      <w:r w:rsidRPr="000B1E72">
        <w:rPr>
          <w:iCs/>
        </w:rPr>
        <w:t xml:space="preserve"> o </w:t>
      </w:r>
      <w:proofErr w:type="spellStart"/>
      <w:r w:rsidRPr="000B1E72">
        <w:rPr>
          <w:iCs/>
        </w:rPr>
        <w:t>djetetu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predstavljanje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dokumentacije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na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sjednici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Komisije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prijem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otpust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upoznavanje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ostalih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radnika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na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sjednici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Stručnog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vijeća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kao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matičnog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odgajatelja</w:t>
      </w:r>
      <w:proofErr w:type="spellEnd"/>
      <w:r w:rsidRPr="000B1E72">
        <w:rPr>
          <w:iCs/>
        </w:rPr>
        <w:t xml:space="preserve"> s </w:t>
      </w:r>
      <w:proofErr w:type="spellStart"/>
      <w:r w:rsidRPr="000B1E72">
        <w:rPr>
          <w:iCs/>
        </w:rPr>
        <w:t>podacima</w:t>
      </w:r>
      <w:proofErr w:type="spellEnd"/>
      <w:r w:rsidRPr="000B1E72">
        <w:rPr>
          <w:iCs/>
        </w:rPr>
        <w:t xml:space="preserve"> o </w:t>
      </w:r>
      <w:proofErr w:type="spellStart"/>
      <w:r w:rsidRPr="000B1E72">
        <w:rPr>
          <w:iCs/>
        </w:rPr>
        <w:t>djetetu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te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dogovor</w:t>
      </w:r>
      <w:proofErr w:type="spellEnd"/>
      <w:r w:rsidRPr="000B1E72">
        <w:rPr>
          <w:iCs/>
        </w:rPr>
        <w:t xml:space="preserve"> o </w:t>
      </w:r>
      <w:proofErr w:type="spellStart"/>
      <w:r w:rsidRPr="000B1E72">
        <w:rPr>
          <w:iCs/>
        </w:rPr>
        <w:t>datumu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prijema</w:t>
      </w:r>
      <w:proofErr w:type="spellEnd"/>
      <w:r w:rsidRPr="000B1E72">
        <w:rPr>
          <w:iCs/>
        </w:rPr>
        <w:t xml:space="preserve">. </w:t>
      </w:r>
      <w:proofErr w:type="spellStart"/>
      <w:r w:rsidRPr="000B1E72">
        <w:rPr>
          <w:iCs/>
        </w:rPr>
        <w:t>Nakon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samog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prijema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kojem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pravilu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sudjeluje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nadležni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socijalni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radnik</w:t>
      </w:r>
      <w:proofErr w:type="spellEnd"/>
      <w:r w:rsidRPr="000B1E72">
        <w:rPr>
          <w:iCs/>
        </w:rPr>
        <w:t xml:space="preserve"> Centra za </w:t>
      </w:r>
      <w:proofErr w:type="spellStart"/>
      <w:r w:rsidRPr="000B1E72">
        <w:rPr>
          <w:iCs/>
        </w:rPr>
        <w:t>socijalnu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skrb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dijete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roditelj</w:t>
      </w:r>
      <w:proofErr w:type="spellEnd"/>
      <w:r w:rsidRPr="000B1E72">
        <w:rPr>
          <w:iCs/>
        </w:rPr>
        <w:t>/</w:t>
      </w:r>
      <w:proofErr w:type="spellStart"/>
      <w:r w:rsidRPr="000B1E72">
        <w:rPr>
          <w:iCs/>
        </w:rPr>
        <w:t>skrbnik</w:t>
      </w:r>
      <w:proofErr w:type="spellEnd"/>
      <w:r w:rsidRPr="000B1E72">
        <w:rPr>
          <w:iCs/>
        </w:rPr>
        <w:t xml:space="preserve">, </w:t>
      </w:r>
      <w:proofErr w:type="spellStart"/>
      <w:r>
        <w:rPr>
          <w:iCs/>
        </w:rPr>
        <w:t>predstojnik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socijalni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radnik</w:t>
      </w:r>
      <w:proofErr w:type="spellEnd"/>
      <w:r w:rsidRPr="000B1E72">
        <w:rPr>
          <w:iCs/>
        </w:rPr>
        <w:t xml:space="preserve"> </w:t>
      </w:r>
      <w:proofErr w:type="spellStart"/>
      <w:r>
        <w:rPr>
          <w:iCs/>
        </w:rPr>
        <w:t>Podružnice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psiholog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matični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odgajatelj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socijalni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radnik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obavlja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inicijalni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individualni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razgovor</w:t>
      </w:r>
      <w:proofErr w:type="spellEnd"/>
      <w:r w:rsidRPr="000B1E72">
        <w:rPr>
          <w:iCs/>
        </w:rPr>
        <w:t xml:space="preserve"> s </w:t>
      </w:r>
      <w:proofErr w:type="spellStart"/>
      <w:r w:rsidRPr="000B1E72">
        <w:rPr>
          <w:iCs/>
        </w:rPr>
        <w:t>djetetom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roditeljima</w:t>
      </w:r>
      <w:proofErr w:type="spellEnd"/>
      <w:r w:rsidRPr="000B1E72">
        <w:rPr>
          <w:iCs/>
        </w:rPr>
        <w:t>/</w:t>
      </w:r>
      <w:proofErr w:type="spellStart"/>
      <w:r w:rsidRPr="000B1E72">
        <w:rPr>
          <w:iCs/>
        </w:rPr>
        <w:t>skrbnicima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ako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prisutni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kompletira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dokumentaciju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te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otvara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dosje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upisuje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ga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matičnu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pomoćnu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knjigu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te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izrađuje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osobni</w:t>
      </w:r>
      <w:proofErr w:type="spellEnd"/>
      <w:r w:rsidRPr="000B1E72">
        <w:rPr>
          <w:iCs/>
        </w:rPr>
        <w:t xml:space="preserve"> list </w:t>
      </w:r>
      <w:proofErr w:type="spellStart"/>
      <w:r w:rsidRPr="000B1E72">
        <w:rPr>
          <w:iCs/>
        </w:rPr>
        <w:t>korisnika</w:t>
      </w:r>
      <w:proofErr w:type="spellEnd"/>
      <w:r w:rsidRPr="000B1E72">
        <w:rPr>
          <w:iCs/>
        </w:rPr>
        <w:t xml:space="preserve">. </w:t>
      </w:r>
      <w:proofErr w:type="spellStart"/>
      <w:r w:rsidRPr="000B1E72">
        <w:rPr>
          <w:iCs/>
        </w:rPr>
        <w:t>Slijedeći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individualni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razgovori</w:t>
      </w:r>
      <w:proofErr w:type="spellEnd"/>
      <w:r w:rsidRPr="000B1E72">
        <w:rPr>
          <w:iCs/>
        </w:rPr>
        <w:t xml:space="preserve"> s </w:t>
      </w:r>
      <w:proofErr w:type="spellStart"/>
      <w:r w:rsidRPr="000B1E72">
        <w:rPr>
          <w:iCs/>
        </w:rPr>
        <w:t>novim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korisnikom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podrazumijevaju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podršku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pomoć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prilagodbi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na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smještaj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rješavanje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tekućih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problema</w:t>
      </w:r>
      <w:proofErr w:type="spellEnd"/>
      <w:r w:rsidRPr="000B1E72">
        <w:rPr>
          <w:iCs/>
        </w:rPr>
        <w:t xml:space="preserve">, </w:t>
      </w:r>
      <w:proofErr w:type="spellStart"/>
      <w:r w:rsidRPr="000B1E72">
        <w:rPr>
          <w:iCs/>
        </w:rPr>
        <w:t>uspostavljanje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suradnje</w:t>
      </w:r>
      <w:proofErr w:type="spellEnd"/>
      <w:r w:rsidRPr="000B1E72">
        <w:rPr>
          <w:iCs/>
        </w:rPr>
        <w:t xml:space="preserve"> s </w:t>
      </w:r>
      <w:proofErr w:type="spellStart"/>
      <w:r w:rsidRPr="000B1E72">
        <w:rPr>
          <w:iCs/>
        </w:rPr>
        <w:t>roditeljima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nastavak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kontinuirane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suradnje</w:t>
      </w:r>
      <w:proofErr w:type="spellEnd"/>
      <w:r w:rsidRPr="000B1E72">
        <w:rPr>
          <w:iCs/>
        </w:rPr>
        <w:t xml:space="preserve"> s </w:t>
      </w:r>
      <w:proofErr w:type="spellStart"/>
      <w:r w:rsidRPr="000B1E72">
        <w:rPr>
          <w:iCs/>
        </w:rPr>
        <w:t>nadležnim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Centrom</w:t>
      </w:r>
      <w:proofErr w:type="spellEnd"/>
      <w:r w:rsidRPr="000B1E72">
        <w:rPr>
          <w:iCs/>
        </w:rPr>
        <w:t xml:space="preserve"> za </w:t>
      </w:r>
      <w:proofErr w:type="spellStart"/>
      <w:r w:rsidRPr="000B1E72">
        <w:rPr>
          <w:iCs/>
        </w:rPr>
        <w:t>socijalnu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skrb</w:t>
      </w:r>
      <w:proofErr w:type="spellEnd"/>
      <w:r w:rsidRPr="000B1E72">
        <w:rPr>
          <w:iCs/>
        </w:rPr>
        <w:t>.</w:t>
      </w:r>
    </w:p>
    <w:p w14:paraId="254BE850" w14:textId="77777777" w:rsidR="00670EA1" w:rsidRDefault="00670EA1" w:rsidP="00670EA1">
      <w:pPr>
        <w:pStyle w:val="Tijeloteksta2"/>
        <w:spacing w:line="240" w:lineRule="auto"/>
        <w:ind w:firstLine="720"/>
        <w:jc w:val="both"/>
        <w:rPr>
          <w:b/>
          <w:iCs/>
          <w:spacing w:val="-11"/>
        </w:rPr>
      </w:pPr>
      <w:proofErr w:type="spellStart"/>
      <w:r w:rsidRPr="000B1E72">
        <w:rPr>
          <w:iCs/>
          <w:spacing w:val="-11"/>
        </w:rPr>
        <w:t>Socijalni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radnik</w:t>
      </w:r>
      <w:proofErr w:type="spellEnd"/>
      <w:r w:rsidRPr="000B1E72">
        <w:rPr>
          <w:iCs/>
          <w:spacing w:val="-11"/>
        </w:rPr>
        <w:t xml:space="preserve"> u </w:t>
      </w:r>
      <w:proofErr w:type="spellStart"/>
      <w:r>
        <w:rPr>
          <w:iCs/>
          <w:spacing w:val="-11"/>
        </w:rPr>
        <w:t>Podružnici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>
        <w:rPr>
          <w:iCs/>
          <w:spacing w:val="-11"/>
        </w:rPr>
        <w:t>prema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Pravilniku</w:t>
      </w:r>
      <w:proofErr w:type="spellEnd"/>
      <w:r w:rsidRPr="000B1E72">
        <w:rPr>
          <w:iCs/>
          <w:spacing w:val="-11"/>
        </w:rPr>
        <w:t xml:space="preserve"> o </w:t>
      </w:r>
      <w:proofErr w:type="spellStart"/>
      <w:r w:rsidRPr="000B1E72">
        <w:rPr>
          <w:iCs/>
          <w:spacing w:val="-11"/>
        </w:rPr>
        <w:t>vođenju</w:t>
      </w:r>
      <w:proofErr w:type="spellEnd"/>
      <w:r w:rsidRPr="000B1E72">
        <w:rPr>
          <w:iCs/>
          <w:spacing w:val="-11"/>
        </w:rPr>
        <w:t xml:space="preserve"> </w:t>
      </w:r>
      <w:r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evidencije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i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0"/>
        </w:rPr>
        <w:t>dokumentacije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domova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socijalne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skrbi</w:t>
      </w:r>
      <w:proofErr w:type="spellEnd"/>
      <w:r w:rsidRPr="000B1E72">
        <w:rPr>
          <w:iCs/>
          <w:spacing w:val="-10"/>
        </w:rPr>
        <w:t xml:space="preserve">, </w:t>
      </w:r>
      <w:proofErr w:type="spellStart"/>
      <w:r w:rsidRPr="000B1E72">
        <w:rPr>
          <w:iCs/>
          <w:spacing w:val="-10"/>
        </w:rPr>
        <w:t>te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načinu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i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rokovima</w:t>
      </w:r>
      <w:proofErr w:type="spellEnd"/>
      <w:r w:rsidRPr="000B1E72">
        <w:rPr>
          <w:iCs/>
          <w:spacing w:val="-10"/>
        </w:rPr>
        <w:t xml:space="preserve"> za </w:t>
      </w:r>
      <w:proofErr w:type="spellStart"/>
      <w:r w:rsidRPr="000B1E72">
        <w:rPr>
          <w:iCs/>
          <w:spacing w:val="-10"/>
        </w:rPr>
        <w:t>dostavu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izvješća</w:t>
      </w:r>
      <w:proofErr w:type="spellEnd"/>
      <w:r w:rsidRPr="000B1E72">
        <w:rPr>
          <w:iCs/>
          <w:spacing w:val="-10"/>
        </w:rPr>
        <w:t xml:space="preserve"> o </w:t>
      </w:r>
      <w:proofErr w:type="spellStart"/>
      <w:r w:rsidRPr="000B1E72">
        <w:rPr>
          <w:iCs/>
          <w:spacing w:val="-10"/>
        </w:rPr>
        <w:t>korisnicima</w:t>
      </w:r>
      <w:proofErr w:type="spellEnd"/>
      <w:r w:rsidRPr="000B1E72">
        <w:rPr>
          <w:iCs/>
          <w:spacing w:val="-10"/>
        </w:rPr>
        <w:t xml:space="preserve">, </w:t>
      </w:r>
      <w:proofErr w:type="spellStart"/>
      <w:r w:rsidRPr="000B1E72">
        <w:rPr>
          <w:iCs/>
          <w:spacing w:val="-10"/>
        </w:rPr>
        <w:t>vrstama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usluga</w:t>
      </w:r>
      <w:proofErr w:type="spellEnd"/>
      <w:r w:rsidRPr="000B1E72">
        <w:rPr>
          <w:iCs/>
          <w:spacing w:val="-10"/>
        </w:rPr>
        <w:t xml:space="preserve"> i </w:t>
      </w:r>
      <w:proofErr w:type="spellStart"/>
      <w:r w:rsidRPr="000B1E72">
        <w:rPr>
          <w:iCs/>
          <w:spacing w:val="-10"/>
        </w:rPr>
        <w:t>drugim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pitanjima</w:t>
      </w:r>
      <w:proofErr w:type="spellEnd"/>
      <w:r w:rsidRPr="000B1E72">
        <w:rPr>
          <w:iCs/>
          <w:spacing w:val="-10"/>
        </w:rPr>
        <w:t xml:space="preserve"> (N.N. br. 47/02) </w:t>
      </w:r>
      <w:proofErr w:type="spellStart"/>
      <w:r>
        <w:rPr>
          <w:iCs/>
          <w:spacing w:val="-10"/>
        </w:rPr>
        <w:t>vodi</w:t>
      </w:r>
      <w:proofErr w:type="spellEnd"/>
      <w:r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slijedeću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dokumentaciju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i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5"/>
        </w:rPr>
        <w:t>evidenciju</w:t>
      </w:r>
      <w:proofErr w:type="spellEnd"/>
      <w:r w:rsidRPr="000B1E72">
        <w:rPr>
          <w:iCs/>
          <w:spacing w:val="-15"/>
        </w:rPr>
        <w:t>:</w:t>
      </w:r>
      <w:r w:rsidRPr="000B1E72">
        <w:rPr>
          <w:b/>
          <w:iCs/>
          <w:spacing w:val="-11"/>
        </w:rPr>
        <w:t xml:space="preserve"> </w:t>
      </w:r>
    </w:p>
    <w:p w14:paraId="6C1C1CF3" w14:textId="77777777" w:rsidR="00670EA1" w:rsidRPr="00BD1BCB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  <w:spacing w:val="-14"/>
        </w:rPr>
      </w:pPr>
      <w:proofErr w:type="spellStart"/>
      <w:r w:rsidRPr="000B1E72">
        <w:rPr>
          <w:iCs/>
          <w:spacing w:val="-10"/>
        </w:rPr>
        <w:t>matičnu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knjigu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i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pomoćnu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knjigu</w:t>
      </w:r>
      <w:proofErr w:type="spellEnd"/>
      <w:r w:rsidRPr="000B1E72">
        <w:rPr>
          <w:iCs/>
          <w:spacing w:val="-10"/>
        </w:rPr>
        <w:t>;</w:t>
      </w:r>
      <w:r w:rsidRPr="000B1E72">
        <w:rPr>
          <w:iCs/>
          <w:spacing w:val="-8"/>
        </w:rPr>
        <w:t xml:space="preserve"> </w:t>
      </w:r>
    </w:p>
    <w:p w14:paraId="0D8F98F5" w14:textId="77777777" w:rsidR="00670EA1" w:rsidRPr="00BD1BCB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  <w:spacing w:val="-14"/>
        </w:rPr>
      </w:pPr>
      <w:proofErr w:type="spellStart"/>
      <w:r w:rsidRPr="000B1E72">
        <w:rPr>
          <w:iCs/>
          <w:spacing w:val="-8"/>
        </w:rPr>
        <w:t>kartoteku</w:t>
      </w:r>
      <w:proofErr w:type="spellEnd"/>
      <w:r w:rsidRPr="000B1E72">
        <w:rPr>
          <w:iCs/>
          <w:spacing w:val="-8"/>
        </w:rPr>
        <w:t xml:space="preserve"> </w:t>
      </w:r>
      <w:proofErr w:type="spellStart"/>
      <w:r w:rsidRPr="000B1E72">
        <w:rPr>
          <w:iCs/>
          <w:spacing w:val="-8"/>
        </w:rPr>
        <w:t>osobnih</w:t>
      </w:r>
      <w:proofErr w:type="spellEnd"/>
      <w:r w:rsidRPr="000B1E72">
        <w:rPr>
          <w:iCs/>
          <w:spacing w:val="-8"/>
        </w:rPr>
        <w:t xml:space="preserve"> </w:t>
      </w:r>
      <w:proofErr w:type="spellStart"/>
      <w:r w:rsidRPr="000B1E72">
        <w:rPr>
          <w:iCs/>
          <w:spacing w:val="-8"/>
        </w:rPr>
        <w:t>listova</w:t>
      </w:r>
      <w:proofErr w:type="spellEnd"/>
      <w:r w:rsidRPr="000B1E72">
        <w:rPr>
          <w:iCs/>
          <w:spacing w:val="-8"/>
        </w:rPr>
        <w:t xml:space="preserve"> </w:t>
      </w:r>
      <w:proofErr w:type="spellStart"/>
      <w:r w:rsidRPr="000B1E72">
        <w:rPr>
          <w:iCs/>
          <w:spacing w:val="-8"/>
        </w:rPr>
        <w:t>korisnika</w:t>
      </w:r>
      <w:proofErr w:type="spellEnd"/>
      <w:r w:rsidRPr="000B1E72">
        <w:rPr>
          <w:iCs/>
          <w:spacing w:val="-8"/>
        </w:rPr>
        <w:t>;</w:t>
      </w:r>
      <w:r w:rsidRPr="000B1E72">
        <w:rPr>
          <w:b/>
          <w:iCs/>
          <w:spacing w:val="-11"/>
        </w:rPr>
        <w:t xml:space="preserve"> </w:t>
      </w:r>
    </w:p>
    <w:p w14:paraId="58EB9A16" w14:textId="77777777" w:rsidR="00670EA1" w:rsidRPr="00BD1BCB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  <w:spacing w:val="-14"/>
        </w:rPr>
      </w:pPr>
      <w:proofErr w:type="spellStart"/>
      <w:r w:rsidRPr="000B1E72">
        <w:rPr>
          <w:iCs/>
          <w:spacing w:val="-10"/>
        </w:rPr>
        <w:t>knjigu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dnevne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evidencije</w:t>
      </w:r>
      <w:proofErr w:type="spellEnd"/>
      <w:r w:rsidRPr="000B1E72">
        <w:rPr>
          <w:iCs/>
          <w:spacing w:val="-10"/>
        </w:rPr>
        <w:t>;</w:t>
      </w:r>
      <w:r w:rsidRPr="000B1E72">
        <w:rPr>
          <w:iCs/>
        </w:rPr>
        <w:t xml:space="preserve"> </w:t>
      </w:r>
    </w:p>
    <w:p w14:paraId="618328D7" w14:textId="77777777" w:rsidR="00670EA1" w:rsidRPr="00BD1BCB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  <w:spacing w:val="-14"/>
        </w:rPr>
      </w:pPr>
      <w:proofErr w:type="spellStart"/>
      <w:r w:rsidRPr="000B1E72">
        <w:rPr>
          <w:iCs/>
          <w:spacing w:val="-9"/>
        </w:rPr>
        <w:t>isplatu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pomoći</w:t>
      </w:r>
      <w:proofErr w:type="spellEnd"/>
      <w:r w:rsidRPr="000B1E72">
        <w:rPr>
          <w:iCs/>
          <w:spacing w:val="-9"/>
        </w:rPr>
        <w:t xml:space="preserve"> za </w:t>
      </w:r>
      <w:proofErr w:type="spellStart"/>
      <w:r w:rsidRPr="000B1E72">
        <w:rPr>
          <w:iCs/>
          <w:spacing w:val="-9"/>
        </w:rPr>
        <w:t>osobne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potrebe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korisnika</w:t>
      </w:r>
      <w:proofErr w:type="spellEnd"/>
      <w:r w:rsidRPr="000B1E72">
        <w:rPr>
          <w:iCs/>
          <w:spacing w:val="-9"/>
        </w:rPr>
        <w:t xml:space="preserve"> (</w:t>
      </w:r>
      <w:proofErr w:type="spellStart"/>
      <w:r w:rsidRPr="000B1E72">
        <w:rPr>
          <w:iCs/>
          <w:spacing w:val="-9"/>
        </w:rPr>
        <w:t>džeparac</w:t>
      </w:r>
      <w:proofErr w:type="spellEnd"/>
      <w:r w:rsidRPr="000B1E72">
        <w:rPr>
          <w:iCs/>
          <w:spacing w:val="-9"/>
        </w:rPr>
        <w:t xml:space="preserve">), </w:t>
      </w:r>
    </w:p>
    <w:p w14:paraId="7FC29AB1" w14:textId="77777777" w:rsidR="00670EA1" w:rsidRPr="00BD1BCB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  <w:spacing w:val="-14"/>
        </w:rPr>
      </w:pPr>
      <w:proofErr w:type="spellStart"/>
      <w:r w:rsidRPr="000B1E72">
        <w:rPr>
          <w:iCs/>
          <w:spacing w:val="-9"/>
        </w:rPr>
        <w:t>evidenciju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osobnih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primanja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i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10"/>
        </w:rPr>
        <w:t>izdataka</w:t>
      </w:r>
      <w:proofErr w:type="spellEnd"/>
      <w:r w:rsidRPr="000B1E72">
        <w:rPr>
          <w:iCs/>
          <w:spacing w:val="-10"/>
        </w:rPr>
        <w:t xml:space="preserve">; </w:t>
      </w:r>
    </w:p>
    <w:p w14:paraId="67B5694A" w14:textId="77777777" w:rsidR="00670EA1" w:rsidRPr="00BD1BCB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  <w:spacing w:val="-14"/>
        </w:rPr>
      </w:pPr>
      <w:proofErr w:type="spellStart"/>
      <w:r w:rsidRPr="000B1E72">
        <w:rPr>
          <w:iCs/>
          <w:spacing w:val="-10"/>
        </w:rPr>
        <w:t>mirovine</w:t>
      </w:r>
      <w:proofErr w:type="spellEnd"/>
      <w:r w:rsidRPr="000B1E72">
        <w:rPr>
          <w:iCs/>
          <w:spacing w:val="-10"/>
        </w:rPr>
        <w:t xml:space="preserve">; </w:t>
      </w:r>
      <w:proofErr w:type="spellStart"/>
      <w:r w:rsidRPr="000B1E72">
        <w:rPr>
          <w:iCs/>
          <w:spacing w:val="-10"/>
        </w:rPr>
        <w:t>plaćanje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participacije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smještaja</w:t>
      </w:r>
      <w:proofErr w:type="spellEnd"/>
      <w:r w:rsidRPr="000B1E72">
        <w:rPr>
          <w:iCs/>
          <w:spacing w:val="-10"/>
        </w:rPr>
        <w:t xml:space="preserve">; </w:t>
      </w:r>
    </w:p>
    <w:p w14:paraId="359538CA" w14:textId="77777777" w:rsidR="00670EA1" w:rsidRPr="00BD1BCB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  <w:spacing w:val="-14"/>
        </w:rPr>
      </w:pPr>
      <w:proofErr w:type="spellStart"/>
      <w:r w:rsidRPr="000B1E72">
        <w:rPr>
          <w:iCs/>
          <w:spacing w:val="-10"/>
        </w:rPr>
        <w:t>evidenciju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odsutnosti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iz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doma</w:t>
      </w:r>
      <w:proofErr w:type="spellEnd"/>
      <w:r w:rsidRPr="000B1E72">
        <w:rPr>
          <w:iCs/>
          <w:spacing w:val="-10"/>
        </w:rPr>
        <w:t>;</w:t>
      </w:r>
      <w:r w:rsidRPr="000B1E72">
        <w:rPr>
          <w:b/>
          <w:iCs/>
          <w:spacing w:val="-11"/>
        </w:rPr>
        <w:t xml:space="preserve"> </w:t>
      </w:r>
    </w:p>
    <w:p w14:paraId="38B06F5B" w14:textId="77777777" w:rsidR="00670EA1" w:rsidRPr="00BD1BCB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  <w:spacing w:val="-14"/>
        </w:rPr>
      </w:pPr>
      <w:proofErr w:type="spellStart"/>
      <w:r w:rsidRPr="000B1E72">
        <w:rPr>
          <w:iCs/>
          <w:spacing w:val="-9"/>
        </w:rPr>
        <w:t>dosje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korisnika</w:t>
      </w:r>
      <w:proofErr w:type="spellEnd"/>
      <w:r w:rsidRPr="000B1E72">
        <w:rPr>
          <w:iCs/>
          <w:spacing w:val="-9"/>
        </w:rPr>
        <w:t xml:space="preserve"> (koji se </w:t>
      </w:r>
      <w:proofErr w:type="spellStart"/>
      <w:r w:rsidRPr="000B1E72">
        <w:rPr>
          <w:iCs/>
          <w:spacing w:val="-9"/>
        </w:rPr>
        <w:t>formira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prilikom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smještaja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i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zatim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tijekom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cijelog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9"/>
        </w:rPr>
        <w:t>smještaja</w:t>
      </w:r>
      <w:proofErr w:type="spellEnd"/>
      <w:r w:rsidRPr="000B1E72">
        <w:rPr>
          <w:iCs/>
          <w:spacing w:val="-9"/>
        </w:rPr>
        <w:t xml:space="preserve"> </w:t>
      </w:r>
      <w:proofErr w:type="spellStart"/>
      <w:r w:rsidRPr="000B1E72">
        <w:rPr>
          <w:iCs/>
          <w:spacing w:val="-10"/>
        </w:rPr>
        <w:t>pohranjuje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aktualna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dokumentacija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korisnika</w:t>
      </w:r>
      <w:proofErr w:type="spellEnd"/>
      <w:r w:rsidRPr="000B1E72">
        <w:rPr>
          <w:iCs/>
          <w:spacing w:val="-10"/>
        </w:rPr>
        <w:t>)</w:t>
      </w:r>
      <w:r w:rsidRPr="000B1E72">
        <w:rPr>
          <w:b/>
          <w:iCs/>
          <w:spacing w:val="-11"/>
        </w:rPr>
        <w:t xml:space="preserve">, </w:t>
      </w:r>
    </w:p>
    <w:p w14:paraId="63ACC4F5" w14:textId="77777777" w:rsidR="00670EA1" w:rsidRPr="00150CEC" w:rsidRDefault="00670EA1" w:rsidP="009B4408">
      <w:pPr>
        <w:pStyle w:val="Tijeloteksta2"/>
        <w:numPr>
          <w:ilvl w:val="0"/>
          <w:numId w:val="24"/>
        </w:numPr>
        <w:spacing w:line="240" w:lineRule="auto"/>
        <w:jc w:val="both"/>
        <w:rPr>
          <w:iCs/>
          <w:spacing w:val="-14"/>
        </w:rPr>
      </w:pPr>
      <w:r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vodi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zapisnik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sjednica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Stručnog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tima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i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Komisije</w:t>
      </w:r>
      <w:proofErr w:type="spellEnd"/>
      <w:r w:rsidRPr="00150CEC">
        <w:rPr>
          <w:iCs/>
          <w:spacing w:val="-10"/>
        </w:rPr>
        <w:t xml:space="preserve"> za </w:t>
      </w:r>
      <w:proofErr w:type="spellStart"/>
      <w:r w:rsidRPr="00150CEC">
        <w:rPr>
          <w:iCs/>
          <w:spacing w:val="-10"/>
        </w:rPr>
        <w:t>prijem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i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otpust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korisnika</w:t>
      </w:r>
      <w:proofErr w:type="spellEnd"/>
      <w:r w:rsidRPr="00150CEC">
        <w:rPr>
          <w:iCs/>
          <w:spacing w:val="-10"/>
        </w:rPr>
        <w:t>.</w:t>
      </w:r>
      <w:r w:rsidRPr="00150CEC">
        <w:rPr>
          <w:b/>
          <w:iCs/>
          <w:spacing w:val="-11"/>
        </w:rPr>
        <w:t xml:space="preserve"> </w:t>
      </w:r>
    </w:p>
    <w:p w14:paraId="760CCF1B" w14:textId="77777777" w:rsidR="00670EA1" w:rsidRPr="00150CEC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4"/>
        </w:rPr>
      </w:pPr>
      <w:proofErr w:type="spellStart"/>
      <w:r w:rsidRPr="00150CEC">
        <w:rPr>
          <w:iCs/>
          <w:spacing w:val="-9"/>
        </w:rPr>
        <w:t>Socijalni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radnik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vodi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i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ažurira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različite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evidencije</w:t>
      </w:r>
      <w:proofErr w:type="spellEnd"/>
      <w:r w:rsidRPr="00150CEC">
        <w:rPr>
          <w:iCs/>
          <w:spacing w:val="-9"/>
        </w:rPr>
        <w:t xml:space="preserve"> za </w:t>
      </w:r>
      <w:proofErr w:type="spellStart"/>
      <w:r w:rsidRPr="00150CEC">
        <w:rPr>
          <w:iCs/>
          <w:spacing w:val="-9"/>
        </w:rPr>
        <w:t>potrebe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doma</w:t>
      </w:r>
      <w:proofErr w:type="spellEnd"/>
      <w:r w:rsidRPr="00150CEC">
        <w:rPr>
          <w:iCs/>
          <w:spacing w:val="-9"/>
        </w:rPr>
        <w:t xml:space="preserve">; </w:t>
      </w:r>
      <w:proofErr w:type="spellStart"/>
      <w:r w:rsidRPr="00150CEC">
        <w:rPr>
          <w:iCs/>
          <w:spacing w:val="-9"/>
        </w:rPr>
        <w:t>popis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susreta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i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9"/>
        </w:rPr>
        <w:t>druženja</w:t>
      </w:r>
      <w:proofErr w:type="spellEnd"/>
      <w:r w:rsidRPr="00150CEC">
        <w:rPr>
          <w:iCs/>
          <w:spacing w:val="-9"/>
        </w:rPr>
        <w:t xml:space="preserve"> </w:t>
      </w:r>
      <w:proofErr w:type="spellStart"/>
      <w:r w:rsidRPr="00150CEC">
        <w:rPr>
          <w:iCs/>
          <w:spacing w:val="-8"/>
        </w:rPr>
        <w:t>i</w:t>
      </w:r>
      <w:proofErr w:type="spellEnd"/>
      <w:r w:rsidRPr="00150CEC">
        <w:rPr>
          <w:iCs/>
          <w:spacing w:val="-8"/>
        </w:rPr>
        <w:t xml:space="preserve"> </w:t>
      </w:r>
      <w:proofErr w:type="spellStart"/>
      <w:r w:rsidRPr="00150CEC">
        <w:rPr>
          <w:iCs/>
          <w:spacing w:val="-8"/>
        </w:rPr>
        <w:t>liste</w:t>
      </w:r>
      <w:proofErr w:type="spellEnd"/>
      <w:r w:rsidRPr="00150CEC">
        <w:rPr>
          <w:iCs/>
          <w:spacing w:val="-8"/>
        </w:rPr>
        <w:t xml:space="preserve"> </w:t>
      </w:r>
      <w:proofErr w:type="spellStart"/>
      <w:r w:rsidRPr="00150CEC">
        <w:rPr>
          <w:iCs/>
          <w:spacing w:val="-8"/>
        </w:rPr>
        <w:t>kontakata</w:t>
      </w:r>
      <w:proofErr w:type="spellEnd"/>
      <w:r w:rsidRPr="00150CEC">
        <w:rPr>
          <w:iCs/>
          <w:spacing w:val="-8"/>
        </w:rPr>
        <w:t xml:space="preserve">, </w:t>
      </w:r>
      <w:proofErr w:type="spellStart"/>
      <w:r w:rsidRPr="00150CEC">
        <w:rPr>
          <w:iCs/>
          <w:spacing w:val="-8"/>
        </w:rPr>
        <w:t>popis</w:t>
      </w:r>
      <w:proofErr w:type="spellEnd"/>
      <w:r w:rsidRPr="00150CEC">
        <w:rPr>
          <w:iCs/>
          <w:spacing w:val="-8"/>
        </w:rPr>
        <w:t xml:space="preserve"> </w:t>
      </w:r>
      <w:proofErr w:type="spellStart"/>
      <w:r w:rsidRPr="00150CEC">
        <w:rPr>
          <w:iCs/>
          <w:spacing w:val="-8"/>
        </w:rPr>
        <w:t>djece</w:t>
      </w:r>
      <w:proofErr w:type="spellEnd"/>
      <w:r w:rsidRPr="00150CEC">
        <w:rPr>
          <w:iCs/>
          <w:spacing w:val="-8"/>
        </w:rPr>
        <w:t xml:space="preserve"> po </w:t>
      </w:r>
      <w:proofErr w:type="spellStart"/>
      <w:r w:rsidRPr="00150CEC">
        <w:rPr>
          <w:iCs/>
          <w:spacing w:val="-8"/>
        </w:rPr>
        <w:t>nadležnim</w:t>
      </w:r>
      <w:proofErr w:type="spellEnd"/>
      <w:r w:rsidRPr="00150CEC">
        <w:rPr>
          <w:iCs/>
          <w:spacing w:val="-8"/>
        </w:rPr>
        <w:t xml:space="preserve"> </w:t>
      </w:r>
      <w:proofErr w:type="spellStart"/>
      <w:r w:rsidRPr="00150CEC">
        <w:rPr>
          <w:iCs/>
          <w:spacing w:val="-8"/>
        </w:rPr>
        <w:t>Centrima</w:t>
      </w:r>
      <w:proofErr w:type="spellEnd"/>
      <w:r w:rsidRPr="00150CEC">
        <w:rPr>
          <w:iCs/>
          <w:spacing w:val="-8"/>
        </w:rPr>
        <w:t xml:space="preserve"> za </w:t>
      </w:r>
      <w:proofErr w:type="spellStart"/>
      <w:r w:rsidRPr="00150CEC">
        <w:rPr>
          <w:iCs/>
          <w:spacing w:val="-8"/>
        </w:rPr>
        <w:t>socijalnu</w:t>
      </w:r>
      <w:proofErr w:type="spellEnd"/>
      <w:r w:rsidRPr="00150CEC">
        <w:rPr>
          <w:iCs/>
          <w:spacing w:val="-8"/>
        </w:rPr>
        <w:t xml:space="preserve"> </w:t>
      </w:r>
      <w:proofErr w:type="spellStart"/>
      <w:r w:rsidRPr="00150CEC">
        <w:rPr>
          <w:iCs/>
          <w:spacing w:val="-8"/>
        </w:rPr>
        <w:t>skrb</w:t>
      </w:r>
      <w:proofErr w:type="spellEnd"/>
      <w:r w:rsidRPr="00150CEC">
        <w:rPr>
          <w:iCs/>
          <w:spacing w:val="-8"/>
        </w:rPr>
        <w:t xml:space="preserve">, </w:t>
      </w:r>
      <w:proofErr w:type="spellStart"/>
      <w:r w:rsidRPr="00150CEC">
        <w:rPr>
          <w:iCs/>
          <w:spacing w:val="-8"/>
        </w:rPr>
        <w:t>školama</w:t>
      </w:r>
      <w:proofErr w:type="spellEnd"/>
      <w:r w:rsidRPr="00150CEC">
        <w:rPr>
          <w:iCs/>
          <w:spacing w:val="-8"/>
        </w:rPr>
        <w:t xml:space="preserve">,  </w:t>
      </w:r>
      <w:proofErr w:type="spellStart"/>
      <w:r w:rsidRPr="00150CEC">
        <w:rPr>
          <w:iCs/>
          <w:spacing w:val="-8"/>
        </w:rPr>
        <w:t>s</w:t>
      </w:r>
      <w:r w:rsidRPr="00150CEC">
        <w:rPr>
          <w:iCs/>
        </w:rPr>
        <w:t>urađuje</w:t>
      </w:r>
      <w:proofErr w:type="spellEnd"/>
      <w:r w:rsidRPr="00150CEC">
        <w:rPr>
          <w:iCs/>
        </w:rPr>
        <w:t xml:space="preserve">  </w:t>
      </w:r>
      <w:proofErr w:type="spellStart"/>
      <w:r w:rsidRPr="00150CEC">
        <w:rPr>
          <w:iCs/>
        </w:rPr>
        <w:t>sa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drugim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institucijama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i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tijelima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te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roditeljima</w:t>
      </w:r>
      <w:proofErr w:type="spellEnd"/>
      <w:r w:rsidRPr="00150CEC">
        <w:rPr>
          <w:iCs/>
        </w:rPr>
        <w:t xml:space="preserve">, </w:t>
      </w:r>
      <w:proofErr w:type="spellStart"/>
      <w:r w:rsidRPr="00150CEC">
        <w:rPr>
          <w:iCs/>
        </w:rPr>
        <w:t>skrbnicima</w:t>
      </w:r>
      <w:proofErr w:type="spellEnd"/>
      <w:r w:rsidRPr="00150CEC">
        <w:rPr>
          <w:iCs/>
        </w:rPr>
        <w:t xml:space="preserve">, </w:t>
      </w:r>
      <w:proofErr w:type="spellStart"/>
      <w:r w:rsidRPr="00150CEC">
        <w:rPr>
          <w:iCs/>
        </w:rPr>
        <w:t>udomiteljima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i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drugo</w:t>
      </w:r>
      <w:proofErr w:type="spellEnd"/>
      <w:r w:rsidRPr="00150CEC">
        <w:rPr>
          <w:iCs/>
        </w:rPr>
        <w:t xml:space="preserve"> po </w:t>
      </w:r>
      <w:proofErr w:type="spellStart"/>
      <w:r w:rsidRPr="00150CEC">
        <w:rPr>
          <w:iCs/>
        </w:rPr>
        <w:t>potrebi</w:t>
      </w:r>
      <w:proofErr w:type="spellEnd"/>
      <w:r w:rsidRPr="00150CEC">
        <w:rPr>
          <w:iCs/>
        </w:rPr>
        <w:t xml:space="preserve">. </w:t>
      </w:r>
      <w:proofErr w:type="spellStart"/>
      <w:r w:rsidRPr="00150CEC">
        <w:rPr>
          <w:iCs/>
          <w:spacing w:val="-10"/>
        </w:rPr>
        <w:t>Izrađuje</w:t>
      </w:r>
      <w:proofErr w:type="spellEnd"/>
      <w:r w:rsidRPr="00150CEC">
        <w:rPr>
          <w:iCs/>
          <w:spacing w:val="-10"/>
        </w:rPr>
        <w:t xml:space="preserve"> </w:t>
      </w:r>
      <w:proofErr w:type="spellStart"/>
      <w:r w:rsidRPr="00150CEC">
        <w:rPr>
          <w:iCs/>
          <w:spacing w:val="-10"/>
        </w:rPr>
        <w:t>a</w:t>
      </w:r>
      <w:r w:rsidRPr="00150CEC">
        <w:rPr>
          <w:iCs/>
        </w:rPr>
        <w:t>nalizu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prekida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smještaja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prema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razlogu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prekida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smještaja</w:t>
      </w:r>
      <w:proofErr w:type="spellEnd"/>
      <w:r w:rsidRPr="00150CEC">
        <w:rPr>
          <w:iCs/>
        </w:rPr>
        <w:t xml:space="preserve">, </w:t>
      </w:r>
      <w:proofErr w:type="spellStart"/>
      <w:r w:rsidRPr="00150CEC">
        <w:rPr>
          <w:iCs/>
        </w:rPr>
        <w:t>načinu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daljnjeg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zbrinjavanja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te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trajanju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smještaja</w:t>
      </w:r>
      <w:proofErr w:type="spellEnd"/>
      <w:r w:rsidRPr="00150CEC">
        <w:rPr>
          <w:iCs/>
        </w:rPr>
        <w:t>.</w:t>
      </w:r>
      <w:r w:rsidRPr="00150CEC">
        <w:rPr>
          <w:b/>
          <w:iCs/>
          <w:spacing w:val="-15"/>
        </w:rPr>
        <w:t xml:space="preserve"> </w:t>
      </w:r>
      <w:r w:rsidRPr="00150CEC">
        <w:rPr>
          <w:iCs/>
          <w:spacing w:val="-15"/>
        </w:rPr>
        <w:t xml:space="preserve">U </w:t>
      </w:r>
      <w:proofErr w:type="spellStart"/>
      <w:r w:rsidRPr="00150CEC">
        <w:rPr>
          <w:iCs/>
          <w:spacing w:val="-15"/>
        </w:rPr>
        <w:t>radu</w:t>
      </w:r>
      <w:proofErr w:type="spellEnd"/>
      <w:r w:rsidRPr="00150CEC">
        <w:rPr>
          <w:iCs/>
          <w:spacing w:val="-15"/>
        </w:rPr>
        <w:t xml:space="preserve"> </w:t>
      </w:r>
      <w:proofErr w:type="spellStart"/>
      <w:r w:rsidRPr="00150CEC">
        <w:rPr>
          <w:iCs/>
          <w:spacing w:val="-15"/>
        </w:rPr>
        <w:t>Stručnog</w:t>
      </w:r>
      <w:proofErr w:type="spellEnd"/>
      <w:r w:rsidRPr="00150CEC">
        <w:rPr>
          <w:iCs/>
          <w:spacing w:val="-15"/>
        </w:rPr>
        <w:t xml:space="preserve"> </w:t>
      </w:r>
      <w:proofErr w:type="spellStart"/>
      <w:r w:rsidRPr="00150CEC">
        <w:rPr>
          <w:iCs/>
          <w:spacing w:val="-15"/>
        </w:rPr>
        <w:t>tima</w:t>
      </w:r>
      <w:proofErr w:type="spellEnd"/>
      <w:r w:rsidRPr="00150CEC">
        <w:rPr>
          <w:iCs/>
          <w:spacing w:val="-15"/>
        </w:rPr>
        <w:t xml:space="preserve"> </w:t>
      </w:r>
      <w:proofErr w:type="spellStart"/>
      <w:r w:rsidRPr="00150CEC">
        <w:rPr>
          <w:iCs/>
          <w:spacing w:val="-15"/>
        </w:rPr>
        <w:t>doma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socijalni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radnik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sudjeluje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na</w:t>
      </w:r>
      <w:proofErr w:type="spellEnd"/>
      <w:r w:rsidRPr="00150CEC">
        <w:rPr>
          <w:iCs/>
        </w:rPr>
        <w:t xml:space="preserve"> </w:t>
      </w:r>
      <w:proofErr w:type="spellStart"/>
      <w:r w:rsidRPr="00150CEC">
        <w:rPr>
          <w:iCs/>
        </w:rPr>
        <w:t>način</w:t>
      </w:r>
      <w:proofErr w:type="spellEnd"/>
      <w:r w:rsidRPr="00150CEC">
        <w:rPr>
          <w:iCs/>
        </w:rPr>
        <w:t xml:space="preserve"> da </w:t>
      </w:r>
      <w:proofErr w:type="spellStart"/>
      <w:r w:rsidRPr="00150CEC">
        <w:rPr>
          <w:iCs/>
          <w:spacing w:val="-7"/>
        </w:rPr>
        <w:t>priprema</w:t>
      </w:r>
      <w:proofErr w:type="spellEnd"/>
      <w:r w:rsidRPr="00150CEC">
        <w:rPr>
          <w:iCs/>
          <w:spacing w:val="-7"/>
        </w:rPr>
        <w:t xml:space="preserve"> </w:t>
      </w:r>
      <w:proofErr w:type="spellStart"/>
      <w:r w:rsidRPr="00150CEC">
        <w:rPr>
          <w:iCs/>
          <w:spacing w:val="-7"/>
        </w:rPr>
        <w:t>timske</w:t>
      </w:r>
      <w:proofErr w:type="spellEnd"/>
      <w:r w:rsidRPr="00150CEC">
        <w:rPr>
          <w:iCs/>
          <w:spacing w:val="-7"/>
        </w:rPr>
        <w:t xml:space="preserve"> </w:t>
      </w:r>
      <w:proofErr w:type="spellStart"/>
      <w:r w:rsidRPr="00150CEC">
        <w:rPr>
          <w:iCs/>
          <w:spacing w:val="-7"/>
        </w:rPr>
        <w:t>sjednice</w:t>
      </w:r>
      <w:proofErr w:type="spellEnd"/>
      <w:r w:rsidRPr="00150CEC">
        <w:rPr>
          <w:iCs/>
          <w:spacing w:val="-7"/>
        </w:rPr>
        <w:t xml:space="preserve">, </w:t>
      </w:r>
      <w:proofErr w:type="spellStart"/>
      <w:r w:rsidRPr="00150CEC">
        <w:rPr>
          <w:iCs/>
          <w:spacing w:val="-7"/>
        </w:rPr>
        <w:t>vrši</w:t>
      </w:r>
      <w:proofErr w:type="spellEnd"/>
      <w:r w:rsidRPr="00150CEC">
        <w:rPr>
          <w:iCs/>
          <w:spacing w:val="-7"/>
        </w:rPr>
        <w:t xml:space="preserve"> </w:t>
      </w:r>
      <w:proofErr w:type="spellStart"/>
      <w:r w:rsidRPr="00150CEC">
        <w:rPr>
          <w:iCs/>
          <w:spacing w:val="-7"/>
        </w:rPr>
        <w:t>koordinaciju</w:t>
      </w:r>
      <w:proofErr w:type="spellEnd"/>
      <w:r w:rsidRPr="00150CEC">
        <w:rPr>
          <w:iCs/>
          <w:spacing w:val="-7"/>
        </w:rPr>
        <w:t xml:space="preserve"> </w:t>
      </w:r>
      <w:proofErr w:type="spellStart"/>
      <w:r w:rsidRPr="00150CEC">
        <w:rPr>
          <w:iCs/>
          <w:spacing w:val="-7"/>
        </w:rPr>
        <w:t>rada</w:t>
      </w:r>
      <w:proofErr w:type="spellEnd"/>
      <w:r w:rsidRPr="00150CEC">
        <w:rPr>
          <w:iCs/>
          <w:spacing w:val="-7"/>
        </w:rPr>
        <w:t xml:space="preserve"> </w:t>
      </w:r>
      <w:proofErr w:type="spellStart"/>
      <w:r w:rsidRPr="00150CEC">
        <w:rPr>
          <w:iCs/>
          <w:spacing w:val="-7"/>
        </w:rPr>
        <w:t>stručnog</w:t>
      </w:r>
      <w:proofErr w:type="spellEnd"/>
      <w:r w:rsidRPr="00150CEC">
        <w:rPr>
          <w:iCs/>
          <w:spacing w:val="-7"/>
        </w:rPr>
        <w:t xml:space="preserve"> </w:t>
      </w:r>
      <w:proofErr w:type="spellStart"/>
      <w:r w:rsidRPr="00150CEC">
        <w:rPr>
          <w:iCs/>
          <w:spacing w:val="-7"/>
        </w:rPr>
        <w:t>tima</w:t>
      </w:r>
      <w:proofErr w:type="spellEnd"/>
      <w:r w:rsidRPr="00150CEC">
        <w:rPr>
          <w:iCs/>
          <w:spacing w:val="-7"/>
        </w:rPr>
        <w:t xml:space="preserve">, </w:t>
      </w:r>
      <w:proofErr w:type="spellStart"/>
      <w:r w:rsidRPr="00150CEC">
        <w:rPr>
          <w:iCs/>
          <w:spacing w:val="-7"/>
        </w:rPr>
        <w:t>vodi</w:t>
      </w:r>
      <w:proofErr w:type="spellEnd"/>
      <w:r w:rsidRPr="00150CEC">
        <w:rPr>
          <w:iCs/>
          <w:spacing w:val="-7"/>
        </w:rPr>
        <w:t xml:space="preserve"> </w:t>
      </w:r>
      <w:proofErr w:type="spellStart"/>
      <w:r w:rsidRPr="00150CEC">
        <w:rPr>
          <w:iCs/>
          <w:spacing w:val="-14"/>
        </w:rPr>
        <w:t>zapisnike</w:t>
      </w:r>
      <w:proofErr w:type="spellEnd"/>
      <w:r w:rsidRPr="00150CEC">
        <w:rPr>
          <w:iCs/>
          <w:spacing w:val="-14"/>
        </w:rPr>
        <w:t xml:space="preserve"> </w:t>
      </w:r>
      <w:proofErr w:type="spellStart"/>
      <w:r w:rsidRPr="00150CEC">
        <w:rPr>
          <w:iCs/>
          <w:spacing w:val="-14"/>
        </w:rPr>
        <w:t>sjednica</w:t>
      </w:r>
      <w:proofErr w:type="spellEnd"/>
      <w:r w:rsidRPr="00150CEC">
        <w:rPr>
          <w:iCs/>
          <w:spacing w:val="-14"/>
        </w:rPr>
        <w:t xml:space="preserve"> </w:t>
      </w:r>
      <w:proofErr w:type="spellStart"/>
      <w:r w:rsidRPr="00150CEC">
        <w:rPr>
          <w:iCs/>
          <w:spacing w:val="-14"/>
        </w:rPr>
        <w:t>te</w:t>
      </w:r>
      <w:proofErr w:type="spellEnd"/>
      <w:r w:rsidRPr="00150CEC">
        <w:rPr>
          <w:iCs/>
          <w:spacing w:val="-14"/>
        </w:rPr>
        <w:t xml:space="preserve"> </w:t>
      </w:r>
      <w:proofErr w:type="spellStart"/>
      <w:r w:rsidRPr="00150CEC">
        <w:rPr>
          <w:iCs/>
          <w:spacing w:val="-14"/>
        </w:rPr>
        <w:t>sudjeluje</w:t>
      </w:r>
      <w:proofErr w:type="spellEnd"/>
      <w:r w:rsidRPr="00150CEC">
        <w:rPr>
          <w:iCs/>
          <w:spacing w:val="-14"/>
        </w:rPr>
        <w:t xml:space="preserve"> u </w:t>
      </w:r>
      <w:proofErr w:type="spellStart"/>
      <w:r w:rsidRPr="00150CEC">
        <w:rPr>
          <w:iCs/>
          <w:spacing w:val="-14"/>
        </w:rPr>
        <w:t>izradi</w:t>
      </w:r>
      <w:proofErr w:type="spellEnd"/>
      <w:r w:rsidRPr="00150CEC">
        <w:rPr>
          <w:iCs/>
          <w:spacing w:val="-14"/>
        </w:rPr>
        <w:t xml:space="preserve"> </w:t>
      </w:r>
      <w:proofErr w:type="spellStart"/>
      <w:r w:rsidRPr="00150CEC">
        <w:rPr>
          <w:iCs/>
          <w:spacing w:val="-14"/>
        </w:rPr>
        <w:t>individualnog</w:t>
      </w:r>
      <w:proofErr w:type="spellEnd"/>
      <w:r w:rsidRPr="00150CEC">
        <w:rPr>
          <w:iCs/>
          <w:spacing w:val="-14"/>
        </w:rPr>
        <w:t xml:space="preserve"> plana </w:t>
      </w:r>
      <w:proofErr w:type="spellStart"/>
      <w:r w:rsidRPr="00150CEC">
        <w:rPr>
          <w:iCs/>
          <w:spacing w:val="-14"/>
        </w:rPr>
        <w:t>korisnika</w:t>
      </w:r>
      <w:proofErr w:type="spellEnd"/>
      <w:r w:rsidRPr="00150CEC">
        <w:rPr>
          <w:iCs/>
          <w:spacing w:val="-14"/>
        </w:rPr>
        <w:t xml:space="preserve">. </w:t>
      </w:r>
      <w:proofErr w:type="spellStart"/>
      <w:r w:rsidRPr="00150CEC">
        <w:rPr>
          <w:iCs/>
          <w:spacing w:val="-14"/>
        </w:rPr>
        <w:t>Socijalni</w:t>
      </w:r>
      <w:proofErr w:type="spellEnd"/>
      <w:r w:rsidRPr="00150CEC">
        <w:rPr>
          <w:iCs/>
          <w:spacing w:val="-14"/>
        </w:rPr>
        <w:t xml:space="preserve"> </w:t>
      </w:r>
      <w:proofErr w:type="spellStart"/>
      <w:r w:rsidRPr="00150CEC">
        <w:rPr>
          <w:iCs/>
          <w:spacing w:val="-14"/>
        </w:rPr>
        <w:t>radnik</w:t>
      </w:r>
      <w:proofErr w:type="spellEnd"/>
      <w:r w:rsidRPr="00150CEC">
        <w:rPr>
          <w:iCs/>
          <w:spacing w:val="-14"/>
        </w:rPr>
        <w:t xml:space="preserve"> je </w:t>
      </w:r>
      <w:proofErr w:type="spellStart"/>
      <w:r w:rsidRPr="00150CEC">
        <w:rPr>
          <w:iCs/>
          <w:spacing w:val="-14"/>
        </w:rPr>
        <w:t>član</w:t>
      </w:r>
      <w:proofErr w:type="spellEnd"/>
      <w:r w:rsidRPr="00150CEC">
        <w:rPr>
          <w:iCs/>
          <w:spacing w:val="-14"/>
        </w:rPr>
        <w:t xml:space="preserve">  </w:t>
      </w:r>
      <w:proofErr w:type="spellStart"/>
      <w:r w:rsidRPr="00150CEC">
        <w:rPr>
          <w:iCs/>
          <w:spacing w:val="-14"/>
        </w:rPr>
        <w:t>Stručnog</w:t>
      </w:r>
      <w:proofErr w:type="spellEnd"/>
      <w:r w:rsidRPr="00150CEC">
        <w:rPr>
          <w:iCs/>
          <w:spacing w:val="-14"/>
        </w:rPr>
        <w:t xml:space="preserve"> </w:t>
      </w:r>
      <w:proofErr w:type="spellStart"/>
      <w:r w:rsidRPr="00150CEC">
        <w:rPr>
          <w:iCs/>
          <w:spacing w:val="-14"/>
        </w:rPr>
        <w:t>tima</w:t>
      </w:r>
      <w:proofErr w:type="spellEnd"/>
      <w:r w:rsidRPr="00150CEC">
        <w:rPr>
          <w:iCs/>
          <w:spacing w:val="-14"/>
        </w:rPr>
        <w:t xml:space="preserve"> </w:t>
      </w:r>
      <w:proofErr w:type="spellStart"/>
      <w:r w:rsidRPr="00150CEC">
        <w:rPr>
          <w:iCs/>
          <w:spacing w:val="-14"/>
        </w:rPr>
        <w:t>Doma</w:t>
      </w:r>
      <w:proofErr w:type="spellEnd"/>
      <w:r w:rsidRPr="00150CEC">
        <w:rPr>
          <w:iCs/>
          <w:spacing w:val="-14"/>
        </w:rPr>
        <w:t xml:space="preserve">  Zagreb,  </w:t>
      </w:r>
      <w:proofErr w:type="spellStart"/>
      <w:r w:rsidRPr="00150CEC">
        <w:rPr>
          <w:iCs/>
          <w:spacing w:val="-14"/>
        </w:rPr>
        <w:t>Podružnice</w:t>
      </w:r>
      <w:proofErr w:type="spellEnd"/>
      <w:r w:rsidRPr="00150CEC">
        <w:rPr>
          <w:iCs/>
          <w:spacing w:val="-14"/>
        </w:rPr>
        <w:t xml:space="preserve"> </w:t>
      </w:r>
      <w:proofErr w:type="spellStart"/>
      <w:r w:rsidRPr="00150CEC">
        <w:rPr>
          <w:iCs/>
          <w:spacing w:val="-14"/>
        </w:rPr>
        <w:t>Laduč</w:t>
      </w:r>
      <w:proofErr w:type="spellEnd"/>
      <w:r w:rsidRPr="00150CEC">
        <w:rPr>
          <w:iCs/>
          <w:spacing w:val="-14"/>
        </w:rPr>
        <w:t>.</w:t>
      </w:r>
      <w:r>
        <w:rPr>
          <w:iCs/>
          <w:spacing w:val="-14"/>
        </w:rPr>
        <w:t xml:space="preserve"> </w:t>
      </w:r>
    </w:p>
    <w:p w14:paraId="6472326C" w14:textId="77777777" w:rsidR="00670EA1" w:rsidRPr="000B1E72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4"/>
        </w:rPr>
      </w:pPr>
      <w:proofErr w:type="spellStart"/>
      <w:r w:rsidRPr="000B1E72">
        <w:rPr>
          <w:iCs/>
          <w:spacing w:val="-14"/>
        </w:rPr>
        <w:t>Aktivno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sudjeluje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na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>
        <w:rPr>
          <w:iCs/>
          <w:spacing w:val="-14"/>
        </w:rPr>
        <w:t>edukacijama</w:t>
      </w:r>
      <w:proofErr w:type="spellEnd"/>
      <w:r>
        <w:rPr>
          <w:iCs/>
          <w:spacing w:val="-14"/>
        </w:rPr>
        <w:t xml:space="preserve"> </w:t>
      </w:r>
      <w:proofErr w:type="spellStart"/>
      <w:r>
        <w:rPr>
          <w:iCs/>
          <w:spacing w:val="-14"/>
        </w:rPr>
        <w:t>i</w:t>
      </w:r>
      <w:proofErr w:type="spellEnd"/>
      <w:r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sastancima</w:t>
      </w:r>
      <w:proofErr w:type="spellEnd"/>
      <w:r>
        <w:rPr>
          <w:iCs/>
          <w:spacing w:val="-14"/>
        </w:rPr>
        <w:t xml:space="preserve"> </w:t>
      </w:r>
      <w:proofErr w:type="spellStart"/>
      <w:r>
        <w:rPr>
          <w:iCs/>
          <w:spacing w:val="-14"/>
        </w:rPr>
        <w:t>vezanim</w:t>
      </w:r>
      <w:proofErr w:type="spellEnd"/>
      <w:r>
        <w:rPr>
          <w:iCs/>
          <w:spacing w:val="-14"/>
        </w:rPr>
        <w:t xml:space="preserve"> za </w:t>
      </w:r>
      <w:proofErr w:type="spellStart"/>
      <w:r>
        <w:rPr>
          <w:iCs/>
          <w:spacing w:val="-14"/>
        </w:rPr>
        <w:t>potrebe</w:t>
      </w:r>
      <w:proofErr w:type="spellEnd"/>
      <w:r>
        <w:rPr>
          <w:iCs/>
          <w:spacing w:val="-14"/>
        </w:rPr>
        <w:t xml:space="preserve"> </w:t>
      </w:r>
      <w:proofErr w:type="spellStart"/>
      <w:r>
        <w:rPr>
          <w:iCs/>
          <w:spacing w:val="-14"/>
        </w:rPr>
        <w:t>transformacije</w:t>
      </w:r>
      <w:proofErr w:type="spellEnd"/>
      <w:r w:rsidRPr="000B1E72">
        <w:rPr>
          <w:iCs/>
          <w:spacing w:val="-14"/>
        </w:rPr>
        <w:t>.</w:t>
      </w:r>
    </w:p>
    <w:p w14:paraId="0C053D91" w14:textId="77777777" w:rsidR="00670EA1" w:rsidRDefault="00670EA1" w:rsidP="00670EA1">
      <w:pPr>
        <w:pStyle w:val="Tijeloteksta2"/>
        <w:spacing w:line="240" w:lineRule="auto"/>
        <w:ind w:firstLine="720"/>
        <w:jc w:val="both"/>
        <w:rPr>
          <w:iCs/>
        </w:rPr>
      </w:pPr>
      <w:proofErr w:type="spellStart"/>
      <w:r w:rsidRPr="000B1E72">
        <w:rPr>
          <w:iCs/>
          <w:spacing w:val="-14"/>
        </w:rPr>
        <w:lastRenderedPageBreak/>
        <w:t>Socijalni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radnik</w:t>
      </w:r>
      <w:proofErr w:type="spellEnd"/>
      <w:r w:rsidRPr="000B1E72">
        <w:rPr>
          <w:iCs/>
          <w:spacing w:val="-14"/>
        </w:rPr>
        <w:t xml:space="preserve"> </w:t>
      </w:r>
      <w:r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s</w:t>
      </w:r>
      <w:r w:rsidRPr="000B1E72">
        <w:rPr>
          <w:iCs/>
        </w:rPr>
        <w:t>udjeluje</w:t>
      </w:r>
      <w:proofErr w:type="spellEnd"/>
      <w:r w:rsidRPr="000B1E72">
        <w:rPr>
          <w:iCs/>
        </w:rPr>
        <w:t xml:space="preserve"> u </w:t>
      </w:r>
      <w:proofErr w:type="spellStart"/>
      <w:r w:rsidRPr="000B1E72">
        <w:rPr>
          <w:iCs/>
        </w:rPr>
        <w:t>organizaciji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ljetovanja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i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zimovanja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djece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te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odlazaka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</w:rPr>
        <w:t>na</w:t>
      </w:r>
      <w:proofErr w:type="spellEnd"/>
      <w:r w:rsidRPr="000B1E72">
        <w:rPr>
          <w:iCs/>
        </w:rPr>
        <w:t xml:space="preserve"> </w:t>
      </w:r>
      <w:proofErr w:type="spellStart"/>
      <w:r w:rsidRPr="000B1E72">
        <w:rPr>
          <w:iCs/>
          <w:spacing w:val="-6"/>
        </w:rPr>
        <w:t>školske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praznike</w:t>
      </w:r>
      <w:proofErr w:type="spellEnd"/>
      <w:r w:rsidRPr="000B1E72">
        <w:rPr>
          <w:iCs/>
          <w:spacing w:val="-6"/>
        </w:rPr>
        <w:t xml:space="preserve"> u </w:t>
      </w:r>
      <w:proofErr w:type="spellStart"/>
      <w:r w:rsidRPr="000B1E72">
        <w:rPr>
          <w:iCs/>
          <w:spacing w:val="-6"/>
        </w:rPr>
        <w:t>vlastite</w:t>
      </w:r>
      <w:proofErr w:type="spellEnd"/>
      <w:r>
        <w:rPr>
          <w:iCs/>
          <w:spacing w:val="-6"/>
        </w:rPr>
        <w:t xml:space="preserve"> </w:t>
      </w:r>
      <w:proofErr w:type="spellStart"/>
      <w:r>
        <w:rPr>
          <w:iCs/>
          <w:spacing w:val="-6"/>
        </w:rPr>
        <w:t>ili</w:t>
      </w:r>
      <w:proofErr w:type="spellEnd"/>
      <w:r>
        <w:rPr>
          <w:iCs/>
          <w:spacing w:val="-6"/>
        </w:rPr>
        <w:t xml:space="preserve"> </w:t>
      </w:r>
      <w:proofErr w:type="spellStart"/>
      <w:r>
        <w:rPr>
          <w:iCs/>
          <w:spacing w:val="-6"/>
        </w:rPr>
        <w:t>s</w:t>
      </w:r>
      <w:r w:rsidRPr="000B1E72">
        <w:rPr>
          <w:iCs/>
          <w:spacing w:val="-6"/>
        </w:rPr>
        <w:t>rodn</w:t>
      </w:r>
      <w:r>
        <w:rPr>
          <w:iCs/>
          <w:spacing w:val="-6"/>
        </w:rPr>
        <w:t>ičke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obitelji</w:t>
      </w:r>
      <w:proofErr w:type="spellEnd"/>
      <w:r>
        <w:rPr>
          <w:iCs/>
          <w:spacing w:val="-6"/>
        </w:rPr>
        <w:t xml:space="preserve">, </w:t>
      </w:r>
      <w:proofErr w:type="spellStart"/>
      <w:r>
        <w:rPr>
          <w:iCs/>
          <w:spacing w:val="-6"/>
        </w:rPr>
        <w:t>obitelji</w:t>
      </w:r>
      <w:proofErr w:type="spellEnd"/>
      <w:r>
        <w:rPr>
          <w:iCs/>
          <w:spacing w:val="-6"/>
        </w:rPr>
        <w:t xml:space="preserve"> </w:t>
      </w:r>
      <w:proofErr w:type="spellStart"/>
      <w:r>
        <w:rPr>
          <w:iCs/>
          <w:spacing w:val="-6"/>
        </w:rPr>
        <w:t>udomitelja</w:t>
      </w:r>
      <w:proofErr w:type="spellEnd"/>
      <w:r>
        <w:rPr>
          <w:iCs/>
          <w:spacing w:val="-6"/>
        </w:rPr>
        <w:t>.</w:t>
      </w:r>
      <w:r w:rsidRPr="000B1E72">
        <w:rPr>
          <w:iCs/>
        </w:rPr>
        <w:t xml:space="preserve"> </w:t>
      </w:r>
    </w:p>
    <w:p w14:paraId="40179F78" w14:textId="77777777" w:rsidR="00670EA1" w:rsidRPr="000B1E72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4"/>
        </w:rPr>
      </w:pPr>
      <w:proofErr w:type="spellStart"/>
      <w:r w:rsidRPr="000B1E72">
        <w:rPr>
          <w:iCs/>
          <w:spacing w:val="-14"/>
        </w:rPr>
        <w:t>Pomaže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korisnicima</w:t>
      </w:r>
      <w:proofErr w:type="spellEnd"/>
      <w:r w:rsidRPr="000B1E72">
        <w:rPr>
          <w:iCs/>
          <w:spacing w:val="-14"/>
        </w:rPr>
        <w:t xml:space="preserve"> u </w:t>
      </w:r>
      <w:proofErr w:type="spellStart"/>
      <w:r w:rsidRPr="000B1E72">
        <w:rPr>
          <w:iCs/>
          <w:spacing w:val="-14"/>
        </w:rPr>
        <w:t>ostvarivanju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prava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ishođenja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javnih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isprava</w:t>
      </w:r>
      <w:proofErr w:type="spellEnd"/>
      <w:r w:rsidRPr="000B1E72">
        <w:rPr>
          <w:iCs/>
        </w:rPr>
        <w:t xml:space="preserve"> </w:t>
      </w:r>
      <w:r w:rsidRPr="000B1E72">
        <w:rPr>
          <w:iCs/>
          <w:spacing w:val="-12"/>
        </w:rPr>
        <w:t>(</w:t>
      </w:r>
      <w:proofErr w:type="spellStart"/>
      <w:r w:rsidRPr="000B1E72">
        <w:rPr>
          <w:iCs/>
          <w:spacing w:val="-12"/>
        </w:rPr>
        <w:t>osobna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iskaznica</w:t>
      </w:r>
      <w:proofErr w:type="spellEnd"/>
      <w:r w:rsidRPr="000B1E72">
        <w:rPr>
          <w:iCs/>
          <w:spacing w:val="-12"/>
        </w:rPr>
        <w:t xml:space="preserve">, </w:t>
      </w:r>
      <w:proofErr w:type="spellStart"/>
      <w:r w:rsidRPr="000B1E72">
        <w:rPr>
          <w:iCs/>
          <w:spacing w:val="-12"/>
        </w:rPr>
        <w:t>putovnica</w:t>
      </w:r>
      <w:proofErr w:type="spellEnd"/>
      <w:r w:rsidRPr="000B1E72">
        <w:rPr>
          <w:iCs/>
          <w:spacing w:val="-12"/>
        </w:rPr>
        <w:t xml:space="preserve">, </w:t>
      </w:r>
      <w:proofErr w:type="spellStart"/>
      <w:r w:rsidRPr="000B1E72">
        <w:rPr>
          <w:iCs/>
          <w:spacing w:val="-12"/>
        </w:rPr>
        <w:t>radna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knjižica</w:t>
      </w:r>
      <w:proofErr w:type="spellEnd"/>
      <w:r w:rsidRPr="000B1E72">
        <w:rPr>
          <w:iCs/>
          <w:spacing w:val="-12"/>
        </w:rPr>
        <w:t xml:space="preserve">, </w:t>
      </w:r>
      <w:proofErr w:type="spellStart"/>
      <w:r w:rsidRPr="000B1E72">
        <w:rPr>
          <w:iCs/>
          <w:spacing w:val="-12"/>
        </w:rPr>
        <w:t>zdravstvena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iskaznica</w:t>
      </w:r>
      <w:proofErr w:type="spellEnd"/>
      <w:r w:rsidRPr="000B1E72">
        <w:rPr>
          <w:iCs/>
          <w:spacing w:val="-12"/>
        </w:rPr>
        <w:t xml:space="preserve">…), </w:t>
      </w:r>
      <w:proofErr w:type="spellStart"/>
      <w:r w:rsidRPr="000B1E72">
        <w:rPr>
          <w:iCs/>
          <w:spacing w:val="-12"/>
        </w:rPr>
        <w:t>na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način</w:t>
      </w:r>
      <w:proofErr w:type="spellEnd"/>
      <w:r w:rsidRPr="000B1E72">
        <w:rPr>
          <w:iCs/>
          <w:spacing w:val="-12"/>
        </w:rPr>
        <w:t xml:space="preserve"> da </w:t>
      </w:r>
      <w:r w:rsidRPr="000B1E72">
        <w:rPr>
          <w:iCs/>
          <w:spacing w:val="-11"/>
        </w:rPr>
        <w:t xml:space="preserve">po </w:t>
      </w:r>
      <w:proofErr w:type="spellStart"/>
      <w:r w:rsidRPr="000B1E72">
        <w:rPr>
          <w:iCs/>
          <w:spacing w:val="-11"/>
        </w:rPr>
        <w:t>službenoj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dužnosti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prikuplja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potrebnu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dokumentaciju</w:t>
      </w:r>
      <w:proofErr w:type="spellEnd"/>
      <w:r w:rsidRPr="000B1E72">
        <w:rPr>
          <w:iCs/>
          <w:spacing w:val="-11"/>
        </w:rPr>
        <w:t xml:space="preserve">, </w:t>
      </w:r>
      <w:proofErr w:type="spellStart"/>
      <w:r w:rsidRPr="000B1E72">
        <w:rPr>
          <w:iCs/>
          <w:spacing w:val="-11"/>
        </w:rPr>
        <w:t>surađuje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sa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1"/>
        </w:rPr>
        <w:t>roditeljima</w:t>
      </w:r>
      <w:proofErr w:type="spellEnd"/>
      <w:r w:rsidRPr="000B1E72">
        <w:rPr>
          <w:iCs/>
          <w:spacing w:val="-11"/>
        </w:rPr>
        <w:t xml:space="preserve"> </w:t>
      </w:r>
      <w:proofErr w:type="spellStart"/>
      <w:r w:rsidRPr="000B1E72">
        <w:rPr>
          <w:iCs/>
          <w:spacing w:val="-14"/>
        </w:rPr>
        <w:t>i</w:t>
      </w:r>
      <w:proofErr w:type="spellEnd"/>
      <w:r w:rsidRPr="000B1E72">
        <w:rPr>
          <w:iCs/>
          <w:spacing w:val="-14"/>
        </w:rPr>
        <w:t xml:space="preserve"> po </w:t>
      </w:r>
      <w:proofErr w:type="spellStart"/>
      <w:r w:rsidRPr="000B1E72">
        <w:rPr>
          <w:iCs/>
          <w:spacing w:val="-14"/>
        </w:rPr>
        <w:t>potrebi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odlazi</w:t>
      </w:r>
      <w:proofErr w:type="spellEnd"/>
      <w:r w:rsidRPr="000B1E72">
        <w:rPr>
          <w:iCs/>
          <w:spacing w:val="-14"/>
        </w:rPr>
        <w:t xml:space="preserve"> s </w:t>
      </w:r>
      <w:proofErr w:type="spellStart"/>
      <w:r w:rsidRPr="000B1E72">
        <w:rPr>
          <w:iCs/>
          <w:spacing w:val="-14"/>
        </w:rPr>
        <w:t>korisnikom</w:t>
      </w:r>
      <w:proofErr w:type="spellEnd"/>
      <w:r w:rsidRPr="000B1E72">
        <w:rPr>
          <w:iCs/>
          <w:spacing w:val="-14"/>
        </w:rPr>
        <w:t xml:space="preserve"> u </w:t>
      </w:r>
      <w:proofErr w:type="spellStart"/>
      <w:r w:rsidRPr="000B1E72">
        <w:rPr>
          <w:iCs/>
          <w:spacing w:val="-14"/>
        </w:rPr>
        <w:t>nadležnu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državnu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upravu</w:t>
      </w:r>
      <w:proofErr w:type="spellEnd"/>
      <w:r w:rsidRPr="000B1E72">
        <w:rPr>
          <w:iCs/>
          <w:spacing w:val="-14"/>
        </w:rPr>
        <w:t>.</w:t>
      </w:r>
    </w:p>
    <w:p w14:paraId="654D967C" w14:textId="77777777" w:rsidR="00670EA1" w:rsidRPr="000B1E72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2"/>
        </w:rPr>
      </w:pPr>
      <w:r w:rsidRPr="000B1E72">
        <w:rPr>
          <w:iCs/>
          <w:spacing w:val="-10"/>
        </w:rPr>
        <w:t xml:space="preserve">Rad </w:t>
      </w:r>
      <w:proofErr w:type="spellStart"/>
      <w:r w:rsidRPr="000B1E72">
        <w:rPr>
          <w:iCs/>
          <w:spacing w:val="-10"/>
        </w:rPr>
        <w:t>socijalnog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radnika</w:t>
      </w:r>
      <w:proofErr w:type="spellEnd"/>
      <w:r w:rsidRPr="000B1E72">
        <w:rPr>
          <w:iCs/>
          <w:spacing w:val="-10"/>
        </w:rPr>
        <w:t xml:space="preserve"> s </w:t>
      </w:r>
      <w:proofErr w:type="spellStart"/>
      <w:r w:rsidRPr="000B1E72">
        <w:rPr>
          <w:iCs/>
          <w:spacing w:val="-10"/>
        </w:rPr>
        <w:t>korisnicima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provodi</w:t>
      </w:r>
      <w:proofErr w:type="spellEnd"/>
      <w:r w:rsidRPr="000B1E72">
        <w:rPr>
          <w:iCs/>
          <w:spacing w:val="-10"/>
        </w:rPr>
        <w:t xml:space="preserve"> se </w:t>
      </w:r>
      <w:proofErr w:type="spellStart"/>
      <w:r w:rsidRPr="000B1E72">
        <w:rPr>
          <w:iCs/>
          <w:spacing w:val="-10"/>
        </w:rPr>
        <w:t>kroz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individualne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i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grupne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razgovore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i</w:t>
      </w:r>
      <w:proofErr w:type="spellEnd"/>
      <w:r w:rsidRPr="000B1E72">
        <w:rPr>
          <w:iCs/>
          <w:spacing w:val="-10"/>
        </w:rPr>
        <w:t xml:space="preserve"> </w:t>
      </w:r>
      <w:proofErr w:type="spellStart"/>
      <w:r w:rsidRPr="000B1E72">
        <w:rPr>
          <w:iCs/>
          <w:spacing w:val="-10"/>
        </w:rPr>
        <w:t>radionice</w:t>
      </w:r>
      <w:proofErr w:type="spellEnd"/>
      <w:r w:rsidRPr="000B1E72">
        <w:rPr>
          <w:iCs/>
          <w:spacing w:val="-10"/>
        </w:rPr>
        <w:t xml:space="preserve">. </w:t>
      </w:r>
      <w:proofErr w:type="spellStart"/>
      <w:r w:rsidRPr="000B1E72">
        <w:rPr>
          <w:iCs/>
          <w:spacing w:val="-10"/>
        </w:rPr>
        <w:t>I</w:t>
      </w:r>
      <w:r w:rsidRPr="000B1E72">
        <w:rPr>
          <w:iCs/>
          <w:spacing w:val="-6"/>
        </w:rPr>
        <w:t>ndividualni</w:t>
      </w:r>
      <w:proofErr w:type="spellEnd"/>
      <w:r w:rsidRPr="000B1E72">
        <w:rPr>
          <w:iCs/>
          <w:spacing w:val="-6"/>
        </w:rPr>
        <w:t xml:space="preserve"> rad </w:t>
      </w:r>
      <w:proofErr w:type="spellStart"/>
      <w:r w:rsidRPr="000B1E72">
        <w:rPr>
          <w:iCs/>
          <w:spacing w:val="-6"/>
        </w:rPr>
        <w:t>provodi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kroz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razgovore</w:t>
      </w:r>
      <w:proofErr w:type="spellEnd"/>
      <w:r w:rsidRPr="000B1E72">
        <w:rPr>
          <w:iCs/>
          <w:spacing w:val="-6"/>
        </w:rPr>
        <w:t xml:space="preserve"> s </w:t>
      </w:r>
      <w:proofErr w:type="spellStart"/>
      <w:r w:rsidRPr="000B1E72">
        <w:rPr>
          <w:iCs/>
          <w:spacing w:val="-6"/>
        </w:rPr>
        <w:t>korisnikom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kod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prijema</w:t>
      </w:r>
      <w:proofErr w:type="spellEnd"/>
      <w:r w:rsidRPr="000B1E72">
        <w:rPr>
          <w:iCs/>
          <w:spacing w:val="-6"/>
        </w:rPr>
        <w:t xml:space="preserve">, u </w:t>
      </w:r>
      <w:proofErr w:type="spellStart"/>
      <w:r w:rsidRPr="000B1E72">
        <w:rPr>
          <w:iCs/>
          <w:spacing w:val="-6"/>
        </w:rPr>
        <w:t>tijeku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prilagodbe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na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smještaj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te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kod</w:t>
      </w:r>
      <w:proofErr w:type="spellEnd"/>
      <w:r w:rsidRPr="000B1E72">
        <w:rPr>
          <w:iCs/>
          <w:spacing w:val="-6"/>
        </w:rPr>
        <w:t xml:space="preserve"> </w:t>
      </w:r>
      <w:proofErr w:type="spellStart"/>
      <w:r w:rsidRPr="000B1E72">
        <w:rPr>
          <w:iCs/>
          <w:spacing w:val="-6"/>
        </w:rPr>
        <w:t>pripreme</w:t>
      </w:r>
      <w:proofErr w:type="spellEnd"/>
      <w:r w:rsidRPr="000B1E72">
        <w:rPr>
          <w:iCs/>
          <w:spacing w:val="-6"/>
        </w:rPr>
        <w:t xml:space="preserve"> za </w:t>
      </w:r>
      <w:proofErr w:type="spellStart"/>
      <w:r w:rsidRPr="000B1E72">
        <w:rPr>
          <w:iCs/>
          <w:spacing w:val="-1"/>
        </w:rPr>
        <w:t>otpust</w:t>
      </w:r>
      <w:proofErr w:type="spellEnd"/>
      <w:r w:rsidRPr="000B1E72">
        <w:rPr>
          <w:iCs/>
          <w:spacing w:val="-1"/>
        </w:rPr>
        <w:t xml:space="preserve"> </w:t>
      </w:r>
      <w:proofErr w:type="spellStart"/>
      <w:r w:rsidRPr="000B1E72">
        <w:rPr>
          <w:iCs/>
          <w:spacing w:val="-1"/>
        </w:rPr>
        <w:t>korisnika</w:t>
      </w:r>
      <w:proofErr w:type="spellEnd"/>
      <w:r w:rsidRPr="000B1E72">
        <w:rPr>
          <w:iCs/>
          <w:spacing w:val="-1"/>
        </w:rPr>
        <w:t xml:space="preserve">. </w:t>
      </w:r>
      <w:proofErr w:type="spellStart"/>
      <w:r w:rsidRPr="000B1E72">
        <w:rPr>
          <w:iCs/>
          <w:spacing w:val="-1"/>
        </w:rPr>
        <w:t>Tijekom</w:t>
      </w:r>
      <w:proofErr w:type="spellEnd"/>
      <w:r w:rsidRPr="000B1E72">
        <w:rPr>
          <w:iCs/>
          <w:spacing w:val="-1"/>
        </w:rPr>
        <w:t xml:space="preserve"> </w:t>
      </w:r>
      <w:proofErr w:type="spellStart"/>
      <w:r w:rsidRPr="000B1E72">
        <w:rPr>
          <w:iCs/>
          <w:spacing w:val="-1"/>
        </w:rPr>
        <w:t>smještaja</w:t>
      </w:r>
      <w:proofErr w:type="spellEnd"/>
      <w:r w:rsidRPr="000B1E72">
        <w:rPr>
          <w:iCs/>
          <w:spacing w:val="-1"/>
        </w:rPr>
        <w:t xml:space="preserve"> </w:t>
      </w:r>
      <w:proofErr w:type="spellStart"/>
      <w:r w:rsidRPr="000B1E72">
        <w:rPr>
          <w:iCs/>
          <w:spacing w:val="-1"/>
        </w:rPr>
        <w:t>obavljaju</w:t>
      </w:r>
      <w:proofErr w:type="spellEnd"/>
      <w:r w:rsidRPr="000B1E72">
        <w:rPr>
          <w:iCs/>
          <w:spacing w:val="-1"/>
        </w:rPr>
        <w:t xml:space="preserve"> se </w:t>
      </w:r>
      <w:proofErr w:type="spellStart"/>
      <w:r w:rsidRPr="000B1E72">
        <w:rPr>
          <w:iCs/>
          <w:spacing w:val="-1"/>
        </w:rPr>
        <w:t>i</w:t>
      </w:r>
      <w:proofErr w:type="spellEnd"/>
      <w:r w:rsidRPr="000B1E72">
        <w:rPr>
          <w:iCs/>
          <w:spacing w:val="-1"/>
        </w:rPr>
        <w:t xml:space="preserve"> </w:t>
      </w:r>
      <w:proofErr w:type="spellStart"/>
      <w:r w:rsidRPr="000B1E72">
        <w:rPr>
          <w:iCs/>
          <w:spacing w:val="-1"/>
        </w:rPr>
        <w:t>individualni</w:t>
      </w:r>
      <w:proofErr w:type="spellEnd"/>
      <w:r w:rsidRPr="000B1E72">
        <w:rPr>
          <w:iCs/>
          <w:spacing w:val="-1"/>
        </w:rPr>
        <w:t xml:space="preserve"> </w:t>
      </w:r>
      <w:proofErr w:type="spellStart"/>
      <w:r w:rsidRPr="000B1E72">
        <w:rPr>
          <w:iCs/>
          <w:spacing w:val="-1"/>
        </w:rPr>
        <w:t>razgovori</w:t>
      </w:r>
      <w:proofErr w:type="spellEnd"/>
      <w:r w:rsidRPr="000B1E72">
        <w:rPr>
          <w:iCs/>
          <w:spacing w:val="-1"/>
        </w:rPr>
        <w:t xml:space="preserve"> s </w:t>
      </w:r>
      <w:proofErr w:type="spellStart"/>
      <w:r w:rsidRPr="000B1E72">
        <w:rPr>
          <w:iCs/>
          <w:spacing w:val="-1"/>
        </w:rPr>
        <w:t>djetetom</w:t>
      </w:r>
      <w:proofErr w:type="spellEnd"/>
      <w:r w:rsidRPr="000B1E72">
        <w:rPr>
          <w:iCs/>
          <w:spacing w:val="-1"/>
        </w:rPr>
        <w:t xml:space="preserve"> po </w:t>
      </w:r>
      <w:proofErr w:type="spellStart"/>
      <w:r w:rsidRPr="000B1E72">
        <w:rPr>
          <w:iCs/>
          <w:spacing w:val="-7"/>
        </w:rPr>
        <w:t>inicijativi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djeteta</w:t>
      </w:r>
      <w:proofErr w:type="spellEnd"/>
      <w:r w:rsidRPr="000B1E72">
        <w:rPr>
          <w:iCs/>
          <w:spacing w:val="-7"/>
        </w:rPr>
        <w:t xml:space="preserve">, </w:t>
      </w:r>
      <w:proofErr w:type="spellStart"/>
      <w:r w:rsidRPr="000B1E72">
        <w:rPr>
          <w:iCs/>
          <w:spacing w:val="-7"/>
        </w:rPr>
        <w:t>na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prijedlog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matičnog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odgojitelja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ili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drugog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stručnog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radnika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te</w:t>
      </w:r>
      <w:proofErr w:type="spellEnd"/>
      <w:r w:rsidRPr="000B1E72">
        <w:rPr>
          <w:iCs/>
          <w:spacing w:val="-7"/>
        </w:rPr>
        <w:t xml:space="preserve"> po </w:t>
      </w:r>
      <w:proofErr w:type="spellStart"/>
      <w:r w:rsidRPr="000B1E72">
        <w:rPr>
          <w:iCs/>
          <w:spacing w:val="-7"/>
        </w:rPr>
        <w:t>procjeni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socijalnog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radnika</w:t>
      </w:r>
      <w:proofErr w:type="spellEnd"/>
      <w:r w:rsidRPr="000B1E72">
        <w:rPr>
          <w:iCs/>
          <w:spacing w:val="-7"/>
        </w:rPr>
        <w:t xml:space="preserve">. </w:t>
      </w:r>
      <w:proofErr w:type="spellStart"/>
      <w:r w:rsidRPr="000B1E72">
        <w:rPr>
          <w:iCs/>
          <w:spacing w:val="-7"/>
        </w:rPr>
        <w:t>Razgovori</w:t>
      </w:r>
      <w:proofErr w:type="spellEnd"/>
      <w:r w:rsidRPr="000B1E72">
        <w:rPr>
          <w:iCs/>
          <w:spacing w:val="-7"/>
        </w:rPr>
        <w:t xml:space="preserve"> se </w:t>
      </w:r>
      <w:proofErr w:type="spellStart"/>
      <w:r w:rsidRPr="000B1E72">
        <w:rPr>
          <w:iCs/>
          <w:spacing w:val="-7"/>
        </w:rPr>
        <w:t>vode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7"/>
        </w:rPr>
        <w:t>vezano</w:t>
      </w:r>
      <w:proofErr w:type="spellEnd"/>
      <w:r w:rsidRPr="000B1E72">
        <w:rPr>
          <w:iCs/>
          <w:spacing w:val="-7"/>
        </w:rPr>
        <w:t xml:space="preserve"> </w:t>
      </w:r>
      <w:proofErr w:type="spellStart"/>
      <w:r w:rsidRPr="000B1E72">
        <w:rPr>
          <w:iCs/>
          <w:spacing w:val="-2"/>
        </w:rPr>
        <w:t>uz</w:t>
      </w:r>
      <w:proofErr w:type="spellEnd"/>
      <w:r w:rsidRPr="000B1E72">
        <w:rPr>
          <w:iCs/>
          <w:spacing w:val="-2"/>
        </w:rPr>
        <w:t xml:space="preserve"> </w:t>
      </w:r>
      <w:proofErr w:type="spellStart"/>
      <w:r w:rsidRPr="000B1E72">
        <w:rPr>
          <w:iCs/>
          <w:spacing w:val="-2"/>
        </w:rPr>
        <w:t>tekući</w:t>
      </w:r>
      <w:proofErr w:type="spellEnd"/>
      <w:r w:rsidRPr="000B1E72">
        <w:rPr>
          <w:iCs/>
          <w:spacing w:val="-2"/>
        </w:rPr>
        <w:t xml:space="preserve"> problem </w:t>
      </w:r>
      <w:proofErr w:type="spellStart"/>
      <w:r w:rsidRPr="000B1E72">
        <w:rPr>
          <w:iCs/>
          <w:spacing w:val="-2"/>
        </w:rPr>
        <w:t>iz</w:t>
      </w:r>
      <w:proofErr w:type="spellEnd"/>
      <w:r w:rsidRPr="000B1E72">
        <w:rPr>
          <w:iCs/>
          <w:spacing w:val="-2"/>
        </w:rPr>
        <w:t xml:space="preserve"> </w:t>
      </w:r>
      <w:proofErr w:type="spellStart"/>
      <w:r w:rsidRPr="000B1E72">
        <w:rPr>
          <w:iCs/>
          <w:spacing w:val="-2"/>
        </w:rPr>
        <w:t>kompetencije</w:t>
      </w:r>
      <w:proofErr w:type="spellEnd"/>
      <w:r w:rsidRPr="000B1E72">
        <w:rPr>
          <w:iCs/>
          <w:spacing w:val="-2"/>
        </w:rPr>
        <w:t xml:space="preserve"> </w:t>
      </w:r>
      <w:proofErr w:type="spellStart"/>
      <w:r w:rsidRPr="000B1E72">
        <w:rPr>
          <w:iCs/>
          <w:spacing w:val="-2"/>
        </w:rPr>
        <w:t>socijalne</w:t>
      </w:r>
      <w:proofErr w:type="spellEnd"/>
      <w:r w:rsidRPr="000B1E72">
        <w:rPr>
          <w:iCs/>
          <w:spacing w:val="-2"/>
        </w:rPr>
        <w:t xml:space="preserve"> </w:t>
      </w:r>
      <w:proofErr w:type="spellStart"/>
      <w:r w:rsidRPr="000B1E72">
        <w:rPr>
          <w:iCs/>
          <w:spacing w:val="-2"/>
        </w:rPr>
        <w:t>struke</w:t>
      </w:r>
      <w:proofErr w:type="spellEnd"/>
      <w:r w:rsidRPr="000B1E72">
        <w:rPr>
          <w:iCs/>
          <w:spacing w:val="-2"/>
        </w:rPr>
        <w:t xml:space="preserve">, </w:t>
      </w:r>
      <w:proofErr w:type="spellStart"/>
      <w:r w:rsidRPr="000B1E72">
        <w:rPr>
          <w:iCs/>
          <w:spacing w:val="-2"/>
        </w:rPr>
        <w:t>stručnog</w:t>
      </w:r>
      <w:proofErr w:type="spellEnd"/>
      <w:r w:rsidRPr="000B1E72">
        <w:rPr>
          <w:iCs/>
          <w:spacing w:val="-2"/>
        </w:rPr>
        <w:t xml:space="preserve"> </w:t>
      </w:r>
      <w:proofErr w:type="spellStart"/>
      <w:r w:rsidRPr="000B1E72">
        <w:rPr>
          <w:iCs/>
          <w:spacing w:val="-2"/>
        </w:rPr>
        <w:t>savjetovanja</w:t>
      </w:r>
      <w:proofErr w:type="spellEnd"/>
      <w:r w:rsidRPr="000B1E72">
        <w:rPr>
          <w:iCs/>
          <w:spacing w:val="-2"/>
        </w:rPr>
        <w:t xml:space="preserve">, </w:t>
      </w:r>
      <w:proofErr w:type="spellStart"/>
      <w:r w:rsidRPr="000B1E72">
        <w:rPr>
          <w:iCs/>
          <w:spacing w:val="-2"/>
        </w:rPr>
        <w:t>upućivanja</w:t>
      </w:r>
      <w:proofErr w:type="spellEnd"/>
      <w:r w:rsidRPr="000B1E72">
        <w:rPr>
          <w:iCs/>
          <w:spacing w:val="-2"/>
        </w:rPr>
        <w:t xml:space="preserve"> </w:t>
      </w:r>
      <w:proofErr w:type="spellStart"/>
      <w:r w:rsidRPr="000B1E72">
        <w:rPr>
          <w:iCs/>
          <w:spacing w:val="-2"/>
        </w:rPr>
        <w:t>ili</w:t>
      </w:r>
      <w:proofErr w:type="spellEnd"/>
      <w:r w:rsidRPr="000B1E72">
        <w:rPr>
          <w:iCs/>
          <w:spacing w:val="-2"/>
        </w:rPr>
        <w:t xml:space="preserve"> </w:t>
      </w:r>
      <w:proofErr w:type="spellStart"/>
      <w:r w:rsidRPr="000B1E72">
        <w:rPr>
          <w:iCs/>
          <w:spacing w:val="-12"/>
        </w:rPr>
        <w:t>podrške</w:t>
      </w:r>
      <w:proofErr w:type="spellEnd"/>
      <w:r w:rsidRPr="000B1E72">
        <w:rPr>
          <w:iCs/>
          <w:spacing w:val="-12"/>
        </w:rPr>
        <w:t xml:space="preserve">. </w:t>
      </w:r>
    </w:p>
    <w:p w14:paraId="6C92EF5B" w14:textId="77777777" w:rsidR="00670EA1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2"/>
        </w:rPr>
      </w:pPr>
      <w:proofErr w:type="spellStart"/>
      <w:r w:rsidRPr="000B1E72">
        <w:rPr>
          <w:iCs/>
          <w:spacing w:val="-12"/>
        </w:rPr>
        <w:t>Grupni</w:t>
      </w:r>
      <w:proofErr w:type="spellEnd"/>
      <w:r w:rsidRPr="000B1E72">
        <w:rPr>
          <w:iCs/>
          <w:spacing w:val="-12"/>
        </w:rPr>
        <w:t xml:space="preserve"> rad se </w:t>
      </w:r>
      <w:proofErr w:type="spellStart"/>
      <w:r w:rsidRPr="000B1E72">
        <w:rPr>
          <w:iCs/>
          <w:spacing w:val="-12"/>
        </w:rPr>
        <w:t>provodi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ukoliko</w:t>
      </w:r>
      <w:proofErr w:type="spellEnd"/>
      <w:r w:rsidRPr="000B1E72">
        <w:rPr>
          <w:iCs/>
          <w:spacing w:val="-12"/>
        </w:rPr>
        <w:t xml:space="preserve"> se </w:t>
      </w:r>
      <w:proofErr w:type="spellStart"/>
      <w:r w:rsidRPr="000B1E72">
        <w:rPr>
          <w:iCs/>
          <w:spacing w:val="-12"/>
        </w:rPr>
        <w:t>ukaže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potreba</w:t>
      </w:r>
      <w:proofErr w:type="spellEnd"/>
      <w:r w:rsidRPr="000B1E72">
        <w:rPr>
          <w:iCs/>
          <w:spacing w:val="-12"/>
        </w:rPr>
        <w:t xml:space="preserve"> da </w:t>
      </w:r>
      <w:proofErr w:type="spellStart"/>
      <w:r w:rsidRPr="000B1E72">
        <w:rPr>
          <w:iCs/>
          <w:spacing w:val="-12"/>
        </w:rPr>
        <w:t>socijalni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radnik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sudjeluje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na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grupnim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sastancima</w:t>
      </w:r>
      <w:proofErr w:type="spellEnd"/>
      <w:r w:rsidRPr="000B1E72">
        <w:rPr>
          <w:iCs/>
          <w:spacing w:val="-12"/>
        </w:rPr>
        <w:t xml:space="preserve"> </w:t>
      </w:r>
      <w:r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pojedine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odgojne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skupine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i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ukoliko</w:t>
      </w:r>
      <w:proofErr w:type="spellEnd"/>
      <w:r w:rsidRPr="000B1E72">
        <w:rPr>
          <w:iCs/>
          <w:spacing w:val="-12"/>
        </w:rPr>
        <w:t xml:space="preserve"> se </w:t>
      </w:r>
      <w:proofErr w:type="spellStart"/>
      <w:r w:rsidRPr="000B1E72">
        <w:rPr>
          <w:iCs/>
          <w:spacing w:val="-12"/>
        </w:rPr>
        <w:t>pojedina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skupina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korisnika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izdvoji</w:t>
      </w:r>
      <w:proofErr w:type="spellEnd"/>
      <w:r w:rsidRPr="000B1E72">
        <w:rPr>
          <w:iCs/>
          <w:spacing w:val="-12"/>
        </w:rPr>
        <w:t xml:space="preserve"> po </w:t>
      </w:r>
      <w:proofErr w:type="spellStart"/>
      <w:r w:rsidRPr="000B1E72">
        <w:rPr>
          <w:iCs/>
          <w:spacing w:val="-12"/>
        </w:rPr>
        <w:t>pozitivnim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ili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negativnim</w:t>
      </w:r>
      <w:proofErr w:type="spellEnd"/>
      <w:r w:rsidRPr="000B1E72">
        <w:rPr>
          <w:iCs/>
          <w:spacing w:val="-12"/>
        </w:rPr>
        <w:t xml:space="preserve">  </w:t>
      </w:r>
      <w:proofErr w:type="spellStart"/>
      <w:r w:rsidRPr="000B1E72">
        <w:rPr>
          <w:iCs/>
          <w:spacing w:val="-12"/>
        </w:rPr>
        <w:t>ponašanjima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te</w:t>
      </w:r>
      <w:proofErr w:type="spellEnd"/>
      <w:r w:rsidRPr="000B1E72">
        <w:rPr>
          <w:iCs/>
          <w:spacing w:val="-12"/>
        </w:rPr>
        <w:t xml:space="preserve"> se time </w:t>
      </w:r>
      <w:proofErr w:type="spellStart"/>
      <w:r w:rsidRPr="000B1E72">
        <w:rPr>
          <w:iCs/>
          <w:spacing w:val="-12"/>
        </w:rPr>
        <w:t>ukaže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potreba</w:t>
      </w:r>
      <w:proofErr w:type="spellEnd"/>
      <w:r w:rsidRPr="000B1E72">
        <w:rPr>
          <w:iCs/>
          <w:spacing w:val="-12"/>
        </w:rPr>
        <w:t xml:space="preserve"> za </w:t>
      </w:r>
      <w:proofErr w:type="spellStart"/>
      <w:r w:rsidRPr="000B1E72">
        <w:rPr>
          <w:iCs/>
          <w:spacing w:val="-12"/>
        </w:rPr>
        <w:t>grupnim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radom</w:t>
      </w:r>
      <w:proofErr w:type="spellEnd"/>
      <w:r w:rsidRPr="000B1E72">
        <w:rPr>
          <w:iCs/>
          <w:spacing w:val="-12"/>
        </w:rPr>
        <w:t xml:space="preserve">. </w:t>
      </w:r>
    </w:p>
    <w:p w14:paraId="5BF56DDE" w14:textId="77777777" w:rsidR="00670EA1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2"/>
        </w:rPr>
      </w:pPr>
      <w:proofErr w:type="spellStart"/>
      <w:r w:rsidRPr="000B1E72">
        <w:rPr>
          <w:iCs/>
          <w:spacing w:val="-12"/>
        </w:rPr>
        <w:t>Osim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savjetodavnog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rada</w:t>
      </w:r>
      <w:proofErr w:type="spellEnd"/>
      <w:r w:rsidRPr="000B1E72">
        <w:rPr>
          <w:iCs/>
          <w:spacing w:val="-12"/>
        </w:rPr>
        <w:t xml:space="preserve"> s </w:t>
      </w:r>
      <w:proofErr w:type="spellStart"/>
      <w:r w:rsidRPr="000B1E72">
        <w:rPr>
          <w:iCs/>
          <w:spacing w:val="-12"/>
        </w:rPr>
        <w:t>korisnicima</w:t>
      </w:r>
      <w:proofErr w:type="spellEnd"/>
      <w:r w:rsidRPr="000B1E72">
        <w:rPr>
          <w:iCs/>
          <w:spacing w:val="-12"/>
        </w:rPr>
        <w:t>,</w:t>
      </w:r>
      <w:r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socijalni</w:t>
      </w:r>
      <w:proofErr w:type="spellEnd"/>
      <w:r w:rsidRPr="000B1E72">
        <w:rPr>
          <w:iCs/>
          <w:spacing w:val="-12"/>
        </w:rPr>
        <w:t xml:space="preserve"> </w:t>
      </w:r>
      <w:r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radnik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savjetodavno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radi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i</w:t>
      </w:r>
      <w:proofErr w:type="spellEnd"/>
      <w:r w:rsidRPr="003E1D80">
        <w:rPr>
          <w:b/>
          <w:iCs/>
          <w:spacing w:val="-12"/>
        </w:rPr>
        <w:t xml:space="preserve"> s </w:t>
      </w:r>
      <w:proofErr w:type="spellStart"/>
      <w:r w:rsidRPr="003E1D80">
        <w:rPr>
          <w:b/>
          <w:iCs/>
          <w:spacing w:val="-12"/>
        </w:rPr>
        <w:t>roditeljima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i</w:t>
      </w:r>
      <w:proofErr w:type="spellEnd"/>
      <w:r w:rsidRPr="003E1D80">
        <w:rPr>
          <w:b/>
          <w:iCs/>
          <w:spacing w:val="-12"/>
        </w:rPr>
        <w:t>/</w:t>
      </w:r>
      <w:proofErr w:type="spellStart"/>
      <w:r w:rsidRPr="003E1D80">
        <w:rPr>
          <w:b/>
          <w:iCs/>
          <w:spacing w:val="-12"/>
        </w:rPr>
        <w:t>ili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ostalim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članovima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obitelji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korisnika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te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obitelji</w:t>
      </w:r>
      <w:proofErr w:type="spellEnd"/>
      <w:r w:rsidRPr="003E1D80">
        <w:rPr>
          <w:b/>
          <w:iCs/>
          <w:spacing w:val="-12"/>
        </w:rPr>
        <w:t xml:space="preserve"> </w:t>
      </w:r>
      <w:proofErr w:type="spellStart"/>
      <w:r w:rsidRPr="003E1D80">
        <w:rPr>
          <w:b/>
          <w:iCs/>
          <w:spacing w:val="-12"/>
        </w:rPr>
        <w:t>udomitelja</w:t>
      </w:r>
      <w:proofErr w:type="spellEnd"/>
      <w:r w:rsidRPr="003E1D80">
        <w:rPr>
          <w:b/>
          <w:iCs/>
          <w:spacing w:val="-12"/>
        </w:rPr>
        <w:t>.</w:t>
      </w:r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Savjetodavan</w:t>
      </w:r>
      <w:proofErr w:type="spellEnd"/>
      <w:r w:rsidRPr="000B1E72">
        <w:rPr>
          <w:iCs/>
          <w:spacing w:val="-12"/>
        </w:rPr>
        <w:t xml:space="preserve"> rad </w:t>
      </w:r>
      <w:proofErr w:type="spellStart"/>
      <w:r w:rsidRPr="000B1E72">
        <w:rPr>
          <w:iCs/>
          <w:spacing w:val="-12"/>
        </w:rPr>
        <w:t>temelji</w:t>
      </w:r>
      <w:proofErr w:type="spellEnd"/>
      <w:r w:rsidRPr="000B1E72">
        <w:rPr>
          <w:iCs/>
          <w:spacing w:val="-12"/>
        </w:rPr>
        <w:t xml:space="preserve"> se </w:t>
      </w:r>
      <w:proofErr w:type="spellStart"/>
      <w:r w:rsidRPr="000B1E72">
        <w:rPr>
          <w:iCs/>
          <w:spacing w:val="-12"/>
        </w:rPr>
        <w:t>na</w:t>
      </w:r>
      <w:proofErr w:type="spellEnd"/>
      <w:r w:rsidRPr="000B1E72">
        <w:rPr>
          <w:iCs/>
          <w:spacing w:val="-12"/>
        </w:rPr>
        <w:t xml:space="preserve">  </w:t>
      </w:r>
      <w:proofErr w:type="spellStart"/>
      <w:r w:rsidRPr="000B1E72">
        <w:rPr>
          <w:iCs/>
          <w:spacing w:val="-12"/>
        </w:rPr>
        <w:t>savjetovanju</w:t>
      </w:r>
      <w:proofErr w:type="spellEnd"/>
      <w:r w:rsidRPr="000B1E72">
        <w:rPr>
          <w:iCs/>
          <w:spacing w:val="-12"/>
        </w:rPr>
        <w:t xml:space="preserve"> o </w:t>
      </w:r>
      <w:proofErr w:type="spellStart"/>
      <w:r w:rsidRPr="000B1E72">
        <w:rPr>
          <w:iCs/>
          <w:spacing w:val="-12"/>
        </w:rPr>
        <w:t>roditeljstvu</w:t>
      </w:r>
      <w:proofErr w:type="spellEnd"/>
      <w:r w:rsidRPr="000B1E72">
        <w:rPr>
          <w:iCs/>
          <w:spacing w:val="-12"/>
        </w:rPr>
        <w:t xml:space="preserve">, </w:t>
      </w:r>
      <w:proofErr w:type="spellStart"/>
      <w:r w:rsidRPr="000B1E72">
        <w:rPr>
          <w:iCs/>
          <w:spacing w:val="-12"/>
        </w:rPr>
        <w:t>partnerskim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odnosima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i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specifičnim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poteškoćama</w:t>
      </w:r>
      <w:proofErr w:type="spellEnd"/>
      <w:r w:rsidRPr="000B1E72">
        <w:rPr>
          <w:iCs/>
          <w:spacing w:val="-12"/>
        </w:rPr>
        <w:t xml:space="preserve"> u </w:t>
      </w:r>
      <w:proofErr w:type="spellStart"/>
      <w:r w:rsidRPr="000B1E72">
        <w:rPr>
          <w:iCs/>
          <w:spacing w:val="-12"/>
        </w:rPr>
        <w:t>radu</w:t>
      </w:r>
      <w:proofErr w:type="spellEnd"/>
      <w:r w:rsidRPr="000B1E72">
        <w:rPr>
          <w:iCs/>
          <w:spacing w:val="-12"/>
        </w:rPr>
        <w:t xml:space="preserve"> s </w:t>
      </w:r>
      <w:proofErr w:type="spellStart"/>
      <w:r w:rsidRPr="000B1E72">
        <w:rPr>
          <w:iCs/>
          <w:spacing w:val="-12"/>
        </w:rPr>
        <w:t>pojedinim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djetetom</w:t>
      </w:r>
      <w:proofErr w:type="spellEnd"/>
      <w:r w:rsidRPr="000B1E72">
        <w:rPr>
          <w:iCs/>
          <w:spacing w:val="-12"/>
        </w:rPr>
        <w:t xml:space="preserve">. </w:t>
      </w:r>
    </w:p>
    <w:p w14:paraId="7184C892" w14:textId="77777777" w:rsidR="00670EA1" w:rsidRPr="00031326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2"/>
        </w:rPr>
      </w:pPr>
      <w:proofErr w:type="spellStart"/>
      <w:r>
        <w:rPr>
          <w:iCs/>
          <w:spacing w:val="-12"/>
        </w:rPr>
        <w:t>Socijalni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radnik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član</w:t>
      </w:r>
      <w:proofErr w:type="spellEnd"/>
      <w:r>
        <w:rPr>
          <w:iCs/>
          <w:spacing w:val="-12"/>
        </w:rPr>
        <w:t xml:space="preserve"> je </w:t>
      </w:r>
      <w:proofErr w:type="spellStart"/>
      <w:r>
        <w:rPr>
          <w:iCs/>
          <w:spacing w:val="-12"/>
        </w:rPr>
        <w:t>mobilnog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tima</w:t>
      </w:r>
      <w:proofErr w:type="spellEnd"/>
      <w:r>
        <w:rPr>
          <w:iCs/>
          <w:spacing w:val="-12"/>
        </w:rPr>
        <w:t xml:space="preserve">. </w:t>
      </w:r>
      <w:proofErr w:type="spellStart"/>
      <w:r>
        <w:rPr>
          <w:iCs/>
          <w:spacing w:val="-12"/>
        </w:rPr>
        <w:t>Zajedno</w:t>
      </w:r>
      <w:proofErr w:type="spellEnd"/>
      <w:r>
        <w:rPr>
          <w:iCs/>
          <w:spacing w:val="-12"/>
        </w:rPr>
        <w:t xml:space="preserve"> s </w:t>
      </w:r>
      <w:proofErr w:type="spellStart"/>
      <w:r>
        <w:rPr>
          <w:iCs/>
          <w:spacing w:val="-12"/>
        </w:rPr>
        <w:t>psihologom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Podružnice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pruža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uslugu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savjetovanja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pomaganja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korisnicima</w:t>
      </w:r>
      <w:proofErr w:type="spellEnd"/>
      <w:r>
        <w:rPr>
          <w:iCs/>
          <w:spacing w:val="-12"/>
        </w:rPr>
        <w:t xml:space="preserve">, </w:t>
      </w:r>
      <w:proofErr w:type="spellStart"/>
      <w:r>
        <w:rPr>
          <w:iCs/>
          <w:spacing w:val="-12"/>
        </w:rPr>
        <w:t>članovima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njihovih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obitelji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udomiteljskim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obiteljima</w:t>
      </w:r>
      <w:proofErr w:type="spellEnd"/>
      <w:r>
        <w:rPr>
          <w:iCs/>
          <w:spacing w:val="-12"/>
        </w:rPr>
        <w:t xml:space="preserve">. </w:t>
      </w:r>
      <w:proofErr w:type="spellStart"/>
      <w:r>
        <w:rPr>
          <w:iCs/>
          <w:spacing w:val="-12"/>
        </w:rPr>
        <w:t>Socijalni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radnik</w:t>
      </w:r>
      <w:proofErr w:type="spellEnd"/>
      <w:r>
        <w:rPr>
          <w:iCs/>
          <w:spacing w:val="-12"/>
        </w:rPr>
        <w:t xml:space="preserve">  </w:t>
      </w:r>
      <w:proofErr w:type="spellStart"/>
      <w:r>
        <w:rPr>
          <w:iCs/>
          <w:spacing w:val="-12"/>
        </w:rPr>
        <w:t>zajedno</w:t>
      </w:r>
      <w:proofErr w:type="spellEnd"/>
      <w:r>
        <w:rPr>
          <w:iCs/>
          <w:spacing w:val="-12"/>
        </w:rPr>
        <w:t xml:space="preserve"> s </w:t>
      </w:r>
      <w:proofErr w:type="spellStart"/>
      <w:r>
        <w:rPr>
          <w:iCs/>
          <w:spacing w:val="-12"/>
        </w:rPr>
        <w:t>psihologom</w:t>
      </w:r>
      <w:proofErr w:type="spellEnd"/>
      <w:r>
        <w:rPr>
          <w:iCs/>
          <w:spacing w:val="-12"/>
        </w:rPr>
        <w:t xml:space="preserve">, </w:t>
      </w:r>
      <w:proofErr w:type="spellStart"/>
      <w:r>
        <w:rPr>
          <w:iCs/>
          <w:spacing w:val="-12"/>
        </w:rPr>
        <w:t>korisnikom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starijim</w:t>
      </w:r>
      <w:proofErr w:type="spellEnd"/>
      <w:r>
        <w:rPr>
          <w:iCs/>
          <w:spacing w:val="-12"/>
        </w:rPr>
        <w:t xml:space="preserve"> od 10 g., </w:t>
      </w:r>
      <w:proofErr w:type="spellStart"/>
      <w:r>
        <w:rPr>
          <w:iCs/>
          <w:spacing w:val="-12"/>
        </w:rPr>
        <w:t>članovima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njihovih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obitelji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ili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udomiteljskom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obitelji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</w:t>
      </w:r>
      <w:proofErr w:type="spellEnd"/>
      <w:r>
        <w:rPr>
          <w:iCs/>
          <w:spacing w:val="-12"/>
        </w:rPr>
        <w:t xml:space="preserve"> s </w:t>
      </w:r>
      <w:proofErr w:type="spellStart"/>
      <w:r>
        <w:rPr>
          <w:iCs/>
          <w:spacing w:val="-12"/>
        </w:rPr>
        <w:t>nadležnim</w:t>
      </w:r>
      <w:proofErr w:type="spellEnd"/>
      <w:r>
        <w:rPr>
          <w:iCs/>
          <w:spacing w:val="-12"/>
        </w:rPr>
        <w:t xml:space="preserve"> CZSS </w:t>
      </w:r>
      <w:proofErr w:type="spellStart"/>
      <w:r>
        <w:rPr>
          <w:iCs/>
          <w:spacing w:val="-12"/>
        </w:rPr>
        <w:t>izrađuje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Individualni</w:t>
      </w:r>
      <w:proofErr w:type="spellEnd"/>
      <w:r>
        <w:rPr>
          <w:iCs/>
          <w:spacing w:val="-12"/>
        </w:rPr>
        <w:t xml:space="preserve"> plan </w:t>
      </w:r>
      <w:proofErr w:type="spellStart"/>
      <w:r>
        <w:rPr>
          <w:iCs/>
          <w:spacing w:val="-12"/>
        </w:rPr>
        <w:t>promjena</w:t>
      </w:r>
      <w:proofErr w:type="spellEnd"/>
      <w:r>
        <w:rPr>
          <w:iCs/>
          <w:spacing w:val="-12"/>
        </w:rPr>
        <w:t xml:space="preserve">.   </w:t>
      </w:r>
    </w:p>
    <w:p w14:paraId="0E0F6A99" w14:textId="77777777" w:rsidR="00670EA1" w:rsidRPr="00A372EE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A372EE">
        <w:rPr>
          <w:sz w:val="24"/>
          <w:szCs w:val="24"/>
          <w:lang w:val="hr-HR"/>
        </w:rPr>
        <w:t xml:space="preserve">Prema Pravilniku o minimalnim uvjetima za pružanje socijalnih usluga, zaposliti će se socijalni radnik, koji će </w:t>
      </w:r>
      <w:r>
        <w:rPr>
          <w:sz w:val="24"/>
          <w:szCs w:val="24"/>
          <w:lang w:val="hr-HR"/>
        </w:rPr>
        <w:t>uz postojeći mobilni</w:t>
      </w:r>
      <w:r w:rsidRPr="00A372EE">
        <w:rPr>
          <w:sz w:val="24"/>
          <w:szCs w:val="24"/>
          <w:lang w:val="hr-HR"/>
        </w:rPr>
        <w:t xml:space="preserve"> tim</w:t>
      </w:r>
      <w:r>
        <w:rPr>
          <w:sz w:val="24"/>
          <w:szCs w:val="24"/>
          <w:lang w:val="hr-HR"/>
        </w:rPr>
        <w:t xml:space="preserve"> </w:t>
      </w:r>
      <w:r w:rsidRPr="00A372EE">
        <w:rPr>
          <w:sz w:val="24"/>
          <w:szCs w:val="24"/>
          <w:lang w:val="hr-HR"/>
        </w:rPr>
        <w:t xml:space="preserve"> Podružnice, p</w:t>
      </w:r>
      <w:r>
        <w:rPr>
          <w:sz w:val="24"/>
          <w:szCs w:val="24"/>
          <w:lang w:val="hr-HR"/>
        </w:rPr>
        <w:t>r</w:t>
      </w:r>
      <w:r w:rsidRPr="00A372EE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voditi uslugu</w:t>
      </w:r>
      <w:r w:rsidRPr="00A372EE">
        <w:rPr>
          <w:sz w:val="24"/>
          <w:szCs w:val="24"/>
          <w:lang w:val="hr-HR"/>
        </w:rPr>
        <w:t xml:space="preserve"> savjetovanja i pomaganja primarnim ili udomiteljskim obiteljima te korisnicima nakon izlaska iz skrbi ili djeci smještenoj u udomiteljskim obiteljima.</w:t>
      </w:r>
    </w:p>
    <w:p w14:paraId="0079363E" w14:textId="77777777" w:rsidR="00670EA1" w:rsidRPr="00A372EE" w:rsidRDefault="00670EA1" w:rsidP="00670EA1">
      <w:pPr>
        <w:jc w:val="both"/>
        <w:rPr>
          <w:sz w:val="24"/>
          <w:szCs w:val="24"/>
          <w:lang w:val="hr-HR"/>
        </w:rPr>
      </w:pPr>
      <w:r w:rsidRPr="00A372EE">
        <w:rPr>
          <w:sz w:val="24"/>
          <w:szCs w:val="24"/>
          <w:lang w:val="hr-HR"/>
        </w:rPr>
        <w:t>Stručni tim Podružnice, truditi će se kroz uslugu savjetovanje i pomaganje i grupnim radom sa roditeljima korisnika, uključiti ih u sva područja odgojno obrazovnog rada njihovog djeteta, poučiti ih metodama i tehnikama boljeg i kvalitetnijeg ro</w:t>
      </w:r>
      <w:r>
        <w:rPr>
          <w:sz w:val="24"/>
          <w:szCs w:val="24"/>
          <w:lang w:val="hr-HR"/>
        </w:rPr>
        <w:t>diteljstva i međupartnerski</w:t>
      </w:r>
      <w:r w:rsidRPr="00A372EE">
        <w:rPr>
          <w:sz w:val="24"/>
          <w:szCs w:val="24"/>
          <w:lang w:val="hr-HR"/>
        </w:rPr>
        <w:t xml:space="preserve">. </w:t>
      </w:r>
    </w:p>
    <w:p w14:paraId="4522A703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A372EE">
        <w:rPr>
          <w:sz w:val="24"/>
          <w:szCs w:val="24"/>
          <w:lang w:val="hr-HR"/>
        </w:rPr>
        <w:t xml:space="preserve">Kroz potporu ili vođenje obitelji, tijekom pružanja usluge savjetovanja i pomaganja, intenzivno će se raditi na unaprjeđivanju obiteljskih odnosa, prevladavanju kriznih situacija te usvajaju znanja i vještina za uspješnije roditeljstvo ili </w:t>
      </w:r>
      <w:proofErr w:type="spellStart"/>
      <w:r w:rsidRPr="00A372EE">
        <w:rPr>
          <w:sz w:val="24"/>
          <w:szCs w:val="24"/>
          <w:lang w:val="hr-HR"/>
        </w:rPr>
        <w:t>udomiteljstvo</w:t>
      </w:r>
      <w:proofErr w:type="spellEnd"/>
      <w:r w:rsidRPr="00A372EE">
        <w:rPr>
          <w:sz w:val="24"/>
          <w:szCs w:val="24"/>
          <w:lang w:val="hr-HR"/>
        </w:rPr>
        <w:t xml:space="preserve">. </w:t>
      </w:r>
    </w:p>
    <w:p w14:paraId="5D6E0AA9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619BE243" w14:textId="77777777" w:rsidR="00670EA1" w:rsidRDefault="00670EA1" w:rsidP="00670EA1">
      <w:pPr>
        <w:pStyle w:val="Tijeloteksta2"/>
        <w:spacing w:line="240" w:lineRule="auto"/>
        <w:jc w:val="both"/>
        <w:rPr>
          <w:iCs/>
          <w:spacing w:val="-13"/>
        </w:rPr>
      </w:pPr>
      <w:proofErr w:type="spellStart"/>
      <w:r w:rsidRPr="000B1E72">
        <w:rPr>
          <w:iCs/>
          <w:spacing w:val="-14"/>
        </w:rPr>
        <w:t>Socijalni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radnik</w:t>
      </w:r>
      <w:proofErr w:type="spellEnd"/>
      <w:r w:rsidRPr="000B1E72">
        <w:rPr>
          <w:iCs/>
          <w:spacing w:val="-14"/>
        </w:rPr>
        <w:t xml:space="preserve"> </w:t>
      </w:r>
      <w:proofErr w:type="spellStart"/>
      <w:r w:rsidRPr="000B1E72">
        <w:rPr>
          <w:iCs/>
          <w:spacing w:val="-14"/>
        </w:rPr>
        <w:t>prati</w:t>
      </w:r>
      <w:proofErr w:type="spellEnd"/>
      <w:r w:rsidRPr="000B1E72">
        <w:rPr>
          <w:iCs/>
          <w:spacing w:val="-13"/>
        </w:rPr>
        <w:t xml:space="preserve"> </w:t>
      </w:r>
      <w:proofErr w:type="spellStart"/>
      <w:r w:rsidRPr="000B1E72">
        <w:rPr>
          <w:iCs/>
          <w:spacing w:val="-13"/>
        </w:rPr>
        <w:t>zakone</w:t>
      </w:r>
      <w:proofErr w:type="spellEnd"/>
      <w:r w:rsidRPr="000B1E72">
        <w:rPr>
          <w:iCs/>
          <w:spacing w:val="-13"/>
        </w:rPr>
        <w:t xml:space="preserve"> </w:t>
      </w:r>
      <w:proofErr w:type="spellStart"/>
      <w:r w:rsidRPr="000B1E72">
        <w:rPr>
          <w:iCs/>
          <w:spacing w:val="-13"/>
        </w:rPr>
        <w:t>i</w:t>
      </w:r>
      <w:proofErr w:type="spellEnd"/>
      <w:r w:rsidRPr="000B1E72">
        <w:rPr>
          <w:iCs/>
          <w:spacing w:val="-13"/>
        </w:rPr>
        <w:t xml:space="preserve"> </w:t>
      </w:r>
      <w:proofErr w:type="spellStart"/>
      <w:r w:rsidRPr="000B1E72">
        <w:rPr>
          <w:iCs/>
          <w:spacing w:val="-13"/>
        </w:rPr>
        <w:t>druge</w:t>
      </w:r>
      <w:proofErr w:type="spellEnd"/>
      <w:r w:rsidRPr="000B1E72">
        <w:rPr>
          <w:iCs/>
          <w:spacing w:val="-13"/>
        </w:rPr>
        <w:t xml:space="preserve"> </w:t>
      </w:r>
      <w:proofErr w:type="spellStart"/>
      <w:r w:rsidRPr="000B1E72">
        <w:rPr>
          <w:iCs/>
          <w:spacing w:val="-13"/>
        </w:rPr>
        <w:t>propise</w:t>
      </w:r>
      <w:proofErr w:type="spellEnd"/>
      <w:r w:rsidRPr="000B1E72">
        <w:rPr>
          <w:iCs/>
          <w:spacing w:val="-13"/>
        </w:rPr>
        <w:t xml:space="preserve"> </w:t>
      </w:r>
      <w:proofErr w:type="spellStart"/>
      <w:r w:rsidRPr="000B1E72">
        <w:rPr>
          <w:iCs/>
          <w:spacing w:val="-13"/>
        </w:rPr>
        <w:t>bitne</w:t>
      </w:r>
      <w:proofErr w:type="spellEnd"/>
      <w:r w:rsidRPr="000B1E72">
        <w:rPr>
          <w:iCs/>
          <w:spacing w:val="-13"/>
        </w:rPr>
        <w:t xml:space="preserve"> za </w:t>
      </w:r>
      <w:proofErr w:type="spellStart"/>
      <w:r w:rsidRPr="000B1E72">
        <w:rPr>
          <w:iCs/>
          <w:spacing w:val="-13"/>
        </w:rPr>
        <w:t>korisnike</w:t>
      </w:r>
      <w:proofErr w:type="spellEnd"/>
      <w:r w:rsidRPr="000B1E72">
        <w:rPr>
          <w:iCs/>
          <w:spacing w:val="-13"/>
        </w:rPr>
        <w:t xml:space="preserve"> </w:t>
      </w:r>
      <w:proofErr w:type="spellStart"/>
      <w:r w:rsidRPr="000B1E72">
        <w:rPr>
          <w:iCs/>
          <w:spacing w:val="-13"/>
        </w:rPr>
        <w:t>i</w:t>
      </w:r>
      <w:proofErr w:type="spellEnd"/>
      <w:r w:rsidRPr="000B1E72">
        <w:rPr>
          <w:iCs/>
          <w:spacing w:val="-13"/>
        </w:rPr>
        <w:t xml:space="preserve"> rad </w:t>
      </w:r>
      <w:proofErr w:type="spellStart"/>
      <w:r w:rsidRPr="000B1E72">
        <w:rPr>
          <w:iCs/>
          <w:spacing w:val="-13"/>
        </w:rPr>
        <w:t>Doma</w:t>
      </w:r>
      <w:proofErr w:type="spellEnd"/>
      <w:r w:rsidRPr="000B1E72">
        <w:rPr>
          <w:iCs/>
          <w:spacing w:val="-13"/>
        </w:rPr>
        <w:t>.</w:t>
      </w:r>
    </w:p>
    <w:p w14:paraId="3444219F" w14:textId="77777777" w:rsidR="00670EA1" w:rsidRPr="00A372EE" w:rsidRDefault="00670EA1" w:rsidP="00670EA1">
      <w:pPr>
        <w:pStyle w:val="Tijeloteksta2"/>
        <w:spacing w:line="240" w:lineRule="auto"/>
        <w:jc w:val="both"/>
        <w:rPr>
          <w:iCs/>
          <w:spacing w:val="-13"/>
        </w:rPr>
      </w:pPr>
    </w:p>
    <w:p w14:paraId="34CA9F36" w14:textId="77777777" w:rsidR="00670EA1" w:rsidRPr="0047551C" w:rsidRDefault="00670EA1" w:rsidP="00670EA1">
      <w:pPr>
        <w:pStyle w:val="Tijeloteksta2"/>
        <w:spacing w:line="240" w:lineRule="auto"/>
        <w:ind w:firstLine="142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8</w:t>
      </w:r>
      <w:r w:rsidRPr="0047551C">
        <w:rPr>
          <w:b/>
          <w:i/>
          <w:iCs/>
          <w:u w:val="single"/>
        </w:rPr>
        <w:t xml:space="preserve">.3. Program </w:t>
      </w:r>
      <w:proofErr w:type="spellStart"/>
      <w:r w:rsidRPr="0047551C">
        <w:rPr>
          <w:b/>
          <w:i/>
          <w:iCs/>
          <w:u w:val="single"/>
        </w:rPr>
        <w:t>rada</w:t>
      </w:r>
      <w:proofErr w:type="spellEnd"/>
      <w:r w:rsidRPr="0047551C">
        <w:rPr>
          <w:b/>
          <w:i/>
          <w:iCs/>
          <w:u w:val="single"/>
        </w:rPr>
        <w:t xml:space="preserve"> </w:t>
      </w:r>
      <w:proofErr w:type="spellStart"/>
      <w:r w:rsidRPr="0047551C">
        <w:rPr>
          <w:b/>
          <w:i/>
          <w:iCs/>
          <w:u w:val="single"/>
        </w:rPr>
        <w:t>psihologa</w:t>
      </w:r>
      <w:proofErr w:type="spellEnd"/>
    </w:p>
    <w:p w14:paraId="5C4ABB46" w14:textId="77777777" w:rsidR="00670EA1" w:rsidRDefault="00670EA1" w:rsidP="00670EA1">
      <w:pPr>
        <w:pStyle w:val="Tijeloteksta2"/>
        <w:spacing w:line="240" w:lineRule="auto"/>
        <w:ind w:firstLine="142"/>
        <w:jc w:val="both"/>
        <w:rPr>
          <w:iCs/>
          <w:lang w:eastAsia="en-US"/>
        </w:rPr>
      </w:pPr>
      <w:r w:rsidRPr="000B1E72">
        <w:rPr>
          <w:iCs/>
          <w:lang w:eastAsia="en-US"/>
        </w:rPr>
        <w:tab/>
      </w:r>
      <w:proofErr w:type="spellStart"/>
      <w:r>
        <w:rPr>
          <w:iCs/>
          <w:lang w:eastAsia="en-US"/>
        </w:rPr>
        <w:t>Psiholog</w:t>
      </w:r>
      <w:proofErr w:type="spellEnd"/>
      <w:r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cilju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pružanja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kvalitetnog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sveobuhvatnog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tretmana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smještene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ustanovu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djeluje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kroz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individualni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grupni</w:t>
      </w:r>
      <w:proofErr w:type="spellEnd"/>
      <w:r>
        <w:rPr>
          <w:iCs/>
          <w:lang w:eastAsia="en-US"/>
        </w:rPr>
        <w:t xml:space="preserve"> rad s </w:t>
      </w:r>
      <w:proofErr w:type="spellStart"/>
      <w:r>
        <w:rPr>
          <w:iCs/>
          <w:lang w:eastAsia="en-US"/>
        </w:rPr>
        <w:t>korisnicima</w:t>
      </w:r>
      <w:proofErr w:type="spellEnd"/>
      <w:r>
        <w:rPr>
          <w:iCs/>
          <w:lang w:eastAsia="en-US"/>
        </w:rPr>
        <w:t xml:space="preserve"> , </w:t>
      </w:r>
      <w:proofErr w:type="spellStart"/>
      <w:r>
        <w:rPr>
          <w:iCs/>
          <w:lang w:eastAsia="en-US"/>
        </w:rPr>
        <w:t>članovima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njihovih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obitelji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kao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član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</w:t>
      </w:r>
      <w:r w:rsidRPr="000B1E72">
        <w:rPr>
          <w:iCs/>
          <w:lang w:eastAsia="en-US"/>
        </w:rPr>
        <w:t>tručn</w:t>
      </w:r>
      <w:r>
        <w:rPr>
          <w:iCs/>
          <w:lang w:eastAsia="en-US"/>
        </w:rPr>
        <w:t>og</w:t>
      </w:r>
      <w:proofErr w:type="spellEnd"/>
      <w:r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tim</w:t>
      </w:r>
      <w:r>
        <w:rPr>
          <w:iCs/>
          <w:lang w:eastAsia="en-US"/>
        </w:rPr>
        <w:t>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koordinator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Vijeća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korisnika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obavlja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funkciju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koordinatora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volontera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>.</w:t>
      </w:r>
    </w:p>
    <w:p w14:paraId="39FF5268" w14:textId="77777777" w:rsidR="00670EA1" w:rsidRPr="000B1E72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2"/>
        </w:rPr>
      </w:pPr>
      <w:proofErr w:type="spellStart"/>
      <w:r>
        <w:rPr>
          <w:iCs/>
          <w:spacing w:val="-12"/>
        </w:rPr>
        <w:t>Psiholog</w:t>
      </w:r>
      <w:proofErr w:type="spellEnd"/>
      <w:r>
        <w:rPr>
          <w:iCs/>
          <w:spacing w:val="-12"/>
        </w:rPr>
        <w:t xml:space="preserve">  je </w:t>
      </w:r>
      <w:proofErr w:type="spellStart"/>
      <w:r>
        <w:rPr>
          <w:iCs/>
          <w:spacing w:val="-12"/>
        </w:rPr>
        <w:t>član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mobilnog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tima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zajedno</w:t>
      </w:r>
      <w:proofErr w:type="spellEnd"/>
      <w:r>
        <w:rPr>
          <w:iCs/>
          <w:spacing w:val="-12"/>
        </w:rPr>
        <w:t xml:space="preserve"> s </w:t>
      </w:r>
      <w:proofErr w:type="spellStart"/>
      <w:r>
        <w:rPr>
          <w:iCs/>
          <w:spacing w:val="-12"/>
        </w:rPr>
        <w:t>socijalnom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radnicom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Doma</w:t>
      </w:r>
      <w:proofErr w:type="spellEnd"/>
      <w:r>
        <w:rPr>
          <w:iCs/>
          <w:spacing w:val="-12"/>
        </w:rPr>
        <w:t xml:space="preserve"> u </w:t>
      </w:r>
      <w:proofErr w:type="spellStart"/>
      <w:r>
        <w:rPr>
          <w:iCs/>
          <w:spacing w:val="-12"/>
        </w:rPr>
        <w:t>pružanju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Usluge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pomoći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savjetovanja</w:t>
      </w:r>
      <w:proofErr w:type="spellEnd"/>
      <w:r>
        <w:rPr>
          <w:iCs/>
          <w:spacing w:val="-12"/>
        </w:rPr>
        <w:t xml:space="preserve">  </w:t>
      </w:r>
      <w:proofErr w:type="spellStart"/>
      <w:r>
        <w:rPr>
          <w:iCs/>
          <w:spacing w:val="-12"/>
        </w:rPr>
        <w:t>obiteljima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udomiteljskim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obiteljima</w:t>
      </w:r>
      <w:proofErr w:type="spellEnd"/>
      <w:r>
        <w:rPr>
          <w:iCs/>
          <w:spacing w:val="-12"/>
        </w:rPr>
        <w:t xml:space="preserve">. </w:t>
      </w:r>
      <w:proofErr w:type="spellStart"/>
      <w:r>
        <w:rPr>
          <w:iCs/>
          <w:spacing w:val="-12"/>
        </w:rPr>
        <w:t>Psiholog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zajedno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sa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socijalnom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radnicom</w:t>
      </w:r>
      <w:proofErr w:type="spellEnd"/>
      <w:r>
        <w:rPr>
          <w:iCs/>
          <w:spacing w:val="-12"/>
        </w:rPr>
        <w:t xml:space="preserve">, </w:t>
      </w:r>
      <w:proofErr w:type="spellStart"/>
      <w:r>
        <w:rPr>
          <w:iCs/>
          <w:spacing w:val="-12"/>
        </w:rPr>
        <w:t>korisnikom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starijim</w:t>
      </w:r>
      <w:proofErr w:type="spellEnd"/>
      <w:r>
        <w:rPr>
          <w:iCs/>
          <w:spacing w:val="-12"/>
        </w:rPr>
        <w:t xml:space="preserve"> od 10 g., </w:t>
      </w:r>
      <w:proofErr w:type="spellStart"/>
      <w:r>
        <w:rPr>
          <w:iCs/>
          <w:spacing w:val="-12"/>
        </w:rPr>
        <w:t>članovima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obitelji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ili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udomiteljskom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obitelji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nadležnim</w:t>
      </w:r>
      <w:proofErr w:type="spellEnd"/>
      <w:r>
        <w:rPr>
          <w:iCs/>
          <w:spacing w:val="-12"/>
        </w:rPr>
        <w:t xml:space="preserve"> CZSS </w:t>
      </w:r>
      <w:proofErr w:type="spellStart"/>
      <w:r>
        <w:rPr>
          <w:iCs/>
          <w:spacing w:val="-12"/>
        </w:rPr>
        <w:t>izrađuje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Individualni</w:t>
      </w:r>
      <w:proofErr w:type="spellEnd"/>
      <w:r>
        <w:rPr>
          <w:iCs/>
          <w:spacing w:val="-12"/>
        </w:rPr>
        <w:t xml:space="preserve"> plan </w:t>
      </w:r>
      <w:proofErr w:type="spellStart"/>
      <w:r>
        <w:rPr>
          <w:iCs/>
          <w:spacing w:val="-12"/>
        </w:rPr>
        <w:t>promjena</w:t>
      </w:r>
      <w:proofErr w:type="spellEnd"/>
      <w:r>
        <w:rPr>
          <w:iCs/>
          <w:spacing w:val="-12"/>
        </w:rPr>
        <w:t xml:space="preserve">.   </w:t>
      </w:r>
    </w:p>
    <w:p w14:paraId="130941CA" w14:textId="77777777" w:rsidR="00670EA1" w:rsidRPr="000B1E72" w:rsidRDefault="00670EA1" w:rsidP="00670EA1">
      <w:pPr>
        <w:pStyle w:val="Tijeloteksta2"/>
        <w:spacing w:line="240" w:lineRule="auto"/>
        <w:ind w:firstLine="142"/>
        <w:jc w:val="both"/>
        <w:rPr>
          <w:iCs/>
          <w:lang w:eastAsia="en-US"/>
        </w:rPr>
      </w:pPr>
      <w:r w:rsidRPr="000B1E72">
        <w:rPr>
          <w:iCs/>
          <w:lang w:eastAsia="en-US"/>
        </w:rPr>
        <w:tab/>
        <w:t xml:space="preserve">Rad </w:t>
      </w:r>
      <w:proofErr w:type="spellStart"/>
      <w:r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u tom </w:t>
      </w:r>
      <w:proofErr w:type="spellStart"/>
      <w:r w:rsidRPr="000B1E72">
        <w:rPr>
          <w:iCs/>
          <w:lang w:eastAsia="en-US"/>
        </w:rPr>
        <w:t>timskom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multidisciplinarnom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pristupu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očituje</w:t>
      </w:r>
      <w:proofErr w:type="spellEnd"/>
      <w:r w:rsidRPr="000B1E72">
        <w:rPr>
          <w:iCs/>
          <w:lang w:eastAsia="en-US"/>
        </w:rPr>
        <w:t xml:space="preserve"> se u </w:t>
      </w:r>
      <w:proofErr w:type="spellStart"/>
      <w:r w:rsidRPr="000B1E72">
        <w:rPr>
          <w:iCs/>
          <w:lang w:eastAsia="en-US"/>
        </w:rPr>
        <w:t>aktivnom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sudjelovanju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izradi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primjerenog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tretmana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prijemu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adaptaciji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aklimatizaciji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životne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okolnosti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Psiholog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sudjeluje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psihodijagnostici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pokušava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utvrditi</w:t>
      </w:r>
      <w:proofErr w:type="spellEnd"/>
      <w:r w:rsidRPr="000B1E72">
        <w:rPr>
          <w:iCs/>
          <w:lang w:eastAsia="en-US"/>
        </w:rPr>
        <w:t xml:space="preserve">  </w:t>
      </w:r>
      <w:proofErr w:type="spellStart"/>
      <w:r w:rsidRPr="000B1E72">
        <w:rPr>
          <w:iCs/>
          <w:lang w:eastAsia="en-US"/>
        </w:rPr>
        <w:t>uzroke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nastanka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poteškoća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utvrđuje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stupanj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ugroženosti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moguće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posljedice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Aktivan</w:t>
      </w:r>
      <w:proofErr w:type="spellEnd"/>
      <w:r w:rsidRPr="000B1E72">
        <w:rPr>
          <w:iCs/>
          <w:lang w:eastAsia="en-US"/>
        </w:rPr>
        <w:t xml:space="preserve"> je </w:t>
      </w:r>
      <w:proofErr w:type="spellStart"/>
      <w:r w:rsidRPr="000B1E72">
        <w:rPr>
          <w:iCs/>
          <w:lang w:eastAsia="en-US"/>
        </w:rPr>
        <w:t>pri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oblikovanju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smjernica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individualni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grupni</w:t>
      </w:r>
      <w:proofErr w:type="spellEnd"/>
      <w:r w:rsidRPr="000B1E72">
        <w:rPr>
          <w:iCs/>
          <w:lang w:eastAsia="en-US"/>
        </w:rPr>
        <w:t xml:space="preserve"> plan za </w:t>
      </w:r>
      <w:proofErr w:type="spellStart"/>
      <w:r w:rsidRPr="000B1E72">
        <w:rPr>
          <w:iCs/>
          <w:lang w:eastAsia="en-US"/>
        </w:rPr>
        <w:t>svakog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pojedinog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korisnika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sudjeluje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psihološke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strane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tretmanu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poteškoćama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emocionalnom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socijalnom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ili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intelektualnom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funkcioniranju</w:t>
      </w:r>
      <w:proofErr w:type="spellEnd"/>
      <w:r w:rsidRPr="000B1E72">
        <w:rPr>
          <w:iCs/>
          <w:lang w:eastAsia="en-US"/>
        </w:rPr>
        <w:t>.</w:t>
      </w:r>
    </w:p>
    <w:p w14:paraId="652DAC56" w14:textId="77777777" w:rsidR="00670EA1" w:rsidRPr="000B1E72" w:rsidRDefault="00670EA1" w:rsidP="00670EA1">
      <w:pPr>
        <w:pStyle w:val="Tijeloteksta2"/>
        <w:spacing w:line="240" w:lineRule="auto"/>
        <w:ind w:firstLine="142"/>
        <w:jc w:val="both"/>
        <w:rPr>
          <w:iCs/>
          <w:lang w:eastAsia="en-US"/>
        </w:rPr>
      </w:pPr>
      <w:r w:rsidRPr="000B1E72">
        <w:rPr>
          <w:iCs/>
          <w:lang w:eastAsia="en-US"/>
        </w:rPr>
        <w:tab/>
        <w:t xml:space="preserve">Rad </w:t>
      </w:r>
      <w:proofErr w:type="spellStart"/>
      <w:r w:rsidRPr="000B1E72"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izrazito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multidisciplinarno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obilježje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koje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izražava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sudjelovanju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ostalim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djelatnicima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kojima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suradnički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participira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odgoju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obrazovanju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svim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ostalim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dostupnim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oblicima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djecom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mladeži</w:t>
      </w:r>
      <w:proofErr w:type="spellEnd"/>
      <w:r w:rsidRPr="000B1E72">
        <w:rPr>
          <w:iCs/>
          <w:lang w:eastAsia="en-US"/>
        </w:rPr>
        <w:t xml:space="preserve">. </w:t>
      </w:r>
    </w:p>
    <w:p w14:paraId="243943CC" w14:textId="77777777" w:rsidR="00670EA1" w:rsidRPr="000B1E72" w:rsidRDefault="00670EA1" w:rsidP="00670EA1">
      <w:pPr>
        <w:pStyle w:val="Tijeloteksta2"/>
        <w:spacing w:line="240" w:lineRule="auto"/>
        <w:ind w:firstLine="720"/>
        <w:jc w:val="both"/>
        <w:rPr>
          <w:iCs/>
          <w:lang w:eastAsia="en-US"/>
        </w:rPr>
      </w:pPr>
      <w:r w:rsidRPr="000B1E72">
        <w:rPr>
          <w:iCs/>
          <w:lang w:eastAsia="en-US"/>
        </w:rPr>
        <w:t xml:space="preserve">U </w:t>
      </w:r>
      <w:proofErr w:type="spellStart"/>
      <w:r w:rsidRPr="000B1E72">
        <w:rPr>
          <w:iCs/>
          <w:lang w:eastAsia="en-US"/>
        </w:rPr>
        <w:t>planu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ove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godine</w:t>
      </w:r>
      <w:proofErr w:type="spellEnd"/>
      <w:r w:rsidRPr="000B1E72">
        <w:rPr>
          <w:iCs/>
          <w:lang w:eastAsia="en-US"/>
        </w:rPr>
        <w:t xml:space="preserve"> je </w:t>
      </w:r>
      <w:proofErr w:type="spellStart"/>
      <w:r w:rsidRPr="000B1E72">
        <w:rPr>
          <w:iCs/>
          <w:lang w:eastAsia="en-US"/>
        </w:rPr>
        <w:t>izvođenj</w:t>
      </w:r>
      <w:r>
        <w:rPr>
          <w:iCs/>
          <w:lang w:eastAsia="en-US"/>
        </w:rPr>
        <w:t>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iskustvenih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radionica</w:t>
      </w:r>
      <w:proofErr w:type="spellEnd"/>
      <w:r w:rsidRPr="000B1E72">
        <w:rPr>
          <w:iCs/>
          <w:lang w:eastAsia="en-US"/>
        </w:rPr>
        <w:t xml:space="preserve"> za  </w:t>
      </w:r>
      <w:proofErr w:type="spellStart"/>
      <w:r w:rsidRPr="000B1E72">
        <w:rPr>
          <w:iCs/>
          <w:lang w:eastAsia="en-US"/>
        </w:rPr>
        <w:t>korisnike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k</w:t>
      </w:r>
      <w:r>
        <w:rPr>
          <w:iCs/>
          <w:lang w:eastAsia="en-US"/>
        </w:rPr>
        <w:t>roz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slobodne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aktivnosti</w:t>
      </w:r>
      <w:proofErr w:type="spellEnd"/>
      <w:r w:rsidRPr="000B1E72">
        <w:rPr>
          <w:iCs/>
          <w:lang w:eastAsia="en-US"/>
        </w:rPr>
        <w:t xml:space="preserve"> (u </w:t>
      </w:r>
      <w:proofErr w:type="spellStart"/>
      <w:r w:rsidRPr="000B1E72">
        <w:rPr>
          <w:iCs/>
          <w:lang w:eastAsia="en-US"/>
        </w:rPr>
        <w:t>suradnji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drugim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matičnim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odgajateljima</w:t>
      </w:r>
      <w:proofErr w:type="spellEnd"/>
      <w:r w:rsidRPr="000B1E72">
        <w:rPr>
          <w:iCs/>
          <w:lang w:eastAsia="en-US"/>
        </w:rPr>
        <w:t xml:space="preserve">),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odabrane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teme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važne</w:t>
      </w:r>
      <w:proofErr w:type="spellEnd"/>
      <w:r w:rsidRPr="000B1E72">
        <w:rPr>
          <w:iCs/>
          <w:lang w:eastAsia="en-US"/>
        </w:rPr>
        <w:t xml:space="preserve"> </w:t>
      </w:r>
      <w:r>
        <w:rPr>
          <w:iCs/>
          <w:lang w:eastAsia="en-US"/>
        </w:rPr>
        <w:t xml:space="preserve">za </w:t>
      </w:r>
      <w:proofErr w:type="spellStart"/>
      <w:r>
        <w:rPr>
          <w:iCs/>
          <w:lang w:eastAsia="en-US"/>
        </w:rPr>
        <w:t>njihov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interesa</w:t>
      </w:r>
      <w:proofErr w:type="spellEnd"/>
      <w:r>
        <w:rPr>
          <w:iCs/>
          <w:lang w:eastAsia="en-US"/>
        </w:rPr>
        <w:t>.</w:t>
      </w:r>
    </w:p>
    <w:p w14:paraId="43EAB9CF" w14:textId="77777777" w:rsidR="00670EA1" w:rsidRDefault="00670EA1" w:rsidP="00670EA1">
      <w:pPr>
        <w:pStyle w:val="Tijeloteksta2"/>
        <w:spacing w:line="240" w:lineRule="auto"/>
        <w:ind w:firstLine="142"/>
        <w:jc w:val="both"/>
        <w:rPr>
          <w:iCs/>
          <w:lang w:eastAsia="en-US"/>
        </w:rPr>
      </w:pPr>
      <w:r w:rsidRPr="000B1E72">
        <w:rPr>
          <w:iCs/>
          <w:lang w:eastAsia="en-US"/>
        </w:rPr>
        <w:lastRenderedPageBreak/>
        <w:tab/>
      </w:r>
      <w:proofErr w:type="spellStart"/>
      <w:r>
        <w:rPr>
          <w:iCs/>
          <w:lang w:eastAsia="en-US"/>
        </w:rPr>
        <w:t>Psiholog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prisutan</w:t>
      </w:r>
      <w:proofErr w:type="spellEnd"/>
      <w:r w:rsidRPr="000B1E72">
        <w:rPr>
          <w:iCs/>
          <w:lang w:eastAsia="en-US"/>
        </w:rPr>
        <w:t xml:space="preserve"> </w:t>
      </w:r>
      <w:r>
        <w:rPr>
          <w:iCs/>
          <w:lang w:eastAsia="en-US"/>
        </w:rPr>
        <w:t xml:space="preserve">je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različitim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područjima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tijesno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povezuje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ciljevima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ostalih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stručnih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radnika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Kako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potreba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djecom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proteže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četiri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razdoblja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tako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posao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protezati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kroz</w:t>
      </w:r>
      <w:proofErr w:type="spellEnd"/>
      <w:r w:rsidRPr="000B1E72">
        <w:rPr>
          <w:iCs/>
          <w:lang w:eastAsia="en-US"/>
        </w:rPr>
        <w:t xml:space="preserve"> ta </w:t>
      </w:r>
      <w:proofErr w:type="spellStart"/>
      <w:r w:rsidRPr="000B1E72">
        <w:rPr>
          <w:iCs/>
          <w:lang w:eastAsia="en-US"/>
        </w:rPr>
        <w:t>četiri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razdoblja</w:t>
      </w:r>
      <w:proofErr w:type="spellEnd"/>
      <w:r w:rsidRPr="000B1E72">
        <w:rPr>
          <w:iCs/>
          <w:lang w:eastAsia="en-US"/>
        </w:rPr>
        <w:t xml:space="preserve">. To </w:t>
      </w:r>
      <w:proofErr w:type="spellStart"/>
      <w:r w:rsidRPr="000B1E72">
        <w:rPr>
          <w:iCs/>
          <w:lang w:eastAsia="en-US"/>
        </w:rPr>
        <w:t>su</w:t>
      </w:r>
      <w:proofErr w:type="spellEnd"/>
      <w:r w:rsidRPr="000B1E72">
        <w:rPr>
          <w:iCs/>
          <w:lang w:eastAsia="en-US"/>
        </w:rPr>
        <w:t xml:space="preserve">: </w:t>
      </w:r>
    </w:p>
    <w:p w14:paraId="1EE705BB" w14:textId="77777777" w:rsidR="00670EA1" w:rsidRDefault="00670EA1" w:rsidP="00670EA1">
      <w:pPr>
        <w:pStyle w:val="Tijeloteksta2"/>
        <w:spacing w:line="240" w:lineRule="auto"/>
        <w:ind w:firstLine="142"/>
        <w:jc w:val="both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prijem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u Dom</w:t>
      </w:r>
    </w:p>
    <w:p w14:paraId="1FD38E02" w14:textId="77777777" w:rsidR="00670EA1" w:rsidRDefault="00670EA1" w:rsidP="00670EA1">
      <w:pPr>
        <w:pStyle w:val="Tijeloteksta2"/>
        <w:spacing w:line="240" w:lineRule="auto"/>
        <w:ind w:firstLine="142"/>
        <w:jc w:val="both"/>
        <w:rPr>
          <w:iCs/>
          <w:lang w:eastAsia="en-US"/>
        </w:rPr>
      </w:pPr>
      <w:r w:rsidRPr="000B1E72"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podrška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kod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adaptacije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domsku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sredinu</w:t>
      </w:r>
      <w:proofErr w:type="spellEnd"/>
      <w:r w:rsidRPr="000B1E72">
        <w:rPr>
          <w:iCs/>
          <w:lang w:eastAsia="en-US"/>
        </w:rPr>
        <w:t xml:space="preserve">, u </w:t>
      </w:r>
      <w:proofErr w:type="spellStart"/>
      <w:r w:rsidRPr="000B1E72">
        <w:rPr>
          <w:iCs/>
          <w:lang w:eastAsia="en-US"/>
        </w:rPr>
        <w:t>suživotu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brojnim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različitim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drugima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to </w:t>
      </w:r>
      <w:proofErr w:type="spellStart"/>
      <w:r w:rsidRPr="000B1E72">
        <w:rPr>
          <w:iCs/>
          <w:lang w:eastAsia="en-US"/>
        </w:rPr>
        <w:t>preko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djetetovom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prihvaćanju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nužnos</w:t>
      </w:r>
      <w:r w:rsidRPr="000B1E72">
        <w:rPr>
          <w:iCs/>
          <w:lang w:eastAsia="en-US"/>
        </w:rPr>
        <w:softHyphen/>
        <w:t>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takva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smještaja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djetetu</w:t>
      </w:r>
      <w:proofErr w:type="spellEnd"/>
      <w:r w:rsidRPr="000B1E72">
        <w:rPr>
          <w:iCs/>
          <w:lang w:eastAsia="en-US"/>
        </w:rPr>
        <w:t xml:space="preserve"> da </w:t>
      </w:r>
      <w:proofErr w:type="spellStart"/>
      <w:r w:rsidRPr="000B1E72">
        <w:rPr>
          <w:iCs/>
          <w:lang w:eastAsia="en-US"/>
        </w:rPr>
        <w:t>is</w:t>
      </w:r>
      <w:r w:rsidRPr="000B1E72">
        <w:rPr>
          <w:iCs/>
          <w:lang w:eastAsia="en-US"/>
        </w:rPr>
        <w:softHyphen/>
        <w:t>kaže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osjećaje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vezane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razdvajanje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obitelji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smanjenju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djetetovog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osjećaja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krivnje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odgovornosti</w:t>
      </w:r>
      <w:proofErr w:type="spellEnd"/>
      <w:r w:rsidRPr="000B1E72">
        <w:rPr>
          <w:iCs/>
          <w:lang w:eastAsia="en-US"/>
        </w:rPr>
        <w:t xml:space="preserve">. </w:t>
      </w:r>
    </w:p>
    <w:p w14:paraId="11FBA99D" w14:textId="77777777" w:rsidR="00670EA1" w:rsidRDefault="00670EA1" w:rsidP="00670EA1">
      <w:pPr>
        <w:pStyle w:val="Tijeloteksta2"/>
        <w:spacing w:line="240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>
        <w:rPr>
          <w:iCs/>
          <w:lang w:eastAsia="en-US"/>
        </w:rPr>
        <w:t>u</w:t>
      </w:r>
      <w:r w:rsidRPr="000B1E72">
        <w:rPr>
          <w:iCs/>
          <w:lang w:eastAsia="en-US"/>
        </w:rPr>
        <w:t>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matičnog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odgajatelja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soc. </w:t>
      </w:r>
      <w:proofErr w:type="spellStart"/>
      <w:r w:rsidRPr="000B1E72">
        <w:rPr>
          <w:iCs/>
          <w:lang w:eastAsia="en-US"/>
        </w:rPr>
        <w:t>radnice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sudjelovanje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pripremi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grupe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dolazak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člana</w:t>
      </w:r>
      <w:proofErr w:type="spellEnd"/>
      <w:r w:rsidRPr="000B1E72">
        <w:rPr>
          <w:iCs/>
          <w:lang w:eastAsia="en-US"/>
        </w:rPr>
        <w:t xml:space="preserve">. U </w:t>
      </w:r>
      <w:proofErr w:type="spellStart"/>
      <w:r w:rsidRPr="000B1E72">
        <w:rPr>
          <w:iCs/>
          <w:lang w:eastAsia="en-US"/>
        </w:rPr>
        <w:t>toj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ranoj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fazi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nakon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što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dijete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adaptira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sredinu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prihvati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životne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okolnosti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stavit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naglasak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dijagnostičku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etiološku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obradu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utvrđivanja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osobnog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ustanovljavanja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različitih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smetnji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deficita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intelektualnim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emocionalnim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socijalnim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područjima</w:t>
      </w:r>
      <w:proofErr w:type="spellEnd"/>
      <w:r w:rsidRPr="000B1E72">
        <w:rPr>
          <w:iCs/>
          <w:lang w:eastAsia="en-US"/>
        </w:rPr>
        <w:t xml:space="preserve">. </w:t>
      </w:r>
    </w:p>
    <w:p w14:paraId="7EA69910" w14:textId="77777777" w:rsidR="00670EA1" w:rsidRPr="000B1E72" w:rsidRDefault="00670EA1" w:rsidP="00670EA1">
      <w:pPr>
        <w:pStyle w:val="Tijeloteksta2"/>
        <w:spacing w:line="240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Psihodijagnostika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prema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potrebi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obuhvaćati</w:t>
      </w:r>
      <w:proofErr w:type="spellEnd"/>
      <w:r w:rsidRPr="000B1E72">
        <w:rPr>
          <w:iCs/>
          <w:lang w:eastAsia="en-US"/>
        </w:rPr>
        <w:t xml:space="preserve">: </w:t>
      </w:r>
      <w:proofErr w:type="spellStart"/>
      <w:r w:rsidRPr="000B1E72">
        <w:rPr>
          <w:iCs/>
          <w:lang w:eastAsia="en-US"/>
        </w:rPr>
        <w:t>procjenu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intelektualnih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sposobnosti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procjenu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osobina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crta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ličnosti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procjenu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pojedinih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simptoma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znakova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vezanih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etiologiju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spremnost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školu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poremećaje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čitanju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pisanju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bogatstvo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razvijenost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rječnika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uzroke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straha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škole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>/</w:t>
      </w:r>
      <w:proofErr w:type="spellStart"/>
      <w:r w:rsidRPr="000B1E72">
        <w:rPr>
          <w:iCs/>
          <w:lang w:eastAsia="en-US"/>
        </w:rPr>
        <w:t>ili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ispitivanja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drugih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vrsta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strahova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stupanj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samopouzdanja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uzroke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poteškoća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školi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uzroke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poremećaja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ponašanju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specifične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sposobnosti</w:t>
      </w:r>
      <w:proofErr w:type="spellEnd"/>
      <w:r w:rsidRPr="000B1E72">
        <w:rPr>
          <w:iCs/>
          <w:lang w:eastAsia="en-US"/>
        </w:rPr>
        <w:t xml:space="preserve"> (</w:t>
      </w:r>
      <w:proofErr w:type="spellStart"/>
      <w:r w:rsidRPr="000B1E72">
        <w:rPr>
          <w:iCs/>
          <w:lang w:eastAsia="en-US"/>
        </w:rPr>
        <w:t>koncentracija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pamćenje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specifične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poteškoće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učenja</w:t>
      </w:r>
      <w:proofErr w:type="spellEnd"/>
      <w:r w:rsidRPr="000B1E72">
        <w:rPr>
          <w:iCs/>
          <w:lang w:eastAsia="en-US"/>
        </w:rPr>
        <w:t xml:space="preserve">); </w:t>
      </w:r>
      <w:proofErr w:type="spellStart"/>
      <w:r w:rsidRPr="000B1E72">
        <w:rPr>
          <w:iCs/>
          <w:lang w:eastAsia="en-US"/>
        </w:rPr>
        <w:t>posebni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interesi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djeteta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prognostičko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ocjenjivanje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psihološki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nalaz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mišljenje</w:t>
      </w:r>
      <w:proofErr w:type="spellEnd"/>
      <w:r w:rsidRPr="000B1E72">
        <w:rPr>
          <w:iCs/>
          <w:lang w:eastAsia="en-US"/>
        </w:rPr>
        <w:t xml:space="preserve"> i dr.</w:t>
      </w:r>
    </w:p>
    <w:p w14:paraId="584B0162" w14:textId="77777777" w:rsidR="00670EA1" w:rsidRPr="000B1E72" w:rsidRDefault="00670EA1" w:rsidP="00670EA1">
      <w:pPr>
        <w:pStyle w:val="Tijeloteksta2"/>
        <w:spacing w:line="240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boravak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>
        <w:rPr>
          <w:iCs/>
          <w:lang w:eastAsia="en-US"/>
        </w:rPr>
        <w:t xml:space="preserve"> </w:t>
      </w:r>
      <w:r w:rsidRPr="000B1E72"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osim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rješavanja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uobičajenih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poteškoća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imaju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druga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savladavanja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školskog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gradiva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odabir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zanimanja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osposobljavanje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zanimanje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zahtijeva</w:t>
      </w:r>
      <w:proofErr w:type="spellEnd"/>
      <w:r w:rsidRPr="000B1E72">
        <w:rPr>
          <w:iCs/>
          <w:lang w:eastAsia="en-US"/>
        </w:rPr>
        <w:t xml:space="preserve"> od </w:t>
      </w:r>
      <w:proofErr w:type="spellStart"/>
      <w:r w:rsidRPr="000B1E72">
        <w:rPr>
          <w:iCs/>
          <w:lang w:eastAsia="en-US"/>
        </w:rPr>
        <w:t>njih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još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vještina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kolektivnog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življenja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suživota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prihvaćanje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različitosti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toleranciju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prema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mlađoj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starijoj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roditeljima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odgajateljima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vrlo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često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nadoknađivanje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zaostatka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obrazovnom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socijalnom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emocionalnom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razvoju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Tijekom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posao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ogledat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savjetodavnom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radu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individualnom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grupnom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suportivnim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razgovorima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kriznim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intervencijama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korektivnim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aktivnostima</w:t>
      </w:r>
      <w:proofErr w:type="spellEnd"/>
      <w:r w:rsidRPr="000B1E72">
        <w:rPr>
          <w:iCs/>
          <w:lang w:eastAsia="en-US"/>
        </w:rPr>
        <w:t>.</w:t>
      </w:r>
    </w:p>
    <w:p w14:paraId="5080EF22" w14:textId="77777777" w:rsidR="00670EA1" w:rsidRDefault="00670EA1" w:rsidP="00670EA1">
      <w:pPr>
        <w:pStyle w:val="Tijeloteksta2"/>
        <w:spacing w:line="240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odlazak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 - </w:t>
      </w:r>
      <w:proofErr w:type="spellStart"/>
      <w:r w:rsidRPr="000B1E72">
        <w:rPr>
          <w:iCs/>
          <w:lang w:eastAsia="en-US"/>
        </w:rPr>
        <w:t>naglasak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ovoj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fazi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njihovog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bit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pripremi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djeteta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promjenu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životnih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okolnosti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kroz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suportivne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razgovore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vještina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ojačavanje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samostalan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život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pružanju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podrške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pomoći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rješavanju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svih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njima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važnih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pitanja</w:t>
      </w:r>
      <w:proofErr w:type="spellEnd"/>
      <w:r>
        <w:rPr>
          <w:iCs/>
          <w:lang w:eastAsia="en-US"/>
        </w:rPr>
        <w:t>.</w:t>
      </w:r>
    </w:p>
    <w:p w14:paraId="7D62BFB8" w14:textId="77777777" w:rsidR="00670EA1" w:rsidRDefault="00670EA1" w:rsidP="00670EA1">
      <w:pPr>
        <w:pStyle w:val="Tijeloteksta2"/>
        <w:spacing w:line="240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vrijeme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nakon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izlaska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tj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posttretman</w:t>
      </w:r>
      <w:proofErr w:type="spellEnd"/>
      <w:r w:rsidRPr="000B1E72">
        <w:rPr>
          <w:iCs/>
          <w:lang w:eastAsia="en-US"/>
        </w:rPr>
        <w:t xml:space="preserve"> - </w:t>
      </w:r>
      <w:r w:rsidRPr="00FB3DC5">
        <w:rPr>
          <w:b/>
          <w:iCs/>
          <w:lang w:eastAsia="en-US"/>
        </w:rPr>
        <w:t xml:space="preserve">u </w:t>
      </w:r>
      <w:proofErr w:type="spellStart"/>
      <w:r w:rsidRPr="00FB3DC5">
        <w:rPr>
          <w:b/>
          <w:iCs/>
          <w:lang w:eastAsia="en-US"/>
        </w:rPr>
        <w:t>cilju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pružanja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podrške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djeci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i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mladima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koja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napuštaju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ustanovu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mogu</w:t>
      </w:r>
      <w:proofErr w:type="spellEnd"/>
      <w:r w:rsidRPr="00FB3DC5">
        <w:rPr>
          <w:b/>
          <w:iCs/>
          <w:lang w:eastAsia="en-US"/>
        </w:rPr>
        <w:t xml:space="preserve"> se </w:t>
      </w:r>
      <w:proofErr w:type="spellStart"/>
      <w:r w:rsidRPr="00FB3DC5">
        <w:rPr>
          <w:b/>
          <w:iCs/>
          <w:lang w:eastAsia="en-US"/>
        </w:rPr>
        <w:t>organizirati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povremeni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susreti</w:t>
      </w:r>
      <w:proofErr w:type="spellEnd"/>
      <w:r w:rsidRPr="00FB3DC5">
        <w:rPr>
          <w:b/>
          <w:iCs/>
          <w:lang w:eastAsia="en-US"/>
        </w:rPr>
        <w:t xml:space="preserve"> s </w:t>
      </w:r>
      <w:proofErr w:type="spellStart"/>
      <w:r w:rsidRPr="00FB3DC5">
        <w:rPr>
          <w:b/>
          <w:iCs/>
          <w:lang w:eastAsia="en-US"/>
        </w:rPr>
        <w:t>njihovim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odgajateljima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i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drugom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djecom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iz</w:t>
      </w:r>
      <w:proofErr w:type="spellEnd"/>
      <w:r w:rsidRPr="00FB3DC5">
        <w:rPr>
          <w:b/>
          <w:iCs/>
          <w:lang w:eastAsia="en-US"/>
        </w:rPr>
        <w:t xml:space="preserve"> </w:t>
      </w:r>
      <w:proofErr w:type="spellStart"/>
      <w:r w:rsidRPr="00FB3DC5">
        <w:rPr>
          <w:b/>
          <w:iCs/>
          <w:lang w:eastAsia="en-US"/>
        </w:rPr>
        <w:t>Doma</w:t>
      </w:r>
      <w:proofErr w:type="spellEnd"/>
      <w:r w:rsidRPr="00FB3DC5">
        <w:rPr>
          <w:b/>
          <w:iCs/>
          <w:lang w:eastAsia="en-US"/>
        </w:rPr>
        <w:t>.</w:t>
      </w:r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Osim</w:t>
      </w:r>
      <w:proofErr w:type="spellEnd"/>
      <w:r w:rsidRPr="000B1E72">
        <w:rPr>
          <w:iCs/>
          <w:lang w:eastAsia="en-US"/>
        </w:rPr>
        <w:t xml:space="preserve"> toga, </w:t>
      </w:r>
      <w:proofErr w:type="spellStart"/>
      <w:r w:rsidRPr="000B1E72">
        <w:rPr>
          <w:iCs/>
          <w:lang w:eastAsia="en-US"/>
        </w:rPr>
        <w:t>predviđen</w:t>
      </w:r>
      <w:proofErr w:type="spellEnd"/>
      <w:r w:rsidRPr="000B1E72">
        <w:rPr>
          <w:iCs/>
          <w:lang w:eastAsia="en-US"/>
        </w:rPr>
        <w:t xml:space="preserve"> je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b/>
          <w:iCs/>
          <w:lang w:eastAsia="en-US"/>
        </w:rPr>
        <w:t>posttretmanski</w:t>
      </w:r>
      <w:proofErr w:type="spellEnd"/>
      <w:r w:rsidRPr="000B1E72">
        <w:rPr>
          <w:b/>
          <w:iCs/>
          <w:lang w:eastAsia="en-US"/>
        </w:rPr>
        <w:t xml:space="preserve"> </w:t>
      </w:r>
      <w:proofErr w:type="spellStart"/>
      <w:r w:rsidRPr="000B1E72">
        <w:rPr>
          <w:b/>
          <w:iCs/>
          <w:lang w:eastAsia="en-US"/>
        </w:rPr>
        <w:t>pristup</w:t>
      </w:r>
      <w:proofErr w:type="spellEnd"/>
      <w:r w:rsidRPr="000B1E72">
        <w:rPr>
          <w:b/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Radi</w:t>
      </w:r>
      <w:proofErr w:type="spellEnd"/>
      <w:r w:rsidRPr="000B1E72">
        <w:rPr>
          <w:iCs/>
          <w:lang w:eastAsia="en-US"/>
        </w:rPr>
        <w:t xml:space="preserve"> se o </w:t>
      </w:r>
      <w:proofErr w:type="spellStart"/>
      <w:r w:rsidRPr="000B1E72">
        <w:rPr>
          <w:iCs/>
          <w:lang w:eastAsia="en-US"/>
        </w:rPr>
        <w:t>psihološkom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tretmanu</w:t>
      </w:r>
      <w:proofErr w:type="spellEnd"/>
      <w:r w:rsidRPr="000B1E72">
        <w:rPr>
          <w:iCs/>
          <w:lang w:eastAsia="en-US"/>
        </w:rPr>
        <w:t xml:space="preserve">, koji </w:t>
      </w:r>
      <w:proofErr w:type="spellStart"/>
      <w:r w:rsidRPr="000B1E72">
        <w:rPr>
          <w:iCs/>
          <w:lang w:eastAsia="en-US"/>
        </w:rPr>
        <w:t>obuhvaća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savjetodavne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razgovore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individualne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ili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grupne</w:t>
      </w:r>
      <w:proofErr w:type="spellEnd"/>
      <w:r w:rsidRPr="000B1E72">
        <w:rPr>
          <w:iCs/>
          <w:lang w:eastAsia="en-US"/>
        </w:rPr>
        <w:t xml:space="preserve">, s </w:t>
      </w:r>
      <w:proofErr w:type="spellStart"/>
      <w:r w:rsidRPr="000B1E72">
        <w:rPr>
          <w:iCs/>
          <w:lang w:eastAsia="en-US"/>
        </w:rPr>
        <w:t>bivšim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korisnicima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naročito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bivši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korisnici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sami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zatraže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. </w:t>
      </w:r>
    </w:p>
    <w:p w14:paraId="5061E3EA" w14:textId="77777777" w:rsidR="00670EA1" w:rsidRDefault="00670EA1" w:rsidP="00670EA1">
      <w:pPr>
        <w:pStyle w:val="Tijeloteksta2"/>
        <w:spacing w:line="240" w:lineRule="auto"/>
        <w:ind w:firstLine="720"/>
        <w:jc w:val="both"/>
        <w:rPr>
          <w:iCs/>
          <w:lang w:eastAsia="en-US"/>
        </w:rPr>
      </w:pPr>
      <w:proofErr w:type="spellStart"/>
      <w:r w:rsidRPr="000B1E72">
        <w:rPr>
          <w:iCs/>
          <w:lang w:eastAsia="en-US"/>
        </w:rPr>
        <w:t>Psiholog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adekvatan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uvid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korisnikov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psihički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razvojne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probleme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ili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poteškoće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odrastanje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sazrijevanje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tijekom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pa </w:t>
      </w:r>
      <w:proofErr w:type="spellStart"/>
      <w:r w:rsidRPr="000B1E72">
        <w:rPr>
          <w:iCs/>
          <w:lang w:eastAsia="en-US"/>
        </w:rPr>
        <w:t>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predispozicije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dobrog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profesionalnog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djelovanja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obzirom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već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uspostavljen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povjerenje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klijenta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Posttretman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planira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realizira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individualno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obzirom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specifične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probleme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bivših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zatraženu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Raspon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posttretmana</w:t>
      </w:r>
      <w:proofErr w:type="spellEnd"/>
      <w:r w:rsidRPr="000B1E72">
        <w:rPr>
          <w:iCs/>
          <w:lang w:eastAsia="en-US"/>
        </w:rPr>
        <w:t xml:space="preserve"> je </w:t>
      </w:r>
      <w:proofErr w:type="spellStart"/>
      <w:r w:rsidRPr="000B1E72">
        <w:rPr>
          <w:iCs/>
          <w:lang w:eastAsia="en-US"/>
        </w:rPr>
        <w:t>širok</w:t>
      </w:r>
      <w:proofErr w:type="spellEnd"/>
      <w:r w:rsidRPr="000B1E72">
        <w:rPr>
          <w:iCs/>
          <w:lang w:eastAsia="en-US"/>
        </w:rPr>
        <w:t xml:space="preserve">: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prilagodbi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životne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uvjete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donošenju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odluka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partnerski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obiteljski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poslovni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krizna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stanja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suportivna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pripreme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podrška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osobite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medicinske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postupke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prevencija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ovisnosti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drugih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rizičnih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ponašanja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itd</w:t>
      </w:r>
      <w:proofErr w:type="spellEnd"/>
      <w:r w:rsidRPr="000B1E72">
        <w:rPr>
          <w:iCs/>
          <w:lang w:eastAsia="en-US"/>
        </w:rPr>
        <w:t xml:space="preserve">. </w:t>
      </w:r>
    </w:p>
    <w:p w14:paraId="56715B67" w14:textId="77777777" w:rsidR="00670EA1" w:rsidRDefault="00670EA1" w:rsidP="00670EA1">
      <w:pPr>
        <w:pStyle w:val="Tijeloteksta2"/>
        <w:spacing w:line="240" w:lineRule="auto"/>
        <w:ind w:firstLine="720"/>
        <w:jc w:val="both"/>
        <w:rPr>
          <w:lang w:eastAsia="en-US"/>
        </w:rPr>
      </w:pPr>
      <w:proofErr w:type="spellStart"/>
      <w:r w:rsidRPr="000B1E72">
        <w:rPr>
          <w:iCs/>
          <w:lang w:eastAsia="en-US"/>
        </w:rPr>
        <w:t>Prednost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psihološkog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posttretmana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bivše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korisnike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je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u tome da </w:t>
      </w:r>
      <w:proofErr w:type="spellStart"/>
      <w:r w:rsidRPr="000B1E72">
        <w:rPr>
          <w:iCs/>
          <w:lang w:eastAsia="en-US"/>
        </w:rPr>
        <w:t>nije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potrebna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nikakva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posebna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procedura</w:t>
      </w:r>
      <w:proofErr w:type="spellEnd"/>
      <w:r w:rsidRPr="000B1E72">
        <w:rPr>
          <w:iCs/>
          <w:lang w:eastAsia="en-US"/>
        </w:rPr>
        <w:t xml:space="preserve"> (</w:t>
      </w:r>
      <w:proofErr w:type="spellStart"/>
      <w:r w:rsidRPr="000B1E72">
        <w:rPr>
          <w:iCs/>
          <w:lang w:eastAsia="en-US"/>
        </w:rPr>
        <w:t>poput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primjerice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naručivanja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ili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uputnica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medicinskim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ustanovama</w:t>
      </w:r>
      <w:proofErr w:type="spellEnd"/>
      <w:r w:rsidRPr="000B1E72">
        <w:rPr>
          <w:iCs/>
          <w:lang w:eastAsia="en-US"/>
        </w:rPr>
        <w:t xml:space="preserve">), </w:t>
      </w:r>
      <w:proofErr w:type="spellStart"/>
      <w:r w:rsidRPr="000B1E72">
        <w:rPr>
          <w:iCs/>
          <w:lang w:eastAsia="en-US"/>
        </w:rPr>
        <w:t>već</w:t>
      </w:r>
      <w:proofErr w:type="spellEnd"/>
      <w:r w:rsidRPr="000B1E72">
        <w:rPr>
          <w:iCs/>
          <w:lang w:eastAsia="en-US"/>
        </w:rPr>
        <w:t xml:space="preserve"> dobra </w:t>
      </w:r>
      <w:proofErr w:type="spellStart"/>
      <w:r w:rsidRPr="000B1E72">
        <w:rPr>
          <w:iCs/>
          <w:lang w:eastAsia="en-US"/>
        </w:rPr>
        <w:t>motivacija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neposredni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dogovor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psihološko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savjetovanje</w:t>
      </w:r>
      <w:proofErr w:type="spellEnd"/>
      <w:r w:rsidRPr="00A4650A">
        <w:rPr>
          <w:lang w:eastAsia="en-US"/>
        </w:rPr>
        <w:t xml:space="preserve">. </w:t>
      </w:r>
    </w:p>
    <w:p w14:paraId="55CC5EA0" w14:textId="77777777" w:rsidR="00670EA1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2"/>
        </w:rPr>
      </w:pPr>
      <w:r>
        <w:rPr>
          <w:lang w:eastAsia="en-US"/>
        </w:rPr>
        <w:t>-</w:t>
      </w:r>
      <w:r w:rsidRPr="00B14F23">
        <w:rPr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Osim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savjetodavnog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rada</w:t>
      </w:r>
      <w:proofErr w:type="spellEnd"/>
      <w:r w:rsidRPr="00FB3DC5">
        <w:rPr>
          <w:b/>
          <w:iCs/>
          <w:spacing w:val="-12"/>
        </w:rPr>
        <w:t xml:space="preserve"> s </w:t>
      </w:r>
      <w:proofErr w:type="spellStart"/>
      <w:r w:rsidRPr="00FB3DC5">
        <w:rPr>
          <w:b/>
          <w:iCs/>
          <w:spacing w:val="-12"/>
        </w:rPr>
        <w:t>korisnicima</w:t>
      </w:r>
      <w:proofErr w:type="spellEnd"/>
      <w:r w:rsidRPr="00FB3DC5">
        <w:rPr>
          <w:b/>
          <w:iCs/>
          <w:spacing w:val="-12"/>
        </w:rPr>
        <w:t xml:space="preserve">, </w:t>
      </w:r>
      <w:proofErr w:type="spellStart"/>
      <w:r w:rsidRPr="00FB3DC5">
        <w:rPr>
          <w:b/>
          <w:iCs/>
          <w:spacing w:val="-12"/>
        </w:rPr>
        <w:t>psiholog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savjetodavno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radi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i</w:t>
      </w:r>
      <w:proofErr w:type="spellEnd"/>
      <w:r w:rsidRPr="00FB3DC5">
        <w:rPr>
          <w:b/>
          <w:iCs/>
          <w:spacing w:val="-12"/>
        </w:rPr>
        <w:t xml:space="preserve"> s </w:t>
      </w:r>
      <w:proofErr w:type="spellStart"/>
      <w:r w:rsidRPr="00FB3DC5">
        <w:rPr>
          <w:b/>
          <w:iCs/>
          <w:spacing w:val="-12"/>
        </w:rPr>
        <w:t>roditeljima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i</w:t>
      </w:r>
      <w:proofErr w:type="spellEnd"/>
      <w:r w:rsidRPr="00FB3DC5">
        <w:rPr>
          <w:b/>
          <w:iCs/>
          <w:spacing w:val="-12"/>
        </w:rPr>
        <w:t>/</w:t>
      </w:r>
      <w:proofErr w:type="spellStart"/>
      <w:r w:rsidRPr="00FB3DC5">
        <w:rPr>
          <w:b/>
          <w:iCs/>
          <w:spacing w:val="-12"/>
        </w:rPr>
        <w:t>ili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ostalim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članovima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obitelji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korisnika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te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obitelji</w:t>
      </w:r>
      <w:proofErr w:type="spellEnd"/>
      <w:r w:rsidRPr="00FB3DC5">
        <w:rPr>
          <w:b/>
          <w:iCs/>
          <w:spacing w:val="-12"/>
        </w:rPr>
        <w:t xml:space="preserve"> </w:t>
      </w:r>
      <w:proofErr w:type="spellStart"/>
      <w:r w:rsidRPr="00FB3DC5">
        <w:rPr>
          <w:b/>
          <w:iCs/>
          <w:spacing w:val="-12"/>
        </w:rPr>
        <w:t>udomitelja</w:t>
      </w:r>
      <w:proofErr w:type="spellEnd"/>
      <w:r w:rsidRPr="00FB3DC5">
        <w:rPr>
          <w:b/>
          <w:iCs/>
          <w:spacing w:val="-12"/>
        </w:rPr>
        <w:t>.</w:t>
      </w:r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Savjetodavan</w:t>
      </w:r>
      <w:proofErr w:type="spellEnd"/>
      <w:r w:rsidRPr="000B1E72">
        <w:rPr>
          <w:iCs/>
          <w:spacing w:val="-12"/>
        </w:rPr>
        <w:t xml:space="preserve"> rad </w:t>
      </w:r>
      <w:proofErr w:type="spellStart"/>
      <w:r w:rsidRPr="000B1E72">
        <w:rPr>
          <w:iCs/>
          <w:spacing w:val="-12"/>
        </w:rPr>
        <w:t>temelji</w:t>
      </w:r>
      <w:proofErr w:type="spellEnd"/>
      <w:r w:rsidRPr="000B1E72">
        <w:rPr>
          <w:iCs/>
          <w:spacing w:val="-12"/>
        </w:rPr>
        <w:t xml:space="preserve"> se </w:t>
      </w:r>
      <w:proofErr w:type="spellStart"/>
      <w:r w:rsidRPr="000B1E72">
        <w:rPr>
          <w:iCs/>
          <w:spacing w:val="-12"/>
        </w:rPr>
        <w:t>na</w:t>
      </w:r>
      <w:proofErr w:type="spellEnd"/>
      <w:r w:rsidRPr="000B1E72">
        <w:rPr>
          <w:iCs/>
          <w:spacing w:val="-12"/>
        </w:rPr>
        <w:t xml:space="preserve">  </w:t>
      </w:r>
      <w:proofErr w:type="spellStart"/>
      <w:r w:rsidRPr="000B1E72">
        <w:rPr>
          <w:iCs/>
          <w:spacing w:val="-12"/>
        </w:rPr>
        <w:t>savjetovanju</w:t>
      </w:r>
      <w:proofErr w:type="spellEnd"/>
      <w:r w:rsidRPr="000B1E72">
        <w:rPr>
          <w:iCs/>
          <w:spacing w:val="-12"/>
        </w:rPr>
        <w:t xml:space="preserve"> o </w:t>
      </w:r>
      <w:proofErr w:type="spellStart"/>
      <w:r w:rsidRPr="000B1E72">
        <w:rPr>
          <w:iCs/>
          <w:spacing w:val="-12"/>
        </w:rPr>
        <w:t>roditeljstvu</w:t>
      </w:r>
      <w:proofErr w:type="spellEnd"/>
      <w:r w:rsidRPr="000B1E72">
        <w:rPr>
          <w:iCs/>
          <w:spacing w:val="-12"/>
        </w:rPr>
        <w:t xml:space="preserve">, </w:t>
      </w:r>
      <w:proofErr w:type="spellStart"/>
      <w:r w:rsidRPr="000B1E72">
        <w:rPr>
          <w:iCs/>
          <w:spacing w:val="-12"/>
        </w:rPr>
        <w:t>partnerskim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odnosima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i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specifičnim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poteškoćama</w:t>
      </w:r>
      <w:proofErr w:type="spellEnd"/>
      <w:r w:rsidRPr="000B1E72">
        <w:rPr>
          <w:iCs/>
          <w:spacing w:val="-12"/>
        </w:rPr>
        <w:t xml:space="preserve"> u </w:t>
      </w:r>
      <w:proofErr w:type="spellStart"/>
      <w:r w:rsidRPr="000B1E72">
        <w:rPr>
          <w:iCs/>
          <w:spacing w:val="-12"/>
        </w:rPr>
        <w:t>radu</w:t>
      </w:r>
      <w:proofErr w:type="spellEnd"/>
      <w:r w:rsidRPr="000B1E72">
        <w:rPr>
          <w:iCs/>
          <w:spacing w:val="-12"/>
        </w:rPr>
        <w:t xml:space="preserve"> s </w:t>
      </w:r>
      <w:proofErr w:type="spellStart"/>
      <w:r w:rsidRPr="000B1E72">
        <w:rPr>
          <w:iCs/>
          <w:spacing w:val="-12"/>
        </w:rPr>
        <w:t>pojedinim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djetetom</w:t>
      </w:r>
      <w:proofErr w:type="spellEnd"/>
      <w:r w:rsidRPr="000B1E72">
        <w:rPr>
          <w:iCs/>
          <w:spacing w:val="-12"/>
        </w:rPr>
        <w:t xml:space="preserve">. </w:t>
      </w:r>
    </w:p>
    <w:p w14:paraId="1C5702A9" w14:textId="77777777" w:rsidR="00670EA1" w:rsidRPr="000E2FD5" w:rsidRDefault="00670EA1" w:rsidP="00670EA1">
      <w:pPr>
        <w:pStyle w:val="Tijeloteksta2"/>
        <w:spacing w:line="240" w:lineRule="auto"/>
        <w:ind w:firstLine="720"/>
        <w:jc w:val="both"/>
        <w:rPr>
          <w:iCs/>
          <w:spacing w:val="-12"/>
        </w:rPr>
      </w:pPr>
      <w:r>
        <w:rPr>
          <w:iCs/>
          <w:spacing w:val="-12"/>
        </w:rPr>
        <w:t xml:space="preserve">- </w:t>
      </w:r>
      <w:proofErr w:type="spellStart"/>
      <w:r>
        <w:rPr>
          <w:iCs/>
          <w:spacing w:val="-12"/>
        </w:rPr>
        <w:t>psiholog</w:t>
      </w:r>
      <w:proofErr w:type="spellEnd"/>
      <w:r>
        <w:rPr>
          <w:iCs/>
          <w:spacing w:val="-12"/>
        </w:rPr>
        <w:t xml:space="preserve"> je </w:t>
      </w:r>
      <w:proofErr w:type="spellStart"/>
      <w:r>
        <w:rPr>
          <w:iCs/>
          <w:spacing w:val="-12"/>
        </w:rPr>
        <w:t>član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Stručnog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tima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doma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i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Komisije</w:t>
      </w:r>
      <w:proofErr w:type="spellEnd"/>
      <w:r>
        <w:rPr>
          <w:iCs/>
          <w:spacing w:val="-12"/>
        </w:rPr>
        <w:t xml:space="preserve"> za </w:t>
      </w:r>
      <w:proofErr w:type="spellStart"/>
      <w:r>
        <w:rPr>
          <w:iCs/>
          <w:spacing w:val="-12"/>
        </w:rPr>
        <w:t>prijem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djece</w:t>
      </w:r>
      <w:proofErr w:type="spellEnd"/>
    </w:p>
    <w:p w14:paraId="510DBB66" w14:textId="77777777" w:rsidR="00670EA1" w:rsidRPr="0047551C" w:rsidRDefault="00670EA1" w:rsidP="00670EA1">
      <w:pPr>
        <w:pStyle w:val="Tijeloteksta2"/>
        <w:spacing w:line="240" w:lineRule="auto"/>
        <w:jc w:val="both"/>
        <w:rPr>
          <w:b/>
          <w:i/>
          <w:u w:val="single"/>
          <w:lang w:eastAsia="en-US"/>
        </w:rPr>
      </w:pPr>
      <w:r>
        <w:rPr>
          <w:b/>
          <w:lang w:eastAsia="en-US"/>
        </w:rPr>
        <w:t xml:space="preserve"> </w:t>
      </w:r>
      <w:r>
        <w:rPr>
          <w:b/>
          <w:i/>
          <w:u w:val="single"/>
          <w:lang w:eastAsia="en-US"/>
        </w:rPr>
        <w:t>8</w:t>
      </w:r>
      <w:r w:rsidRPr="0047551C">
        <w:rPr>
          <w:b/>
          <w:i/>
          <w:u w:val="single"/>
          <w:lang w:eastAsia="en-US"/>
        </w:rPr>
        <w:t>.</w:t>
      </w:r>
      <w:r>
        <w:rPr>
          <w:b/>
          <w:i/>
          <w:u w:val="single"/>
          <w:lang w:eastAsia="en-US"/>
        </w:rPr>
        <w:t>4</w:t>
      </w:r>
      <w:r w:rsidRPr="0047551C">
        <w:rPr>
          <w:b/>
          <w:i/>
          <w:u w:val="single"/>
          <w:lang w:eastAsia="en-US"/>
        </w:rPr>
        <w:t xml:space="preserve">. Program </w:t>
      </w:r>
      <w:proofErr w:type="spellStart"/>
      <w:r w:rsidRPr="0047551C">
        <w:rPr>
          <w:b/>
          <w:i/>
          <w:u w:val="single"/>
          <w:lang w:eastAsia="en-US"/>
        </w:rPr>
        <w:t>rada</w:t>
      </w:r>
      <w:proofErr w:type="spellEnd"/>
      <w:r w:rsidRPr="0047551C">
        <w:rPr>
          <w:b/>
          <w:i/>
          <w:u w:val="single"/>
          <w:lang w:eastAsia="en-US"/>
        </w:rPr>
        <w:t xml:space="preserve"> </w:t>
      </w:r>
      <w:proofErr w:type="spellStart"/>
      <w:r w:rsidRPr="0047551C">
        <w:rPr>
          <w:b/>
          <w:i/>
          <w:u w:val="single"/>
          <w:lang w:eastAsia="en-US"/>
        </w:rPr>
        <w:t>odgajatelja</w:t>
      </w:r>
      <w:proofErr w:type="spellEnd"/>
      <w:r w:rsidRPr="0047551C">
        <w:rPr>
          <w:b/>
          <w:i/>
          <w:u w:val="single"/>
          <w:lang w:eastAsia="en-US"/>
        </w:rPr>
        <w:t xml:space="preserve"> </w:t>
      </w:r>
      <w:proofErr w:type="spellStart"/>
      <w:r w:rsidRPr="0047551C">
        <w:rPr>
          <w:b/>
          <w:i/>
          <w:u w:val="single"/>
          <w:lang w:eastAsia="en-US"/>
        </w:rPr>
        <w:t>noć</w:t>
      </w:r>
      <w:proofErr w:type="spellEnd"/>
    </w:p>
    <w:p w14:paraId="16DB2621" w14:textId="77777777" w:rsidR="00670EA1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 w:rsidRPr="0043631D">
        <w:rPr>
          <w:sz w:val="24"/>
          <w:szCs w:val="24"/>
          <w:lang w:eastAsia="en-US"/>
        </w:rPr>
        <w:t>Provoditi</w:t>
      </w:r>
      <w:proofErr w:type="spellEnd"/>
      <w:r w:rsidRPr="0043631D">
        <w:rPr>
          <w:sz w:val="24"/>
          <w:szCs w:val="24"/>
          <w:lang w:eastAsia="en-US"/>
        </w:rPr>
        <w:t xml:space="preserve"> </w:t>
      </w:r>
      <w:proofErr w:type="spellStart"/>
      <w:r w:rsidRPr="0043631D">
        <w:rPr>
          <w:sz w:val="24"/>
          <w:szCs w:val="24"/>
          <w:lang w:eastAsia="en-US"/>
        </w:rPr>
        <w:t>će</w:t>
      </w:r>
      <w:proofErr w:type="spellEnd"/>
      <w:r w:rsidRPr="0043631D">
        <w:rPr>
          <w:sz w:val="24"/>
          <w:szCs w:val="24"/>
          <w:lang w:eastAsia="en-US"/>
        </w:rPr>
        <w:t xml:space="preserve"> </w:t>
      </w:r>
      <w:proofErr w:type="spellStart"/>
      <w:r w:rsidRPr="0043631D">
        <w:rPr>
          <w:sz w:val="24"/>
          <w:szCs w:val="24"/>
          <w:lang w:eastAsia="en-US"/>
        </w:rPr>
        <w:t>ga</w:t>
      </w:r>
      <w:proofErr w:type="spellEnd"/>
      <w:r w:rsidRPr="0043631D">
        <w:rPr>
          <w:sz w:val="24"/>
          <w:szCs w:val="24"/>
          <w:lang w:eastAsia="en-US"/>
        </w:rPr>
        <w:t xml:space="preserve"> </w:t>
      </w:r>
      <w:proofErr w:type="spellStart"/>
      <w:r w:rsidRPr="0043631D">
        <w:rPr>
          <w:sz w:val="24"/>
          <w:szCs w:val="24"/>
          <w:lang w:eastAsia="en-US"/>
        </w:rPr>
        <w:t>odgajatelj</w:t>
      </w:r>
      <w:proofErr w:type="spellEnd"/>
      <w:r w:rsidRPr="0043631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za rad </w:t>
      </w:r>
      <w:proofErr w:type="spellStart"/>
      <w:r>
        <w:rPr>
          <w:sz w:val="24"/>
          <w:szCs w:val="24"/>
          <w:lang w:eastAsia="en-US"/>
        </w:rPr>
        <w:t>noću</w:t>
      </w:r>
      <w:proofErr w:type="spellEnd"/>
      <w:r w:rsidRPr="0043631D">
        <w:rPr>
          <w:sz w:val="24"/>
          <w:szCs w:val="24"/>
          <w:lang w:eastAsia="en-US"/>
        </w:rPr>
        <w:t xml:space="preserve"> s </w:t>
      </w:r>
      <w:proofErr w:type="spellStart"/>
      <w:r w:rsidRPr="0043631D">
        <w:rPr>
          <w:sz w:val="24"/>
          <w:szCs w:val="24"/>
          <w:lang w:eastAsia="en-US"/>
        </w:rPr>
        <w:t>ciljem</w:t>
      </w:r>
      <w:proofErr w:type="spellEnd"/>
      <w:r>
        <w:rPr>
          <w:sz w:val="24"/>
          <w:szCs w:val="24"/>
          <w:lang w:eastAsia="en-US"/>
        </w:rPr>
        <w:t xml:space="preserve">: </w:t>
      </w:r>
    </w:p>
    <w:p w14:paraId="70526CF1" w14:textId="77777777" w:rsidR="00670EA1" w:rsidRDefault="00670EA1" w:rsidP="009B440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osiguravanja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uvjeta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sigurnosti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zdrastvenog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statusu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djece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tijekom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noći</w:t>
      </w:r>
      <w:proofErr w:type="spellEnd"/>
      <w:r>
        <w:rPr>
          <w:sz w:val="24"/>
          <w:szCs w:val="24"/>
          <w:lang w:eastAsia="en-US"/>
        </w:rPr>
        <w:t>,</w:t>
      </w:r>
    </w:p>
    <w:p w14:paraId="252A5928" w14:textId="77777777" w:rsidR="00670EA1" w:rsidRDefault="00670EA1" w:rsidP="009B440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praćenje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djece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tijekom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noćnog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odmora</w:t>
      </w:r>
      <w:proofErr w:type="spellEnd"/>
      <w:r>
        <w:rPr>
          <w:sz w:val="24"/>
          <w:szCs w:val="24"/>
          <w:lang w:eastAsia="en-US"/>
        </w:rPr>
        <w:t xml:space="preserve">, </w:t>
      </w:r>
    </w:p>
    <w:p w14:paraId="64AB13E5" w14:textId="77777777" w:rsidR="00670EA1" w:rsidRDefault="00670EA1" w:rsidP="009B440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usmjeravanje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djece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na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pravilnu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osobnu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higijenu</w:t>
      </w:r>
      <w:proofErr w:type="spellEnd"/>
      <w:r>
        <w:rPr>
          <w:sz w:val="24"/>
          <w:szCs w:val="24"/>
          <w:lang w:eastAsia="en-US"/>
        </w:rPr>
        <w:t>,</w:t>
      </w:r>
    </w:p>
    <w:p w14:paraId="12271328" w14:textId="77777777" w:rsidR="00670EA1" w:rsidRDefault="00670EA1" w:rsidP="009B440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higijenu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prostora</w:t>
      </w:r>
      <w:proofErr w:type="spellEnd"/>
      <w:r>
        <w:rPr>
          <w:sz w:val="24"/>
          <w:szCs w:val="24"/>
          <w:lang w:eastAsia="en-US"/>
        </w:rPr>
        <w:t xml:space="preserve"> u </w:t>
      </w:r>
      <w:proofErr w:type="spellStart"/>
      <w:r>
        <w:rPr>
          <w:sz w:val="24"/>
          <w:szCs w:val="24"/>
          <w:lang w:eastAsia="en-US"/>
        </w:rPr>
        <w:t>kojem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djeca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borave</w:t>
      </w:r>
      <w:proofErr w:type="spellEnd"/>
      <w:r>
        <w:rPr>
          <w:sz w:val="24"/>
          <w:szCs w:val="24"/>
          <w:lang w:eastAsia="en-US"/>
        </w:rPr>
        <w:t xml:space="preserve"> </w:t>
      </w:r>
    </w:p>
    <w:p w14:paraId="0016ACA4" w14:textId="77777777" w:rsidR="00670EA1" w:rsidRDefault="00670EA1" w:rsidP="009B440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prehranu</w:t>
      </w:r>
      <w:proofErr w:type="spellEnd"/>
      <w:r>
        <w:rPr>
          <w:sz w:val="24"/>
          <w:szCs w:val="24"/>
          <w:lang w:eastAsia="en-US"/>
        </w:rPr>
        <w:t xml:space="preserve">, </w:t>
      </w:r>
    </w:p>
    <w:p w14:paraId="00E9D185" w14:textId="77777777" w:rsidR="00670EA1" w:rsidRDefault="00670EA1" w:rsidP="009B440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lastRenderedPageBreak/>
        <w:t>odjevanje</w:t>
      </w:r>
      <w:proofErr w:type="spellEnd"/>
    </w:p>
    <w:p w14:paraId="251788CD" w14:textId="77777777" w:rsidR="00670EA1" w:rsidRDefault="00670EA1" w:rsidP="009B440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kvalitetno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korištenje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slobodnog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vremena</w:t>
      </w:r>
      <w:proofErr w:type="spellEnd"/>
    </w:p>
    <w:p w14:paraId="12E7EB6C" w14:textId="77777777" w:rsidR="00670EA1" w:rsidRPr="000E2FD5" w:rsidRDefault="00670EA1" w:rsidP="009B440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pripremu</w:t>
      </w:r>
      <w:proofErr w:type="spellEnd"/>
      <w:r>
        <w:rPr>
          <w:sz w:val="24"/>
          <w:szCs w:val="24"/>
          <w:lang w:eastAsia="en-US"/>
        </w:rPr>
        <w:t xml:space="preserve"> za </w:t>
      </w:r>
      <w:proofErr w:type="spellStart"/>
      <w:r>
        <w:rPr>
          <w:sz w:val="24"/>
          <w:szCs w:val="24"/>
          <w:lang w:eastAsia="en-US"/>
        </w:rPr>
        <w:t>školu</w:t>
      </w:r>
      <w:proofErr w:type="spellEnd"/>
    </w:p>
    <w:p w14:paraId="663F46F4" w14:textId="77777777" w:rsidR="00670EA1" w:rsidRDefault="00670EA1" w:rsidP="00670EA1">
      <w:pPr>
        <w:autoSpaceDE w:val="0"/>
        <w:autoSpaceDN w:val="0"/>
        <w:adjustRightInd w:val="0"/>
        <w:ind w:left="540" w:hanging="540"/>
        <w:jc w:val="both"/>
        <w:rPr>
          <w:b/>
          <w:lang w:eastAsia="en-US"/>
        </w:rPr>
      </w:pPr>
    </w:p>
    <w:p w14:paraId="2491EBBD" w14:textId="77777777" w:rsidR="00670EA1" w:rsidRPr="00E36450" w:rsidRDefault="00670EA1" w:rsidP="009B4408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 w:rsidRPr="00E36450">
        <w:rPr>
          <w:b/>
          <w:sz w:val="24"/>
          <w:szCs w:val="24"/>
          <w:lang w:eastAsia="en-US"/>
        </w:rPr>
        <w:t>PRIJEM U DOM</w:t>
      </w:r>
    </w:p>
    <w:p w14:paraId="0D0D771F" w14:textId="77777777" w:rsidR="00670EA1" w:rsidRPr="00C54C0D" w:rsidRDefault="00670EA1" w:rsidP="00670E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14:paraId="589FA259" w14:textId="77777777" w:rsidR="00670EA1" w:rsidRPr="00050C2F" w:rsidRDefault="00670EA1" w:rsidP="00670EA1">
      <w:pPr>
        <w:pStyle w:val="Tijeloteksta2"/>
        <w:spacing w:line="240" w:lineRule="auto"/>
        <w:ind w:firstLine="142"/>
        <w:jc w:val="both"/>
        <w:rPr>
          <w:spacing w:val="-13"/>
          <w:lang w:eastAsia="en-US"/>
        </w:rPr>
      </w:pPr>
      <w:proofErr w:type="spellStart"/>
      <w:r w:rsidRPr="00050C2F">
        <w:rPr>
          <w:spacing w:val="-13"/>
          <w:lang w:eastAsia="en-US"/>
        </w:rPr>
        <w:t>Vršiti</w:t>
      </w:r>
      <w:proofErr w:type="spellEnd"/>
      <w:r w:rsidRPr="00050C2F">
        <w:rPr>
          <w:spacing w:val="-13"/>
          <w:lang w:eastAsia="en-US"/>
        </w:rPr>
        <w:t xml:space="preserve"> </w:t>
      </w:r>
      <w:proofErr w:type="spellStart"/>
      <w:r w:rsidRPr="00050C2F">
        <w:rPr>
          <w:spacing w:val="-13"/>
          <w:lang w:eastAsia="en-US"/>
        </w:rPr>
        <w:t>će</w:t>
      </w:r>
      <w:proofErr w:type="spellEnd"/>
      <w:r w:rsidRPr="00050C2F">
        <w:rPr>
          <w:spacing w:val="-13"/>
          <w:lang w:eastAsia="en-US"/>
        </w:rPr>
        <w:t xml:space="preserve"> se </w:t>
      </w:r>
      <w:proofErr w:type="spellStart"/>
      <w:r w:rsidRPr="00050C2F">
        <w:rPr>
          <w:spacing w:val="-13"/>
          <w:lang w:eastAsia="en-US"/>
        </w:rPr>
        <w:t>prema</w:t>
      </w:r>
      <w:proofErr w:type="spellEnd"/>
      <w:r w:rsidRPr="00050C2F">
        <w:rPr>
          <w:spacing w:val="-13"/>
          <w:lang w:eastAsia="en-US"/>
        </w:rPr>
        <w:t xml:space="preserve">: </w:t>
      </w:r>
    </w:p>
    <w:p w14:paraId="7F24121C" w14:textId="77777777" w:rsidR="00670EA1" w:rsidRPr="004E44A4" w:rsidRDefault="00670EA1" w:rsidP="009B4408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prema Zakonu o Socijalnoj skrbi</w:t>
      </w:r>
    </w:p>
    <w:p w14:paraId="25D7BDF3" w14:textId="77777777" w:rsidR="00670EA1" w:rsidRPr="004E44A4" w:rsidRDefault="00670EA1" w:rsidP="009B4408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prema Obiteljskom zakonu</w:t>
      </w:r>
    </w:p>
    <w:p w14:paraId="609EDDD4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49B103F4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Prilikom prijema upoznati će se dijete i roditelja s odgajateljem i ostalim stručnim radnicima </w:t>
      </w:r>
      <w:r>
        <w:rPr>
          <w:sz w:val="24"/>
          <w:szCs w:val="24"/>
          <w:lang w:val="hr-HR"/>
        </w:rPr>
        <w:t>Podružnice</w:t>
      </w:r>
      <w:r w:rsidRPr="004E44A4">
        <w:rPr>
          <w:sz w:val="24"/>
          <w:szCs w:val="24"/>
          <w:lang w:val="hr-HR"/>
        </w:rPr>
        <w:t>, te kućnim redom. Izraditi će se zajednički individualni plan i program rada za tekuću  školsku  godinu. Evaluacija individualnih programa rada provoditi će dva puta godišnje, a prema potrebi i češće.</w:t>
      </w:r>
    </w:p>
    <w:p w14:paraId="26F17DBC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Pratiti će se razdoblje adaptacije na život u domu i pomoći će se djetetu u prilagodbi  na nove  životne uvjete.</w:t>
      </w:r>
    </w:p>
    <w:p w14:paraId="197163D3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2E0F56EB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9</w:t>
      </w:r>
      <w:r w:rsidRPr="0047551C">
        <w:rPr>
          <w:b/>
          <w:i/>
          <w:sz w:val="24"/>
          <w:szCs w:val="24"/>
          <w:u w:val="single"/>
          <w:lang w:val="hr-HR"/>
        </w:rPr>
        <w:t>.1.</w:t>
      </w:r>
      <w:r w:rsidRPr="0047551C">
        <w:rPr>
          <w:i/>
          <w:sz w:val="24"/>
          <w:szCs w:val="24"/>
          <w:u w:val="single"/>
          <w:lang w:val="hr-HR"/>
        </w:rPr>
        <w:t xml:space="preserve">   </w:t>
      </w:r>
      <w:r w:rsidRPr="0047551C">
        <w:rPr>
          <w:b/>
          <w:i/>
          <w:sz w:val="24"/>
          <w:szCs w:val="24"/>
          <w:u w:val="single"/>
          <w:lang w:val="hr-HR"/>
        </w:rPr>
        <w:t>Prijam u dom</w:t>
      </w:r>
    </w:p>
    <w:p w14:paraId="1D8630DE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Realizirati će se prema pravnoj osnovi za tretman, a vršit će se prijam djece rješenjem Centra za socijalnu skrb</w:t>
      </w:r>
      <w:r>
        <w:rPr>
          <w:sz w:val="24"/>
          <w:szCs w:val="24"/>
          <w:lang w:val="hr-HR"/>
        </w:rPr>
        <w:t>.</w:t>
      </w:r>
    </w:p>
    <w:p w14:paraId="400D70AB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5EA8168D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9</w:t>
      </w:r>
      <w:r w:rsidRPr="0047551C">
        <w:rPr>
          <w:b/>
          <w:i/>
          <w:sz w:val="24"/>
          <w:szCs w:val="24"/>
          <w:u w:val="single"/>
          <w:lang w:val="hr-HR"/>
        </w:rPr>
        <w:t xml:space="preserve">.2. Pripreme za otpust – premještaj </w:t>
      </w:r>
    </w:p>
    <w:p w14:paraId="71761588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Surađivati će se: </w:t>
      </w:r>
    </w:p>
    <w:p w14:paraId="5A24FB57" w14:textId="77777777" w:rsidR="00670EA1" w:rsidRPr="004E44A4" w:rsidRDefault="00670EA1" w:rsidP="009B4408">
      <w:pPr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s nadležnim CZSS </w:t>
      </w:r>
    </w:p>
    <w:p w14:paraId="57CB1909" w14:textId="77777777" w:rsidR="00670EA1" w:rsidRPr="004E44A4" w:rsidRDefault="00670EA1" w:rsidP="009B4408">
      <w:pPr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roditeljima  </w:t>
      </w:r>
    </w:p>
    <w:p w14:paraId="258C65B5" w14:textId="77777777" w:rsidR="00670EA1" w:rsidRPr="004E44A4" w:rsidRDefault="00670EA1" w:rsidP="009B4408">
      <w:pPr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korisnikom </w:t>
      </w:r>
    </w:p>
    <w:p w14:paraId="162698C3" w14:textId="77777777" w:rsidR="00670EA1" w:rsidRPr="004E44A4" w:rsidRDefault="00670EA1" w:rsidP="009B4408">
      <w:pPr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nadležnim sudovima</w:t>
      </w:r>
    </w:p>
    <w:p w14:paraId="61BF39AB" w14:textId="77777777" w:rsidR="00670EA1" w:rsidRPr="004E44A4" w:rsidRDefault="00670EA1" w:rsidP="009B4408">
      <w:pPr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obiteljima udomitelja </w:t>
      </w:r>
    </w:p>
    <w:p w14:paraId="0014443E" w14:textId="77777777" w:rsidR="00670EA1" w:rsidRPr="004E44A4" w:rsidRDefault="00670EA1" w:rsidP="009B4408">
      <w:pPr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s </w:t>
      </w:r>
      <w:r>
        <w:rPr>
          <w:sz w:val="24"/>
          <w:szCs w:val="24"/>
          <w:lang w:val="hr-HR"/>
        </w:rPr>
        <w:t xml:space="preserve">drugim </w:t>
      </w:r>
      <w:r w:rsidRPr="004E44A4">
        <w:rPr>
          <w:sz w:val="24"/>
          <w:szCs w:val="24"/>
          <w:lang w:val="hr-HR"/>
        </w:rPr>
        <w:t>podružnicama</w:t>
      </w:r>
      <w:r>
        <w:rPr>
          <w:sz w:val="24"/>
          <w:szCs w:val="24"/>
          <w:lang w:val="hr-HR"/>
        </w:rPr>
        <w:t xml:space="preserve"> u sastavu Dječjeg doma Zagreb</w:t>
      </w:r>
    </w:p>
    <w:p w14:paraId="248AC050" w14:textId="77777777" w:rsidR="00670EA1" w:rsidRPr="004E44A4" w:rsidRDefault="00670EA1" w:rsidP="009B4408">
      <w:pPr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i drugim ustanovama</w:t>
      </w:r>
    </w:p>
    <w:p w14:paraId="7A0082F8" w14:textId="77777777" w:rsidR="00670EA1" w:rsidRDefault="00670EA1" w:rsidP="00670EA1">
      <w:pPr>
        <w:ind w:firstLine="36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Za djecu koja završavaju osnovno školovanje planira se provesti postupak profesionalne orijentacije, te upis u srednje škole. Planiraju se sastanci stručnih timova za djecu koja završavaju osnovno školovanje, te za djecu za koju se predlaže promjena odgojno - obrazovnog tretmana (druga ustanova, obitelj udomitelja ili povratak u vlastitu obitelj). </w:t>
      </w:r>
    </w:p>
    <w:p w14:paraId="41948E52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7B24C17E" w14:textId="77777777" w:rsidR="00670EA1" w:rsidRPr="00E36450" w:rsidRDefault="00670EA1" w:rsidP="00670EA1">
      <w:pPr>
        <w:ind w:left="284" w:hanging="426"/>
        <w:jc w:val="both"/>
        <w:rPr>
          <w:b/>
          <w:i/>
          <w:sz w:val="24"/>
          <w:szCs w:val="24"/>
          <w:lang w:val="hr-HR"/>
        </w:rPr>
      </w:pPr>
      <w:r w:rsidRPr="00E36450">
        <w:rPr>
          <w:b/>
          <w:sz w:val="24"/>
          <w:szCs w:val="24"/>
          <w:lang w:val="hr-HR"/>
        </w:rPr>
        <w:t>10.</w:t>
      </w:r>
      <w:r w:rsidRPr="00E36450">
        <w:rPr>
          <w:b/>
          <w:i/>
          <w:sz w:val="24"/>
          <w:szCs w:val="24"/>
          <w:lang w:val="hr-HR"/>
        </w:rPr>
        <w:t xml:space="preserve"> </w:t>
      </w:r>
      <w:r w:rsidRPr="00E36450">
        <w:rPr>
          <w:b/>
          <w:sz w:val="24"/>
          <w:szCs w:val="24"/>
          <w:lang w:val="hr-HR"/>
        </w:rPr>
        <w:t>ORGANIZACIJA SVAKODNEVNOG ŽIVOTA</w:t>
      </w:r>
    </w:p>
    <w:p w14:paraId="4C1FF995" w14:textId="77777777" w:rsidR="00670EA1" w:rsidRPr="00E36450" w:rsidRDefault="00670EA1" w:rsidP="00670EA1">
      <w:pPr>
        <w:jc w:val="both"/>
        <w:rPr>
          <w:sz w:val="24"/>
          <w:szCs w:val="24"/>
          <w:lang w:val="hr-HR"/>
        </w:rPr>
      </w:pPr>
    </w:p>
    <w:p w14:paraId="01B697E2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Djeca će biti smještena u </w:t>
      </w:r>
      <w:r>
        <w:rPr>
          <w:sz w:val="24"/>
          <w:szCs w:val="24"/>
          <w:lang w:val="hr-HR"/>
        </w:rPr>
        <w:t>če</w:t>
      </w:r>
      <w:r w:rsidRPr="004E44A4">
        <w:rPr>
          <w:sz w:val="24"/>
          <w:szCs w:val="24"/>
          <w:lang w:val="hr-HR"/>
        </w:rPr>
        <w:t>t</w:t>
      </w:r>
      <w:r>
        <w:rPr>
          <w:sz w:val="24"/>
          <w:szCs w:val="24"/>
          <w:lang w:val="hr-HR"/>
        </w:rPr>
        <w:t>i</w:t>
      </w:r>
      <w:r w:rsidRPr="004E44A4">
        <w:rPr>
          <w:sz w:val="24"/>
          <w:szCs w:val="24"/>
          <w:lang w:val="hr-HR"/>
        </w:rPr>
        <w:t>ri odgojne skupine</w:t>
      </w:r>
      <w:r>
        <w:rPr>
          <w:sz w:val="24"/>
          <w:szCs w:val="24"/>
          <w:lang w:val="hr-HR"/>
        </w:rPr>
        <w:t>, dvije skupine djece na smještaju i tri skupine djece u</w:t>
      </w:r>
      <w:r w:rsidRPr="004E44A4">
        <w:rPr>
          <w:sz w:val="24"/>
          <w:szCs w:val="24"/>
          <w:lang w:val="hr-HR"/>
        </w:rPr>
        <w:t xml:space="preserve"> poludnevnom boravku</w:t>
      </w:r>
      <w:r>
        <w:rPr>
          <w:sz w:val="24"/>
          <w:szCs w:val="24"/>
          <w:lang w:val="hr-HR"/>
        </w:rPr>
        <w:t xml:space="preserve"> (2. i 3. skupina poludnevnog boravka dijele isti prostor – svaka u svom turnusu). S</w:t>
      </w:r>
      <w:r w:rsidRPr="004E44A4">
        <w:rPr>
          <w:sz w:val="24"/>
          <w:szCs w:val="24"/>
          <w:lang w:val="hr-HR"/>
        </w:rPr>
        <w:t xml:space="preserve">ve aktivnosti u kojima djeca dnevno sudjeluju biti će namijenjene ostvarivanju ciljeva njihova boravka u domu, uz poštivanje načela individualnih potreba i mogućnosti u realizaciji programa tretmana. </w:t>
      </w:r>
    </w:p>
    <w:p w14:paraId="54ED68E8" w14:textId="77777777" w:rsidR="00670EA1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Rad će se usmjeriti na postizanje pozitivnih promjena u odnosu prema sebi i drugima, </w:t>
      </w:r>
      <w:r>
        <w:rPr>
          <w:sz w:val="24"/>
          <w:szCs w:val="24"/>
          <w:lang w:val="hr-HR"/>
        </w:rPr>
        <w:t xml:space="preserve">odnosu prema vrijednostima, obrazovanju, </w:t>
      </w:r>
      <w:r w:rsidRPr="004E44A4">
        <w:rPr>
          <w:sz w:val="24"/>
          <w:szCs w:val="24"/>
          <w:lang w:val="hr-HR"/>
        </w:rPr>
        <w:t>snalaženju i uključivanju u razne životne situacije i socijalno okružje.</w:t>
      </w:r>
    </w:p>
    <w:p w14:paraId="32DE61C7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750259EF" w14:textId="77777777" w:rsidR="009264F6" w:rsidRDefault="009264F6" w:rsidP="00670EA1">
      <w:pPr>
        <w:jc w:val="both"/>
        <w:rPr>
          <w:b/>
          <w:sz w:val="24"/>
          <w:szCs w:val="24"/>
          <w:lang w:val="hr-HR"/>
        </w:rPr>
      </w:pPr>
    </w:p>
    <w:p w14:paraId="3B37797B" w14:textId="77777777" w:rsidR="009264F6" w:rsidRDefault="009264F6" w:rsidP="00670EA1">
      <w:pPr>
        <w:jc w:val="both"/>
        <w:rPr>
          <w:b/>
          <w:sz w:val="24"/>
          <w:szCs w:val="24"/>
          <w:lang w:val="hr-HR"/>
        </w:rPr>
      </w:pPr>
    </w:p>
    <w:p w14:paraId="54CEC6D1" w14:textId="77777777" w:rsidR="009264F6" w:rsidRDefault="009264F6" w:rsidP="00670EA1">
      <w:pPr>
        <w:jc w:val="both"/>
        <w:rPr>
          <w:b/>
          <w:sz w:val="24"/>
          <w:szCs w:val="24"/>
          <w:lang w:val="hr-HR"/>
        </w:rPr>
      </w:pPr>
    </w:p>
    <w:p w14:paraId="1859E371" w14:textId="5A3C4277" w:rsidR="00670EA1" w:rsidRPr="00E36450" w:rsidRDefault="00670EA1" w:rsidP="00670EA1">
      <w:pPr>
        <w:jc w:val="both"/>
        <w:rPr>
          <w:b/>
          <w:sz w:val="24"/>
          <w:szCs w:val="24"/>
          <w:lang w:val="hr-HR"/>
        </w:rPr>
      </w:pPr>
      <w:r w:rsidRPr="00E36450">
        <w:rPr>
          <w:b/>
          <w:sz w:val="24"/>
          <w:szCs w:val="24"/>
          <w:lang w:val="hr-HR"/>
        </w:rPr>
        <w:lastRenderedPageBreak/>
        <w:t>11. OBRAZOVANJE</w:t>
      </w:r>
    </w:p>
    <w:p w14:paraId="4B7718DA" w14:textId="77777777" w:rsidR="00670EA1" w:rsidRPr="00E36450" w:rsidRDefault="00670EA1" w:rsidP="00670EA1">
      <w:pPr>
        <w:jc w:val="both"/>
        <w:rPr>
          <w:sz w:val="24"/>
          <w:szCs w:val="24"/>
          <w:lang w:val="hr-HR"/>
        </w:rPr>
      </w:pPr>
    </w:p>
    <w:p w14:paraId="330142E1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Korisnici će polaziti osnovnu školu ili srednju školu. Nastavu će pratiti ovisno o svojim intelektualnim sposobnostima. Školski program provoditi će se po redovitom programu, prilagođenom programu u razredu, ili po posebnom programu djelomično izdvojeni iz razreda.</w:t>
      </w:r>
    </w:p>
    <w:p w14:paraId="526F89DA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Raditi će se na integraciji djece s teškoćama u razvoju u sustav redovne osnovne škole (temeljem Zakona o osnovnoškolskom odgoju i obrazovanju). Svakodnevno će se poticati i ohrabrivati korisnike na redovito pohađanje nastave.</w:t>
      </w:r>
    </w:p>
    <w:p w14:paraId="1C08616A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Za djecu koja imaju izrazite poteškoće u usvajanju školskih sadržaja, nakon adaptacijskog perioda, izvršiti će se timske obrade radi određivanja primjerenijih oblika školovanja</w:t>
      </w:r>
      <w:r>
        <w:rPr>
          <w:sz w:val="24"/>
          <w:szCs w:val="24"/>
          <w:lang w:val="hr-HR"/>
        </w:rPr>
        <w:t>.</w:t>
      </w:r>
      <w:r w:rsidRPr="004E44A4">
        <w:rPr>
          <w:sz w:val="24"/>
          <w:szCs w:val="24"/>
          <w:lang w:val="hr-HR"/>
        </w:rPr>
        <w:t xml:space="preserve"> Svakodnevno će se u domu organizirati pomoć pri učenju, te nadoknada obrazovnih deficita ( individualnih programa ). </w:t>
      </w:r>
    </w:p>
    <w:p w14:paraId="088DE498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Nastaviti će se suradnju sa stručnom službom škola.</w:t>
      </w:r>
      <w:r>
        <w:rPr>
          <w:sz w:val="24"/>
          <w:szCs w:val="24"/>
          <w:lang w:val="hr-HR"/>
        </w:rPr>
        <w:t xml:space="preserve"> Sastanci s školom održavati će se 2 x godišnje.</w:t>
      </w:r>
    </w:p>
    <w:p w14:paraId="468760D4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529A750A" w14:textId="77777777" w:rsidR="00670EA1" w:rsidRPr="00E36450" w:rsidRDefault="00670EA1" w:rsidP="00670EA1">
      <w:pPr>
        <w:jc w:val="both"/>
        <w:rPr>
          <w:b/>
          <w:sz w:val="24"/>
          <w:szCs w:val="24"/>
          <w:lang w:val="hr-HR"/>
        </w:rPr>
      </w:pPr>
      <w:r w:rsidRPr="00E36450">
        <w:rPr>
          <w:b/>
          <w:sz w:val="24"/>
          <w:szCs w:val="24"/>
          <w:lang w:val="hr-HR"/>
        </w:rPr>
        <w:t>12. SLOBODNO VRIJEME</w:t>
      </w:r>
    </w:p>
    <w:p w14:paraId="0A88DA2D" w14:textId="77777777" w:rsidR="00670EA1" w:rsidRPr="00C54C0D" w:rsidRDefault="00670EA1" w:rsidP="00670EA1">
      <w:pPr>
        <w:jc w:val="both"/>
        <w:rPr>
          <w:rFonts w:ascii="Arial" w:hAnsi="Arial" w:cs="Arial"/>
          <w:sz w:val="28"/>
          <w:szCs w:val="28"/>
          <w:lang w:val="hr-HR"/>
        </w:rPr>
      </w:pPr>
    </w:p>
    <w:p w14:paraId="3F26A626" w14:textId="77777777" w:rsidR="00670EA1" w:rsidRPr="004E44A4" w:rsidRDefault="00670EA1" w:rsidP="00670EA1">
      <w:pPr>
        <w:ind w:firstLine="36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Slobodno vrijeme djeca će provoditi organizirano u ustanovi i izvan ustanove kroz razne akcije i manifestacije:</w:t>
      </w:r>
    </w:p>
    <w:p w14:paraId="48C0C351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2611C727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prigodno obilježavanje blagdana i praznika</w:t>
      </w:r>
    </w:p>
    <w:p w14:paraId="1311FD03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dječji tjedan</w:t>
      </w:r>
    </w:p>
    <w:p w14:paraId="34240766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dani kruha</w:t>
      </w:r>
    </w:p>
    <w:p w14:paraId="653CAD71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maskenbal </w:t>
      </w:r>
    </w:p>
    <w:p w14:paraId="63D6BCA3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domska sportska natjecanja</w:t>
      </w:r>
    </w:p>
    <w:p w14:paraId="400FAB55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sportski turniri (donacijski)</w:t>
      </w:r>
    </w:p>
    <w:p w14:paraId="342CA7DB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sportski susreti</w:t>
      </w:r>
      <w:r>
        <w:rPr>
          <w:sz w:val="24"/>
          <w:szCs w:val="24"/>
          <w:lang w:val="hr-HR"/>
        </w:rPr>
        <w:t>;</w:t>
      </w:r>
      <w:r w:rsidRPr="004E44A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stolni tenis, košarka, nogomet</w:t>
      </w:r>
    </w:p>
    <w:p w14:paraId="30305D71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dani otvorenih vrata</w:t>
      </w:r>
      <w:r>
        <w:rPr>
          <w:sz w:val="24"/>
          <w:szCs w:val="24"/>
          <w:lang w:val="hr-HR"/>
        </w:rPr>
        <w:t xml:space="preserve"> Podružnice</w:t>
      </w:r>
      <w:r w:rsidRPr="004E44A4">
        <w:rPr>
          <w:sz w:val="24"/>
          <w:szCs w:val="24"/>
          <w:lang w:val="hr-HR"/>
        </w:rPr>
        <w:t xml:space="preserve"> </w:t>
      </w:r>
      <w:proofErr w:type="spellStart"/>
      <w:r w:rsidRPr="004E44A4">
        <w:rPr>
          <w:sz w:val="24"/>
          <w:szCs w:val="24"/>
          <w:lang w:val="hr-HR"/>
        </w:rPr>
        <w:t>Laduč</w:t>
      </w:r>
      <w:proofErr w:type="spellEnd"/>
    </w:p>
    <w:p w14:paraId="4A7D8C92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eko akcija (sakupljanje papira, odvajanje otpada)</w:t>
      </w:r>
    </w:p>
    <w:p w14:paraId="4D8692AE" w14:textId="77777777" w:rsidR="00670EA1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radionica zdrave prehrane</w:t>
      </w:r>
    </w:p>
    <w:p w14:paraId="3EB60EA7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 planeta zemlje</w:t>
      </w:r>
    </w:p>
    <w:p w14:paraId="695CF6A8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likovna radionica ZILIK Karlovac</w:t>
      </w:r>
    </w:p>
    <w:p w14:paraId="2E6F6AA4" w14:textId="77777777" w:rsidR="00670EA1" w:rsidRPr="00C54C0D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likovna radionica USKLIK Karlovac</w:t>
      </w:r>
    </w:p>
    <w:p w14:paraId="035AE6BB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suradnja s planinarskim društvom Zaprešić</w:t>
      </w:r>
    </w:p>
    <w:p w14:paraId="51523C8B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ljetovanje –</w:t>
      </w:r>
      <w:r>
        <w:rPr>
          <w:sz w:val="24"/>
          <w:szCs w:val="24"/>
          <w:lang w:val="hr-HR"/>
        </w:rPr>
        <w:t xml:space="preserve"> </w:t>
      </w:r>
      <w:r w:rsidRPr="004E44A4">
        <w:rPr>
          <w:sz w:val="24"/>
          <w:szCs w:val="24"/>
          <w:lang w:val="hr-HR"/>
        </w:rPr>
        <w:t>zimovanje</w:t>
      </w:r>
    </w:p>
    <w:p w14:paraId="5AE98B91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treninzi </w:t>
      </w:r>
      <w:r>
        <w:rPr>
          <w:sz w:val="24"/>
          <w:szCs w:val="24"/>
          <w:lang w:val="hr-HR"/>
        </w:rPr>
        <w:t xml:space="preserve">nogometa </w:t>
      </w:r>
      <w:r w:rsidRPr="004E44A4">
        <w:rPr>
          <w:sz w:val="24"/>
          <w:szCs w:val="24"/>
          <w:lang w:val="hr-HR"/>
        </w:rPr>
        <w:t xml:space="preserve">u NK </w:t>
      </w:r>
      <w:proofErr w:type="spellStart"/>
      <w:r w:rsidRPr="004E44A4">
        <w:rPr>
          <w:sz w:val="24"/>
          <w:szCs w:val="24"/>
          <w:lang w:val="hr-HR"/>
        </w:rPr>
        <w:t>Laduč</w:t>
      </w:r>
      <w:proofErr w:type="spellEnd"/>
      <w:r>
        <w:rPr>
          <w:sz w:val="24"/>
          <w:szCs w:val="24"/>
          <w:lang w:val="hr-HR"/>
        </w:rPr>
        <w:t>, u NK Sutla</w:t>
      </w:r>
    </w:p>
    <w:p w14:paraId="4C9C292B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škola u prirodi           </w:t>
      </w:r>
    </w:p>
    <w:p w14:paraId="1DE43B41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glazbena slušaonica</w:t>
      </w:r>
      <w:r w:rsidRPr="004E44A4">
        <w:rPr>
          <w:sz w:val="24"/>
          <w:szCs w:val="24"/>
          <w:lang w:val="hr-HR"/>
        </w:rPr>
        <w:t xml:space="preserve"> </w:t>
      </w:r>
    </w:p>
    <w:p w14:paraId="57C1DDEA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kino predstave</w:t>
      </w:r>
    </w:p>
    <w:p w14:paraId="436B47C7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kreativne radionice (likovna)</w:t>
      </w:r>
    </w:p>
    <w:p w14:paraId="05AD7B1B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sportske aktivnosti (nogomet, košarka, stolni  tenis</w:t>
      </w:r>
      <w:r>
        <w:rPr>
          <w:sz w:val="24"/>
          <w:szCs w:val="24"/>
          <w:lang w:val="hr-HR"/>
        </w:rPr>
        <w:t xml:space="preserve">, </w:t>
      </w:r>
      <w:r w:rsidRPr="004E44A4">
        <w:rPr>
          <w:sz w:val="24"/>
          <w:szCs w:val="24"/>
          <w:lang w:val="hr-HR"/>
        </w:rPr>
        <w:t>)</w:t>
      </w:r>
    </w:p>
    <w:p w14:paraId="6B587E2B" w14:textId="77777777" w:rsidR="00670EA1" w:rsidRPr="001D6633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klizanje</w:t>
      </w:r>
    </w:p>
    <w:p w14:paraId="3CED1CC6" w14:textId="77777777" w:rsidR="00670EA1" w:rsidRPr="00C54C0D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izleti</w:t>
      </w:r>
      <w:r w:rsidRPr="00C54C0D">
        <w:rPr>
          <w:sz w:val="24"/>
          <w:szCs w:val="24"/>
          <w:lang w:val="hr-HR"/>
        </w:rPr>
        <w:t xml:space="preserve">          </w:t>
      </w:r>
    </w:p>
    <w:p w14:paraId="6F75BA28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posjete ZOO</w:t>
      </w:r>
    </w:p>
    <w:p w14:paraId="127395C2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izložbe                        </w:t>
      </w:r>
    </w:p>
    <w:p w14:paraId="7744E573" w14:textId="77777777" w:rsidR="00670EA1" w:rsidRPr="004E44A4" w:rsidRDefault="00670EA1" w:rsidP="009B4408">
      <w:pPr>
        <w:numPr>
          <w:ilvl w:val="0"/>
          <w:numId w:val="34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Kreativne radionice (Udruga Susret, Udruga More priča</w:t>
      </w:r>
      <w:r>
        <w:rPr>
          <w:sz w:val="24"/>
          <w:szCs w:val="24"/>
          <w:lang w:val="hr-HR"/>
        </w:rPr>
        <w:t>)</w:t>
      </w:r>
    </w:p>
    <w:p w14:paraId="292372E7" w14:textId="77777777" w:rsidR="00670EA1" w:rsidRPr="004E44A4" w:rsidRDefault="00670EA1" w:rsidP="00670EA1">
      <w:pPr>
        <w:ind w:firstLine="75"/>
        <w:jc w:val="both"/>
        <w:rPr>
          <w:sz w:val="24"/>
          <w:szCs w:val="24"/>
          <w:lang w:val="hr-HR"/>
        </w:rPr>
      </w:pPr>
    </w:p>
    <w:p w14:paraId="4FFBC0CA" w14:textId="77777777" w:rsidR="00670EA1" w:rsidRPr="004E44A4" w:rsidRDefault="00670EA1" w:rsidP="00670EA1">
      <w:pPr>
        <w:ind w:firstLine="75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Neke od slobodnih aktivnosti provoditi će </w:t>
      </w:r>
      <w:r>
        <w:rPr>
          <w:sz w:val="24"/>
          <w:szCs w:val="24"/>
          <w:lang w:val="hr-HR"/>
        </w:rPr>
        <w:t>se u suradnji s volonterima i Udrugama</w:t>
      </w:r>
      <w:r w:rsidRPr="004E44A4">
        <w:rPr>
          <w:sz w:val="24"/>
          <w:szCs w:val="24"/>
          <w:lang w:val="hr-HR"/>
        </w:rPr>
        <w:t>.</w:t>
      </w:r>
    </w:p>
    <w:p w14:paraId="081FDA0E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48FD084D" w14:textId="77777777" w:rsidR="00670EA1" w:rsidRPr="00EA0E04" w:rsidRDefault="00670EA1" w:rsidP="00670EA1">
      <w:pPr>
        <w:jc w:val="both"/>
        <w:rPr>
          <w:b/>
          <w:sz w:val="24"/>
          <w:szCs w:val="24"/>
          <w:lang w:val="hr-HR"/>
        </w:rPr>
      </w:pPr>
      <w:r w:rsidRPr="00EA0E04">
        <w:rPr>
          <w:rFonts w:ascii="Arial" w:hAnsi="Arial" w:cs="Arial"/>
          <w:sz w:val="28"/>
          <w:szCs w:val="28"/>
          <w:lang w:val="hr-HR"/>
        </w:rPr>
        <w:lastRenderedPageBreak/>
        <w:t xml:space="preserve"> </w:t>
      </w:r>
      <w:r w:rsidRPr="00EA0E04">
        <w:rPr>
          <w:b/>
          <w:sz w:val="24"/>
          <w:szCs w:val="24"/>
          <w:lang w:val="hr-HR"/>
        </w:rPr>
        <w:t>13. ZDRAVSTVENA ZAŠTITA I OČUVANJE MENTALNOG ZDRAVLJA</w:t>
      </w:r>
    </w:p>
    <w:p w14:paraId="2E345B2C" w14:textId="77777777" w:rsidR="00670EA1" w:rsidRPr="00EA0E04" w:rsidRDefault="00670EA1" w:rsidP="00670EA1">
      <w:pPr>
        <w:jc w:val="both"/>
        <w:rPr>
          <w:rFonts w:ascii="Arial" w:hAnsi="Arial" w:cs="Arial"/>
          <w:sz w:val="28"/>
          <w:szCs w:val="28"/>
          <w:lang w:val="hr-HR"/>
        </w:rPr>
      </w:pPr>
    </w:p>
    <w:p w14:paraId="299A81B9" w14:textId="77777777" w:rsidR="00670EA1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Osigurati će se kroz:</w:t>
      </w:r>
    </w:p>
    <w:p w14:paraId="276F6EC6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</w:p>
    <w:p w14:paraId="78F9703A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ostvarivanje svih  prava iz zdravstvene zaštite, </w:t>
      </w:r>
    </w:p>
    <w:p w14:paraId="14535A28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usluge njege i brige o zdravlju korisnika</w:t>
      </w:r>
    </w:p>
    <w:p w14:paraId="5CB67863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razvijanje higijenskih navika  u skladu s dobi djece, </w:t>
      </w:r>
    </w:p>
    <w:p w14:paraId="5F354F38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praćenje tjelesnog i psihičkog stanja korisnika </w:t>
      </w:r>
    </w:p>
    <w:p w14:paraId="1B2D0EB5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prepoznavanje hitnih stanja i pružanje prve pomoći</w:t>
      </w:r>
    </w:p>
    <w:p w14:paraId="2A99F6CB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radionica pravilna prehrana, kretanjem do zdravlja</w:t>
      </w:r>
    </w:p>
    <w:p w14:paraId="6F9D96B2" w14:textId="77777777" w:rsidR="00670EA1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prevencija bolesti kroz cijepljenja (škola i ZZJZ)</w:t>
      </w:r>
    </w:p>
    <w:p w14:paraId="0BAB1969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radionica oralna higijena ( suradnja s Domom zdravlja)</w:t>
      </w:r>
    </w:p>
    <w:p w14:paraId="3DFA969A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prevencija ovisnosti (alkohol, droge, nikotin)</w:t>
      </w:r>
    </w:p>
    <w:p w14:paraId="51707A65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spolni razvoj i odgoj (suradnja s Domom zdravlja)</w:t>
      </w:r>
    </w:p>
    <w:p w14:paraId="63145679" w14:textId="77777777" w:rsidR="00670EA1" w:rsidRPr="004E44A4" w:rsidRDefault="00670EA1" w:rsidP="009B4408">
      <w:pPr>
        <w:numPr>
          <w:ilvl w:val="0"/>
          <w:numId w:val="35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izradu preventivno edukativnih materijala, diskusije, razgovor</w:t>
      </w:r>
      <w:r>
        <w:rPr>
          <w:sz w:val="24"/>
          <w:szCs w:val="24"/>
          <w:lang w:val="hr-HR"/>
        </w:rPr>
        <w:t>e</w:t>
      </w:r>
    </w:p>
    <w:p w14:paraId="1E463B5F" w14:textId="77777777" w:rsidR="00670EA1" w:rsidRDefault="00670EA1" w:rsidP="00670EA1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4E44A4">
        <w:rPr>
          <w:sz w:val="24"/>
          <w:szCs w:val="24"/>
          <w:lang w:val="hr-HR"/>
        </w:rPr>
        <w:t>i radionice</w:t>
      </w:r>
    </w:p>
    <w:p w14:paraId="07607612" w14:textId="77777777" w:rsidR="00670EA1" w:rsidRDefault="00670EA1" w:rsidP="00670EA1">
      <w:pPr>
        <w:ind w:left="360"/>
        <w:jc w:val="both"/>
        <w:rPr>
          <w:sz w:val="24"/>
          <w:szCs w:val="24"/>
          <w:lang w:val="hr-HR"/>
        </w:rPr>
      </w:pPr>
    </w:p>
    <w:p w14:paraId="1A9E39C1" w14:textId="77777777" w:rsidR="00670EA1" w:rsidRDefault="00670EA1" w:rsidP="00670EA1">
      <w:pPr>
        <w:ind w:left="993" w:firstLine="425"/>
        <w:jc w:val="both"/>
        <w:rPr>
          <w:sz w:val="24"/>
          <w:szCs w:val="24"/>
          <w:lang w:val="hr-HR"/>
        </w:rPr>
      </w:pPr>
    </w:p>
    <w:p w14:paraId="431A50D8" w14:textId="77777777" w:rsidR="00670EA1" w:rsidRDefault="00670EA1" w:rsidP="00670EA1">
      <w:pPr>
        <w:ind w:left="993" w:hanging="993"/>
        <w:jc w:val="both"/>
        <w:rPr>
          <w:b/>
          <w:sz w:val="24"/>
          <w:szCs w:val="24"/>
          <w:lang w:val="hr-HR"/>
        </w:rPr>
      </w:pPr>
      <w:r w:rsidRPr="003F2D3C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>4</w:t>
      </w:r>
      <w:r w:rsidRPr="003F2D3C">
        <w:rPr>
          <w:b/>
          <w:sz w:val="24"/>
          <w:szCs w:val="24"/>
          <w:lang w:val="hr-HR"/>
        </w:rPr>
        <w:t>. PROJEKTI I PROGRAMI</w:t>
      </w:r>
      <w:r>
        <w:rPr>
          <w:b/>
          <w:sz w:val="24"/>
          <w:szCs w:val="24"/>
          <w:lang w:val="hr-HR"/>
        </w:rPr>
        <w:t xml:space="preserve"> – biti će realizirani ovisno o epidemiološkoj </w:t>
      </w:r>
    </w:p>
    <w:p w14:paraId="639C3CFE" w14:textId="77777777" w:rsidR="00670EA1" w:rsidRPr="003F2D3C" w:rsidRDefault="00670EA1" w:rsidP="00670EA1">
      <w:pPr>
        <w:ind w:left="993" w:hanging="993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situaciji</w:t>
      </w:r>
    </w:p>
    <w:p w14:paraId="7BDCC3E5" w14:textId="77777777" w:rsidR="00670EA1" w:rsidRPr="00C45602" w:rsidRDefault="00670EA1" w:rsidP="00670EA1">
      <w:pPr>
        <w:ind w:left="993" w:firstLine="42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5F543069" w14:textId="77777777" w:rsidR="00670EA1" w:rsidRDefault="00670EA1" w:rsidP="00670EA1">
      <w:pPr>
        <w:rPr>
          <w:b/>
          <w:i/>
          <w:sz w:val="24"/>
          <w:u w:val="single"/>
        </w:rPr>
      </w:pPr>
      <w:r w:rsidRPr="0047551C">
        <w:rPr>
          <w:b/>
          <w:i/>
          <w:sz w:val="24"/>
          <w:u w:val="single"/>
          <w:lang w:val="hr-HR"/>
        </w:rPr>
        <w:t>1</w:t>
      </w:r>
      <w:r>
        <w:rPr>
          <w:b/>
          <w:i/>
          <w:sz w:val="24"/>
          <w:u w:val="single"/>
          <w:lang w:val="hr-HR"/>
        </w:rPr>
        <w:t>4</w:t>
      </w:r>
      <w:r w:rsidRPr="0047551C">
        <w:rPr>
          <w:b/>
          <w:i/>
          <w:sz w:val="24"/>
          <w:u w:val="single"/>
          <w:lang w:val="hr-HR"/>
        </w:rPr>
        <w:t>.</w:t>
      </w:r>
      <w:r>
        <w:rPr>
          <w:b/>
          <w:i/>
          <w:sz w:val="24"/>
          <w:u w:val="single"/>
          <w:lang w:val="hr-HR"/>
        </w:rPr>
        <w:t>1</w:t>
      </w:r>
      <w:r w:rsidRPr="0047551C">
        <w:rPr>
          <w:b/>
          <w:i/>
          <w:sz w:val="24"/>
          <w:u w:val="single"/>
          <w:lang w:val="hr-HR"/>
        </w:rPr>
        <w:t xml:space="preserve">. </w:t>
      </w:r>
      <w:r w:rsidRPr="0047551C">
        <w:rPr>
          <w:b/>
          <w:i/>
          <w:sz w:val="24"/>
          <w:u w:val="single"/>
        </w:rPr>
        <w:t>PROGRAM</w:t>
      </w:r>
      <w:r w:rsidRPr="0047551C">
        <w:rPr>
          <w:b/>
          <w:i/>
          <w:sz w:val="24"/>
          <w:u w:val="single"/>
          <w:lang w:val="hr-HR"/>
        </w:rPr>
        <w:t xml:space="preserve"> </w:t>
      </w:r>
      <w:r w:rsidRPr="0047551C">
        <w:rPr>
          <w:b/>
          <w:i/>
          <w:sz w:val="24"/>
          <w:u w:val="single"/>
        </w:rPr>
        <w:t>UDRUGE</w:t>
      </w:r>
      <w:r w:rsidRPr="0047551C">
        <w:rPr>
          <w:b/>
          <w:i/>
          <w:sz w:val="24"/>
          <w:u w:val="single"/>
          <w:lang w:val="hr-HR"/>
        </w:rPr>
        <w:t xml:space="preserve"> </w:t>
      </w:r>
      <w:r w:rsidRPr="0047551C">
        <w:rPr>
          <w:b/>
          <w:i/>
          <w:sz w:val="24"/>
          <w:u w:val="single"/>
        </w:rPr>
        <w:t>MORE</w:t>
      </w:r>
      <w:r w:rsidRPr="0047551C">
        <w:rPr>
          <w:b/>
          <w:i/>
          <w:sz w:val="24"/>
          <w:u w:val="single"/>
          <w:lang w:val="hr-HR"/>
        </w:rPr>
        <w:t xml:space="preserve"> </w:t>
      </w:r>
      <w:r w:rsidRPr="0047551C">
        <w:rPr>
          <w:b/>
          <w:i/>
          <w:sz w:val="24"/>
          <w:u w:val="single"/>
        </w:rPr>
        <w:t>PRI</w:t>
      </w:r>
      <w:r w:rsidRPr="0047551C">
        <w:rPr>
          <w:b/>
          <w:i/>
          <w:sz w:val="24"/>
          <w:u w:val="single"/>
          <w:lang w:val="hr-HR"/>
        </w:rPr>
        <w:t>Č</w:t>
      </w:r>
      <w:r w:rsidRPr="0047551C">
        <w:rPr>
          <w:b/>
          <w:i/>
          <w:sz w:val="24"/>
          <w:u w:val="single"/>
        </w:rPr>
        <w:t>A</w:t>
      </w:r>
    </w:p>
    <w:p w14:paraId="3BD20EAD" w14:textId="77777777" w:rsidR="00670EA1" w:rsidRPr="0047551C" w:rsidRDefault="00670EA1" w:rsidP="00670EA1">
      <w:pPr>
        <w:rPr>
          <w:b/>
          <w:i/>
          <w:sz w:val="24"/>
          <w:u w:val="single"/>
          <w:lang w:val="hr-HR"/>
        </w:rPr>
      </w:pPr>
    </w:p>
    <w:p w14:paraId="0489D739" w14:textId="77777777" w:rsidR="00670EA1" w:rsidRDefault="00670EA1" w:rsidP="00670EA1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12470D" w14:textId="77777777" w:rsidR="00670EA1" w:rsidRPr="0074710C" w:rsidRDefault="00670EA1" w:rsidP="00670EA1">
      <w:pPr>
        <w:tabs>
          <w:tab w:val="left" w:pos="32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>1. OPIS PROGRAMA UDRUGE MORE PRIČA</w:t>
      </w:r>
    </w:p>
    <w:p w14:paraId="533C910B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952C3C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Program je </w:t>
      </w:r>
      <w:proofErr w:type="spellStart"/>
      <w:r w:rsidRPr="0074710C">
        <w:rPr>
          <w:sz w:val="24"/>
          <w:szCs w:val="24"/>
        </w:rPr>
        <w:t>usmjeren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konstruktivno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korištenje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slobodnog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vremena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djeci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privremenom</w:t>
      </w:r>
      <w:proofErr w:type="spellEnd"/>
      <w:r w:rsidRPr="0074710C">
        <w:rPr>
          <w:sz w:val="24"/>
          <w:szCs w:val="24"/>
        </w:rPr>
        <w:t xml:space="preserve">, </w:t>
      </w:r>
      <w:proofErr w:type="spellStart"/>
      <w:r w:rsidRPr="0074710C">
        <w:rPr>
          <w:sz w:val="24"/>
          <w:szCs w:val="24"/>
        </w:rPr>
        <w:t>cjelodnevnom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ili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poludnevnom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smještaju</w:t>
      </w:r>
      <w:proofErr w:type="spellEnd"/>
      <w:r w:rsidRPr="0074710C">
        <w:rPr>
          <w:sz w:val="24"/>
          <w:szCs w:val="24"/>
        </w:rPr>
        <w:t xml:space="preserve"> u </w:t>
      </w:r>
      <w:proofErr w:type="spellStart"/>
      <w:r w:rsidRPr="0074710C">
        <w:rPr>
          <w:sz w:val="24"/>
          <w:szCs w:val="24"/>
        </w:rPr>
        <w:t>Dječjem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domu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Laduč</w:t>
      </w:r>
      <w:proofErr w:type="spellEnd"/>
      <w:r w:rsidRPr="0074710C">
        <w:rPr>
          <w:sz w:val="24"/>
          <w:szCs w:val="24"/>
        </w:rPr>
        <w:t xml:space="preserve">. </w:t>
      </w:r>
    </w:p>
    <w:p w14:paraId="56CEE073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74710C">
        <w:rPr>
          <w:sz w:val="24"/>
          <w:szCs w:val="24"/>
        </w:rPr>
        <w:t>Udruga</w:t>
      </w:r>
      <w:proofErr w:type="spellEnd"/>
      <w:r w:rsidRPr="0074710C">
        <w:rPr>
          <w:sz w:val="24"/>
          <w:szCs w:val="24"/>
        </w:rPr>
        <w:t xml:space="preserve"> More </w:t>
      </w:r>
      <w:proofErr w:type="spellStart"/>
      <w:r w:rsidRPr="0074710C">
        <w:rPr>
          <w:sz w:val="24"/>
          <w:szCs w:val="24"/>
        </w:rPr>
        <w:t>priča</w:t>
      </w:r>
      <w:proofErr w:type="spellEnd"/>
      <w:r w:rsidRPr="0074710C">
        <w:rPr>
          <w:sz w:val="24"/>
          <w:szCs w:val="24"/>
        </w:rPr>
        <w:t xml:space="preserve"> je </w:t>
      </w:r>
      <w:proofErr w:type="spellStart"/>
      <w:r w:rsidRPr="0074710C">
        <w:rPr>
          <w:sz w:val="24"/>
          <w:szCs w:val="24"/>
        </w:rPr>
        <w:t>nevladina</w:t>
      </w:r>
      <w:proofErr w:type="spellEnd"/>
      <w:r w:rsidRPr="0074710C">
        <w:rPr>
          <w:sz w:val="24"/>
          <w:szCs w:val="24"/>
        </w:rPr>
        <w:t xml:space="preserve">, </w:t>
      </w:r>
      <w:proofErr w:type="spellStart"/>
      <w:r w:rsidRPr="0074710C">
        <w:rPr>
          <w:sz w:val="24"/>
          <w:szCs w:val="24"/>
        </w:rPr>
        <w:t>neprofitna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organizacija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osnovana</w:t>
      </w:r>
      <w:proofErr w:type="spellEnd"/>
      <w:r w:rsidRPr="0074710C">
        <w:rPr>
          <w:sz w:val="24"/>
          <w:szCs w:val="24"/>
        </w:rPr>
        <w:t xml:space="preserve"> 2012. s </w:t>
      </w:r>
      <w:proofErr w:type="spellStart"/>
      <w:r w:rsidRPr="0074710C">
        <w:rPr>
          <w:sz w:val="24"/>
          <w:szCs w:val="24"/>
        </w:rPr>
        <w:t>ciljem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pružanja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pomoći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štićenicima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Doma</w:t>
      </w:r>
      <w:proofErr w:type="spellEnd"/>
      <w:r w:rsidRPr="0074710C">
        <w:rPr>
          <w:sz w:val="24"/>
          <w:szCs w:val="24"/>
        </w:rPr>
        <w:t xml:space="preserve">. Rad se s </w:t>
      </w:r>
      <w:proofErr w:type="spellStart"/>
      <w:r w:rsidRPr="0074710C">
        <w:rPr>
          <w:sz w:val="24"/>
          <w:szCs w:val="24"/>
        </w:rPr>
        <w:t>djecom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temelji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edukaciji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brizi</w:t>
      </w:r>
      <w:proofErr w:type="spellEnd"/>
      <w:r w:rsidRPr="0074710C">
        <w:rPr>
          <w:sz w:val="24"/>
          <w:szCs w:val="24"/>
        </w:rPr>
        <w:t xml:space="preserve"> o </w:t>
      </w:r>
      <w:proofErr w:type="spellStart"/>
      <w:r w:rsidRPr="0074710C">
        <w:rPr>
          <w:sz w:val="24"/>
          <w:szCs w:val="24"/>
        </w:rPr>
        <w:t>čistoći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morske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obale</w:t>
      </w:r>
      <w:proofErr w:type="spellEnd"/>
      <w:r w:rsidRPr="0074710C">
        <w:rPr>
          <w:sz w:val="24"/>
          <w:szCs w:val="24"/>
        </w:rPr>
        <w:t xml:space="preserve">, </w:t>
      </w:r>
      <w:proofErr w:type="spellStart"/>
      <w:r w:rsidRPr="0074710C">
        <w:rPr>
          <w:sz w:val="24"/>
          <w:szCs w:val="24"/>
        </w:rPr>
        <w:t>te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radu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kreativnosti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kroz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naplavine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koje</w:t>
      </w:r>
      <w:proofErr w:type="spellEnd"/>
      <w:r w:rsidRPr="0074710C">
        <w:rPr>
          <w:sz w:val="24"/>
          <w:szCs w:val="24"/>
        </w:rPr>
        <w:t xml:space="preserve"> se </w:t>
      </w:r>
      <w:proofErr w:type="spellStart"/>
      <w:r w:rsidRPr="0074710C">
        <w:rPr>
          <w:sz w:val="24"/>
          <w:szCs w:val="24"/>
        </w:rPr>
        <w:t>skupe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prilikom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organiziranih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čiščenja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obale</w:t>
      </w:r>
      <w:proofErr w:type="spellEnd"/>
      <w:r w:rsidRPr="0074710C">
        <w:rPr>
          <w:sz w:val="24"/>
          <w:szCs w:val="24"/>
        </w:rPr>
        <w:t xml:space="preserve">. </w:t>
      </w:r>
      <w:proofErr w:type="spellStart"/>
      <w:r w:rsidRPr="0074710C">
        <w:rPr>
          <w:sz w:val="24"/>
          <w:szCs w:val="24"/>
        </w:rPr>
        <w:t>Udruga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organizira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odlaske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more </w:t>
      </w:r>
      <w:proofErr w:type="spellStart"/>
      <w:r w:rsidRPr="0074710C">
        <w:rPr>
          <w:sz w:val="24"/>
          <w:szCs w:val="24"/>
        </w:rPr>
        <w:t>gdje</w:t>
      </w:r>
      <w:proofErr w:type="spellEnd"/>
      <w:r w:rsidRPr="0074710C">
        <w:rPr>
          <w:sz w:val="24"/>
          <w:szCs w:val="24"/>
        </w:rPr>
        <w:t xml:space="preserve"> se </w:t>
      </w:r>
      <w:proofErr w:type="spellStart"/>
      <w:r w:rsidRPr="0074710C">
        <w:rPr>
          <w:sz w:val="24"/>
          <w:szCs w:val="24"/>
        </w:rPr>
        <w:t>djeca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uključuju</w:t>
      </w:r>
      <w:proofErr w:type="spellEnd"/>
      <w:r w:rsidRPr="0074710C">
        <w:rPr>
          <w:sz w:val="24"/>
          <w:szCs w:val="24"/>
        </w:rPr>
        <w:t xml:space="preserve"> u </w:t>
      </w:r>
      <w:proofErr w:type="spellStart"/>
      <w:r w:rsidRPr="0074710C">
        <w:rPr>
          <w:sz w:val="24"/>
          <w:szCs w:val="24"/>
        </w:rPr>
        <w:t>razne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aktivnosti</w:t>
      </w:r>
      <w:proofErr w:type="spellEnd"/>
      <w:r w:rsidRPr="0074710C">
        <w:rPr>
          <w:sz w:val="24"/>
          <w:szCs w:val="24"/>
        </w:rPr>
        <w:t xml:space="preserve"> – </w:t>
      </w:r>
      <w:proofErr w:type="spellStart"/>
      <w:r w:rsidRPr="0074710C">
        <w:rPr>
          <w:sz w:val="24"/>
          <w:szCs w:val="24"/>
        </w:rPr>
        <w:t>ekološke</w:t>
      </w:r>
      <w:proofErr w:type="spellEnd"/>
      <w:r w:rsidRPr="0074710C">
        <w:rPr>
          <w:sz w:val="24"/>
          <w:szCs w:val="24"/>
        </w:rPr>
        <w:t xml:space="preserve">, </w:t>
      </w:r>
      <w:proofErr w:type="spellStart"/>
      <w:r w:rsidRPr="0074710C">
        <w:rPr>
          <w:sz w:val="24"/>
          <w:szCs w:val="24"/>
        </w:rPr>
        <w:t>sportske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kulturne</w:t>
      </w:r>
      <w:proofErr w:type="spellEnd"/>
      <w:r w:rsidRPr="0074710C">
        <w:rPr>
          <w:sz w:val="24"/>
          <w:szCs w:val="24"/>
        </w:rPr>
        <w:t xml:space="preserve">. U </w:t>
      </w:r>
      <w:proofErr w:type="spellStart"/>
      <w:r w:rsidRPr="0074710C">
        <w:rPr>
          <w:sz w:val="24"/>
          <w:szCs w:val="24"/>
        </w:rPr>
        <w:t>domu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djeca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sudjeluju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raznim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kreativnim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radionicama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koje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vode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članovi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udruge</w:t>
      </w:r>
      <w:proofErr w:type="spellEnd"/>
      <w:r w:rsidRPr="0074710C">
        <w:rPr>
          <w:sz w:val="24"/>
          <w:szCs w:val="24"/>
        </w:rPr>
        <w:t xml:space="preserve">, a </w:t>
      </w:r>
      <w:proofErr w:type="spellStart"/>
      <w:r w:rsidRPr="0074710C">
        <w:rPr>
          <w:sz w:val="24"/>
          <w:szCs w:val="24"/>
        </w:rPr>
        <w:t>ponekad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renomirani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umjetnici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kao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gosti</w:t>
      </w:r>
      <w:proofErr w:type="spellEnd"/>
      <w:r w:rsidRPr="0074710C">
        <w:rPr>
          <w:sz w:val="24"/>
          <w:szCs w:val="24"/>
        </w:rPr>
        <w:t xml:space="preserve">. U rad s </w:t>
      </w:r>
      <w:proofErr w:type="spellStart"/>
      <w:r w:rsidRPr="0074710C">
        <w:rPr>
          <w:sz w:val="24"/>
          <w:szCs w:val="24"/>
        </w:rPr>
        <w:t>djecom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povremeno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uključeni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volonteri</w:t>
      </w:r>
      <w:proofErr w:type="spellEnd"/>
      <w:r w:rsidRPr="0074710C">
        <w:rPr>
          <w:sz w:val="24"/>
          <w:szCs w:val="24"/>
        </w:rPr>
        <w:t xml:space="preserve"> - </w:t>
      </w:r>
      <w:proofErr w:type="spellStart"/>
      <w:r w:rsidRPr="0074710C">
        <w:rPr>
          <w:sz w:val="24"/>
          <w:szCs w:val="24"/>
        </w:rPr>
        <w:t>učenici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srednje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ekonomske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škole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uz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voditelja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udruge</w:t>
      </w:r>
      <w:proofErr w:type="spellEnd"/>
      <w:r w:rsidRPr="0074710C">
        <w:rPr>
          <w:sz w:val="24"/>
          <w:szCs w:val="24"/>
        </w:rPr>
        <w:t xml:space="preserve"> More </w:t>
      </w:r>
      <w:proofErr w:type="spellStart"/>
      <w:r w:rsidRPr="0074710C">
        <w:rPr>
          <w:sz w:val="24"/>
          <w:szCs w:val="24"/>
        </w:rPr>
        <w:t>priča</w:t>
      </w:r>
      <w:proofErr w:type="spellEnd"/>
      <w:r w:rsidRPr="0074710C">
        <w:rPr>
          <w:sz w:val="24"/>
          <w:szCs w:val="24"/>
        </w:rPr>
        <w:t xml:space="preserve">. </w:t>
      </w:r>
      <w:proofErr w:type="spellStart"/>
      <w:r w:rsidRPr="0074710C">
        <w:rPr>
          <w:sz w:val="24"/>
          <w:szCs w:val="24"/>
        </w:rPr>
        <w:t>Volonteri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učenici</w:t>
      </w:r>
      <w:proofErr w:type="spellEnd"/>
      <w:r w:rsidRPr="0074710C">
        <w:rPr>
          <w:sz w:val="24"/>
          <w:szCs w:val="24"/>
        </w:rPr>
        <w:t xml:space="preserve"> se </w:t>
      </w:r>
      <w:proofErr w:type="spellStart"/>
      <w:r w:rsidRPr="0074710C">
        <w:rPr>
          <w:sz w:val="24"/>
          <w:szCs w:val="24"/>
        </w:rPr>
        <w:t>druže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štićenicima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doma</w:t>
      </w:r>
      <w:proofErr w:type="spellEnd"/>
      <w:r w:rsidRPr="0074710C">
        <w:rPr>
          <w:sz w:val="24"/>
          <w:szCs w:val="24"/>
        </w:rPr>
        <w:t xml:space="preserve">, </w:t>
      </w:r>
      <w:proofErr w:type="spellStart"/>
      <w:r w:rsidRPr="0074710C">
        <w:rPr>
          <w:sz w:val="24"/>
          <w:szCs w:val="24"/>
        </w:rPr>
        <w:t>te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pružaju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pomoć</w:t>
      </w:r>
      <w:proofErr w:type="spellEnd"/>
      <w:r w:rsidRPr="0074710C">
        <w:rPr>
          <w:sz w:val="24"/>
          <w:szCs w:val="24"/>
        </w:rPr>
        <w:t xml:space="preserve"> u </w:t>
      </w:r>
      <w:proofErr w:type="spellStart"/>
      <w:r w:rsidRPr="0074710C">
        <w:rPr>
          <w:sz w:val="24"/>
          <w:szCs w:val="24"/>
        </w:rPr>
        <w:t>učenju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uz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prethodni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dogovor</w:t>
      </w:r>
      <w:proofErr w:type="spellEnd"/>
      <w:r w:rsidRPr="0074710C">
        <w:rPr>
          <w:sz w:val="24"/>
          <w:szCs w:val="24"/>
        </w:rPr>
        <w:t xml:space="preserve"> s </w:t>
      </w:r>
      <w:proofErr w:type="spellStart"/>
      <w:r w:rsidRPr="0074710C">
        <w:rPr>
          <w:sz w:val="24"/>
          <w:szCs w:val="24"/>
        </w:rPr>
        <w:t>odgojiteljima</w:t>
      </w:r>
      <w:proofErr w:type="spellEnd"/>
      <w:r w:rsidRPr="0074710C">
        <w:rPr>
          <w:sz w:val="24"/>
          <w:szCs w:val="24"/>
        </w:rPr>
        <w:t xml:space="preserve">. </w:t>
      </w:r>
    </w:p>
    <w:p w14:paraId="59856FC5" w14:textId="77777777" w:rsidR="00670EA1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1DCA28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E14874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>2. CILJANA SKUPINA</w:t>
      </w:r>
    </w:p>
    <w:p w14:paraId="31A587F2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5D27C8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privremenom</w:t>
      </w:r>
      <w:proofErr w:type="spellEnd"/>
      <w:r w:rsidRPr="0074710C">
        <w:rPr>
          <w:sz w:val="24"/>
          <w:szCs w:val="24"/>
        </w:rPr>
        <w:t xml:space="preserve">, </w:t>
      </w:r>
      <w:proofErr w:type="spellStart"/>
      <w:r w:rsidRPr="0074710C">
        <w:rPr>
          <w:sz w:val="24"/>
          <w:szCs w:val="24"/>
        </w:rPr>
        <w:t>cjelodnevnom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poludnevnom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smještaju</w:t>
      </w:r>
      <w:proofErr w:type="spellEnd"/>
      <w:r w:rsidRPr="0074710C">
        <w:rPr>
          <w:sz w:val="24"/>
          <w:szCs w:val="24"/>
        </w:rPr>
        <w:t xml:space="preserve"> u </w:t>
      </w:r>
      <w:proofErr w:type="spellStart"/>
      <w:r w:rsidRPr="0074710C">
        <w:rPr>
          <w:sz w:val="24"/>
          <w:szCs w:val="24"/>
        </w:rPr>
        <w:t>Dječjem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domu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Laduč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prema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vlastitim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interesima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motivaciji</w:t>
      </w:r>
      <w:proofErr w:type="spellEnd"/>
      <w:r w:rsidRPr="0074710C">
        <w:rPr>
          <w:sz w:val="24"/>
          <w:szCs w:val="24"/>
        </w:rPr>
        <w:t xml:space="preserve">. </w:t>
      </w:r>
    </w:p>
    <w:p w14:paraId="2ECBE778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7BA8D4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>3. CILJEVI PROGRAMA:</w:t>
      </w:r>
    </w:p>
    <w:p w14:paraId="2608BCBC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3D4B78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resocijalizacija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djece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što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brži</w:t>
      </w:r>
      <w:proofErr w:type="spellEnd"/>
      <w:r w:rsidRPr="0074710C">
        <w:rPr>
          <w:sz w:val="24"/>
          <w:szCs w:val="24"/>
        </w:rPr>
        <w:t xml:space="preserve"> i </w:t>
      </w:r>
      <w:proofErr w:type="spellStart"/>
      <w:r w:rsidRPr="0074710C">
        <w:rPr>
          <w:sz w:val="24"/>
          <w:szCs w:val="24"/>
        </w:rPr>
        <w:t>bezbolniji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povratak</w:t>
      </w:r>
      <w:proofErr w:type="spellEnd"/>
      <w:r w:rsidRPr="0074710C">
        <w:rPr>
          <w:sz w:val="24"/>
          <w:szCs w:val="24"/>
        </w:rPr>
        <w:t xml:space="preserve"> u </w:t>
      </w:r>
      <w:proofErr w:type="spellStart"/>
      <w:r w:rsidRPr="0074710C">
        <w:rPr>
          <w:sz w:val="24"/>
          <w:szCs w:val="24"/>
        </w:rPr>
        <w:t>život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izvan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doma</w:t>
      </w:r>
      <w:proofErr w:type="spellEnd"/>
    </w:p>
    <w:p w14:paraId="228505E6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konstruktivno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korištenje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slobodnog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vremena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razvijanje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zdravih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stilova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života</w:t>
      </w:r>
      <w:proofErr w:type="spellEnd"/>
      <w:r w:rsidRPr="0074710C">
        <w:rPr>
          <w:sz w:val="24"/>
          <w:szCs w:val="24"/>
        </w:rPr>
        <w:t xml:space="preserve"> – </w:t>
      </w:r>
      <w:proofErr w:type="spellStart"/>
      <w:r w:rsidRPr="0074710C">
        <w:rPr>
          <w:sz w:val="24"/>
          <w:szCs w:val="24"/>
        </w:rPr>
        <w:t>prevencija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rizičnih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ponašanja</w:t>
      </w:r>
      <w:proofErr w:type="spellEnd"/>
    </w:p>
    <w:p w14:paraId="64401115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poticanje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mašte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kreativnosti</w:t>
      </w:r>
      <w:proofErr w:type="spellEnd"/>
    </w:p>
    <w:p w14:paraId="08DC4C3E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lastRenderedPageBreak/>
        <w:t xml:space="preserve">- </w:t>
      </w:r>
      <w:proofErr w:type="spellStart"/>
      <w:r w:rsidRPr="0074710C">
        <w:rPr>
          <w:sz w:val="24"/>
          <w:szCs w:val="24"/>
        </w:rPr>
        <w:t>podizanje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ekološke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svijesti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edukacija</w:t>
      </w:r>
      <w:proofErr w:type="spellEnd"/>
      <w:r w:rsidRPr="0074710C">
        <w:rPr>
          <w:sz w:val="24"/>
          <w:szCs w:val="24"/>
        </w:rPr>
        <w:t xml:space="preserve"> o </w:t>
      </w:r>
      <w:proofErr w:type="spellStart"/>
      <w:r w:rsidRPr="0074710C">
        <w:rPr>
          <w:sz w:val="24"/>
          <w:szCs w:val="24"/>
        </w:rPr>
        <w:t>očuvanju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prirode</w:t>
      </w:r>
      <w:proofErr w:type="spellEnd"/>
      <w:r w:rsidRPr="0074710C">
        <w:rPr>
          <w:sz w:val="24"/>
          <w:szCs w:val="24"/>
        </w:rPr>
        <w:t xml:space="preserve">, </w:t>
      </w:r>
      <w:proofErr w:type="spellStart"/>
      <w:r w:rsidRPr="0074710C">
        <w:rPr>
          <w:sz w:val="24"/>
          <w:szCs w:val="24"/>
        </w:rPr>
        <w:t>posebno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našeg</w:t>
      </w:r>
      <w:proofErr w:type="spellEnd"/>
      <w:r w:rsidRPr="0074710C">
        <w:rPr>
          <w:sz w:val="24"/>
          <w:szCs w:val="24"/>
        </w:rPr>
        <w:t xml:space="preserve"> mora</w:t>
      </w:r>
    </w:p>
    <w:p w14:paraId="0665926F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organiziranje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vikenda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moru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čišćenja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priobalja</w:t>
      </w:r>
      <w:proofErr w:type="spellEnd"/>
      <w:r w:rsidRPr="0074710C">
        <w:rPr>
          <w:sz w:val="24"/>
          <w:szCs w:val="24"/>
        </w:rPr>
        <w:t xml:space="preserve">, </w:t>
      </w:r>
      <w:proofErr w:type="spellStart"/>
      <w:r w:rsidRPr="0074710C">
        <w:rPr>
          <w:sz w:val="24"/>
          <w:szCs w:val="24"/>
        </w:rPr>
        <w:t>sakupljanje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otpada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uz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odgajatelje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članove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udruge</w:t>
      </w:r>
      <w:proofErr w:type="spellEnd"/>
    </w:p>
    <w:p w14:paraId="01AF70BD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sudjelovanje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edukativno</w:t>
      </w:r>
      <w:proofErr w:type="spellEnd"/>
      <w:r w:rsidRPr="0074710C">
        <w:rPr>
          <w:sz w:val="24"/>
          <w:szCs w:val="24"/>
        </w:rPr>
        <w:t xml:space="preserve"> – </w:t>
      </w:r>
      <w:proofErr w:type="spellStart"/>
      <w:r w:rsidRPr="0074710C">
        <w:rPr>
          <w:sz w:val="24"/>
          <w:szCs w:val="24"/>
        </w:rPr>
        <w:t>ekološkoj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akciji</w:t>
      </w:r>
      <w:proofErr w:type="spellEnd"/>
      <w:r w:rsidRPr="0074710C">
        <w:rPr>
          <w:sz w:val="24"/>
          <w:szCs w:val="24"/>
        </w:rPr>
        <w:t xml:space="preserve"> – </w:t>
      </w:r>
      <w:proofErr w:type="spellStart"/>
      <w:r w:rsidRPr="0074710C">
        <w:rPr>
          <w:sz w:val="24"/>
          <w:szCs w:val="24"/>
        </w:rPr>
        <w:t>Puntarska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drag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draga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svibanj</w:t>
      </w:r>
      <w:proofErr w:type="spellEnd"/>
      <w:r>
        <w:rPr>
          <w:sz w:val="24"/>
          <w:szCs w:val="24"/>
        </w:rPr>
        <w:t xml:space="preserve"> 2021.</w:t>
      </w:r>
      <w:r w:rsidRPr="0074710C">
        <w:rPr>
          <w:sz w:val="24"/>
          <w:szCs w:val="24"/>
        </w:rPr>
        <w:t xml:space="preserve">. </w:t>
      </w:r>
    </w:p>
    <w:p w14:paraId="4284AFEB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organiziranje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kreativnih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radionica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izrade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raznih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umjetničkih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dijela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od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naplavina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raznog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otpada</w:t>
      </w:r>
      <w:proofErr w:type="spellEnd"/>
    </w:p>
    <w:p w14:paraId="775D991F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organiziranje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raznih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kulturnih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sportskih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aktivnosti</w:t>
      </w:r>
      <w:proofErr w:type="spellEnd"/>
      <w:r w:rsidRPr="0074710C">
        <w:rPr>
          <w:sz w:val="24"/>
          <w:szCs w:val="24"/>
        </w:rPr>
        <w:t xml:space="preserve">, </w:t>
      </w:r>
      <w:proofErr w:type="spellStart"/>
      <w:r w:rsidRPr="0074710C">
        <w:rPr>
          <w:sz w:val="24"/>
          <w:szCs w:val="24"/>
        </w:rPr>
        <w:t>razgledavanje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kulturnih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spomenika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 </w:t>
      </w:r>
      <w:proofErr w:type="spellStart"/>
      <w:r w:rsidRPr="0074710C">
        <w:rPr>
          <w:sz w:val="24"/>
          <w:szCs w:val="24"/>
        </w:rPr>
        <w:t>sportskih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aktivnosti</w:t>
      </w:r>
      <w:proofErr w:type="spellEnd"/>
    </w:p>
    <w:p w14:paraId="5CC8276E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sudjelovanje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raznim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izložbama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događanjima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vezanim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uz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udrugu</w:t>
      </w:r>
      <w:proofErr w:type="spellEnd"/>
    </w:p>
    <w:p w14:paraId="059D99D4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eventualna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prodaja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dječjih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radova</w:t>
      </w:r>
      <w:proofErr w:type="spellEnd"/>
      <w:r w:rsidRPr="0074710C">
        <w:rPr>
          <w:sz w:val="24"/>
          <w:szCs w:val="24"/>
        </w:rPr>
        <w:t xml:space="preserve"> s </w:t>
      </w:r>
      <w:proofErr w:type="spellStart"/>
      <w:r w:rsidRPr="0074710C">
        <w:rPr>
          <w:sz w:val="24"/>
          <w:szCs w:val="24"/>
        </w:rPr>
        <w:t>prihodom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namijenjenim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Domu</w:t>
      </w:r>
      <w:proofErr w:type="spellEnd"/>
    </w:p>
    <w:p w14:paraId="0A231EF4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or</w:t>
      </w:r>
      <w:r>
        <w:rPr>
          <w:sz w:val="24"/>
          <w:szCs w:val="24"/>
        </w:rPr>
        <w:t>ganiziranje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2021</w:t>
      </w:r>
      <w:r w:rsidRPr="0074710C">
        <w:rPr>
          <w:sz w:val="24"/>
          <w:szCs w:val="24"/>
        </w:rPr>
        <w:t xml:space="preserve">. </w:t>
      </w:r>
      <w:proofErr w:type="spellStart"/>
      <w:r w:rsidRPr="0074710C">
        <w:rPr>
          <w:sz w:val="24"/>
          <w:szCs w:val="24"/>
        </w:rPr>
        <w:t>godine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Srednjoj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ekonomskoj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školi</w:t>
      </w:r>
      <w:proofErr w:type="spellEnd"/>
      <w:r w:rsidRPr="0074710C">
        <w:rPr>
          <w:sz w:val="24"/>
          <w:szCs w:val="24"/>
        </w:rPr>
        <w:t xml:space="preserve"> u </w:t>
      </w:r>
      <w:proofErr w:type="spellStart"/>
      <w:r w:rsidRPr="0074710C">
        <w:rPr>
          <w:sz w:val="24"/>
          <w:szCs w:val="24"/>
        </w:rPr>
        <w:t>Zagrebu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druženje</w:t>
      </w:r>
      <w:proofErr w:type="spellEnd"/>
      <w:r w:rsidRPr="0074710C">
        <w:rPr>
          <w:sz w:val="24"/>
          <w:szCs w:val="24"/>
        </w:rPr>
        <w:t xml:space="preserve"> s </w:t>
      </w:r>
      <w:proofErr w:type="spellStart"/>
      <w:r w:rsidRPr="0074710C">
        <w:rPr>
          <w:sz w:val="24"/>
          <w:szCs w:val="24"/>
        </w:rPr>
        <w:t>učenicima</w:t>
      </w:r>
      <w:proofErr w:type="spellEnd"/>
      <w:r w:rsidRPr="0074710C">
        <w:rPr>
          <w:sz w:val="24"/>
          <w:szCs w:val="24"/>
        </w:rPr>
        <w:t xml:space="preserve"> i </w:t>
      </w:r>
      <w:proofErr w:type="spellStart"/>
      <w:r w:rsidRPr="0074710C">
        <w:rPr>
          <w:sz w:val="24"/>
          <w:szCs w:val="24"/>
        </w:rPr>
        <w:t>profesorima</w:t>
      </w:r>
      <w:proofErr w:type="spellEnd"/>
      <w:r w:rsidRPr="0074710C">
        <w:rPr>
          <w:sz w:val="24"/>
          <w:szCs w:val="24"/>
        </w:rPr>
        <w:t xml:space="preserve"> </w:t>
      </w:r>
    </w:p>
    <w:p w14:paraId="00672E51" w14:textId="77777777" w:rsidR="00670EA1" w:rsidRPr="0074710C" w:rsidRDefault="00670EA1" w:rsidP="00670EA1">
      <w:pPr>
        <w:jc w:val="both"/>
        <w:rPr>
          <w:sz w:val="24"/>
          <w:szCs w:val="24"/>
        </w:rPr>
      </w:pPr>
    </w:p>
    <w:p w14:paraId="11688B55" w14:textId="77777777" w:rsidR="00670EA1" w:rsidRPr="0074710C" w:rsidRDefault="00670EA1" w:rsidP="00670EA1">
      <w:pPr>
        <w:jc w:val="both"/>
        <w:rPr>
          <w:sz w:val="24"/>
          <w:szCs w:val="24"/>
        </w:rPr>
      </w:pPr>
      <w:r w:rsidRPr="0074710C">
        <w:rPr>
          <w:sz w:val="24"/>
          <w:szCs w:val="24"/>
        </w:rPr>
        <w:t>4. METODE I TEHNIKE RADA</w:t>
      </w:r>
    </w:p>
    <w:p w14:paraId="72B5EE4E" w14:textId="77777777" w:rsidR="00670EA1" w:rsidRPr="0074710C" w:rsidRDefault="00670EA1" w:rsidP="00670EA1">
      <w:pPr>
        <w:jc w:val="both"/>
        <w:rPr>
          <w:sz w:val="24"/>
          <w:szCs w:val="24"/>
        </w:rPr>
      </w:pPr>
    </w:p>
    <w:p w14:paraId="488417E9" w14:textId="77777777" w:rsidR="00670EA1" w:rsidRPr="0074710C" w:rsidRDefault="00670EA1" w:rsidP="009B4408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74710C">
        <w:rPr>
          <w:sz w:val="24"/>
          <w:szCs w:val="24"/>
        </w:rPr>
        <w:t>grupni</w:t>
      </w:r>
      <w:proofErr w:type="spellEnd"/>
      <w:r w:rsidRPr="0074710C">
        <w:rPr>
          <w:sz w:val="24"/>
          <w:szCs w:val="24"/>
        </w:rPr>
        <w:t xml:space="preserve"> rad u </w:t>
      </w:r>
      <w:proofErr w:type="spellStart"/>
      <w:r w:rsidRPr="0074710C">
        <w:rPr>
          <w:sz w:val="24"/>
          <w:szCs w:val="24"/>
        </w:rPr>
        <w:t>Domu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radionicama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prema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prethodnom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dogovoru</w:t>
      </w:r>
      <w:proofErr w:type="spellEnd"/>
      <w:r w:rsidRPr="0074710C">
        <w:rPr>
          <w:sz w:val="24"/>
          <w:szCs w:val="24"/>
        </w:rPr>
        <w:t xml:space="preserve">, </w:t>
      </w:r>
    </w:p>
    <w:p w14:paraId="0E960F27" w14:textId="77777777" w:rsidR="00670EA1" w:rsidRPr="0074710C" w:rsidRDefault="00670EA1" w:rsidP="009B4408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74710C">
        <w:rPr>
          <w:sz w:val="24"/>
          <w:szCs w:val="24"/>
        </w:rPr>
        <w:t>organizirani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grupni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odlasci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vikende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tijekom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školske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godine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na</w:t>
      </w:r>
      <w:proofErr w:type="spellEnd"/>
      <w:r w:rsidRPr="0074710C">
        <w:rPr>
          <w:sz w:val="24"/>
          <w:szCs w:val="24"/>
        </w:rPr>
        <w:t xml:space="preserve"> more</w:t>
      </w:r>
    </w:p>
    <w:p w14:paraId="2DD005EA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7FA512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PLANIRANO U 2021</w:t>
      </w:r>
      <w:r w:rsidRPr="0074710C">
        <w:rPr>
          <w:sz w:val="24"/>
          <w:szCs w:val="24"/>
        </w:rPr>
        <w:t>. GODINI:</w:t>
      </w:r>
    </w:p>
    <w:p w14:paraId="5BEC6CD1" w14:textId="77777777" w:rsidR="00670EA1" w:rsidRPr="0074710C" w:rsidRDefault="00670EA1" w:rsidP="00670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17807E" w14:textId="77777777" w:rsidR="00670EA1" w:rsidRPr="0074710C" w:rsidRDefault="00670EA1" w:rsidP="009B440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kreativne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radionice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i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pomoć</w:t>
      </w:r>
      <w:proofErr w:type="spellEnd"/>
      <w:r w:rsidRPr="0074710C">
        <w:rPr>
          <w:sz w:val="24"/>
          <w:szCs w:val="24"/>
        </w:rPr>
        <w:t xml:space="preserve"> u </w:t>
      </w:r>
      <w:proofErr w:type="spellStart"/>
      <w:r w:rsidRPr="0074710C">
        <w:rPr>
          <w:sz w:val="24"/>
          <w:szCs w:val="24"/>
        </w:rPr>
        <w:t>učenju</w:t>
      </w:r>
      <w:proofErr w:type="spellEnd"/>
      <w:r w:rsidRPr="0074710C">
        <w:rPr>
          <w:sz w:val="24"/>
          <w:szCs w:val="24"/>
        </w:rPr>
        <w:t xml:space="preserve"> s </w:t>
      </w:r>
      <w:proofErr w:type="spellStart"/>
      <w:r w:rsidRPr="0074710C">
        <w:rPr>
          <w:sz w:val="24"/>
          <w:szCs w:val="24"/>
        </w:rPr>
        <w:t>volonterima</w:t>
      </w:r>
      <w:proofErr w:type="spellEnd"/>
      <w:r w:rsidRPr="0074710C">
        <w:rPr>
          <w:sz w:val="24"/>
          <w:szCs w:val="24"/>
        </w:rPr>
        <w:t xml:space="preserve"> u </w:t>
      </w:r>
      <w:proofErr w:type="spellStart"/>
      <w:r w:rsidRPr="0074710C">
        <w:rPr>
          <w:sz w:val="24"/>
          <w:szCs w:val="24"/>
        </w:rPr>
        <w:t>Domu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jednom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mjesečno</w:t>
      </w:r>
      <w:proofErr w:type="spellEnd"/>
    </w:p>
    <w:p w14:paraId="58A93132" w14:textId="77777777" w:rsidR="00670EA1" w:rsidRPr="0074710C" w:rsidRDefault="00670EA1" w:rsidP="009B440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suradnja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sa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srednjom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ekonomskom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školom</w:t>
      </w:r>
      <w:proofErr w:type="spellEnd"/>
      <w:r w:rsidRPr="0074710C">
        <w:rPr>
          <w:sz w:val="24"/>
          <w:szCs w:val="24"/>
        </w:rPr>
        <w:t xml:space="preserve"> u </w:t>
      </w:r>
      <w:proofErr w:type="spellStart"/>
      <w:r w:rsidRPr="0074710C">
        <w:rPr>
          <w:sz w:val="24"/>
          <w:szCs w:val="24"/>
        </w:rPr>
        <w:t>Zagrebu</w:t>
      </w:r>
      <w:proofErr w:type="spellEnd"/>
      <w:r w:rsidRPr="0074710C">
        <w:rPr>
          <w:sz w:val="24"/>
          <w:szCs w:val="24"/>
        </w:rPr>
        <w:t xml:space="preserve"> – </w:t>
      </w:r>
      <w:proofErr w:type="spellStart"/>
      <w:r w:rsidRPr="0074710C">
        <w:rPr>
          <w:sz w:val="24"/>
          <w:szCs w:val="24"/>
        </w:rPr>
        <w:t>volontiranje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učenika</w:t>
      </w:r>
      <w:proofErr w:type="spellEnd"/>
    </w:p>
    <w:p w14:paraId="6DD139AE" w14:textId="77777777" w:rsidR="00670EA1" w:rsidRPr="0074710C" w:rsidRDefault="00670EA1" w:rsidP="009B4408">
      <w:pPr>
        <w:numPr>
          <w:ilvl w:val="0"/>
          <w:numId w:val="41"/>
        </w:numPr>
        <w:jc w:val="both"/>
        <w:rPr>
          <w:sz w:val="24"/>
          <w:szCs w:val="24"/>
        </w:rPr>
      </w:pPr>
      <w:r w:rsidRPr="0074710C">
        <w:rPr>
          <w:sz w:val="24"/>
          <w:szCs w:val="24"/>
        </w:rPr>
        <w:t xml:space="preserve">- </w:t>
      </w:r>
      <w:proofErr w:type="spellStart"/>
      <w:r w:rsidRPr="0074710C">
        <w:rPr>
          <w:sz w:val="24"/>
          <w:szCs w:val="24"/>
        </w:rPr>
        <w:t>odlazak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more u </w:t>
      </w:r>
      <w:proofErr w:type="spellStart"/>
      <w:r>
        <w:rPr>
          <w:sz w:val="24"/>
          <w:szCs w:val="24"/>
        </w:rPr>
        <w:t>svibnju</w:t>
      </w:r>
      <w:proofErr w:type="spellEnd"/>
      <w:r>
        <w:rPr>
          <w:sz w:val="24"/>
          <w:szCs w:val="24"/>
        </w:rPr>
        <w:t xml:space="preserve"> 2021</w:t>
      </w:r>
      <w:r w:rsidRPr="0074710C">
        <w:rPr>
          <w:sz w:val="24"/>
          <w:szCs w:val="24"/>
        </w:rPr>
        <w:t xml:space="preserve">. – </w:t>
      </w:r>
      <w:proofErr w:type="spellStart"/>
      <w:r w:rsidRPr="0074710C">
        <w:rPr>
          <w:sz w:val="24"/>
          <w:szCs w:val="24"/>
        </w:rPr>
        <w:t>otok</w:t>
      </w:r>
      <w:proofErr w:type="spellEnd"/>
      <w:r w:rsidRPr="0074710C">
        <w:rPr>
          <w:sz w:val="24"/>
          <w:szCs w:val="24"/>
        </w:rPr>
        <w:t xml:space="preserve"> </w:t>
      </w:r>
      <w:proofErr w:type="spellStart"/>
      <w:r w:rsidRPr="0074710C">
        <w:rPr>
          <w:sz w:val="24"/>
          <w:szCs w:val="24"/>
        </w:rPr>
        <w:t>Krk</w:t>
      </w:r>
      <w:proofErr w:type="spellEnd"/>
    </w:p>
    <w:p w14:paraId="0E9EC558" w14:textId="77777777" w:rsidR="00670EA1" w:rsidRPr="00664F6D" w:rsidRDefault="00670EA1" w:rsidP="00670EA1">
      <w:pPr>
        <w:jc w:val="both"/>
        <w:rPr>
          <w:rFonts w:ascii="Arial" w:hAnsi="Arial" w:cs="Arial"/>
        </w:rPr>
      </w:pPr>
    </w:p>
    <w:p w14:paraId="7C0581A1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4</w:t>
      </w:r>
      <w:r w:rsidRPr="0047551C">
        <w:rPr>
          <w:b/>
          <w:i/>
          <w:sz w:val="24"/>
          <w:szCs w:val="24"/>
          <w:u w:val="single"/>
          <w:lang w:val="hr-HR"/>
        </w:rPr>
        <w:t>.</w:t>
      </w:r>
      <w:r>
        <w:rPr>
          <w:b/>
          <w:i/>
          <w:sz w:val="24"/>
          <w:szCs w:val="24"/>
          <w:u w:val="single"/>
          <w:lang w:val="hr-HR"/>
        </w:rPr>
        <w:t>2</w:t>
      </w:r>
      <w:r w:rsidRPr="0047551C">
        <w:rPr>
          <w:b/>
          <w:i/>
          <w:sz w:val="24"/>
          <w:szCs w:val="24"/>
          <w:u w:val="single"/>
          <w:lang w:val="hr-HR"/>
        </w:rPr>
        <w:t>. PROGRAM PREVENCIJE I ZLOUPORABA SREDSTAVA OVISNOSTI</w:t>
      </w:r>
    </w:p>
    <w:p w14:paraId="7A4AF452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 xml:space="preserve"> </w:t>
      </w:r>
    </w:p>
    <w:p w14:paraId="288BF14A" w14:textId="77777777" w:rsidR="00670EA1" w:rsidRDefault="00670EA1" w:rsidP="00670EA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Dječji dom </w:t>
      </w:r>
      <w:proofErr w:type="spellStart"/>
      <w:r>
        <w:rPr>
          <w:sz w:val="24"/>
          <w:szCs w:val="24"/>
          <w:lang w:val="hr-HR"/>
        </w:rPr>
        <w:t>Laduč</w:t>
      </w:r>
      <w:proofErr w:type="spellEnd"/>
      <w:r>
        <w:rPr>
          <w:sz w:val="24"/>
          <w:szCs w:val="24"/>
          <w:lang w:val="hr-HR"/>
        </w:rPr>
        <w:t xml:space="preserve"> u suradnji s dr. Pervanom iz Centra za prevenciju i izvan bolničko liječenje ovisnosti Zaprešić već treću godinu za redom provodi program prevencije ovisnosti o drogama za starije korisnike od 5-8 razreda i učenike srednje škole. </w:t>
      </w:r>
    </w:p>
    <w:p w14:paraId="1BB47555" w14:textId="77777777" w:rsidR="00670EA1" w:rsidRPr="00D05DF9" w:rsidRDefault="00670EA1" w:rsidP="00670EA1">
      <w:pPr>
        <w:jc w:val="both"/>
        <w:rPr>
          <w:sz w:val="24"/>
          <w:szCs w:val="24"/>
          <w:lang w:val="hr-HR"/>
        </w:rPr>
      </w:pPr>
      <w:r w:rsidRPr="00D05DF9">
        <w:rPr>
          <w:sz w:val="24"/>
          <w:szCs w:val="24"/>
          <w:lang w:val="hr-HR"/>
        </w:rPr>
        <w:t xml:space="preserve">CILJ PROGRAMA: </w:t>
      </w:r>
    </w:p>
    <w:p w14:paraId="7506025C" w14:textId="77777777" w:rsidR="00670EA1" w:rsidRPr="00D05DF9" w:rsidRDefault="00670EA1" w:rsidP="009B4408">
      <w:pPr>
        <w:numPr>
          <w:ilvl w:val="0"/>
          <w:numId w:val="24"/>
        </w:numPr>
        <w:jc w:val="both"/>
        <w:rPr>
          <w:sz w:val="24"/>
          <w:szCs w:val="24"/>
          <w:lang w:val="hr-HR"/>
        </w:rPr>
      </w:pPr>
      <w:r w:rsidRPr="00D05DF9">
        <w:rPr>
          <w:sz w:val="24"/>
          <w:szCs w:val="24"/>
          <w:lang w:val="hr-HR"/>
        </w:rPr>
        <w:t>edukacija i osnaživanje korisnika za pozitivne izbore</w:t>
      </w:r>
    </w:p>
    <w:p w14:paraId="02958461" w14:textId="77777777" w:rsidR="00670EA1" w:rsidRPr="00D05DF9" w:rsidRDefault="00670EA1" w:rsidP="009B4408">
      <w:pPr>
        <w:numPr>
          <w:ilvl w:val="0"/>
          <w:numId w:val="24"/>
        </w:numPr>
        <w:jc w:val="both"/>
        <w:rPr>
          <w:sz w:val="24"/>
          <w:szCs w:val="24"/>
          <w:lang w:val="hr-HR"/>
        </w:rPr>
      </w:pPr>
      <w:r w:rsidRPr="00D05DF9">
        <w:rPr>
          <w:sz w:val="24"/>
          <w:szCs w:val="24"/>
          <w:lang w:val="hr-HR"/>
        </w:rPr>
        <w:t xml:space="preserve">edukacija o štetnosti droga i alkohola </w:t>
      </w:r>
    </w:p>
    <w:p w14:paraId="3D042194" w14:textId="77777777" w:rsidR="00670EA1" w:rsidRPr="00D05DF9" w:rsidRDefault="00670EA1" w:rsidP="009B4408">
      <w:pPr>
        <w:numPr>
          <w:ilvl w:val="0"/>
          <w:numId w:val="24"/>
        </w:numPr>
        <w:jc w:val="both"/>
        <w:rPr>
          <w:sz w:val="24"/>
          <w:szCs w:val="24"/>
          <w:lang w:val="hr-HR"/>
        </w:rPr>
      </w:pPr>
      <w:r w:rsidRPr="00D05DF9">
        <w:rPr>
          <w:sz w:val="24"/>
          <w:szCs w:val="24"/>
          <w:lang w:val="hr-HR"/>
        </w:rPr>
        <w:t>provođenje prevencije za rizičnu skupinu djece</w:t>
      </w:r>
    </w:p>
    <w:p w14:paraId="62890847" w14:textId="77777777" w:rsidR="00670EA1" w:rsidRDefault="00670EA1" w:rsidP="009B4408">
      <w:pPr>
        <w:numPr>
          <w:ilvl w:val="0"/>
          <w:numId w:val="24"/>
        </w:numPr>
        <w:jc w:val="both"/>
        <w:rPr>
          <w:sz w:val="24"/>
          <w:szCs w:val="24"/>
          <w:lang w:val="hr-HR"/>
        </w:rPr>
      </w:pPr>
      <w:r w:rsidRPr="00D05DF9">
        <w:rPr>
          <w:sz w:val="24"/>
          <w:szCs w:val="24"/>
          <w:lang w:val="hr-HR"/>
        </w:rPr>
        <w:t>rana detekcija eksperimentiranja sa sredstvima ovisnosti.</w:t>
      </w:r>
    </w:p>
    <w:p w14:paraId="3E40C0FF" w14:textId="77777777" w:rsidR="00670EA1" w:rsidRPr="00D05DF9" w:rsidRDefault="00670EA1" w:rsidP="00670EA1">
      <w:pPr>
        <w:jc w:val="both"/>
        <w:rPr>
          <w:sz w:val="24"/>
          <w:szCs w:val="24"/>
          <w:lang w:val="hr-HR"/>
        </w:rPr>
      </w:pPr>
    </w:p>
    <w:p w14:paraId="5538D592" w14:textId="77777777" w:rsidR="00670EA1" w:rsidRPr="00D05DF9" w:rsidRDefault="00670EA1" w:rsidP="00670EA1">
      <w:pPr>
        <w:jc w:val="both"/>
        <w:rPr>
          <w:sz w:val="24"/>
          <w:szCs w:val="24"/>
          <w:lang w:val="hr-HR"/>
        </w:rPr>
      </w:pPr>
      <w:r w:rsidRPr="00D05DF9">
        <w:rPr>
          <w:sz w:val="24"/>
          <w:szCs w:val="24"/>
          <w:lang w:val="hr-HR"/>
        </w:rPr>
        <w:t>NAČIN PROVOĐENJA PROGRAMA</w:t>
      </w:r>
    </w:p>
    <w:p w14:paraId="00662134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D05DF9">
        <w:rPr>
          <w:sz w:val="24"/>
          <w:szCs w:val="24"/>
          <w:lang w:val="hr-HR"/>
        </w:rPr>
        <w:t>Vrijeme</w:t>
      </w:r>
      <w:r>
        <w:rPr>
          <w:sz w:val="24"/>
          <w:szCs w:val="24"/>
          <w:lang w:val="hr-HR"/>
        </w:rPr>
        <w:t xml:space="preserve"> trajanja programa – tijekom cijele godine, kroz radionice 1X mjesečno, tribine i edukacije prema raspoloživosti.</w:t>
      </w:r>
    </w:p>
    <w:p w14:paraId="69146F3A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4FFBEBC6" w14:textId="77777777" w:rsidR="00670EA1" w:rsidRPr="0047551C" w:rsidRDefault="00670EA1" w:rsidP="00670EA1">
      <w:pPr>
        <w:rPr>
          <w:b/>
          <w:i/>
          <w:sz w:val="24"/>
          <w:szCs w:val="24"/>
          <w:u w:val="single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4</w:t>
      </w:r>
      <w:r w:rsidRPr="0047551C">
        <w:rPr>
          <w:b/>
          <w:i/>
          <w:sz w:val="24"/>
          <w:szCs w:val="24"/>
          <w:u w:val="single"/>
          <w:lang w:val="hr-HR"/>
        </w:rPr>
        <w:t>.</w:t>
      </w:r>
      <w:r>
        <w:rPr>
          <w:b/>
          <w:i/>
          <w:sz w:val="24"/>
          <w:szCs w:val="24"/>
          <w:u w:val="single"/>
          <w:lang w:val="hr-HR"/>
        </w:rPr>
        <w:t>3</w:t>
      </w:r>
      <w:r w:rsidRPr="0047551C">
        <w:rPr>
          <w:b/>
          <w:i/>
          <w:sz w:val="24"/>
          <w:szCs w:val="24"/>
          <w:u w:val="single"/>
          <w:lang w:val="hr-HR"/>
        </w:rPr>
        <w:t xml:space="preserve">. PROGRAM </w:t>
      </w:r>
      <w:r w:rsidRPr="0047551C">
        <w:rPr>
          <w:b/>
          <w:i/>
          <w:sz w:val="24"/>
          <w:szCs w:val="24"/>
          <w:u w:val="single"/>
        </w:rPr>
        <w:t xml:space="preserve">PUBERTET, ADOLESCENCIJA I SPOLNI RAZVOJ </w:t>
      </w:r>
    </w:p>
    <w:p w14:paraId="0E90DBC8" w14:textId="77777777" w:rsidR="00670EA1" w:rsidRPr="0047551C" w:rsidRDefault="00670EA1" w:rsidP="00670EA1">
      <w:pPr>
        <w:jc w:val="center"/>
        <w:rPr>
          <w:i/>
          <w:sz w:val="24"/>
          <w:szCs w:val="24"/>
          <w:u w:val="single"/>
        </w:rPr>
      </w:pPr>
      <w:r w:rsidRPr="0047551C">
        <w:rPr>
          <w:b/>
          <w:i/>
          <w:sz w:val="24"/>
          <w:szCs w:val="24"/>
          <w:u w:val="single"/>
        </w:rPr>
        <w:t xml:space="preserve"> „ŠTO MI SE DOGAĐA</w:t>
      </w:r>
      <w:r w:rsidRPr="0047551C">
        <w:rPr>
          <w:i/>
          <w:sz w:val="24"/>
          <w:szCs w:val="24"/>
          <w:u w:val="single"/>
        </w:rPr>
        <w:t>”</w:t>
      </w:r>
    </w:p>
    <w:p w14:paraId="664C3AC1" w14:textId="77777777" w:rsidR="00670EA1" w:rsidRDefault="00670EA1" w:rsidP="00670EA1">
      <w:pPr>
        <w:jc w:val="both"/>
        <w:rPr>
          <w:b/>
          <w:sz w:val="24"/>
          <w:szCs w:val="24"/>
        </w:rPr>
      </w:pPr>
    </w:p>
    <w:p w14:paraId="1576F9AC" w14:textId="77777777" w:rsidR="00670EA1" w:rsidRPr="003A1C81" w:rsidRDefault="00670EA1" w:rsidP="00670EA1">
      <w:pPr>
        <w:jc w:val="both"/>
        <w:rPr>
          <w:sz w:val="24"/>
          <w:szCs w:val="24"/>
        </w:rPr>
      </w:pPr>
      <w:r w:rsidRPr="003A1C81">
        <w:rPr>
          <w:sz w:val="24"/>
          <w:szCs w:val="24"/>
        </w:rPr>
        <w:t>CILJ PROGRAMA</w:t>
      </w:r>
    </w:p>
    <w:p w14:paraId="1055031E" w14:textId="77777777" w:rsidR="00670EA1" w:rsidRPr="003A1C81" w:rsidRDefault="00670EA1" w:rsidP="00670EA1">
      <w:pPr>
        <w:ind w:firstLine="720"/>
        <w:jc w:val="both"/>
        <w:rPr>
          <w:sz w:val="24"/>
          <w:szCs w:val="24"/>
        </w:rPr>
      </w:pPr>
      <w:proofErr w:type="spellStart"/>
      <w:r w:rsidRPr="003A1C81">
        <w:rPr>
          <w:sz w:val="24"/>
          <w:szCs w:val="24"/>
        </w:rPr>
        <w:t>Upoznati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adolescenta</w:t>
      </w:r>
      <w:proofErr w:type="spellEnd"/>
      <w:r w:rsidRPr="003A1C81">
        <w:rPr>
          <w:sz w:val="24"/>
          <w:szCs w:val="24"/>
        </w:rPr>
        <w:t xml:space="preserve"> o </w:t>
      </w:r>
      <w:proofErr w:type="spellStart"/>
      <w:r w:rsidRPr="003A1C81">
        <w:rPr>
          <w:sz w:val="24"/>
          <w:szCs w:val="24"/>
        </w:rPr>
        <w:t>tjelesnim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drugim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promjenama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koje</w:t>
      </w:r>
      <w:proofErr w:type="spellEnd"/>
      <w:r w:rsidRPr="003A1C81">
        <w:rPr>
          <w:sz w:val="24"/>
          <w:szCs w:val="24"/>
        </w:rPr>
        <w:t xml:space="preserve"> se </w:t>
      </w:r>
      <w:proofErr w:type="spellStart"/>
      <w:r w:rsidRPr="003A1C81">
        <w:rPr>
          <w:sz w:val="24"/>
          <w:szCs w:val="24"/>
        </w:rPr>
        <w:t>događaju</w:t>
      </w:r>
      <w:proofErr w:type="spellEnd"/>
      <w:r w:rsidRPr="003A1C81">
        <w:rPr>
          <w:sz w:val="24"/>
          <w:szCs w:val="24"/>
        </w:rPr>
        <w:t xml:space="preserve"> u </w:t>
      </w:r>
      <w:proofErr w:type="spellStart"/>
      <w:r w:rsidRPr="003A1C81">
        <w:rPr>
          <w:sz w:val="24"/>
          <w:szCs w:val="24"/>
        </w:rPr>
        <w:t>dobi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adolescencije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te</w:t>
      </w:r>
      <w:proofErr w:type="spellEnd"/>
      <w:r w:rsidRPr="003A1C81">
        <w:rPr>
          <w:sz w:val="24"/>
          <w:szCs w:val="24"/>
        </w:rPr>
        <w:t xml:space="preserve"> o </w:t>
      </w:r>
      <w:proofErr w:type="spellStart"/>
      <w:r w:rsidRPr="003A1C81">
        <w:rPr>
          <w:sz w:val="24"/>
          <w:szCs w:val="24"/>
        </w:rPr>
        <w:t>izazovima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koje</w:t>
      </w:r>
      <w:proofErr w:type="spellEnd"/>
      <w:r w:rsidRPr="003A1C81">
        <w:rPr>
          <w:sz w:val="24"/>
          <w:szCs w:val="24"/>
        </w:rPr>
        <w:t xml:space="preserve"> ta </w:t>
      </w:r>
      <w:proofErr w:type="spellStart"/>
      <w:r w:rsidRPr="003A1C81">
        <w:rPr>
          <w:sz w:val="24"/>
          <w:szCs w:val="24"/>
        </w:rPr>
        <w:t>faza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odrastanja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predstavlja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kao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što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su</w:t>
      </w:r>
      <w:proofErr w:type="spellEnd"/>
      <w:r w:rsidRPr="003A1C81">
        <w:rPr>
          <w:sz w:val="24"/>
          <w:szCs w:val="24"/>
        </w:rPr>
        <w:t xml:space="preserve">: </w:t>
      </w:r>
    </w:p>
    <w:p w14:paraId="28656241" w14:textId="77777777" w:rsidR="00670EA1" w:rsidRPr="003A1C81" w:rsidRDefault="00670EA1" w:rsidP="00670EA1">
      <w:pPr>
        <w:jc w:val="both"/>
        <w:rPr>
          <w:sz w:val="24"/>
          <w:szCs w:val="24"/>
        </w:rPr>
      </w:pPr>
      <w:r w:rsidRPr="003A1C81">
        <w:rPr>
          <w:sz w:val="24"/>
          <w:szCs w:val="24"/>
        </w:rPr>
        <w:t xml:space="preserve">- </w:t>
      </w:r>
      <w:proofErr w:type="spellStart"/>
      <w:r w:rsidRPr="003A1C81">
        <w:rPr>
          <w:sz w:val="24"/>
          <w:szCs w:val="24"/>
        </w:rPr>
        <w:t>razvoj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vlastitog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identiteta</w:t>
      </w:r>
      <w:proofErr w:type="spellEnd"/>
      <w:r w:rsidRPr="003A1C81">
        <w:rPr>
          <w:sz w:val="24"/>
          <w:szCs w:val="24"/>
        </w:rPr>
        <w:t xml:space="preserve">, </w:t>
      </w:r>
    </w:p>
    <w:p w14:paraId="54770E9C" w14:textId="77777777" w:rsidR="00670EA1" w:rsidRPr="003A1C81" w:rsidRDefault="00670EA1" w:rsidP="00670EA1">
      <w:pPr>
        <w:jc w:val="both"/>
        <w:rPr>
          <w:sz w:val="24"/>
          <w:szCs w:val="24"/>
        </w:rPr>
      </w:pPr>
      <w:r w:rsidRPr="003A1C81">
        <w:rPr>
          <w:sz w:val="24"/>
          <w:szCs w:val="24"/>
        </w:rPr>
        <w:t xml:space="preserve">- </w:t>
      </w:r>
      <w:proofErr w:type="spellStart"/>
      <w:r w:rsidRPr="003A1C81">
        <w:rPr>
          <w:sz w:val="24"/>
          <w:szCs w:val="24"/>
        </w:rPr>
        <w:t>uspostavljanje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kvalitetnih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odnosa</w:t>
      </w:r>
      <w:proofErr w:type="spellEnd"/>
      <w:r w:rsidRPr="003A1C81">
        <w:rPr>
          <w:sz w:val="24"/>
          <w:szCs w:val="24"/>
        </w:rPr>
        <w:t xml:space="preserve"> s </w:t>
      </w:r>
      <w:proofErr w:type="spellStart"/>
      <w:r w:rsidRPr="003A1C81">
        <w:rPr>
          <w:sz w:val="24"/>
          <w:szCs w:val="24"/>
        </w:rPr>
        <w:t>drugim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ljudima</w:t>
      </w:r>
      <w:proofErr w:type="spellEnd"/>
      <w:r w:rsidRPr="003A1C81">
        <w:rPr>
          <w:sz w:val="24"/>
          <w:szCs w:val="24"/>
        </w:rPr>
        <w:t xml:space="preserve">, </w:t>
      </w:r>
    </w:p>
    <w:p w14:paraId="76785CF2" w14:textId="77777777" w:rsidR="00670EA1" w:rsidRPr="003A1C81" w:rsidRDefault="00670EA1" w:rsidP="00670EA1">
      <w:pPr>
        <w:jc w:val="both"/>
        <w:rPr>
          <w:sz w:val="24"/>
          <w:szCs w:val="24"/>
        </w:rPr>
      </w:pPr>
      <w:r w:rsidRPr="003A1C81">
        <w:rPr>
          <w:sz w:val="24"/>
          <w:szCs w:val="24"/>
        </w:rPr>
        <w:t xml:space="preserve">- </w:t>
      </w:r>
      <w:proofErr w:type="spellStart"/>
      <w:r w:rsidRPr="003A1C81">
        <w:rPr>
          <w:sz w:val="24"/>
          <w:szCs w:val="24"/>
        </w:rPr>
        <w:t>uspostavljanje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zrelih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odgovornih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partnerskih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veza</w:t>
      </w:r>
      <w:proofErr w:type="spellEnd"/>
      <w:r w:rsidRPr="003A1C81">
        <w:rPr>
          <w:sz w:val="24"/>
          <w:szCs w:val="24"/>
        </w:rPr>
        <w:t>.</w:t>
      </w:r>
    </w:p>
    <w:p w14:paraId="0292ADCC" w14:textId="77777777" w:rsidR="00670EA1" w:rsidRPr="003A1C81" w:rsidRDefault="00670EA1" w:rsidP="00670EA1">
      <w:pPr>
        <w:jc w:val="both"/>
        <w:rPr>
          <w:sz w:val="24"/>
          <w:szCs w:val="24"/>
        </w:rPr>
      </w:pPr>
    </w:p>
    <w:p w14:paraId="50222494" w14:textId="77777777" w:rsidR="00670EA1" w:rsidRPr="003A1C81" w:rsidRDefault="00670EA1" w:rsidP="00670EA1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lastRenderedPageBreak/>
        <w:t>SVRHA PROGRAMA</w:t>
      </w:r>
    </w:p>
    <w:p w14:paraId="48E227D2" w14:textId="77777777" w:rsidR="00670EA1" w:rsidRPr="003A1C81" w:rsidRDefault="00670EA1" w:rsidP="00670EA1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t>Olakšati polaznicima razumijevanje promjena koje im se događaju kao i uspješno izvršavanje izazova odrastanja i savladavanje mogućih prepreka.</w:t>
      </w:r>
    </w:p>
    <w:p w14:paraId="271E7CE8" w14:textId="77777777" w:rsidR="00670EA1" w:rsidRPr="003A1C81" w:rsidRDefault="00670EA1" w:rsidP="00670EA1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</w:p>
    <w:p w14:paraId="57AA8D0C" w14:textId="77777777" w:rsidR="00670EA1" w:rsidRPr="003A1C81" w:rsidRDefault="00670EA1" w:rsidP="00670EA1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t>NAČIN PROVOĐENJA PROGRAMA</w:t>
      </w:r>
    </w:p>
    <w:p w14:paraId="44F1EB1D" w14:textId="77777777" w:rsidR="00670EA1" w:rsidRPr="003A1C81" w:rsidRDefault="00670EA1" w:rsidP="00670EA1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t>Program će se provoditi kroz radionice i poster prezentacije.</w:t>
      </w:r>
    </w:p>
    <w:p w14:paraId="0FD584A4" w14:textId="77777777" w:rsidR="00670EA1" w:rsidRPr="003A1C81" w:rsidRDefault="00670EA1" w:rsidP="00670EA1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t xml:space="preserve">Teme radionica </w:t>
      </w:r>
    </w:p>
    <w:p w14:paraId="0D4E3789" w14:textId="77777777" w:rsidR="00670EA1" w:rsidRPr="003A1C81" w:rsidRDefault="00670EA1" w:rsidP="009B4408">
      <w:pPr>
        <w:pStyle w:val="Odlomakpopisa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t xml:space="preserve">Što polaznici znaju ili misle da znaju o pubertetu, adolescenciji i spolnom razvoju? Kako se mijenjamo u tom razdoblju? </w:t>
      </w:r>
    </w:p>
    <w:p w14:paraId="0CB53FD7" w14:textId="77777777" w:rsidR="00670EA1" w:rsidRPr="003A1C81" w:rsidRDefault="00670EA1" w:rsidP="009B4408">
      <w:pPr>
        <w:pStyle w:val="Odlomakpopisa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t>Što znaju o spolnim odnosima, rizicima od trudnoće i bolesti? Kako se zaštititi?</w:t>
      </w:r>
    </w:p>
    <w:p w14:paraId="205ED002" w14:textId="77777777" w:rsidR="00670EA1" w:rsidRPr="003A1C81" w:rsidRDefault="00670EA1" w:rsidP="00670EA1">
      <w:pPr>
        <w:pStyle w:val="Odlomakpopisa1"/>
        <w:ind w:hanging="720"/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t xml:space="preserve">Vrijeme trajanja programa: tijekom cijele godine kroz radionice 1X mjesečno, tribine i edukacije prema raspoloživosti. </w:t>
      </w:r>
    </w:p>
    <w:p w14:paraId="705E9957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4</w:t>
      </w:r>
      <w:r w:rsidRPr="0047551C">
        <w:rPr>
          <w:b/>
          <w:i/>
          <w:sz w:val="24"/>
          <w:szCs w:val="24"/>
          <w:u w:val="single"/>
          <w:lang w:val="hr-HR"/>
        </w:rPr>
        <w:t>.</w:t>
      </w:r>
      <w:r>
        <w:rPr>
          <w:b/>
          <w:i/>
          <w:sz w:val="24"/>
          <w:szCs w:val="24"/>
          <w:u w:val="single"/>
          <w:lang w:val="hr-HR"/>
        </w:rPr>
        <w:t>4</w:t>
      </w:r>
      <w:r w:rsidRPr="0047551C">
        <w:rPr>
          <w:b/>
          <w:i/>
          <w:sz w:val="24"/>
          <w:szCs w:val="24"/>
          <w:u w:val="single"/>
          <w:lang w:val="hr-HR"/>
        </w:rPr>
        <w:t>. MALI MEDIJATORI</w:t>
      </w:r>
    </w:p>
    <w:p w14:paraId="782D9CC8" w14:textId="77777777" w:rsidR="00670EA1" w:rsidRDefault="00670EA1" w:rsidP="00670EA1">
      <w:pPr>
        <w:rPr>
          <w:rFonts w:cs="Arial"/>
          <w:b/>
          <w:sz w:val="24"/>
          <w:szCs w:val="24"/>
        </w:rPr>
      </w:pPr>
    </w:p>
    <w:p w14:paraId="08E4A05E" w14:textId="77777777" w:rsidR="00670EA1" w:rsidRDefault="00670EA1" w:rsidP="00670EA1">
      <w:pPr>
        <w:ind w:right="1132"/>
        <w:rPr>
          <w:sz w:val="24"/>
          <w:szCs w:val="24"/>
        </w:rPr>
      </w:pPr>
      <w:r w:rsidRPr="002F3307">
        <w:rPr>
          <w:sz w:val="24"/>
          <w:szCs w:val="24"/>
        </w:rPr>
        <w:t>UVOD</w:t>
      </w:r>
    </w:p>
    <w:p w14:paraId="45E8E56E" w14:textId="77777777" w:rsidR="00670EA1" w:rsidRPr="002F3307" w:rsidRDefault="00670EA1" w:rsidP="00670EA1">
      <w:pPr>
        <w:ind w:right="1132"/>
        <w:rPr>
          <w:sz w:val="24"/>
          <w:szCs w:val="24"/>
        </w:rPr>
      </w:pPr>
    </w:p>
    <w:p w14:paraId="12B6780B" w14:textId="77777777" w:rsidR="00670EA1" w:rsidRPr="002F3307" w:rsidRDefault="00670EA1" w:rsidP="00670EA1">
      <w:pPr>
        <w:ind w:right="1132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Svrha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programa</w:t>
      </w:r>
      <w:proofErr w:type="spellEnd"/>
      <w:r w:rsidRPr="002F3307">
        <w:rPr>
          <w:sz w:val="24"/>
          <w:szCs w:val="24"/>
        </w:rPr>
        <w:t xml:space="preserve"> „Mali </w:t>
      </w:r>
      <w:proofErr w:type="spellStart"/>
      <w:r w:rsidRPr="002F3307">
        <w:rPr>
          <w:sz w:val="24"/>
          <w:szCs w:val="24"/>
        </w:rPr>
        <w:t>medijatori</w:t>
      </w:r>
      <w:proofErr w:type="spellEnd"/>
      <w:r w:rsidRPr="002F3307">
        <w:rPr>
          <w:sz w:val="24"/>
          <w:szCs w:val="24"/>
        </w:rPr>
        <w:t xml:space="preserve">“ je </w:t>
      </w:r>
      <w:proofErr w:type="spellStart"/>
      <w:r w:rsidRPr="002F3307">
        <w:rPr>
          <w:sz w:val="24"/>
          <w:szCs w:val="24"/>
        </w:rPr>
        <w:t>prevencija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nasilničkog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ponašanja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među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djecom</w:t>
      </w:r>
      <w:proofErr w:type="spellEnd"/>
      <w:r w:rsidRPr="002F3307">
        <w:rPr>
          <w:sz w:val="24"/>
          <w:szCs w:val="24"/>
        </w:rPr>
        <w:t xml:space="preserve">. </w:t>
      </w:r>
      <w:proofErr w:type="spellStart"/>
      <w:r w:rsidRPr="002F3307">
        <w:rPr>
          <w:sz w:val="24"/>
          <w:szCs w:val="24"/>
        </w:rPr>
        <w:t>Glavni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cilj</w:t>
      </w:r>
      <w:proofErr w:type="spellEnd"/>
      <w:r w:rsidRPr="002F3307">
        <w:rPr>
          <w:sz w:val="24"/>
          <w:szCs w:val="24"/>
        </w:rPr>
        <w:t xml:space="preserve"> je </w:t>
      </w:r>
      <w:proofErr w:type="spellStart"/>
      <w:r w:rsidRPr="002F3307">
        <w:rPr>
          <w:sz w:val="24"/>
          <w:szCs w:val="24"/>
        </w:rPr>
        <w:t>upoznati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djecu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znanjima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vještinama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koje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će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koristiti</w:t>
      </w:r>
      <w:proofErr w:type="spellEnd"/>
      <w:r w:rsidRPr="002F3307">
        <w:rPr>
          <w:sz w:val="24"/>
          <w:szCs w:val="24"/>
        </w:rPr>
        <w:t xml:space="preserve"> u </w:t>
      </w:r>
      <w:proofErr w:type="spellStart"/>
      <w:r w:rsidRPr="002F3307">
        <w:rPr>
          <w:sz w:val="24"/>
          <w:szCs w:val="24"/>
        </w:rPr>
        <w:t>rješavanju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svakodnevnih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sukoba</w:t>
      </w:r>
      <w:proofErr w:type="spellEnd"/>
      <w:r w:rsidRPr="002F3307">
        <w:rPr>
          <w:sz w:val="24"/>
          <w:szCs w:val="24"/>
        </w:rPr>
        <w:t xml:space="preserve">. </w:t>
      </w:r>
      <w:proofErr w:type="spellStart"/>
      <w:r w:rsidRPr="002F3307">
        <w:rPr>
          <w:sz w:val="24"/>
          <w:szCs w:val="24"/>
        </w:rPr>
        <w:t>Upoznavanjem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djece</w:t>
      </w:r>
      <w:proofErr w:type="spellEnd"/>
      <w:r w:rsidRPr="002F3307">
        <w:rPr>
          <w:sz w:val="24"/>
          <w:szCs w:val="24"/>
        </w:rPr>
        <w:t xml:space="preserve"> s </w:t>
      </w:r>
      <w:proofErr w:type="spellStart"/>
      <w:r w:rsidRPr="002F3307">
        <w:rPr>
          <w:sz w:val="24"/>
          <w:szCs w:val="24"/>
        </w:rPr>
        <w:t>medijacijom</w:t>
      </w:r>
      <w:proofErr w:type="spellEnd"/>
      <w:r w:rsidRPr="002F3307">
        <w:rPr>
          <w:sz w:val="24"/>
          <w:szCs w:val="24"/>
        </w:rPr>
        <w:t xml:space="preserve">, </w:t>
      </w:r>
      <w:proofErr w:type="spellStart"/>
      <w:r w:rsidRPr="002F3307">
        <w:rPr>
          <w:sz w:val="24"/>
          <w:szCs w:val="24"/>
        </w:rPr>
        <w:t>kao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metodom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nenasilnog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rješavanja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sukoba</w:t>
      </w:r>
      <w:proofErr w:type="spellEnd"/>
      <w:r w:rsidRPr="002F3307">
        <w:rPr>
          <w:sz w:val="24"/>
          <w:szCs w:val="24"/>
        </w:rPr>
        <w:t xml:space="preserve">, </w:t>
      </w:r>
      <w:proofErr w:type="spellStart"/>
      <w:r w:rsidRPr="002F3307">
        <w:rPr>
          <w:sz w:val="24"/>
          <w:szCs w:val="24"/>
        </w:rPr>
        <w:t>stvara</w:t>
      </w:r>
      <w:proofErr w:type="spellEnd"/>
      <w:r w:rsidRPr="002F3307">
        <w:rPr>
          <w:sz w:val="24"/>
          <w:szCs w:val="24"/>
        </w:rPr>
        <w:t xml:space="preserve"> se </w:t>
      </w:r>
      <w:proofErr w:type="spellStart"/>
      <w:r w:rsidRPr="002F3307">
        <w:rPr>
          <w:sz w:val="24"/>
          <w:szCs w:val="24"/>
        </w:rPr>
        <w:t>pozitivna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atmosfera</w:t>
      </w:r>
      <w:proofErr w:type="spellEnd"/>
      <w:r w:rsidRPr="002F3307">
        <w:rPr>
          <w:sz w:val="24"/>
          <w:szCs w:val="24"/>
        </w:rPr>
        <w:t xml:space="preserve">, </w:t>
      </w:r>
      <w:proofErr w:type="spellStart"/>
      <w:r w:rsidRPr="002F3307">
        <w:rPr>
          <w:sz w:val="24"/>
          <w:szCs w:val="24"/>
        </w:rPr>
        <w:t>okruženje</w:t>
      </w:r>
      <w:proofErr w:type="spellEnd"/>
      <w:r w:rsidRPr="002F3307">
        <w:rPr>
          <w:sz w:val="24"/>
          <w:szCs w:val="24"/>
        </w:rPr>
        <w:t xml:space="preserve"> u </w:t>
      </w:r>
      <w:proofErr w:type="spellStart"/>
      <w:r w:rsidRPr="002F3307">
        <w:rPr>
          <w:sz w:val="24"/>
          <w:szCs w:val="24"/>
        </w:rPr>
        <w:t>kojem</w:t>
      </w:r>
      <w:proofErr w:type="spellEnd"/>
      <w:r w:rsidRPr="002F3307">
        <w:rPr>
          <w:sz w:val="24"/>
          <w:szCs w:val="24"/>
        </w:rPr>
        <w:t xml:space="preserve"> se </w:t>
      </w:r>
      <w:proofErr w:type="spellStart"/>
      <w:r w:rsidRPr="002F3307">
        <w:rPr>
          <w:sz w:val="24"/>
          <w:szCs w:val="24"/>
        </w:rPr>
        <w:t>djeca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osjećaju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sigurno</w:t>
      </w:r>
      <w:proofErr w:type="spellEnd"/>
      <w:r w:rsidRPr="002F3307">
        <w:rPr>
          <w:sz w:val="24"/>
          <w:szCs w:val="24"/>
        </w:rPr>
        <w:t xml:space="preserve">, </w:t>
      </w:r>
      <w:proofErr w:type="spellStart"/>
      <w:r w:rsidRPr="002F3307">
        <w:rPr>
          <w:sz w:val="24"/>
          <w:szCs w:val="24"/>
        </w:rPr>
        <w:t>prihvaćeno</w:t>
      </w:r>
      <w:proofErr w:type="spellEnd"/>
      <w:r w:rsidRPr="002F3307">
        <w:rPr>
          <w:sz w:val="24"/>
          <w:szCs w:val="24"/>
        </w:rPr>
        <w:t xml:space="preserve">, </w:t>
      </w:r>
      <w:proofErr w:type="spellStart"/>
      <w:r w:rsidRPr="002F3307">
        <w:rPr>
          <w:sz w:val="24"/>
          <w:szCs w:val="24"/>
        </w:rPr>
        <w:t>ugodno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poštovano</w:t>
      </w:r>
      <w:proofErr w:type="spellEnd"/>
      <w:r w:rsidRPr="002F3307">
        <w:rPr>
          <w:sz w:val="24"/>
          <w:szCs w:val="24"/>
        </w:rPr>
        <w:t xml:space="preserve">. </w:t>
      </w:r>
      <w:proofErr w:type="spellStart"/>
      <w:r w:rsidRPr="002F3307">
        <w:rPr>
          <w:sz w:val="24"/>
          <w:szCs w:val="24"/>
        </w:rPr>
        <w:t>Takva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pozitivnija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atmosfera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može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utjecati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sam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proces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odgoja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obrazovanja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rezultate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uspjeha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svakog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pojedinog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djeteta</w:t>
      </w:r>
      <w:proofErr w:type="spellEnd"/>
      <w:r w:rsidRPr="002F3307">
        <w:rPr>
          <w:sz w:val="24"/>
          <w:szCs w:val="24"/>
        </w:rPr>
        <w:t xml:space="preserve">. </w:t>
      </w:r>
    </w:p>
    <w:p w14:paraId="7D27F19E" w14:textId="77777777" w:rsidR="00670EA1" w:rsidRPr="002F3307" w:rsidRDefault="00670EA1" w:rsidP="00670EA1">
      <w:pPr>
        <w:ind w:right="1132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Prema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načelima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medijacije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sukob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može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biti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konstruktivan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te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nemora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uvijek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završiti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pobjedom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jedne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strane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ponižavanjem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druge</w:t>
      </w:r>
      <w:proofErr w:type="spellEnd"/>
      <w:r w:rsidRPr="002F3307">
        <w:rPr>
          <w:sz w:val="24"/>
          <w:szCs w:val="24"/>
        </w:rPr>
        <w:t xml:space="preserve">. </w:t>
      </w:r>
      <w:proofErr w:type="spellStart"/>
      <w:r w:rsidRPr="002F3307">
        <w:rPr>
          <w:sz w:val="24"/>
          <w:szCs w:val="24"/>
        </w:rPr>
        <w:t>Iz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sukoba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obje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strane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mogu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izaći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kao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pobjednici</w:t>
      </w:r>
      <w:proofErr w:type="spellEnd"/>
      <w:r w:rsidRPr="002F3307">
        <w:rPr>
          <w:sz w:val="24"/>
          <w:szCs w:val="24"/>
        </w:rPr>
        <w:t xml:space="preserve">, a </w:t>
      </w:r>
      <w:proofErr w:type="spellStart"/>
      <w:r w:rsidRPr="002F3307">
        <w:rPr>
          <w:sz w:val="24"/>
          <w:szCs w:val="24"/>
        </w:rPr>
        <w:t>ponekad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kao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prijatelji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jer</w:t>
      </w:r>
      <w:proofErr w:type="spellEnd"/>
      <w:r w:rsidRPr="002F3307">
        <w:rPr>
          <w:sz w:val="24"/>
          <w:szCs w:val="24"/>
        </w:rPr>
        <w:t xml:space="preserve"> je </w:t>
      </w:r>
      <w:proofErr w:type="spellStart"/>
      <w:r w:rsidRPr="002F3307">
        <w:rPr>
          <w:sz w:val="24"/>
          <w:szCs w:val="24"/>
        </w:rPr>
        <w:t>osnovna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svrha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medijacije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njena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usmjerenost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odnose</w:t>
      </w:r>
      <w:proofErr w:type="spellEnd"/>
      <w:r w:rsidRPr="002F3307">
        <w:rPr>
          <w:sz w:val="24"/>
          <w:szCs w:val="24"/>
        </w:rPr>
        <w:t xml:space="preserve"> u </w:t>
      </w:r>
      <w:proofErr w:type="spellStart"/>
      <w:r w:rsidRPr="002F3307">
        <w:rPr>
          <w:sz w:val="24"/>
          <w:szCs w:val="24"/>
        </w:rPr>
        <w:t>budućnosti</w:t>
      </w:r>
      <w:proofErr w:type="spellEnd"/>
      <w:r w:rsidRPr="002F3307">
        <w:rPr>
          <w:sz w:val="24"/>
          <w:szCs w:val="24"/>
        </w:rPr>
        <w:t>.</w:t>
      </w:r>
    </w:p>
    <w:p w14:paraId="006D4060" w14:textId="77777777" w:rsidR="00670EA1" w:rsidRPr="002F3307" w:rsidRDefault="00670EA1" w:rsidP="00670EA1">
      <w:pPr>
        <w:ind w:right="1132"/>
        <w:rPr>
          <w:sz w:val="24"/>
          <w:szCs w:val="24"/>
        </w:rPr>
      </w:pPr>
    </w:p>
    <w:p w14:paraId="7A4B4DA8" w14:textId="77777777" w:rsidR="00670EA1" w:rsidRPr="002F3307" w:rsidRDefault="00670EA1" w:rsidP="00670EA1">
      <w:pPr>
        <w:ind w:right="1132"/>
        <w:rPr>
          <w:sz w:val="24"/>
          <w:szCs w:val="24"/>
        </w:rPr>
      </w:pPr>
      <w:r w:rsidRPr="002F3307">
        <w:rPr>
          <w:sz w:val="24"/>
          <w:szCs w:val="24"/>
        </w:rPr>
        <w:t>ODGOJNO OBRAZOVNI CILJEVI I ZADACI PROGRAMA</w:t>
      </w:r>
    </w:p>
    <w:p w14:paraId="35EF1B5F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jačanje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osjećaja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samopoštovanja</w:t>
      </w:r>
      <w:proofErr w:type="spellEnd"/>
      <w:r w:rsidRPr="002F3307">
        <w:rPr>
          <w:sz w:val="24"/>
          <w:szCs w:val="24"/>
        </w:rPr>
        <w:t xml:space="preserve">, </w:t>
      </w:r>
    </w:p>
    <w:p w14:paraId="30F9DBC3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uočavanje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pozitivnih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osobina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drugih</w:t>
      </w:r>
      <w:proofErr w:type="spellEnd"/>
      <w:r w:rsidRPr="002F3307">
        <w:rPr>
          <w:sz w:val="24"/>
          <w:szCs w:val="24"/>
        </w:rPr>
        <w:t>,</w:t>
      </w:r>
    </w:p>
    <w:p w14:paraId="7C708FEB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razvijanje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međusobnog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povjerenja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potpore</w:t>
      </w:r>
      <w:proofErr w:type="spellEnd"/>
      <w:r w:rsidRPr="002F3307">
        <w:rPr>
          <w:sz w:val="24"/>
          <w:szCs w:val="24"/>
        </w:rPr>
        <w:t xml:space="preserve">, </w:t>
      </w:r>
    </w:p>
    <w:p w14:paraId="054E2089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razvijanje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osjećaja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osobne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odgovornosti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suradničkih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odnosa</w:t>
      </w:r>
      <w:proofErr w:type="spellEnd"/>
    </w:p>
    <w:p w14:paraId="2142EC7B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prepoznavanje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sukoba</w:t>
      </w:r>
      <w:proofErr w:type="spellEnd"/>
      <w:r w:rsidRPr="002F3307">
        <w:rPr>
          <w:sz w:val="24"/>
          <w:szCs w:val="24"/>
        </w:rPr>
        <w:t xml:space="preserve"> u </w:t>
      </w:r>
      <w:proofErr w:type="spellStart"/>
      <w:r w:rsidRPr="002F3307">
        <w:rPr>
          <w:sz w:val="24"/>
          <w:szCs w:val="24"/>
        </w:rPr>
        <w:t>svakodnevnom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životu</w:t>
      </w:r>
      <w:proofErr w:type="spellEnd"/>
      <w:r w:rsidRPr="002F3307">
        <w:rPr>
          <w:sz w:val="24"/>
          <w:szCs w:val="24"/>
        </w:rPr>
        <w:t xml:space="preserve">, </w:t>
      </w:r>
    </w:p>
    <w:p w14:paraId="1F76F3D1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upoznavanje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različitih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načina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rješavanja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sukoba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sporova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među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djecom</w:t>
      </w:r>
      <w:proofErr w:type="spellEnd"/>
      <w:r w:rsidRPr="002F3307">
        <w:rPr>
          <w:sz w:val="24"/>
          <w:szCs w:val="24"/>
        </w:rPr>
        <w:t xml:space="preserve"> </w:t>
      </w:r>
    </w:p>
    <w:p w14:paraId="31745731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uočiti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mogućnost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pozitivnog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rješavanja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sukoba</w:t>
      </w:r>
      <w:proofErr w:type="spellEnd"/>
    </w:p>
    <w:p w14:paraId="5741CA77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stvaranje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boljeg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odgojnog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socijalnog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okruženja</w:t>
      </w:r>
      <w:proofErr w:type="spellEnd"/>
    </w:p>
    <w:p w14:paraId="12012501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uvidjeti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postojanje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sličnosti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razlika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među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ljudima</w:t>
      </w:r>
      <w:proofErr w:type="spellEnd"/>
    </w:p>
    <w:p w14:paraId="50F54ECF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razumijevanje</w:t>
      </w:r>
      <w:proofErr w:type="spellEnd"/>
      <w:r w:rsidRPr="002F3307">
        <w:rPr>
          <w:sz w:val="24"/>
          <w:szCs w:val="24"/>
        </w:rPr>
        <w:t xml:space="preserve">, </w:t>
      </w:r>
      <w:proofErr w:type="spellStart"/>
      <w:r w:rsidRPr="002F3307">
        <w:rPr>
          <w:sz w:val="24"/>
          <w:szCs w:val="24"/>
        </w:rPr>
        <w:t>prihvaćanje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poštivanje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drugačijih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mišljenja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uvjerenja</w:t>
      </w:r>
      <w:proofErr w:type="spellEnd"/>
    </w:p>
    <w:p w14:paraId="6DDD44EC" w14:textId="77777777" w:rsidR="00670EA1" w:rsidRPr="002F3307" w:rsidRDefault="00670EA1" w:rsidP="009B4408">
      <w:pPr>
        <w:numPr>
          <w:ilvl w:val="0"/>
          <w:numId w:val="36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učenje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komunikacijskih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vještina</w:t>
      </w:r>
      <w:proofErr w:type="spellEnd"/>
    </w:p>
    <w:p w14:paraId="5CA9F6E3" w14:textId="77777777" w:rsidR="00670EA1" w:rsidRDefault="00670EA1" w:rsidP="00670EA1">
      <w:pPr>
        <w:ind w:right="1132"/>
        <w:rPr>
          <w:sz w:val="24"/>
          <w:szCs w:val="24"/>
        </w:rPr>
      </w:pPr>
    </w:p>
    <w:p w14:paraId="7F7144B1" w14:textId="77777777" w:rsidR="00670EA1" w:rsidRDefault="00670EA1" w:rsidP="00670EA1">
      <w:pPr>
        <w:ind w:right="1132"/>
        <w:rPr>
          <w:sz w:val="24"/>
          <w:szCs w:val="24"/>
        </w:rPr>
      </w:pPr>
      <w:r w:rsidRPr="002F3307">
        <w:rPr>
          <w:sz w:val="24"/>
          <w:szCs w:val="24"/>
        </w:rPr>
        <w:t>NAMJENA PROGRAMA</w:t>
      </w:r>
    </w:p>
    <w:p w14:paraId="37653F86" w14:textId="77777777" w:rsidR="00670EA1" w:rsidRPr="002F3307" w:rsidRDefault="00670EA1" w:rsidP="00670EA1">
      <w:pPr>
        <w:ind w:right="1132"/>
        <w:rPr>
          <w:sz w:val="24"/>
          <w:szCs w:val="24"/>
        </w:rPr>
      </w:pPr>
      <w:r w:rsidRPr="002F3307">
        <w:rPr>
          <w:sz w:val="24"/>
          <w:szCs w:val="24"/>
        </w:rPr>
        <w:t xml:space="preserve">Program je </w:t>
      </w:r>
      <w:proofErr w:type="spellStart"/>
      <w:r w:rsidRPr="002F3307">
        <w:rPr>
          <w:sz w:val="24"/>
          <w:szCs w:val="24"/>
        </w:rPr>
        <w:t>nam</w:t>
      </w:r>
      <w:r>
        <w:rPr>
          <w:sz w:val="24"/>
          <w:szCs w:val="24"/>
        </w:rPr>
        <w:t>ijenjen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Podružnice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Laduč</w:t>
      </w:r>
      <w:proofErr w:type="spellEnd"/>
      <w:r w:rsidRPr="002F3307">
        <w:rPr>
          <w:sz w:val="24"/>
          <w:szCs w:val="24"/>
        </w:rPr>
        <w:t>.</w:t>
      </w:r>
    </w:p>
    <w:p w14:paraId="4242D005" w14:textId="77777777" w:rsidR="00670EA1" w:rsidRPr="002F3307" w:rsidRDefault="00670EA1" w:rsidP="00670EA1">
      <w:pPr>
        <w:ind w:right="1132"/>
        <w:rPr>
          <w:sz w:val="24"/>
          <w:szCs w:val="24"/>
        </w:rPr>
      </w:pPr>
    </w:p>
    <w:p w14:paraId="18332F94" w14:textId="77777777" w:rsidR="00670EA1" w:rsidRDefault="00670EA1" w:rsidP="00670EA1">
      <w:pPr>
        <w:ind w:right="1132"/>
        <w:rPr>
          <w:sz w:val="24"/>
          <w:szCs w:val="24"/>
        </w:rPr>
      </w:pPr>
      <w:r w:rsidRPr="002F3307">
        <w:rPr>
          <w:sz w:val="24"/>
          <w:szCs w:val="24"/>
        </w:rPr>
        <w:t>NOSITELJI PROGRAMA</w:t>
      </w:r>
    </w:p>
    <w:p w14:paraId="7EB4F97C" w14:textId="77777777" w:rsidR="00670EA1" w:rsidRPr="002F3307" w:rsidRDefault="00670EA1" w:rsidP="00670EA1">
      <w:pPr>
        <w:ind w:right="1132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Odgajateljice</w:t>
      </w:r>
      <w:proofErr w:type="spellEnd"/>
      <w:r w:rsidRPr="002F3307">
        <w:rPr>
          <w:sz w:val="24"/>
          <w:szCs w:val="24"/>
        </w:rPr>
        <w:t xml:space="preserve">: Sandra </w:t>
      </w:r>
      <w:proofErr w:type="spellStart"/>
      <w:r w:rsidRPr="002F3307">
        <w:rPr>
          <w:sz w:val="24"/>
          <w:szCs w:val="24"/>
        </w:rPr>
        <w:t>Hodak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Ljiljana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Štefan</w:t>
      </w:r>
      <w:proofErr w:type="spellEnd"/>
    </w:p>
    <w:p w14:paraId="7FD3F724" w14:textId="77777777" w:rsidR="00670EA1" w:rsidRPr="002F3307" w:rsidRDefault="00670EA1" w:rsidP="00670EA1">
      <w:pPr>
        <w:ind w:right="1132"/>
        <w:rPr>
          <w:sz w:val="24"/>
          <w:szCs w:val="24"/>
        </w:rPr>
      </w:pPr>
    </w:p>
    <w:p w14:paraId="01BD0BE7" w14:textId="77777777" w:rsidR="00670EA1" w:rsidRPr="002F3307" w:rsidRDefault="00670EA1" w:rsidP="00670EA1">
      <w:pPr>
        <w:ind w:right="1132"/>
        <w:rPr>
          <w:sz w:val="24"/>
          <w:szCs w:val="24"/>
        </w:rPr>
      </w:pPr>
      <w:r w:rsidRPr="002F3307">
        <w:rPr>
          <w:sz w:val="24"/>
          <w:szCs w:val="24"/>
        </w:rPr>
        <w:lastRenderedPageBreak/>
        <w:t>NAČIN REALIZACIJE PROGRAMA</w:t>
      </w:r>
    </w:p>
    <w:p w14:paraId="4C7E5F14" w14:textId="77777777" w:rsidR="00670EA1" w:rsidRPr="002F3307" w:rsidRDefault="00670EA1" w:rsidP="00670EA1">
      <w:pPr>
        <w:ind w:right="1132"/>
        <w:rPr>
          <w:sz w:val="24"/>
          <w:szCs w:val="24"/>
        </w:rPr>
      </w:pPr>
      <w:r w:rsidRPr="002F3307">
        <w:rPr>
          <w:sz w:val="24"/>
          <w:szCs w:val="24"/>
        </w:rPr>
        <w:t xml:space="preserve">Program </w:t>
      </w:r>
      <w:proofErr w:type="spellStart"/>
      <w:r w:rsidRPr="002F3307">
        <w:rPr>
          <w:sz w:val="24"/>
          <w:szCs w:val="24"/>
        </w:rPr>
        <w:t>će</w:t>
      </w:r>
      <w:proofErr w:type="spellEnd"/>
      <w:r w:rsidRPr="002F3307">
        <w:rPr>
          <w:sz w:val="24"/>
          <w:szCs w:val="24"/>
        </w:rPr>
        <w:t xml:space="preserve"> se </w:t>
      </w:r>
      <w:proofErr w:type="spellStart"/>
      <w:r w:rsidRPr="002F3307">
        <w:rPr>
          <w:sz w:val="24"/>
          <w:szCs w:val="24"/>
        </w:rPr>
        <w:t>realizirati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kroz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održavanje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radionica</w:t>
      </w:r>
      <w:proofErr w:type="spellEnd"/>
      <w:r w:rsidRPr="002F3307">
        <w:rPr>
          <w:sz w:val="24"/>
          <w:szCs w:val="24"/>
        </w:rPr>
        <w:t xml:space="preserve"> u </w:t>
      </w:r>
      <w:proofErr w:type="spellStart"/>
      <w:r w:rsidRPr="002F3307">
        <w:rPr>
          <w:sz w:val="24"/>
          <w:szCs w:val="24"/>
        </w:rPr>
        <w:t>trajanju</w:t>
      </w:r>
      <w:proofErr w:type="spellEnd"/>
      <w:r w:rsidRPr="002F3307">
        <w:rPr>
          <w:sz w:val="24"/>
          <w:szCs w:val="24"/>
        </w:rPr>
        <w:t xml:space="preserve"> od 45 </w:t>
      </w:r>
      <w:proofErr w:type="spellStart"/>
      <w:r w:rsidRPr="002F3307">
        <w:rPr>
          <w:sz w:val="24"/>
          <w:szCs w:val="24"/>
        </w:rPr>
        <w:t>minuta</w:t>
      </w:r>
      <w:proofErr w:type="spellEnd"/>
      <w:r w:rsidRPr="002F3307">
        <w:rPr>
          <w:sz w:val="24"/>
          <w:szCs w:val="24"/>
        </w:rPr>
        <w:t xml:space="preserve"> 1 puta u </w:t>
      </w:r>
      <w:proofErr w:type="spellStart"/>
      <w:r w:rsidRPr="002F3307">
        <w:rPr>
          <w:sz w:val="24"/>
          <w:szCs w:val="24"/>
        </w:rPr>
        <w:t>mjesecu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kroz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godinu</w:t>
      </w:r>
      <w:proofErr w:type="spellEnd"/>
      <w:r w:rsidRPr="002F3307">
        <w:rPr>
          <w:sz w:val="24"/>
          <w:szCs w:val="24"/>
        </w:rPr>
        <w:t>.</w:t>
      </w:r>
    </w:p>
    <w:p w14:paraId="27126B05" w14:textId="77777777" w:rsidR="00670EA1" w:rsidRPr="002F3307" w:rsidRDefault="00670EA1" w:rsidP="00670EA1">
      <w:pPr>
        <w:ind w:right="1132"/>
        <w:rPr>
          <w:sz w:val="24"/>
          <w:szCs w:val="24"/>
        </w:rPr>
      </w:pPr>
    </w:p>
    <w:p w14:paraId="08A066C0" w14:textId="77777777" w:rsidR="00670EA1" w:rsidRPr="002F3307" w:rsidRDefault="00670EA1" w:rsidP="00670EA1">
      <w:pPr>
        <w:ind w:right="1132"/>
        <w:rPr>
          <w:sz w:val="24"/>
          <w:szCs w:val="24"/>
        </w:rPr>
      </w:pPr>
      <w:r w:rsidRPr="002F3307">
        <w:rPr>
          <w:sz w:val="24"/>
          <w:szCs w:val="24"/>
        </w:rPr>
        <w:t>METODE RADA</w:t>
      </w:r>
    </w:p>
    <w:p w14:paraId="0C92959E" w14:textId="77777777" w:rsidR="00670EA1" w:rsidRPr="002F3307" w:rsidRDefault="00670EA1" w:rsidP="00670EA1">
      <w:pPr>
        <w:ind w:right="1132"/>
        <w:rPr>
          <w:sz w:val="24"/>
          <w:szCs w:val="24"/>
        </w:rPr>
      </w:pPr>
      <w:r w:rsidRPr="002F3307">
        <w:rPr>
          <w:sz w:val="24"/>
          <w:szCs w:val="24"/>
        </w:rPr>
        <w:t xml:space="preserve">U </w:t>
      </w:r>
      <w:proofErr w:type="spellStart"/>
      <w:r w:rsidRPr="002F3307">
        <w:rPr>
          <w:sz w:val="24"/>
          <w:szCs w:val="24"/>
        </w:rPr>
        <w:t>radu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će</w:t>
      </w:r>
      <w:proofErr w:type="spellEnd"/>
      <w:r w:rsidRPr="002F3307">
        <w:rPr>
          <w:sz w:val="24"/>
          <w:szCs w:val="24"/>
        </w:rPr>
        <w:t xml:space="preserve"> se </w:t>
      </w:r>
      <w:proofErr w:type="spellStart"/>
      <w:r w:rsidRPr="002F3307">
        <w:rPr>
          <w:sz w:val="24"/>
          <w:szCs w:val="24"/>
        </w:rPr>
        <w:t>koristiti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metode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učenja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poučavanja</w:t>
      </w:r>
      <w:proofErr w:type="spellEnd"/>
      <w:r w:rsidRPr="002F3307">
        <w:rPr>
          <w:sz w:val="24"/>
          <w:szCs w:val="24"/>
        </w:rPr>
        <w:t xml:space="preserve">: </w:t>
      </w:r>
    </w:p>
    <w:p w14:paraId="6E8274E9" w14:textId="77777777" w:rsidR="00670EA1" w:rsidRPr="002F3307" w:rsidRDefault="00670EA1" w:rsidP="009B4408">
      <w:pPr>
        <w:numPr>
          <w:ilvl w:val="0"/>
          <w:numId w:val="37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metoda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usmenog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izlaganja</w:t>
      </w:r>
      <w:proofErr w:type="spellEnd"/>
      <w:r w:rsidRPr="002F3307">
        <w:rPr>
          <w:sz w:val="24"/>
          <w:szCs w:val="24"/>
        </w:rPr>
        <w:t>,</w:t>
      </w:r>
    </w:p>
    <w:p w14:paraId="1DCBF66C" w14:textId="77777777" w:rsidR="00670EA1" w:rsidRPr="002F3307" w:rsidRDefault="00670EA1" w:rsidP="009B4408">
      <w:pPr>
        <w:numPr>
          <w:ilvl w:val="0"/>
          <w:numId w:val="37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metoda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razgovora</w:t>
      </w:r>
      <w:proofErr w:type="spellEnd"/>
      <w:r w:rsidRPr="002F3307">
        <w:rPr>
          <w:sz w:val="24"/>
          <w:szCs w:val="24"/>
        </w:rPr>
        <w:t>,</w:t>
      </w:r>
    </w:p>
    <w:p w14:paraId="34B956BD" w14:textId="77777777" w:rsidR="00670EA1" w:rsidRPr="002F3307" w:rsidRDefault="00670EA1" w:rsidP="009B4408">
      <w:pPr>
        <w:numPr>
          <w:ilvl w:val="0"/>
          <w:numId w:val="37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metoda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demonstracije</w:t>
      </w:r>
      <w:proofErr w:type="spellEnd"/>
      <w:r w:rsidRPr="002F3307">
        <w:rPr>
          <w:sz w:val="24"/>
          <w:szCs w:val="24"/>
        </w:rPr>
        <w:t>,</w:t>
      </w:r>
    </w:p>
    <w:p w14:paraId="454171C4" w14:textId="77777777" w:rsidR="00670EA1" w:rsidRPr="002F3307" w:rsidRDefault="00670EA1" w:rsidP="009B4408">
      <w:pPr>
        <w:numPr>
          <w:ilvl w:val="0"/>
          <w:numId w:val="37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metoda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crtanaj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pisanja</w:t>
      </w:r>
      <w:proofErr w:type="spellEnd"/>
      <w:r w:rsidRPr="002F3307">
        <w:rPr>
          <w:sz w:val="24"/>
          <w:szCs w:val="24"/>
        </w:rPr>
        <w:t>,</w:t>
      </w:r>
    </w:p>
    <w:p w14:paraId="7AB655A0" w14:textId="77777777" w:rsidR="00670EA1" w:rsidRPr="002F3307" w:rsidRDefault="00670EA1" w:rsidP="009B4408">
      <w:pPr>
        <w:numPr>
          <w:ilvl w:val="0"/>
          <w:numId w:val="37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metoda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čitanja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rada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na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tekstu</w:t>
      </w:r>
      <w:proofErr w:type="spellEnd"/>
      <w:r w:rsidRPr="002F3307">
        <w:rPr>
          <w:sz w:val="24"/>
          <w:szCs w:val="24"/>
        </w:rPr>
        <w:t>,</w:t>
      </w:r>
    </w:p>
    <w:p w14:paraId="3FFFCAC5" w14:textId="77777777" w:rsidR="00670EA1" w:rsidRPr="002F3307" w:rsidRDefault="00670EA1" w:rsidP="009B4408">
      <w:pPr>
        <w:numPr>
          <w:ilvl w:val="0"/>
          <w:numId w:val="37"/>
        </w:numPr>
        <w:ind w:right="1132"/>
        <w:jc w:val="both"/>
        <w:rPr>
          <w:sz w:val="24"/>
          <w:szCs w:val="24"/>
        </w:rPr>
      </w:pPr>
      <w:proofErr w:type="spellStart"/>
      <w:r w:rsidRPr="002F3307">
        <w:rPr>
          <w:sz w:val="24"/>
          <w:szCs w:val="24"/>
        </w:rPr>
        <w:t>metoda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igranaj</w:t>
      </w:r>
      <w:proofErr w:type="spellEnd"/>
      <w:r w:rsidRPr="002F3307">
        <w:rPr>
          <w:sz w:val="24"/>
          <w:szCs w:val="24"/>
        </w:rPr>
        <w:t xml:space="preserve"> </w:t>
      </w:r>
      <w:proofErr w:type="spellStart"/>
      <w:r w:rsidRPr="002F3307">
        <w:rPr>
          <w:sz w:val="24"/>
          <w:szCs w:val="24"/>
        </w:rPr>
        <w:t>uloga</w:t>
      </w:r>
      <w:proofErr w:type="spellEnd"/>
    </w:p>
    <w:p w14:paraId="5312B3EB" w14:textId="77777777" w:rsidR="00670EA1" w:rsidRDefault="00670EA1" w:rsidP="00670EA1">
      <w:pPr>
        <w:jc w:val="both"/>
        <w:rPr>
          <w:rFonts w:cs="Arial"/>
          <w:sz w:val="24"/>
          <w:szCs w:val="24"/>
        </w:rPr>
      </w:pPr>
    </w:p>
    <w:p w14:paraId="0F8D1BBC" w14:textId="77777777" w:rsidR="00670EA1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C00338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4</w:t>
      </w:r>
      <w:r w:rsidRPr="00C00338">
        <w:rPr>
          <w:b/>
          <w:i/>
          <w:sz w:val="24"/>
          <w:szCs w:val="24"/>
          <w:u w:val="single"/>
          <w:lang w:val="hr-HR"/>
        </w:rPr>
        <w:t>.</w:t>
      </w:r>
      <w:r>
        <w:rPr>
          <w:b/>
          <w:i/>
          <w:sz w:val="24"/>
          <w:szCs w:val="24"/>
          <w:u w:val="single"/>
          <w:lang w:val="hr-HR"/>
        </w:rPr>
        <w:t xml:space="preserve">5. </w:t>
      </w:r>
      <w:r w:rsidRPr="00C00338">
        <w:rPr>
          <w:b/>
          <w:i/>
          <w:sz w:val="24"/>
          <w:szCs w:val="24"/>
          <w:u w:val="single"/>
          <w:lang w:val="hr-HR"/>
        </w:rPr>
        <w:t>KULINARSKA RADIONICA</w:t>
      </w:r>
    </w:p>
    <w:p w14:paraId="336DBB36" w14:textId="77777777" w:rsidR="00670EA1" w:rsidRPr="003A1C81" w:rsidRDefault="00670EA1" w:rsidP="00670EA1">
      <w:pPr>
        <w:jc w:val="both"/>
        <w:rPr>
          <w:i/>
          <w:sz w:val="24"/>
          <w:szCs w:val="24"/>
          <w:u w:val="single"/>
          <w:lang w:val="hr-HR"/>
        </w:rPr>
      </w:pPr>
    </w:p>
    <w:p w14:paraId="13B3DE23" w14:textId="77777777" w:rsidR="00670EA1" w:rsidRPr="003A1C81" w:rsidRDefault="00670EA1" w:rsidP="00670EA1">
      <w:pPr>
        <w:jc w:val="both"/>
        <w:rPr>
          <w:sz w:val="24"/>
          <w:szCs w:val="24"/>
          <w:lang w:val="hr-HR"/>
        </w:rPr>
      </w:pPr>
      <w:r w:rsidRPr="003A1C81">
        <w:rPr>
          <w:sz w:val="24"/>
          <w:szCs w:val="24"/>
          <w:lang w:val="hr-HR"/>
        </w:rPr>
        <w:t>SVRHA RADIONICE</w:t>
      </w:r>
    </w:p>
    <w:p w14:paraId="765D9E2F" w14:textId="77777777" w:rsidR="00670EA1" w:rsidRPr="003A1C81" w:rsidRDefault="00670EA1" w:rsidP="00670EA1">
      <w:pPr>
        <w:ind w:firstLine="720"/>
        <w:rPr>
          <w:sz w:val="24"/>
          <w:szCs w:val="24"/>
        </w:rPr>
      </w:pPr>
      <w:proofErr w:type="spellStart"/>
      <w:r w:rsidRPr="003A1C81">
        <w:rPr>
          <w:sz w:val="24"/>
          <w:szCs w:val="24"/>
        </w:rPr>
        <w:t>Svrha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kulinarske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radionice</w:t>
      </w:r>
      <w:proofErr w:type="spellEnd"/>
      <w:r w:rsidRPr="003A1C81">
        <w:rPr>
          <w:sz w:val="24"/>
          <w:szCs w:val="24"/>
        </w:rPr>
        <w:t xml:space="preserve"> je </w:t>
      </w:r>
      <w:proofErr w:type="spellStart"/>
      <w:r w:rsidRPr="003A1C81">
        <w:rPr>
          <w:sz w:val="24"/>
          <w:szCs w:val="24"/>
        </w:rPr>
        <w:t>upoznati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djecu</w:t>
      </w:r>
      <w:proofErr w:type="spellEnd"/>
      <w:r w:rsidRPr="003A1C81">
        <w:rPr>
          <w:sz w:val="24"/>
          <w:szCs w:val="24"/>
        </w:rPr>
        <w:t xml:space="preserve"> s </w:t>
      </w:r>
      <w:proofErr w:type="spellStart"/>
      <w:r w:rsidRPr="003A1C81">
        <w:rPr>
          <w:sz w:val="24"/>
          <w:szCs w:val="24"/>
        </w:rPr>
        <w:t>osnovnim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znanjima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vještinama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iz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kulinarstva</w:t>
      </w:r>
      <w:proofErr w:type="spellEnd"/>
      <w:r w:rsidRPr="003A1C81">
        <w:rPr>
          <w:sz w:val="24"/>
          <w:szCs w:val="24"/>
        </w:rPr>
        <w:t xml:space="preserve"> i </w:t>
      </w:r>
      <w:proofErr w:type="spellStart"/>
      <w:r w:rsidRPr="003A1C81">
        <w:rPr>
          <w:sz w:val="24"/>
          <w:szCs w:val="24"/>
        </w:rPr>
        <w:t>slastičarstva</w:t>
      </w:r>
      <w:proofErr w:type="spellEnd"/>
      <w:r w:rsidRPr="003A1C81">
        <w:rPr>
          <w:sz w:val="24"/>
          <w:szCs w:val="24"/>
        </w:rPr>
        <w:t xml:space="preserve">. </w:t>
      </w:r>
      <w:proofErr w:type="spellStart"/>
      <w:r w:rsidRPr="003A1C81">
        <w:rPr>
          <w:sz w:val="24"/>
          <w:szCs w:val="24"/>
        </w:rPr>
        <w:t>Djevojčice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dječaci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će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otkrivati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kako</w:t>
      </w:r>
      <w:proofErr w:type="spellEnd"/>
      <w:r w:rsidRPr="003A1C81">
        <w:rPr>
          <w:sz w:val="24"/>
          <w:szCs w:val="24"/>
        </w:rPr>
        <w:t xml:space="preserve"> process </w:t>
      </w:r>
      <w:proofErr w:type="spellStart"/>
      <w:r w:rsidRPr="003A1C81">
        <w:rPr>
          <w:sz w:val="24"/>
          <w:szCs w:val="24"/>
        </w:rPr>
        <w:t>kuhanja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može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biti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zabavan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kreativan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proces</w:t>
      </w:r>
      <w:proofErr w:type="spellEnd"/>
      <w:r w:rsidRPr="003A1C81">
        <w:rPr>
          <w:sz w:val="24"/>
          <w:szCs w:val="24"/>
        </w:rPr>
        <w:t xml:space="preserve">. </w:t>
      </w:r>
      <w:proofErr w:type="spellStart"/>
      <w:r w:rsidRPr="003A1C81">
        <w:rPr>
          <w:sz w:val="24"/>
          <w:szCs w:val="24"/>
        </w:rPr>
        <w:t>Djeca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će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aktivno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sudjelovati</w:t>
      </w:r>
      <w:proofErr w:type="spellEnd"/>
      <w:r w:rsidRPr="003A1C81">
        <w:rPr>
          <w:sz w:val="24"/>
          <w:szCs w:val="24"/>
        </w:rPr>
        <w:t xml:space="preserve"> u </w:t>
      </w:r>
      <w:proofErr w:type="spellStart"/>
      <w:r w:rsidRPr="003A1C81">
        <w:rPr>
          <w:sz w:val="24"/>
          <w:szCs w:val="24"/>
        </w:rPr>
        <w:t>pripremi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slanih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slatkih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jela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koja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će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potom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degustirati</w:t>
      </w:r>
      <w:proofErr w:type="spellEnd"/>
      <w:r w:rsidRPr="003A1C81">
        <w:rPr>
          <w:sz w:val="24"/>
          <w:szCs w:val="24"/>
        </w:rPr>
        <w:t xml:space="preserve">. </w:t>
      </w:r>
      <w:proofErr w:type="spellStart"/>
      <w:r w:rsidRPr="003A1C81">
        <w:rPr>
          <w:sz w:val="24"/>
          <w:szCs w:val="24"/>
        </w:rPr>
        <w:t>Korisnici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će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aktivno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sudjelovati</w:t>
      </w:r>
      <w:proofErr w:type="spellEnd"/>
      <w:r w:rsidRPr="003A1C81">
        <w:rPr>
          <w:sz w:val="24"/>
          <w:szCs w:val="24"/>
        </w:rPr>
        <w:t xml:space="preserve"> u </w:t>
      </w:r>
      <w:proofErr w:type="spellStart"/>
      <w:r w:rsidRPr="003A1C81">
        <w:rPr>
          <w:sz w:val="24"/>
          <w:szCs w:val="24"/>
        </w:rPr>
        <w:t>svim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segmentima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izrade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kolača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torti</w:t>
      </w:r>
      <w:proofErr w:type="spellEnd"/>
      <w:r w:rsidRPr="003A1C81">
        <w:rPr>
          <w:sz w:val="24"/>
          <w:szCs w:val="24"/>
        </w:rPr>
        <w:t xml:space="preserve"> od same </w:t>
      </w:r>
      <w:proofErr w:type="spellStart"/>
      <w:r w:rsidRPr="003A1C81">
        <w:rPr>
          <w:sz w:val="24"/>
          <w:szCs w:val="24"/>
        </w:rPr>
        <w:t>pripreme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namirnica</w:t>
      </w:r>
      <w:proofErr w:type="spellEnd"/>
      <w:r w:rsidRPr="003A1C81">
        <w:rPr>
          <w:sz w:val="24"/>
          <w:szCs w:val="24"/>
        </w:rPr>
        <w:t xml:space="preserve"> do </w:t>
      </w:r>
      <w:proofErr w:type="spellStart"/>
      <w:r w:rsidRPr="003A1C81">
        <w:rPr>
          <w:sz w:val="24"/>
          <w:szCs w:val="24"/>
        </w:rPr>
        <w:t>vaganja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potrebne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količine</w:t>
      </w:r>
      <w:proofErr w:type="spellEnd"/>
      <w:r w:rsidRPr="003A1C81">
        <w:rPr>
          <w:sz w:val="24"/>
          <w:szCs w:val="24"/>
        </w:rPr>
        <w:t xml:space="preserve">, </w:t>
      </w:r>
      <w:proofErr w:type="spellStart"/>
      <w:r w:rsidRPr="003A1C81">
        <w:rPr>
          <w:sz w:val="24"/>
          <w:szCs w:val="24"/>
        </w:rPr>
        <w:t>sjedinjavanja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sastojaka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te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termičke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obrade</w:t>
      </w:r>
      <w:proofErr w:type="spellEnd"/>
      <w:r w:rsidRPr="003A1C81">
        <w:rPr>
          <w:sz w:val="24"/>
          <w:szCs w:val="24"/>
        </w:rPr>
        <w:t>.</w:t>
      </w:r>
    </w:p>
    <w:p w14:paraId="008A5721" w14:textId="77777777" w:rsidR="00670EA1" w:rsidRPr="003A1C81" w:rsidRDefault="00670EA1" w:rsidP="00670EA1">
      <w:pPr>
        <w:rPr>
          <w:sz w:val="24"/>
          <w:szCs w:val="24"/>
        </w:rPr>
      </w:pPr>
    </w:p>
    <w:p w14:paraId="563D4FC0" w14:textId="77777777" w:rsidR="00670EA1" w:rsidRPr="003A1C81" w:rsidRDefault="00670EA1" w:rsidP="00670EA1">
      <w:pPr>
        <w:rPr>
          <w:sz w:val="24"/>
          <w:szCs w:val="24"/>
        </w:rPr>
      </w:pPr>
      <w:r w:rsidRPr="003A1C81">
        <w:rPr>
          <w:sz w:val="24"/>
          <w:szCs w:val="24"/>
        </w:rPr>
        <w:t>CILJ RADIONICE:</w:t>
      </w:r>
    </w:p>
    <w:p w14:paraId="09294C86" w14:textId="77777777" w:rsidR="00670EA1" w:rsidRPr="003A1C81" w:rsidRDefault="00670EA1" w:rsidP="009B4408">
      <w:pPr>
        <w:pStyle w:val="Odlomakpopisa"/>
        <w:numPr>
          <w:ilvl w:val="0"/>
          <w:numId w:val="24"/>
        </w:numPr>
        <w:rPr>
          <w:sz w:val="24"/>
          <w:szCs w:val="24"/>
        </w:rPr>
      </w:pPr>
      <w:proofErr w:type="spellStart"/>
      <w:r w:rsidRPr="003A1C81">
        <w:rPr>
          <w:sz w:val="24"/>
          <w:szCs w:val="24"/>
        </w:rPr>
        <w:t>jačanje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osjećaja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samopuzdanja</w:t>
      </w:r>
      <w:proofErr w:type="spellEnd"/>
    </w:p>
    <w:p w14:paraId="10697278" w14:textId="77777777" w:rsidR="00670EA1" w:rsidRPr="003A1C81" w:rsidRDefault="00670EA1" w:rsidP="009B4408">
      <w:pPr>
        <w:pStyle w:val="Odlomakpopisa"/>
        <w:numPr>
          <w:ilvl w:val="0"/>
          <w:numId w:val="24"/>
        </w:numPr>
        <w:rPr>
          <w:sz w:val="24"/>
          <w:szCs w:val="24"/>
        </w:rPr>
      </w:pPr>
      <w:proofErr w:type="spellStart"/>
      <w:r w:rsidRPr="003A1C81">
        <w:rPr>
          <w:sz w:val="24"/>
          <w:szCs w:val="24"/>
        </w:rPr>
        <w:t>razvijanje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novih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sposobnosti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vještina</w:t>
      </w:r>
      <w:proofErr w:type="spellEnd"/>
    </w:p>
    <w:p w14:paraId="38592B81" w14:textId="77777777" w:rsidR="00670EA1" w:rsidRPr="003A1C81" w:rsidRDefault="00670EA1" w:rsidP="009B4408">
      <w:pPr>
        <w:pStyle w:val="Odlomakpopisa"/>
        <w:numPr>
          <w:ilvl w:val="0"/>
          <w:numId w:val="24"/>
        </w:numPr>
        <w:rPr>
          <w:sz w:val="24"/>
          <w:szCs w:val="24"/>
        </w:rPr>
      </w:pPr>
      <w:proofErr w:type="spellStart"/>
      <w:r w:rsidRPr="003A1C81">
        <w:rPr>
          <w:sz w:val="24"/>
          <w:szCs w:val="24"/>
        </w:rPr>
        <w:t>razvijanje</w:t>
      </w:r>
      <w:proofErr w:type="spellEnd"/>
      <w:r w:rsidRPr="003A1C81">
        <w:rPr>
          <w:sz w:val="24"/>
          <w:szCs w:val="24"/>
        </w:rPr>
        <w:t xml:space="preserve"> fine </w:t>
      </w:r>
      <w:proofErr w:type="spellStart"/>
      <w:r w:rsidRPr="003A1C81">
        <w:rPr>
          <w:sz w:val="24"/>
          <w:szCs w:val="24"/>
        </w:rPr>
        <w:t>motorike</w:t>
      </w:r>
      <w:proofErr w:type="spellEnd"/>
    </w:p>
    <w:p w14:paraId="4FE6B965" w14:textId="77777777" w:rsidR="00670EA1" w:rsidRPr="003A1C81" w:rsidRDefault="00670EA1" w:rsidP="009B4408">
      <w:pPr>
        <w:pStyle w:val="Odlomakpopisa"/>
        <w:numPr>
          <w:ilvl w:val="0"/>
          <w:numId w:val="24"/>
        </w:numPr>
        <w:rPr>
          <w:sz w:val="24"/>
          <w:szCs w:val="24"/>
        </w:rPr>
      </w:pPr>
      <w:proofErr w:type="spellStart"/>
      <w:r w:rsidRPr="003A1C81">
        <w:rPr>
          <w:sz w:val="24"/>
          <w:szCs w:val="24"/>
        </w:rPr>
        <w:t>razvijanje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suradničkog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odnosa</w:t>
      </w:r>
      <w:proofErr w:type="spellEnd"/>
    </w:p>
    <w:p w14:paraId="6163471C" w14:textId="77777777" w:rsidR="00670EA1" w:rsidRPr="003A1C81" w:rsidRDefault="00670EA1" w:rsidP="009B4408">
      <w:pPr>
        <w:pStyle w:val="Odlomakpopisa"/>
        <w:numPr>
          <w:ilvl w:val="0"/>
          <w:numId w:val="24"/>
        </w:numPr>
        <w:rPr>
          <w:sz w:val="24"/>
          <w:szCs w:val="24"/>
        </w:rPr>
      </w:pPr>
      <w:proofErr w:type="spellStart"/>
      <w:r w:rsidRPr="003A1C81">
        <w:rPr>
          <w:sz w:val="24"/>
          <w:szCs w:val="24"/>
        </w:rPr>
        <w:t>razvijanje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kreativnosti</w:t>
      </w:r>
      <w:proofErr w:type="spellEnd"/>
    </w:p>
    <w:p w14:paraId="38ABDAD5" w14:textId="77777777" w:rsidR="00670EA1" w:rsidRPr="003A1C81" w:rsidRDefault="00670EA1" w:rsidP="009B4408">
      <w:pPr>
        <w:pStyle w:val="Odlomakpopisa"/>
        <w:numPr>
          <w:ilvl w:val="0"/>
          <w:numId w:val="24"/>
        </w:numPr>
        <w:rPr>
          <w:sz w:val="24"/>
          <w:szCs w:val="24"/>
        </w:rPr>
      </w:pPr>
      <w:proofErr w:type="spellStart"/>
      <w:r w:rsidRPr="003A1C81">
        <w:rPr>
          <w:sz w:val="24"/>
          <w:szCs w:val="24"/>
        </w:rPr>
        <w:t>razvijanje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svijesti</w:t>
      </w:r>
      <w:proofErr w:type="spellEnd"/>
      <w:r w:rsidRPr="003A1C81">
        <w:rPr>
          <w:sz w:val="24"/>
          <w:szCs w:val="24"/>
        </w:rPr>
        <w:t xml:space="preserve"> o </w:t>
      </w:r>
      <w:proofErr w:type="spellStart"/>
      <w:r w:rsidRPr="003A1C81">
        <w:rPr>
          <w:sz w:val="24"/>
          <w:szCs w:val="24"/>
        </w:rPr>
        <w:t>raznovrsnoj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i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uravnoteženoj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prehrani</w:t>
      </w:r>
      <w:proofErr w:type="spellEnd"/>
    </w:p>
    <w:p w14:paraId="33F6F92B" w14:textId="77777777" w:rsidR="00670EA1" w:rsidRPr="003A1C81" w:rsidRDefault="00670EA1" w:rsidP="009B4408">
      <w:pPr>
        <w:pStyle w:val="Odlomakpopisa"/>
        <w:numPr>
          <w:ilvl w:val="0"/>
          <w:numId w:val="24"/>
        </w:numPr>
        <w:rPr>
          <w:sz w:val="24"/>
          <w:szCs w:val="24"/>
        </w:rPr>
      </w:pPr>
      <w:proofErr w:type="spellStart"/>
      <w:r w:rsidRPr="003A1C81">
        <w:rPr>
          <w:sz w:val="24"/>
          <w:szCs w:val="24"/>
        </w:rPr>
        <w:t>ravijanje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pozitivnog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grupnog</w:t>
      </w:r>
      <w:proofErr w:type="spellEnd"/>
      <w:r w:rsidRPr="003A1C81">
        <w:rPr>
          <w:sz w:val="24"/>
          <w:szCs w:val="24"/>
        </w:rPr>
        <w:t xml:space="preserve"> </w:t>
      </w:r>
      <w:proofErr w:type="spellStart"/>
      <w:r w:rsidRPr="003A1C81">
        <w:rPr>
          <w:sz w:val="24"/>
          <w:szCs w:val="24"/>
        </w:rPr>
        <w:t>ozračja</w:t>
      </w:r>
      <w:proofErr w:type="spellEnd"/>
    </w:p>
    <w:p w14:paraId="24C1ADA8" w14:textId="77777777" w:rsidR="00670EA1" w:rsidRPr="003A1C81" w:rsidRDefault="00670EA1" w:rsidP="00670EA1">
      <w:pPr>
        <w:rPr>
          <w:sz w:val="24"/>
          <w:szCs w:val="24"/>
        </w:rPr>
      </w:pPr>
    </w:p>
    <w:p w14:paraId="352FC100" w14:textId="77777777" w:rsidR="00670EA1" w:rsidRPr="003A1C81" w:rsidRDefault="00670EA1" w:rsidP="00670EA1">
      <w:pPr>
        <w:rPr>
          <w:rFonts w:cs="Arial"/>
          <w:sz w:val="24"/>
          <w:szCs w:val="24"/>
        </w:rPr>
      </w:pPr>
      <w:r w:rsidRPr="003A1C81">
        <w:rPr>
          <w:rFonts w:cs="Arial"/>
          <w:sz w:val="24"/>
          <w:szCs w:val="24"/>
        </w:rPr>
        <w:t>NAČIN REALIZACIJE PROGRAMA</w:t>
      </w:r>
    </w:p>
    <w:p w14:paraId="040BF4F8" w14:textId="77777777" w:rsidR="00670EA1" w:rsidRPr="00E261D5" w:rsidRDefault="00670EA1" w:rsidP="00670EA1">
      <w:pPr>
        <w:rPr>
          <w:rFonts w:cs="Arial"/>
          <w:sz w:val="24"/>
          <w:szCs w:val="24"/>
        </w:rPr>
      </w:pPr>
      <w:r w:rsidRPr="003A1C81">
        <w:rPr>
          <w:rFonts w:cs="Arial"/>
          <w:sz w:val="24"/>
          <w:szCs w:val="24"/>
        </w:rPr>
        <w:t xml:space="preserve">Program </w:t>
      </w:r>
      <w:proofErr w:type="spellStart"/>
      <w:r w:rsidRPr="003A1C81">
        <w:rPr>
          <w:rFonts w:cs="Arial"/>
          <w:sz w:val="24"/>
          <w:szCs w:val="24"/>
        </w:rPr>
        <w:t>će</w:t>
      </w:r>
      <w:proofErr w:type="spellEnd"/>
      <w:r w:rsidRPr="003A1C81">
        <w:rPr>
          <w:rFonts w:cs="Arial"/>
          <w:sz w:val="24"/>
          <w:szCs w:val="24"/>
        </w:rPr>
        <w:t xml:space="preserve"> se </w:t>
      </w:r>
      <w:proofErr w:type="spellStart"/>
      <w:r w:rsidRPr="003A1C81">
        <w:rPr>
          <w:rFonts w:cs="Arial"/>
          <w:sz w:val="24"/>
          <w:szCs w:val="24"/>
        </w:rPr>
        <w:t>realizirati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kroz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održavanje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radionica</w:t>
      </w:r>
      <w:proofErr w:type="spellEnd"/>
      <w:r w:rsidRPr="003A1C81">
        <w:rPr>
          <w:rFonts w:cs="Arial"/>
          <w:sz w:val="24"/>
          <w:szCs w:val="24"/>
        </w:rPr>
        <w:t xml:space="preserve"> u </w:t>
      </w:r>
      <w:proofErr w:type="spellStart"/>
      <w:r w:rsidRPr="003A1C81">
        <w:rPr>
          <w:rFonts w:cs="Arial"/>
          <w:sz w:val="24"/>
          <w:szCs w:val="24"/>
        </w:rPr>
        <w:t>trajanju</w:t>
      </w:r>
      <w:proofErr w:type="spellEnd"/>
      <w:r w:rsidRPr="003A1C81">
        <w:rPr>
          <w:rFonts w:cs="Arial"/>
          <w:sz w:val="24"/>
          <w:szCs w:val="24"/>
        </w:rPr>
        <w:t xml:space="preserve"> od 45 </w:t>
      </w:r>
      <w:proofErr w:type="spellStart"/>
      <w:r w:rsidRPr="003A1C81">
        <w:rPr>
          <w:rFonts w:cs="Arial"/>
          <w:sz w:val="24"/>
          <w:szCs w:val="24"/>
        </w:rPr>
        <w:t>minuta</w:t>
      </w:r>
      <w:proofErr w:type="spellEnd"/>
      <w:r w:rsidRPr="003A1C81">
        <w:rPr>
          <w:rFonts w:cs="Arial"/>
          <w:sz w:val="24"/>
          <w:szCs w:val="24"/>
        </w:rPr>
        <w:t xml:space="preserve"> 2 puta u </w:t>
      </w:r>
      <w:proofErr w:type="spellStart"/>
      <w:r w:rsidRPr="003A1C81">
        <w:rPr>
          <w:rFonts w:cs="Arial"/>
          <w:sz w:val="24"/>
          <w:szCs w:val="24"/>
        </w:rPr>
        <w:t>mjesecu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kroz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cijelu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nastavnu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godinu</w:t>
      </w:r>
      <w:proofErr w:type="spellEnd"/>
      <w:r w:rsidRPr="003A1C81">
        <w:rPr>
          <w:rFonts w:cs="Arial"/>
          <w:sz w:val="24"/>
          <w:szCs w:val="24"/>
        </w:rPr>
        <w:t>.</w:t>
      </w:r>
    </w:p>
    <w:p w14:paraId="59C18B02" w14:textId="77777777" w:rsidR="00670EA1" w:rsidRDefault="00670EA1" w:rsidP="00670EA1">
      <w:pPr>
        <w:rPr>
          <w:rFonts w:cs="Arial"/>
          <w:b/>
          <w:i/>
          <w:sz w:val="24"/>
          <w:szCs w:val="24"/>
          <w:u w:val="single"/>
        </w:rPr>
      </w:pPr>
    </w:p>
    <w:p w14:paraId="70FEBF6A" w14:textId="77777777" w:rsidR="00670EA1" w:rsidRDefault="00670EA1" w:rsidP="00670EA1">
      <w:pPr>
        <w:rPr>
          <w:rFonts w:cs="Arial"/>
          <w:b/>
          <w:i/>
          <w:sz w:val="24"/>
          <w:szCs w:val="24"/>
          <w:u w:val="single"/>
        </w:rPr>
      </w:pPr>
      <w:r w:rsidRPr="0041675F">
        <w:rPr>
          <w:rFonts w:cs="Arial"/>
          <w:b/>
          <w:i/>
          <w:sz w:val="24"/>
          <w:szCs w:val="24"/>
          <w:u w:val="single"/>
        </w:rPr>
        <w:t>14.</w:t>
      </w:r>
      <w:r>
        <w:rPr>
          <w:rFonts w:cs="Arial"/>
          <w:b/>
          <w:i/>
          <w:sz w:val="24"/>
          <w:szCs w:val="24"/>
          <w:u w:val="single"/>
        </w:rPr>
        <w:t>6</w:t>
      </w:r>
      <w:r w:rsidRPr="0041675F">
        <w:rPr>
          <w:rFonts w:cs="Arial"/>
          <w:b/>
          <w:i/>
          <w:sz w:val="24"/>
          <w:szCs w:val="24"/>
          <w:u w:val="single"/>
        </w:rPr>
        <w:t>. LIFEBOOK</w:t>
      </w:r>
    </w:p>
    <w:p w14:paraId="780230BA" w14:textId="77777777" w:rsidR="00670EA1" w:rsidRDefault="00670EA1" w:rsidP="00670EA1">
      <w:pPr>
        <w:rPr>
          <w:rFonts w:cs="Arial"/>
          <w:b/>
          <w:i/>
          <w:sz w:val="24"/>
          <w:szCs w:val="24"/>
          <w:u w:val="single"/>
        </w:rPr>
      </w:pPr>
    </w:p>
    <w:p w14:paraId="07144D14" w14:textId="77777777" w:rsidR="00670EA1" w:rsidRPr="003A1C81" w:rsidRDefault="00670EA1" w:rsidP="00670EA1">
      <w:pPr>
        <w:rPr>
          <w:rFonts w:cs="Arial"/>
          <w:sz w:val="24"/>
          <w:szCs w:val="24"/>
        </w:rPr>
      </w:pPr>
      <w:r w:rsidRPr="003A1C81">
        <w:rPr>
          <w:rFonts w:cs="Arial"/>
          <w:sz w:val="24"/>
          <w:szCs w:val="24"/>
        </w:rPr>
        <w:t>SVRHA RADIONICE:</w:t>
      </w:r>
    </w:p>
    <w:p w14:paraId="30DDB555" w14:textId="77777777" w:rsidR="00670EA1" w:rsidRPr="003A1C81" w:rsidRDefault="00670EA1" w:rsidP="00670EA1">
      <w:pPr>
        <w:rPr>
          <w:rFonts w:cs="Arial"/>
          <w:sz w:val="24"/>
          <w:szCs w:val="24"/>
        </w:rPr>
      </w:pPr>
      <w:r w:rsidRPr="003A1C81">
        <w:rPr>
          <w:rFonts w:cs="Arial"/>
          <w:sz w:val="24"/>
          <w:szCs w:val="24"/>
        </w:rPr>
        <w:t xml:space="preserve">           Lifebook je </w:t>
      </w:r>
      <w:proofErr w:type="spellStart"/>
      <w:r w:rsidRPr="003A1C81">
        <w:rPr>
          <w:rFonts w:cs="Arial"/>
          <w:sz w:val="24"/>
          <w:szCs w:val="24"/>
        </w:rPr>
        <w:t>namijenjen</w:t>
      </w:r>
      <w:proofErr w:type="spellEnd"/>
      <w:r w:rsidRPr="003A1C81">
        <w:rPr>
          <w:rFonts w:cs="Arial"/>
          <w:sz w:val="24"/>
          <w:szCs w:val="24"/>
        </w:rPr>
        <w:t xml:space="preserve"> za rad s </w:t>
      </w:r>
      <w:proofErr w:type="spellStart"/>
      <w:r w:rsidRPr="003A1C81">
        <w:rPr>
          <w:rFonts w:cs="Arial"/>
          <w:sz w:val="24"/>
          <w:szCs w:val="24"/>
        </w:rPr>
        <w:t>ciljanom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populacijom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djece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dječjih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domova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udomiteljskih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obitelji</w:t>
      </w:r>
      <w:proofErr w:type="spellEnd"/>
      <w:r w:rsidRPr="003A1C81">
        <w:rPr>
          <w:rFonts w:cs="Arial"/>
          <w:sz w:val="24"/>
          <w:szCs w:val="24"/>
        </w:rPr>
        <w:t xml:space="preserve">. Program je </w:t>
      </w:r>
      <w:proofErr w:type="spellStart"/>
      <w:r w:rsidRPr="003A1C81">
        <w:rPr>
          <w:rFonts w:cs="Arial"/>
          <w:sz w:val="24"/>
          <w:szCs w:val="24"/>
        </w:rPr>
        <w:t>usmjeren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na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grupni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individualni</w:t>
      </w:r>
      <w:proofErr w:type="spellEnd"/>
      <w:r w:rsidRPr="003A1C81">
        <w:rPr>
          <w:rFonts w:cs="Arial"/>
          <w:sz w:val="24"/>
          <w:szCs w:val="24"/>
        </w:rPr>
        <w:t xml:space="preserve"> rad </w:t>
      </w:r>
      <w:proofErr w:type="spellStart"/>
      <w:r w:rsidRPr="003A1C81">
        <w:rPr>
          <w:rFonts w:cs="Arial"/>
          <w:sz w:val="24"/>
          <w:szCs w:val="24"/>
        </w:rPr>
        <w:t>na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kojem</w:t>
      </w:r>
      <w:proofErr w:type="spellEnd"/>
      <w:r w:rsidRPr="003A1C81">
        <w:rPr>
          <w:rFonts w:cs="Arial"/>
          <w:sz w:val="24"/>
          <w:szCs w:val="24"/>
        </w:rPr>
        <w:t xml:space="preserve"> se </w:t>
      </w:r>
      <w:proofErr w:type="spellStart"/>
      <w:r w:rsidRPr="003A1C81">
        <w:rPr>
          <w:rFonts w:cs="Arial"/>
          <w:sz w:val="24"/>
          <w:szCs w:val="24"/>
        </w:rPr>
        <w:t>radi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na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izradi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vlastitog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lifebooka</w:t>
      </w:r>
      <w:proofErr w:type="spellEnd"/>
      <w:r w:rsidRPr="003A1C81">
        <w:rPr>
          <w:rFonts w:cs="Arial"/>
          <w:sz w:val="24"/>
          <w:szCs w:val="24"/>
        </w:rPr>
        <w:t xml:space="preserve"> – </w:t>
      </w:r>
      <w:proofErr w:type="spellStart"/>
      <w:r w:rsidRPr="003A1C81">
        <w:rPr>
          <w:rFonts w:cs="Arial"/>
          <w:sz w:val="24"/>
          <w:szCs w:val="24"/>
        </w:rPr>
        <w:t>knjige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života</w:t>
      </w:r>
      <w:proofErr w:type="spellEnd"/>
      <w:r w:rsidRPr="003A1C81">
        <w:rPr>
          <w:rFonts w:cs="Arial"/>
          <w:sz w:val="24"/>
          <w:szCs w:val="24"/>
        </w:rPr>
        <w:t>.</w:t>
      </w:r>
    </w:p>
    <w:p w14:paraId="44825924" w14:textId="77777777" w:rsidR="00670EA1" w:rsidRPr="003A1C81" w:rsidRDefault="00670EA1" w:rsidP="00670EA1">
      <w:pPr>
        <w:rPr>
          <w:rFonts w:cs="Arial"/>
          <w:sz w:val="24"/>
          <w:szCs w:val="24"/>
        </w:rPr>
      </w:pPr>
    </w:p>
    <w:p w14:paraId="57A29D0F" w14:textId="77777777" w:rsidR="00670EA1" w:rsidRPr="003A1C81" w:rsidRDefault="00670EA1" w:rsidP="00670EA1">
      <w:pPr>
        <w:rPr>
          <w:sz w:val="24"/>
          <w:szCs w:val="24"/>
        </w:rPr>
      </w:pPr>
      <w:r w:rsidRPr="003A1C81">
        <w:rPr>
          <w:sz w:val="24"/>
          <w:szCs w:val="24"/>
        </w:rPr>
        <w:t>CILJ RADIONICE:</w:t>
      </w:r>
    </w:p>
    <w:p w14:paraId="14702045" w14:textId="77777777" w:rsidR="00670EA1" w:rsidRPr="003A1C81" w:rsidRDefault="00670EA1" w:rsidP="009B4408">
      <w:pPr>
        <w:numPr>
          <w:ilvl w:val="0"/>
          <w:numId w:val="24"/>
        </w:numPr>
        <w:rPr>
          <w:rFonts w:cs="Arial"/>
          <w:sz w:val="24"/>
          <w:szCs w:val="24"/>
        </w:rPr>
      </w:pPr>
      <w:proofErr w:type="spellStart"/>
      <w:r w:rsidRPr="003A1C81">
        <w:rPr>
          <w:rFonts w:cs="Arial"/>
          <w:sz w:val="24"/>
          <w:szCs w:val="24"/>
        </w:rPr>
        <w:t>izrada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lifebooka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zajedno</w:t>
      </w:r>
      <w:proofErr w:type="spellEnd"/>
      <w:r w:rsidRPr="003A1C81">
        <w:rPr>
          <w:rFonts w:cs="Arial"/>
          <w:sz w:val="24"/>
          <w:szCs w:val="24"/>
        </w:rPr>
        <w:t xml:space="preserve"> s </w:t>
      </w:r>
      <w:proofErr w:type="spellStart"/>
      <w:r w:rsidRPr="003A1C81">
        <w:rPr>
          <w:rFonts w:cs="Arial"/>
          <w:sz w:val="24"/>
          <w:szCs w:val="24"/>
        </w:rPr>
        <w:t>djecom</w:t>
      </w:r>
      <w:proofErr w:type="spellEnd"/>
      <w:r w:rsidRPr="003A1C81">
        <w:rPr>
          <w:rFonts w:cs="Arial"/>
          <w:sz w:val="24"/>
          <w:szCs w:val="24"/>
        </w:rPr>
        <w:t xml:space="preserve"> u </w:t>
      </w:r>
      <w:proofErr w:type="spellStart"/>
      <w:r w:rsidRPr="003A1C81">
        <w:rPr>
          <w:rFonts w:cs="Arial"/>
          <w:sz w:val="24"/>
          <w:szCs w:val="24"/>
        </w:rPr>
        <w:t>grupnom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individualnom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radu</w:t>
      </w:r>
      <w:proofErr w:type="spellEnd"/>
    </w:p>
    <w:p w14:paraId="2C92A60C" w14:textId="77777777" w:rsidR="00670EA1" w:rsidRPr="003A1C81" w:rsidRDefault="00670EA1" w:rsidP="009B4408">
      <w:pPr>
        <w:numPr>
          <w:ilvl w:val="0"/>
          <w:numId w:val="24"/>
        </w:numPr>
        <w:rPr>
          <w:rFonts w:cs="Arial"/>
          <w:sz w:val="24"/>
          <w:szCs w:val="24"/>
        </w:rPr>
      </w:pPr>
      <w:proofErr w:type="spellStart"/>
      <w:r w:rsidRPr="003A1C81">
        <w:rPr>
          <w:rFonts w:cs="Arial"/>
          <w:sz w:val="24"/>
          <w:szCs w:val="24"/>
        </w:rPr>
        <w:t>prepoznavanje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vlastitih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resursa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snaga</w:t>
      </w:r>
      <w:proofErr w:type="spellEnd"/>
    </w:p>
    <w:p w14:paraId="10F8EFEE" w14:textId="77777777" w:rsidR="00670EA1" w:rsidRPr="003A1C81" w:rsidRDefault="00670EA1" w:rsidP="009B4408">
      <w:pPr>
        <w:numPr>
          <w:ilvl w:val="0"/>
          <w:numId w:val="24"/>
        </w:numPr>
        <w:rPr>
          <w:rFonts w:cs="Arial"/>
          <w:sz w:val="24"/>
          <w:szCs w:val="24"/>
        </w:rPr>
      </w:pPr>
      <w:proofErr w:type="spellStart"/>
      <w:r w:rsidRPr="003A1C81">
        <w:rPr>
          <w:rFonts w:cs="Arial"/>
          <w:sz w:val="24"/>
          <w:szCs w:val="24"/>
        </w:rPr>
        <w:t>jačanje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pozitivne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slike</w:t>
      </w:r>
      <w:proofErr w:type="spellEnd"/>
      <w:r w:rsidRPr="003A1C81">
        <w:rPr>
          <w:rFonts w:cs="Arial"/>
          <w:sz w:val="24"/>
          <w:szCs w:val="24"/>
        </w:rPr>
        <w:t xml:space="preserve"> o </w:t>
      </w:r>
      <w:proofErr w:type="spellStart"/>
      <w:r w:rsidRPr="003A1C81">
        <w:rPr>
          <w:rFonts w:cs="Arial"/>
          <w:sz w:val="24"/>
          <w:szCs w:val="24"/>
        </w:rPr>
        <w:t>sebi</w:t>
      </w:r>
      <w:proofErr w:type="spellEnd"/>
      <w:r w:rsidRPr="003A1C81">
        <w:rPr>
          <w:rFonts w:cs="Arial"/>
          <w:sz w:val="24"/>
          <w:szCs w:val="24"/>
        </w:rPr>
        <w:t xml:space="preserve"> – da </w:t>
      </w:r>
      <w:proofErr w:type="spellStart"/>
      <w:r w:rsidRPr="003A1C81">
        <w:rPr>
          <w:rFonts w:cs="Arial"/>
          <w:sz w:val="24"/>
          <w:szCs w:val="24"/>
        </w:rPr>
        <w:t>djeca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postanu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svjesna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svojih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pozitivnih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strana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osobina</w:t>
      </w:r>
      <w:proofErr w:type="spellEnd"/>
      <w:r w:rsidRPr="003A1C81">
        <w:rPr>
          <w:rFonts w:cs="Arial"/>
          <w:sz w:val="24"/>
          <w:szCs w:val="24"/>
        </w:rPr>
        <w:t xml:space="preserve">, </w:t>
      </w:r>
      <w:proofErr w:type="spellStart"/>
      <w:r w:rsidRPr="003A1C81">
        <w:rPr>
          <w:rFonts w:cs="Arial"/>
          <w:sz w:val="24"/>
          <w:szCs w:val="24"/>
        </w:rPr>
        <w:t>lijepih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događaja</w:t>
      </w:r>
      <w:proofErr w:type="spellEnd"/>
      <w:r w:rsidRPr="003A1C81">
        <w:rPr>
          <w:rFonts w:cs="Arial"/>
          <w:sz w:val="24"/>
          <w:szCs w:val="24"/>
        </w:rPr>
        <w:t xml:space="preserve"> i </w:t>
      </w:r>
      <w:proofErr w:type="spellStart"/>
      <w:r w:rsidRPr="003A1C81">
        <w:rPr>
          <w:rFonts w:cs="Arial"/>
          <w:sz w:val="24"/>
          <w:szCs w:val="24"/>
        </w:rPr>
        <w:t>iskustva</w:t>
      </w:r>
      <w:proofErr w:type="spellEnd"/>
    </w:p>
    <w:p w14:paraId="39194192" w14:textId="77777777" w:rsidR="00670EA1" w:rsidRPr="003A1C81" w:rsidRDefault="00670EA1" w:rsidP="009B4408">
      <w:pPr>
        <w:numPr>
          <w:ilvl w:val="0"/>
          <w:numId w:val="24"/>
        </w:numPr>
        <w:rPr>
          <w:rFonts w:cs="Arial"/>
          <w:sz w:val="24"/>
          <w:szCs w:val="24"/>
        </w:rPr>
      </w:pPr>
      <w:proofErr w:type="spellStart"/>
      <w:r w:rsidRPr="003A1C81">
        <w:rPr>
          <w:rFonts w:cs="Arial"/>
          <w:sz w:val="24"/>
          <w:szCs w:val="24"/>
        </w:rPr>
        <w:t>osnaživanje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otpornosti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razvoj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samopoimanja</w:t>
      </w:r>
      <w:proofErr w:type="spellEnd"/>
    </w:p>
    <w:p w14:paraId="18F55C27" w14:textId="77777777" w:rsidR="00670EA1" w:rsidRPr="003A1C81" w:rsidRDefault="00670EA1" w:rsidP="009B4408">
      <w:pPr>
        <w:numPr>
          <w:ilvl w:val="0"/>
          <w:numId w:val="24"/>
        </w:numPr>
        <w:rPr>
          <w:rFonts w:cs="Arial"/>
          <w:sz w:val="24"/>
          <w:szCs w:val="24"/>
        </w:rPr>
      </w:pPr>
      <w:proofErr w:type="spellStart"/>
      <w:r w:rsidRPr="003A1C81">
        <w:rPr>
          <w:rFonts w:cs="Arial"/>
          <w:sz w:val="24"/>
          <w:szCs w:val="24"/>
        </w:rPr>
        <w:t>razvoj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komunikacijskih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vještina</w:t>
      </w:r>
      <w:proofErr w:type="spellEnd"/>
    </w:p>
    <w:p w14:paraId="17DCFD0B" w14:textId="77777777" w:rsidR="00670EA1" w:rsidRPr="003A1C81" w:rsidRDefault="00670EA1" w:rsidP="009B4408">
      <w:pPr>
        <w:numPr>
          <w:ilvl w:val="0"/>
          <w:numId w:val="24"/>
        </w:numPr>
        <w:rPr>
          <w:rFonts w:cs="Arial"/>
          <w:sz w:val="24"/>
          <w:szCs w:val="24"/>
        </w:rPr>
      </w:pPr>
      <w:proofErr w:type="spellStart"/>
      <w:r w:rsidRPr="003A1C81">
        <w:rPr>
          <w:rFonts w:cs="Arial"/>
          <w:sz w:val="24"/>
          <w:szCs w:val="24"/>
        </w:rPr>
        <w:lastRenderedPageBreak/>
        <w:t>razvoj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kreativnosti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mašte</w:t>
      </w:r>
      <w:proofErr w:type="spellEnd"/>
    </w:p>
    <w:p w14:paraId="13E43D4E" w14:textId="77777777" w:rsidR="00670EA1" w:rsidRPr="003A1C81" w:rsidRDefault="00670EA1" w:rsidP="009B4408">
      <w:pPr>
        <w:numPr>
          <w:ilvl w:val="0"/>
          <w:numId w:val="24"/>
        </w:numPr>
        <w:rPr>
          <w:rFonts w:cs="Arial"/>
          <w:sz w:val="24"/>
          <w:szCs w:val="24"/>
        </w:rPr>
      </w:pPr>
      <w:r w:rsidRPr="003A1C81">
        <w:rPr>
          <w:rFonts w:cs="Arial"/>
          <w:sz w:val="24"/>
          <w:szCs w:val="24"/>
        </w:rPr>
        <w:t xml:space="preserve">rad </w:t>
      </w:r>
      <w:proofErr w:type="spellStart"/>
      <w:r w:rsidRPr="003A1C81">
        <w:rPr>
          <w:rFonts w:cs="Arial"/>
          <w:sz w:val="24"/>
          <w:szCs w:val="24"/>
        </w:rPr>
        <w:t>na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razvoju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prihvaćanju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vlastite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osobnosti</w:t>
      </w:r>
      <w:proofErr w:type="spellEnd"/>
    </w:p>
    <w:p w14:paraId="3610968E" w14:textId="77777777" w:rsidR="00670EA1" w:rsidRPr="003A1C81" w:rsidRDefault="00670EA1" w:rsidP="00670EA1">
      <w:pPr>
        <w:ind w:left="720"/>
        <w:rPr>
          <w:rFonts w:cs="Arial"/>
          <w:sz w:val="24"/>
          <w:szCs w:val="24"/>
        </w:rPr>
      </w:pPr>
    </w:p>
    <w:p w14:paraId="356C886C" w14:textId="77777777" w:rsidR="00670EA1" w:rsidRPr="003A1C81" w:rsidRDefault="00670EA1" w:rsidP="00670EA1">
      <w:pPr>
        <w:rPr>
          <w:rFonts w:cs="Arial"/>
          <w:sz w:val="24"/>
          <w:szCs w:val="24"/>
        </w:rPr>
      </w:pPr>
      <w:r w:rsidRPr="003A1C81">
        <w:rPr>
          <w:rFonts w:cs="Arial"/>
          <w:sz w:val="24"/>
          <w:szCs w:val="24"/>
        </w:rPr>
        <w:t>NAČIN REALIZACIJE PROGRAMA</w:t>
      </w:r>
    </w:p>
    <w:p w14:paraId="1FBA71FA" w14:textId="77777777" w:rsidR="00670EA1" w:rsidRDefault="00670EA1" w:rsidP="00670EA1">
      <w:pPr>
        <w:rPr>
          <w:rFonts w:cs="Arial"/>
          <w:sz w:val="24"/>
          <w:szCs w:val="24"/>
        </w:rPr>
      </w:pPr>
      <w:r w:rsidRPr="003A1C81">
        <w:rPr>
          <w:rFonts w:cs="Arial"/>
          <w:sz w:val="24"/>
          <w:szCs w:val="24"/>
        </w:rPr>
        <w:t xml:space="preserve">Program </w:t>
      </w:r>
      <w:proofErr w:type="spellStart"/>
      <w:r w:rsidRPr="003A1C81">
        <w:rPr>
          <w:rFonts w:cs="Arial"/>
          <w:sz w:val="24"/>
          <w:szCs w:val="24"/>
        </w:rPr>
        <w:t>će</w:t>
      </w:r>
      <w:proofErr w:type="spellEnd"/>
      <w:r w:rsidRPr="003A1C81">
        <w:rPr>
          <w:rFonts w:cs="Arial"/>
          <w:sz w:val="24"/>
          <w:szCs w:val="24"/>
        </w:rPr>
        <w:t xml:space="preserve"> se </w:t>
      </w:r>
      <w:proofErr w:type="spellStart"/>
      <w:r w:rsidRPr="003A1C81">
        <w:rPr>
          <w:rFonts w:cs="Arial"/>
          <w:sz w:val="24"/>
          <w:szCs w:val="24"/>
        </w:rPr>
        <w:t>realizirati</w:t>
      </w:r>
      <w:proofErr w:type="spellEnd"/>
      <w:r w:rsidRPr="003A1C81">
        <w:rPr>
          <w:rFonts w:cs="Arial"/>
          <w:sz w:val="24"/>
          <w:szCs w:val="24"/>
        </w:rPr>
        <w:t xml:space="preserve"> </w:t>
      </w:r>
      <w:proofErr w:type="spellStart"/>
      <w:r w:rsidRPr="003A1C81">
        <w:rPr>
          <w:rFonts w:cs="Arial"/>
          <w:sz w:val="24"/>
          <w:szCs w:val="24"/>
        </w:rPr>
        <w:t>kroz</w:t>
      </w:r>
      <w:proofErr w:type="spellEnd"/>
      <w:r w:rsidRPr="003A1C81">
        <w:rPr>
          <w:rFonts w:cs="Arial"/>
          <w:sz w:val="24"/>
          <w:szCs w:val="24"/>
        </w:rPr>
        <w:t xml:space="preserve"> 5 </w:t>
      </w:r>
      <w:proofErr w:type="spellStart"/>
      <w:r w:rsidRPr="003A1C81">
        <w:rPr>
          <w:rFonts w:cs="Arial"/>
          <w:sz w:val="24"/>
          <w:szCs w:val="24"/>
        </w:rPr>
        <w:t>modula</w:t>
      </w:r>
      <w:proofErr w:type="spellEnd"/>
      <w:r w:rsidRPr="003A1C81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planiranih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radionica</w:t>
      </w:r>
      <w:proofErr w:type="spellEnd"/>
      <w:r>
        <w:rPr>
          <w:rFonts w:cs="Arial"/>
          <w:sz w:val="24"/>
          <w:szCs w:val="24"/>
        </w:rPr>
        <w:t xml:space="preserve"> s </w:t>
      </w:r>
      <w:proofErr w:type="spellStart"/>
      <w:r>
        <w:rPr>
          <w:rFonts w:cs="Arial"/>
          <w:sz w:val="24"/>
          <w:szCs w:val="24"/>
        </w:rPr>
        <w:t>djecom</w:t>
      </w:r>
      <w:proofErr w:type="spellEnd"/>
      <w:r>
        <w:rPr>
          <w:rFonts w:cs="Arial"/>
          <w:sz w:val="24"/>
          <w:szCs w:val="24"/>
        </w:rPr>
        <w:t xml:space="preserve"> s </w:t>
      </w:r>
      <w:proofErr w:type="spellStart"/>
      <w:r>
        <w:rPr>
          <w:rFonts w:cs="Arial"/>
          <w:sz w:val="24"/>
          <w:szCs w:val="24"/>
        </w:rPr>
        <w:t>kojom</w:t>
      </w:r>
      <w:proofErr w:type="spellEnd"/>
      <w:r>
        <w:rPr>
          <w:rFonts w:cs="Arial"/>
          <w:sz w:val="24"/>
          <w:szCs w:val="24"/>
        </w:rPr>
        <w:t xml:space="preserve"> se </w:t>
      </w:r>
      <w:proofErr w:type="spellStart"/>
      <w:r>
        <w:rPr>
          <w:rFonts w:cs="Arial"/>
          <w:sz w:val="24"/>
          <w:szCs w:val="24"/>
        </w:rPr>
        <w:t>radi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izradi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vlastitog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lifebooka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Svaka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radionica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trajati</w:t>
      </w:r>
      <w:proofErr w:type="spellEnd"/>
      <w:r>
        <w:rPr>
          <w:rFonts w:cs="Arial"/>
          <w:sz w:val="24"/>
          <w:szCs w:val="24"/>
        </w:rPr>
        <w:t xml:space="preserve"> 1,5 do 2 </w:t>
      </w:r>
      <w:proofErr w:type="spellStart"/>
      <w:r>
        <w:rPr>
          <w:rFonts w:cs="Arial"/>
          <w:sz w:val="24"/>
          <w:szCs w:val="24"/>
        </w:rPr>
        <w:t>sata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svakih</w:t>
      </w:r>
      <w:proofErr w:type="spellEnd"/>
      <w:r>
        <w:rPr>
          <w:rFonts w:cs="Arial"/>
          <w:sz w:val="24"/>
          <w:szCs w:val="24"/>
        </w:rPr>
        <w:t xml:space="preserve"> 14 dana.</w:t>
      </w:r>
    </w:p>
    <w:p w14:paraId="4EB33606" w14:textId="77777777" w:rsidR="00670EA1" w:rsidRPr="00E230DB" w:rsidRDefault="00670EA1" w:rsidP="00670EA1">
      <w:pPr>
        <w:rPr>
          <w:sz w:val="24"/>
          <w:szCs w:val="24"/>
        </w:rPr>
      </w:pPr>
    </w:p>
    <w:p w14:paraId="4C2C527B" w14:textId="77777777" w:rsidR="00670EA1" w:rsidRPr="00C45602" w:rsidRDefault="00670EA1" w:rsidP="00670EA1">
      <w:pPr>
        <w:tabs>
          <w:tab w:val="left" w:pos="0"/>
          <w:tab w:val="left" w:pos="851"/>
        </w:tabs>
        <w:jc w:val="both"/>
        <w:rPr>
          <w:b/>
          <w:sz w:val="24"/>
          <w:szCs w:val="24"/>
          <w:lang w:val="hr-HR"/>
        </w:rPr>
      </w:pPr>
      <w:r w:rsidRPr="00C45602">
        <w:rPr>
          <w:b/>
          <w:sz w:val="24"/>
          <w:szCs w:val="24"/>
          <w:lang w:val="hr-HR"/>
        </w:rPr>
        <w:t>15. STRUČNO USAVRŠAVANJE ZAPOSLENIH</w:t>
      </w:r>
    </w:p>
    <w:p w14:paraId="5B650B67" w14:textId="77777777" w:rsidR="00670EA1" w:rsidRPr="00C45602" w:rsidRDefault="00670EA1" w:rsidP="00670EA1">
      <w:pPr>
        <w:tabs>
          <w:tab w:val="left" w:pos="0"/>
          <w:tab w:val="left" w:pos="851"/>
        </w:tabs>
        <w:jc w:val="both"/>
        <w:rPr>
          <w:b/>
          <w:sz w:val="24"/>
          <w:szCs w:val="24"/>
          <w:lang w:val="hr-HR"/>
        </w:rPr>
      </w:pPr>
    </w:p>
    <w:p w14:paraId="4E735CA3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Planira se omogućiti stručno usavršavanje i osposobljavanje organizirano u okviru ustanove i izvan nje.</w:t>
      </w:r>
    </w:p>
    <w:p w14:paraId="3AB5BA79" w14:textId="77777777" w:rsidR="00670EA1" w:rsidRPr="004E44A4" w:rsidRDefault="00670EA1" w:rsidP="009B4408">
      <w:pPr>
        <w:numPr>
          <w:ilvl w:val="0"/>
          <w:numId w:val="18"/>
        </w:numPr>
        <w:tabs>
          <w:tab w:val="clear" w:pos="502"/>
        </w:tabs>
        <w:ind w:left="426" w:hanging="284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Supervizija</w:t>
      </w:r>
    </w:p>
    <w:p w14:paraId="68BF84F4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-    Sudjelovanje na skupovima koje organiziraju drugi subjekti</w:t>
      </w:r>
    </w:p>
    <w:p w14:paraId="165C6C0B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-    Nabava stručne literature</w:t>
      </w:r>
    </w:p>
    <w:p w14:paraId="72A9AEF2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-    Sudjelovanje na kongresima, simpozijima, seminarima.</w:t>
      </w:r>
    </w:p>
    <w:p w14:paraId="72A968A8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</w:p>
    <w:p w14:paraId="6820E0DA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505EF3B8" w14:textId="77777777" w:rsidR="00670EA1" w:rsidRPr="00C45602" w:rsidRDefault="00670EA1" w:rsidP="00670EA1">
      <w:pPr>
        <w:jc w:val="both"/>
        <w:rPr>
          <w:b/>
          <w:sz w:val="24"/>
          <w:szCs w:val="24"/>
          <w:lang w:val="hr-HR"/>
        </w:rPr>
      </w:pPr>
      <w:r w:rsidRPr="00C45602">
        <w:rPr>
          <w:b/>
          <w:sz w:val="24"/>
          <w:szCs w:val="24"/>
          <w:lang w:val="hr-HR"/>
        </w:rPr>
        <w:t xml:space="preserve">16. DOKUMENTACIJA     </w:t>
      </w:r>
    </w:p>
    <w:p w14:paraId="65B8C297" w14:textId="77777777" w:rsidR="00670EA1" w:rsidRPr="00C45602" w:rsidRDefault="00670EA1" w:rsidP="00670EA1">
      <w:pPr>
        <w:jc w:val="both"/>
        <w:rPr>
          <w:sz w:val="24"/>
          <w:szCs w:val="24"/>
          <w:lang w:val="hr-HR"/>
        </w:rPr>
      </w:pPr>
    </w:p>
    <w:p w14:paraId="7C0E1882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Stručni djelatnici vodit će svu propisanu dokumentaciju:</w:t>
      </w:r>
    </w:p>
    <w:p w14:paraId="43CF2485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7CB8CE5E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matičnu knjigu korisnika,</w:t>
      </w:r>
    </w:p>
    <w:p w14:paraId="58D1D3FF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dosjee korisnika, </w:t>
      </w:r>
    </w:p>
    <w:p w14:paraId="04BED48D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dnevnike rada, </w:t>
      </w:r>
    </w:p>
    <w:p w14:paraId="27ECE2D1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godišnji plan rada </w:t>
      </w:r>
    </w:p>
    <w:p w14:paraId="45C62B3D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individualni plan rada s korisnikom</w:t>
      </w:r>
    </w:p>
    <w:p w14:paraId="5E75AFA8" w14:textId="77777777" w:rsidR="00670EA1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mjesečni plan rada</w:t>
      </w:r>
    </w:p>
    <w:p w14:paraId="63E09A78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tjedni plan rada</w:t>
      </w:r>
    </w:p>
    <w:p w14:paraId="3A92D0A6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realizaciju </w:t>
      </w:r>
    </w:p>
    <w:p w14:paraId="2D5B4F17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dnevnik zapažanja o djeci, </w:t>
      </w:r>
    </w:p>
    <w:p w14:paraId="22F5F694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knjigu vikenda, </w:t>
      </w:r>
    </w:p>
    <w:p w14:paraId="510161B5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izlazaka, </w:t>
      </w:r>
    </w:p>
    <w:p w14:paraId="3D0E43B5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bolesnih, </w:t>
      </w:r>
    </w:p>
    <w:p w14:paraId="67484042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zapisnike sa sastanaka skupine, </w:t>
      </w:r>
    </w:p>
    <w:p w14:paraId="59D60515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kartice džeparca,</w:t>
      </w:r>
    </w:p>
    <w:p w14:paraId="028DE00F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kartice odjeće i obuće, </w:t>
      </w:r>
    </w:p>
    <w:p w14:paraId="17D9425E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zapisnike sa tjednih grupnih sastanaka,</w:t>
      </w:r>
    </w:p>
    <w:p w14:paraId="04D3DC5B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dnevna događanja bilježit će u dnevnik doma</w:t>
      </w:r>
    </w:p>
    <w:p w14:paraId="4EB94F1F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zapisnike sa sjednice stručnih vijeća</w:t>
      </w:r>
    </w:p>
    <w:p w14:paraId="361D3DB7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zapisnike sa sastanaka stručnih timova</w:t>
      </w:r>
    </w:p>
    <w:p w14:paraId="1AD56D13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polugodišnja i godišnja izvješća, </w:t>
      </w:r>
    </w:p>
    <w:p w14:paraId="08C63258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liste kontakata za svako pojedino dijete</w:t>
      </w:r>
    </w:p>
    <w:p w14:paraId="3686158A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izvješća za potrebe suda </w:t>
      </w:r>
    </w:p>
    <w:p w14:paraId="50F5121E" w14:textId="77777777" w:rsidR="00670EA1" w:rsidRPr="004E44A4" w:rsidRDefault="00670EA1" w:rsidP="009B4408">
      <w:pPr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i ostalo po potrebi</w:t>
      </w:r>
    </w:p>
    <w:p w14:paraId="64C4F192" w14:textId="77777777" w:rsidR="00670EA1" w:rsidRDefault="00670EA1" w:rsidP="00670EA1">
      <w:pPr>
        <w:jc w:val="both"/>
        <w:rPr>
          <w:b/>
          <w:sz w:val="24"/>
          <w:szCs w:val="24"/>
          <w:lang w:val="hr-HR"/>
        </w:rPr>
      </w:pPr>
    </w:p>
    <w:p w14:paraId="727464B9" w14:textId="77777777" w:rsidR="00670EA1" w:rsidRPr="00C45602" w:rsidRDefault="00670EA1" w:rsidP="00670EA1">
      <w:pPr>
        <w:ind w:left="720" w:hanging="720"/>
        <w:jc w:val="both"/>
        <w:rPr>
          <w:b/>
          <w:sz w:val="24"/>
          <w:szCs w:val="24"/>
          <w:lang w:val="hr-HR"/>
        </w:rPr>
      </w:pPr>
      <w:r w:rsidRPr="00C45602">
        <w:rPr>
          <w:b/>
          <w:sz w:val="24"/>
          <w:szCs w:val="24"/>
          <w:lang w:val="hr-HR"/>
        </w:rPr>
        <w:t>17. SURADNJA</w:t>
      </w:r>
    </w:p>
    <w:p w14:paraId="7649029E" w14:textId="77777777" w:rsidR="00670EA1" w:rsidRPr="004E44A4" w:rsidRDefault="00670EA1" w:rsidP="00670EA1">
      <w:pPr>
        <w:ind w:left="720" w:hanging="720"/>
        <w:jc w:val="both"/>
        <w:rPr>
          <w:b/>
          <w:sz w:val="24"/>
          <w:szCs w:val="24"/>
          <w:lang w:val="hr-HR"/>
        </w:rPr>
      </w:pPr>
      <w:r w:rsidRPr="004E44A4">
        <w:rPr>
          <w:b/>
          <w:sz w:val="24"/>
          <w:szCs w:val="24"/>
          <w:lang w:val="hr-HR"/>
        </w:rPr>
        <w:t xml:space="preserve"> </w:t>
      </w:r>
    </w:p>
    <w:p w14:paraId="69F65983" w14:textId="77777777" w:rsidR="00670EA1" w:rsidRDefault="00670EA1" w:rsidP="00670EA1">
      <w:pPr>
        <w:ind w:left="720" w:hanging="720"/>
        <w:jc w:val="both"/>
        <w:rPr>
          <w:sz w:val="24"/>
          <w:szCs w:val="24"/>
          <w:lang w:val="hr-HR"/>
        </w:rPr>
      </w:pPr>
      <w:r w:rsidRPr="004E44A4">
        <w:rPr>
          <w:b/>
          <w:sz w:val="24"/>
          <w:szCs w:val="24"/>
          <w:lang w:val="hr-HR"/>
        </w:rPr>
        <w:t xml:space="preserve"> </w:t>
      </w:r>
      <w:r w:rsidRPr="004E44A4">
        <w:rPr>
          <w:sz w:val="24"/>
          <w:szCs w:val="24"/>
          <w:lang w:val="hr-HR"/>
        </w:rPr>
        <w:t>Surađivati će se s roditeljima</w:t>
      </w:r>
      <w:r>
        <w:rPr>
          <w:sz w:val="24"/>
          <w:szCs w:val="24"/>
          <w:lang w:val="hr-HR"/>
        </w:rPr>
        <w:t xml:space="preserve"> i</w:t>
      </w:r>
      <w:r w:rsidRPr="004E44A4">
        <w:rPr>
          <w:sz w:val="24"/>
          <w:szCs w:val="24"/>
          <w:lang w:val="hr-HR"/>
        </w:rPr>
        <w:t xml:space="preserve"> obitelji</w:t>
      </w:r>
      <w:r>
        <w:rPr>
          <w:sz w:val="24"/>
          <w:szCs w:val="24"/>
          <w:lang w:val="hr-HR"/>
        </w:rPr>
        <w:t xml:space="preserve"> udomitelja</w:t>
      </w:r>
      <w:r w:rsidRPr="004E44A4">
        <w:rPr>
          <w:sz w:val="24"/>
          <w:szCs w:val="24"/>
          <w:lang w:val="hr-HR"/>
        </w:rPr>
        <w:t>. Pratiti će se učestalost i kvaliteta</w:t>
      </w:r>
      <w:r>
        <w:rPr>
          <w:sz w:val="24"/>
          <w:szCs w:val="24"/>
          <w:lang w:val="hr-HR"/>
        </w:rPr>
        <w:t xml:space="preserve"> </w:t>
      </w:r>
      <w:r w:rsidRPr="004E44A4">
        <w:rPr>
          <w:sz w:val="24"/>
          <w:szCs w:val="24"/>
          <w:lang w:val="hr-HR"/>
        </w:rPr>
        <w:t>druženja</w:t>
      </w:r>
      <w:r>
        <w:rPr>
          <w:sz w:val="24"/>
          <w:szCs w:val="24"/>
          <w:lang w:val="hr-HR"/>
        </w:rPr>
        <w:t xml:space="preserve"> korisnika</w:t>
      </w:r>
      <w:r w:rsidRPr="004E44A4">
        <w:rPr>
          <w:sz w:val="24"/>
          <w:szCs w:val="24"/>
          <w:lang w:val="hr-HR"/>
        </w:rPr>
        <w:t xml:space="preserve"> s roditeljima i članovima obitelji,</w:t>
      </w:r>
      <w:r>
        <w:rPr>
          <w:sz w:val="24"/>
          <w:szCs w:val="24"/>
          <w:lang w:val="hr-HR"/>
        </w:rPr>
        <w:t xml:space="preserve"> obitelji udomitelja, </w:t>
      </w:r>
      <w:r w:rsidRPr="004E44A4">
        <w:rPr>
          <w:sz w:val="24"/>
          <w:szCs w:val="24"/>
          <w:lang w:val="hr-HR"/>
        </w:rPr>
        <w:t xml:space="preserve"> kvaliteta skrbi roditelja </w:t>
      </w:r>
      <w:r w:rsidRPr="004E44A4">
        <w:rPr>
          <w:sz w:val="24"/>
          <w:szCs w:val="24"/>
          <w:lang w:val="hr-HR"/>
        </w:rPr>
        <w:lastRenderedPageBreak/>
        <w:t>i članova obitelji</w:t>
      </w:r>
      <w:r>
        <w:rPr>
          <w:sz w:val="24"/>
          <w:szCs w:val="24"/>
          <w:lang w:val="hr-HR"/>
        </w:rPr>
        <w:t xml:space="preserve"> i udomitelja</w:t>
      </w:r>
      <w:r w:rsidRPr="004E44A4">
        <w:rPr>
          <w:sz w:val="24"/>
          <w:szCs w:val="24"/>
          <w:lang w:val="hr-HR"/>
        </w:rPr>
        <w:t xml:space="preserve">. Poticati će se susreti i druženja koja su u interesu djeteta. Provoditi će se savjetodavni rad s roditeljima </w:t>
      </w:r>
      <w:r>
        <w:rPr>
          <w:sz w:val="24"/>
          <w:szCs w:val="24"/>
          <w:lang w:val="hr-HR"/>
        </w:rPr>
        <w:t xml:space="preserve">i sa  udomiteljima </w:t>
      </w:r>
      <w:r w:rsidRPr="004E44A4">
        <w:rPr>
          <w:sz w:val="24"/>
          <w:szCs w:val="24"/>
          <w:lang w:val="hr-HR"/>
        </w:rPr>
        <w:t>uz sudjelovanje roditelja</w:t>
      </w:r>
      <w:r>
        <w:rPr>
          <w:sz w:val="24"/>
          <w:szCs w:val="24"/>
          <w:lang w:val="hr-HR"/>
        </w:rPr>
        <w:t xml:space="preserve"> i udomitelja </w:t>
      </w:r>
      <w:r w:rsidRPr="004E44A4">
        <w:rPr>
          <w:sz w:val="24"/>
          <w:szCs w:val="24"/>
          <w:lang w:val="hr-HR"/>
        </w:rPr>
        <w:t>u radu stručnog tima</w:t>
      </w:r>
      <w:r>
        <w:rPr>
          <w:sz w:val="24"/>
          <w:szCs w:val="24"/>
          <w:lang w:val="hr-HR"/>
        </w:rPr>
        <w:t xml:space="preserve"> i radionicama</w:t>
      </w:r>
      <w:r w:rsidRPr="004E44A4">
        <w:rPr>
          <w:sz w:val="24"/>
          <w:szCs w:val="24"/>
          <w:lang w:val="hr-HR"/>
        </w:rPr>
        <w:t xml:space="preserve">. Odlaziti će se u obilazak </w:t>
      </w:r>
      <w:r>
        <w:rPr>
          <w:sz w:val="24"/>
          <w:szCs w:val="24"/>
          <w:lang w:val="hr-HR"/>
        </w:rPr>
        <w:t>roditelja korisnika i udomitelja</w:t>
      </w:r>
      <w:r w:rsidRPr="004E44A4">
        <w:rPr>
          <w:sz w:val="24"/>
          <w:szCs w:val="24"/>
          <w:lang w:val="hr-HR"/>
        </w:rPr>
        <w:t>.</w:t>
      </w:r>
    </w:p>
    <w:p w14:paraId="2AD4E902" w14:textId="77777777" w:rsidR="00670EA1" w:rsidRDefault="00670EA1" w:rsidP="00670EA1">
      <w:pPr>
        <w:ind w:firstLine="720"/>
        <w:jc w:val="both"/>
        <w:rPr>
          <w:sz w:val="24"/>
          <w:szCs w:val="24"/>
          <w:lang w:val="hr-HR"/>
        </w:rPr>
      </w:pPr>
    </w:p>
    <w:p w14:paraId="44FBB337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7</w:t>
      </w:r>
      <w:r w:rsidRPr="0047551C">
        <w:rPr>
          <w:b/>
          <w:i/>
          <w:sz w:val="24"/>
          <w:szCs w:val="24"/>
          <w:u w:val="single"/>
          <w:lang w:val="hr-HR"/>
        </w:rPr>
        <w:t>.1. Suradnja s nadležnim centrima za socijalnu skrb.</w:t>
      </w:r>
    </w:p>
    <w:p w14:paraId="07171562" w14:textId="77777777" w:rsidR="00670EA1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Planira se redovito izvješćivanje o uspjehu djece u školi, kontaktima s roditeljima, starateljima i rodbinom ( 2x godišnje i prema potrebi )</w:t>
      </w:r>
    </w:p>
    <w:p w14:paraId="1B9C0042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Planira se sudjelovanje u radu  stručnih timova te izrada individualnog plana rada. Kontakti s nadležnim CZSS radi ostvarivanja prava djece u okviru </w:t>
      </w:r>
      <w:r>
        <w:rPr>
          <w:sz w:val="24"/>
          <w:szCs w:val="24"/>
          <w:lang w:val="hr-HR"/>
        </w:rPr>
        <w:t>Z</w:t>
      </w:r>
      <w:r w:rsidRPr="004E44A4">
        <w:rPr>
          <w:sz w:val="24"/>
          <w:szCs w:val="24"/>
          <w:lang w:val="hr-HR"/>
        </w:rPr>
        <w:t>akona, iniciranje primjene potrebnih oblika zaštite.</w:t>
      </w:r>
    </w:p>
    <w:p w14:paraId="4AC2AB88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293B6C28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7</w:t>
      </w:r>
      <w:r w:rsidRPr="0047551C">
        <w:rPr>
          <w:b/>
          <w:i/>
          <w:sz w:val="24"/>
          <w:szCs w:val="24"/>
          <w:u w:val="single"/>
          <w:lang w:val="hr-HR"/>
        </w:rPr>
        <w:t>.2. Suradnja s nadležnim sudovima, policijom</w:t>
      </w:r>
    </w:p>
    <w:p w14:paraId="67B0F5A6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Izvršavati će se postupanje prema nalogu suda, izvješćivanje sudova i</w:t>
      </w:r>
    </w:p>
    <w:p w14:paraId="0ACCC736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izvješćivanje policije. </w:t>
      </w:r>
    </w:p>
    <w:p w14:paraId="6D03174A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2AA16653" w14:textId="77777777" w:rsidR="00670EA1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7</w:t>
      </w:r>
      <w:r w:rsidRPr="0047551C">
        <w:rPr>
          <w:b/>
          <w:i/>
          <w:sz w:val="24"/>
          <w:szCs w:val="24"/>
          <w:u w:val="single"/>
          <w:lang w:val="hr-HR"/>
        </w:rPr>
        <w:t>.3. Suradnja sa školom</w:t>
      </w:r>
    </w:p>
    <w:p w14:paraId="0CDF3C1F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4E44A4">
        <w:rPr>
          <w:sz w:val="24"/>
          <w:szCs w:val="24"/>
          <w:lang w:val="hr-HR"/>
        </w:rPr>
        <w:t>Nastaviti će se suradnja s OŠ</w:t>
      </w:r>
      <w:r>
        <w:rPr>
          <w:sz w:val="24"/>
          <w:szCs w:val="24"/>
          <w:lang w:val="hr-HR"/>
        </w:rPr>
        <w:t xml:space="preserve"> Ivana Perkovca</w:t>
      </w:r>
      <w:r w:rsidRPr="004E44A4">
        <w:rPr>
          <w:sz w:val="24"/>
          <w:szCs w:val="24"/>
          <w:lang w:val="hr-HR"/>
        </w:rPr>
        <w:t xml:space="preserve"> redovitim odlascima na informacije, organiziranjem sastanaka sa stručnom službom OŠ, sudjelovanjem u radu stručnog tima. </w:t>
      </w:r>
    </w:p>
    <w:p w14:paraId="6B122D0D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335749FA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7</w:t>
      </w:r>
      <w:r w:rsidRPr="0047551C">
        <w:rPr>
          <w:b/>
          <w:i/>
          <w:sz w:val="24"/>
          <w:szCs w:val="24"/>
          <w:u w:val="single"/>
          <w:lang w:val="hr-HR"/>
        </w:rPr>
        <w:t>.4. Suradnja s kulturnim, znanstvenim i stručnim institucijama</w:t>
      </w:r>
    </w:p>
    <w:p w14:paraId="36BDD835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Održavati će se priredbe za djecu u domu i predstave van doma.</w:t>
      </w:r>
    </w:p>
    <w:p w14:paraId="2C1C41AC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531023D9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7</w:t>
      </w:r>
      <w:r w:rsidRPr="0047551C">
        <w:rPr>
          <w:b/>
          <w:i/>
          <w:sz w:val="24"/>
          <w:szCs w:val="24"/>
          <w:u w:val="single"/>
          <w:lang w:val="hr-HR"/>
        </w:rPr>
        <w:t>.5. Suradnja s nevladinim udrugama, humanitarnim udrugama i vjerskim zajednicama.</w:t>
      </w:r>
    </w:p>
    <w:p w14:paraId="2D3C16CC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Pr="004E44A4">
        <w:rPr>
          <w:sz w:val="24"/>
          <w:szCs w:val="24"/>
          <w:lang w:val="hr-HR"/>
        </w:rPr>
        <w:t>Planira se nastavak suradnje s udrugama, lokalnom zajednicom i gradom Zaprešićem.</w:t>
      </w:r>
    </w:p>
    <w:p w14:paraId="75435737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3375C148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 xml:space="preserve">18.6. Suradnja s bolnicama i domovima zdravlja </w:t>
      </w:r>
    </w:p>
    <w:p w14:paraId="4784BB00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Određeni broj djece biti će uključen prema potrebi u neki vid medicinske zaštite: </w:t>
      </w:r>
    </w:p>
    <w:p w14:paraId="4A06D2A8" w14:textId="77777777" w:rsidR="00670EA1" w:rsidRPr="004E44A4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specijalističke obrade, </w:t>
      </w:r>
    </w:p>
    <w:p w14:paraId="02CC40D7" w14:textId="77777777" w:rsidR="00670EA1" w:rsidRPr="004E44A4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psihijatrijske terapije,</w:t>
      </w:r>
    </w:p>
    <w:p w14:paraId="70E0285B" w14:textId="77777777" w:rsidR="00670EA1" w:rsidRPr="004E44A4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stomatološku zaštitu- edukacija djece o zaštiti zubi</w:t>
      </w:r>
    </w:p>
    <w:p w14:paraId="62792A5D" w14:textId="77777777" w:rsidR="00670EA1" w:rsidRPr="004E44A4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centar za prevenciju ovisnosti </w:t>
      </w:r>
    </w:p>
    <w:p w14:paraId="5D5B1391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0A0A7D18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7</w:t>
      </w:r>
      <w:r w:rsidRPr="0047551C">
        <w:rPr>
          <w:b/>
          <w:i/>
          <w:sz w:val="24"/>
          <w:szCs w:val="24"/>
          <w:u w:val="single"/>
          <w:lang w:val="hr-HR"/>
        </w:rPr>
        <w:t>.7. Suradnja s Edukacijsko rehabilitacijskim fakultetom, Studijom za socijalni rad i srodnim fakultetima kroz:</w:t>
      </w:r>
    </w:p>
    <w:p w14:paraId="4F6DA5E9" w14:textId="77777777" w:rsidR="00670EA1" w:rsidRPr="004E44A4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obavljanje studenske prakse</w:t>
      </w:r>
    </w:p>
    <w:p w14:paraId="3C82AB38" w14:textId="77777777" w:rsidR="00670EA1" w:rsidRPr="004E44A4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vježbeničkog staža</w:t>
      </w:r>
    </w:p>
    <w:p w14:paraId="7BEF596F" w14:textId="77777777" w:rsidR="00670EA1" w:rsidRDefault="00670EA1" w:rsidP="009B4408">
      <w:pPr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edukacija, istraživanja </w:t>
      </w:r>
    </w:p>
    <w:p w14:paraId="2846EC37" w14:textId="77777777" w:rsidR="00670EA1" w:rsidRDefault="00670EA1" w:rsidP="00670EA1">
      <w:pPr>
        <w:jc w:val="both"/>
        <w:rPr>
          <w:b/>
          <w:sz w:val="24"/>
          <w:szCs w:val="24"/>
          <w:lang w:val="hr-HR"/>
        </w:rPr>
      </w:pPr>
    </w:p>
    <w:p w14:paraId="43E0BB3E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7</w:t>
      </w:r>
      <w:r w:rsidRPr="0047551C">
        <w:rPr>
          <w:b/>
          <w:i/>
          <w:sz w:val="24"/>
          <w:szCs w:val="24"/>
          <w:u w:val="single"/>
          <w:lang w:val="hr-HR"/>
        </w:rPr>
        <w:t>.8. Suradnja s medijima</w:t>
      </w:r>
    </w:p>
    <w:p w14:paraId="1F7C1B62" w14:textId="77777777" w:rsidR="00670EA1" w:rsidRPr="004E44A4" w:rsidRDefault="00670EA1" w:rsidP="00670EA1">
      <w:pPr>
        <w:ind w:firstLine="720"/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Odvijati će se kroz medijsko praćenje određenih prigodnih događanja u domu, s ciljem upoznavanja šire javnosti sa životom i radom doma. </w:t>
      </w:r>
    </w:p>
    <w:p w14:paraId="77333A9E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035CAC33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7551C">
        <w:rPr>
          <w:b/>
          <w:i/>
          <w:sz w:val="24"/>
          <w:szCs w:val="24"/>
          <w:u w:val="single"/>
          <w:lang w:val="hr-HR"/>
        </w:rPr>
        <w:t>1</w:t>
      </w:r>
      <w:r>
        <w:rPr>
          <w:b/>
          <w:i/>
          <w:sz w:val="24"/>
          <w:szCs w:val="24"/>
          <w:u w:val="single"/>
          <w:lang w:val="hr-HR"/>
        </w:rPr>
        <w:t>7</w:t>
      </w:r>
      <w:r w:rsidRPr="0047551C">
        <w:rPr>
          <w:b/>
          <w:i/>
          <w:sz w:val="24"/>
          <w:szCs w:val="24"/>
          <w:u w:val="single"/>
          <w:lang w:val="hr-HR"/>
        </w:rPr>
        <w:t>.9. Suradnja s volonterima</w:t>
      </w:r>
    </w:p>
    <w:p w14:paraId="1546CA1E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Pr="004E44A4">
        <w:rPr>
          <w:sz w:val="24"/>
          <w:szCs w:val="24"/>
          <w:lang w:val="hr-HR"/>
        </w:rPr>
        <w:t>Planira se nastavak suradnje s volonterima te motiviranje članova šire lokalne zajednice u uključivanje u volonterski rad.</w:t>
      </w:r>
    </w:p>
    <w:p w14:paraId="57C48D1B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2A662518" w14:textId="77777777" w:rsidR="00670EA1" w:rsidRPr="004E44A4" w:rsidRDefault="00670EA1" w:rsidP="00670EA1">
      <w:pPr>
        <w:ind w:left="720" w:hanging="720"/>
        <w:jc w:val="both"/>
        <w:rPr>
          <w:b/>
          <w:sz w:val="24"/>
          <w:szCs w:val="24"/>
          <w:lang w:val="hr-HR"/>
        </w:rPr>
      </w:pPr>
      <w:r w:rsidRPr="004E44A4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>8</w:t>
      </w:r>
      <w:r w:rsidRPr="004E44A4">
        <w:rPr>
          <w:b/>
          <w:sz w:val="24"/>
          <w:szCs w:val="24"/>
          <w:lang w:val="hr-HR"/>
        </w:rPr>
        <w:t>. OSIGURANJE KVALITETE</w:t>
      </w:r>
    </w:p>
    <w:p w14:paraId="2BA9CCDB" w14:textId="77777777" w:rsidR="00670EA1" w:rsidRPr="00233FF6" w:rsidRDefault="00670EA1" w:rsidP="00670EA1">
      <w:pPr>
        <w:jc w:val="both"/>
        <w:rPr>
          <w:b/>
          <w:i/>
          <w:lang w:val="hr-HR"/>
        </w:rPr>
      </w:pPr>
    </w:p>
    <w:p w14:paraId="2C24BDCF" w14:textId="77777777" w:rsidR="00670EA1" w:rsidRPr="004E44A4" w:rsidRDefault="00670EA1" w:rsidP="00670EA1">
      <w:pPr>
        <w:pStyle w:val="Tijeloteksta2"/>
        <w:spacing w:line="240" w:lineRule="auto"/>
        <w:ind w:firstLine="644"/>
        <w:jc w:val="both"/>
      </w:pPr>
      <w:proofErr w:type="spellStart"/>
      <w:r w:rsidRPr="00A4650A">
        <w:t>Permanentno</w:t>
      </w:r>
      <w:proofErr w:type="spellEnd"/>
      <w:r w:rsidRPr="00A4650A">
        <w:t xml:space="preserve"> </w:t>
      </w:r>
      <w:proofErr w:type="spellStart"/>
      <w:r w:rsidRPr="00A4650A">
        <w:t>osiguranje</w:t>
      </w:r>
      <w:proofErr w:type="spellEnd"/>
      <w:r w:rsidRPr="00A4650A">
        <w:t xml:space="preserve"> </w:t>
      </w:r>
      <w:proofErr w:type="spellStart"/>
      <w:r w:rsidRPr="00A4650A">
        <w:t>kvalitete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uvjeta</w:t>
      </w:r>
      <w:proofErr w:type="spellEnd"/>
      <w:r w:rsidRPr="00A4650A">
        <w:t xml:space="preserve"> </w:t>
      </w:r>
      <w:proofErr w:type="spellStart"/>
      <w:r w:rsidRPr="00A4650A">
        <w:t>življenja</w:t>
      </w:r>
      <w:proofErr w:type="spellEnd"/>
      <w:r w:rsidRPr="00A4650A">
        <w:t xml:space="preserve"> </w:t>
      </w:r>
      <w:proofErr w:type="spellStart"/>
      <w:r w:rsidRPr="00A4650A">
        <w:t>djece</w:t>
      </w:r>
      <w:proofErr w:type="spellEnd"/>
      <w:r w:rsidRPr="00A4650A">
        <w:t xml:space="preserve"> </w:t>
      </w:r>
      <w:proofErr w:type="spellStart"/>
      <w:r w:rsidRPr="00A4650A">
        <w:t>postiže</w:t>
      </w:r>
      <w:proofErr w:type="spellEnd"/>
      <w:r w:rsidRPr="00A4650A">
        <w:t xml:space="preserve"> se </w:t>
      </w:r>
      <w:proofErr w:type="spellStart"/>
      <w:r w:rsidRPr="00A4650A">
        <w:t>unapređenjem</w:t>
      </w:r>
      <w:proofErr w:type="spellEnd"/>
      <w:r w:rsidRPr="00A4650A">
        <w:t xml:space="preserve"> </w:t>
      </w:r>
      <w:proofErr w:type="spellStart"/>
      <w:r w:rsidRPr="00A4650A">
        <w:t>organizacije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vođenja</w:t>
      </w:r>
      <w:proofErr w:type="spellEnd"/>
      <w:r w:rsidRPr="00A4650A">
        <w:t xml:space="preserve"> </w:t>
      </w:r>
      <w:proofErr w:type="spellStart"/>
      <w:r w:rsidRPr="00A4650A">
        <w:t>ustanove</w:t>
      </w:r>
      <w:proofErr w:type="spellEnd"/>
      <w:r w:rsidRPr="00A4650A">
        <w:t xml:space="preserve">. </w:t>
      </w:r>
      <w:proofErr w:type="spellStart"/>
      <w:r w:rsidRPr="00A4650A">
        <w:t>Uvjeti</w:t>
      </w:r>
      <w:proofErr w:type="spellEnd"/>
      <w:r w:rsidRPr="00A4650A">
        <w:t xml:space="preserve"> za </w:t>
      </w:r>
      <w:proofErr w:type="spellStart"/>
      <w:r w:rsidRPr="00A4650A">
        <w:t>postizanje</w:t>
      </w:r>
      <w:proofErr w:type="spellEnd"/>
      <w:r w:rsidRPr="00A4650A">
        <w:t xml:space="preserve"> </w:t>
      </w:r>
      <w:proofErr w:type="spellStart"/>
      <w:r w:rsidRPr="00A4650A">
        <w:t>kvalitete</w:t>
      </w:r>
      <w:proofErr w:type="spellEnd"/>
      <w:r w:rsidRPr="00A4650A">
        <w:t xml:space="preserve"> </w:t>
      </w:r>
      <w:proofErr w:type="spellStart"/>
      <w:r w:rsidRPr="00A4650A">
        <w:t>su</w:t>
      </w:r>
      <w:proofErr w:type="spellEnd"/>
      <w:r w:rsidRPr="00A4650A">
        <w:t xml:space="preserve"> </w:t>
      </w:r>
      <w:proofErr w:type="spellStart"/>
      <w:r w:rsidRPr="00A4650A">
        <w:t>prije</w:t>
      </w:r>
      <w:proofErr w:type="spellEnd"/>
      <w:r w:rsidRPr="00A4650A">
        <w:t xml:space="preserve"> </w:t>
      </w:r>
      <w:proofErr w:type="spellStart"/>
      <w:r w:rsidRPr="00A4650A">
        <w:t>svega</w:t>
      </w:r>
      <w:proofErr w:type="spellEnd"/>
      <w:r w:rsidRPr="00A4650A">
        <w:t xml:space="preserve"> </w:t>
      </w:r>
      <w:proofErr w:type="spellStart"/>
      <w:r w:rsidRPr="00A4650A">
        <w:t>toplo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podržavajuće</w:t>
      </w:r>
      <w:proofErr w:type="spellEnd"/>
      <w:r w:rsidRPr="00A4650A">
        <w:t xml:space="preserve"> </w:t>
      </w:r>
      <w:proofErr w:type="spellStart"/>
      <w:r w:rsidRPr="00A4650A">
        <w:t>okruženje</w:t>
      </w:r>
      <w:proofErr w:type="spellEnd"/>
      <w:r w:rsidRPr="00A4650A">
        <w:t xml:space="preserve">, </w:t>
      </w:r>
      <w:proofErr w:type="spellStart"/>
      <w:r w:rsidRPr="00A4650A">
        <w:t>objašnjavanje</w:t>
      </w:r>
      <w:proofErr w:type="spellEnd"/>
      <w:r w:rsidRPr="00A4650A">
        <w:t xml:space="preserve"> </w:t>
      </w:r>
      <w:proofErr w:type="spellStart"/>
      <w:r w:rsidRPr="00A4650A">
        <w:lastRenderedPageBreak/>
        <w:t>korisnosti</w:t>
      </w:r>
      <w:proofErr w:type="spellEnd"/>
      <w:r w:rsidRPr="00A4650A">
        <w:t xml:space="preserve"> </w:t>
      </w:r>
      <w:proofErr w:type="spellStart"/>
      <w:r w:rsidRPr="00A4650A">
        <w:t>pojedinih</w:t>
      </w:r>
      <w:proofErr w:type="spellEnd"/>
      <w:r w:rsidRPr="00A4650A">
        <w:t xml:space="preserve"> </w:t>
      </w:r>
      <w:proofErr w:type="spellStart"/>
      <w:r w:rsidRPr="00A4650A">
        <w:t>radnih</w:t>
      </w:r>
      <w:proofErr w:type="spellEnd"/>
      <w:r w:rsidRPr="00A4650A">
        <w:t xml:space="preserve"> </w:t>
      </w:r>
      <w:proofErr w:type="spellStart"/>
      <w:r w:rsidRPr="00A4650A">
        <w:t>zadataka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ohrabrivanje</w:t>
      </w:r>
      <w:proofErr w:type="spellEnd"/>
      <w:r w:rsidRPr="00A4650A">
        <w:t xml:space="preserve"> </w:t>
      </w:r>
      <w:proofErr w:type="spellStart"/>
      <w:r w:rsidRPr="00A4650A">
        <w:t>svih</w:t>
      </w:r>
      <w:proofErr w:type="spellEnd"/>
      <w:r w:rsidRPr="00A4650A">
        <w:t xml:space="preserve"> </w:t>
      </w:r>
      <w:proofErr w:type="spellStart"/>
      <w:r w:rsidRPr="00A4650A">
        <w:t>pojedinaca</w:t>
      </w:r>
      <w:proofErr w:type="spellEnd"/>
      <w:r w:rsidRPr="00A4650A">
        <w:t xml:space="preserve"> da </w:t>
      </w:r>
      <w:proofErr w:type="spellStart"/>
      <w:r w:rsidRPr="00A4650A">
        <w:t>doprinose</w:t>
      </w:r>
      <w:proofErr w:type="spellEnd"/>
      <w:r w:rsidRPr="00A4650A">
        <w:t xml:space="preserve"> </w:t>
      </w:r>
      <w:proofErr w:type="spellStart"/>
      <w:r w:rsidRPr="00A4650A">
        <w:t>korisnosti</w:t>
      </w:r>
      <w:proofErr w:type="spellEnd"/>
      <w:r w:rsidRPr="00A4650A">
        <w:t xml:space="preserve"> </w:t>
      </w:r>
      <w:proofErr w:type="spellStart"/>
      <w:r w:rsidRPr="00A4650A">
        <w:t>onoga</w:t>
      </w:r>
      <w:proofErr w:type="spellEnd"/>
      <w:r w:rsidRPr="00A4650A">
        <w:t xml:space="preserve"> </w:t>
      </w:r>
      <w:proofErr w:type="spellStart"/>
      <w:r w:rsidRPr="00A4650A">
        <w:t>što</w:t>
      </w:r>
      <w:proofErr w:type="spellEnd"/>
      <w:r w:rsidRPr="00A4650A">
        <w:t xml:space="preserve"> </w:t>
      </w:r>
      <w:proofErr w:type="spellStart"/>
      <w:r w:rsidRPr="00A4650A">
        <w:t>rade</w:t>
      </w:r>
      <w:proofErr w:type="spellEnd"/>
      <w:r w:rsidRPr="00A4650A">
        <w:t xml:space="preserve">, </w:t>
      </w:r>
      <w:proofErr w:type="spellStart"/>
      <w:r w:rsidRPr="00A4650A">
        <w:t>motivacija</w:t>
      </w:r>
      <w:proofErr w:type="spellEnd"/>
      <w:r w:rsidRPr="00A4650A">
        <w:t xml:space="preserve"> za </w:t>
      </w:r>
      <w:proofErr w:type="spellStart"/>
      <w:r w:rsidRPr="00A4650A">
        <w:t>uspješniji</w:t>
      </w:r>
      <w:proofErr w:type="spellEnd"/>
      <w:r w:rsidRPr="00A4650A">
        <w:t xml:space="preserve"> </w:t>
      </w:r>
      <w:proofErr w:type="spellStart"/>
      <w:r w:rsidRPr="00A4650A">
        <w:t>osobni</w:t>
      </w:r>
      <w:proofErr w:type="spellEnd"/>
      <w:r w:rsidRPr="00A4650A">
        <w:t xml:space="preserve"> </w:t>
      </w:r>
      <w:proofErr w:type="spellStart"/>
      <w:r w:rsidRPr="00A4650A">
        <w:t>doprinos</w:t>
      </w:r>
      <w:proofErr w:type="spellEnd"/>
      <w:r w:rsidRPr="00A4650A">
        <w:t xml:space="preserve"> u </w:t>
      </w:r>
      <w:proofErr w:type="spellStart"/>
      <w:r w:rsidRPr="00A4650A">
        <w:t>radu</w:t>
      </w:r>
      <w:proofErr w:type="spellEnd"/>
      <w:r w:rsidRPr="00A4650A">
        <w:t xml:space="preserve">, </w:t>
      </w:r>
      <w:proofErr w:type="spellStart"/>
      <w:r w:rsidRPr="00A4650A">
        <w:t>samo</w:t>
      </w:r>
      <w:proofErr w:type="spellEnd"/>
      <w:r>
        <w:t xml:space="preserve"> </w:t>
      </w:r>
      <w:proofErr w:type="spellStart"/>
      <w:r w:rsidRPr="00A4650A">
        <w:t>evaluacija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neprekidno</w:t>
      </w:r>
      <w:proofErr w:type="spellEnd"/>
      <w:r w:rsidRPr="00A4650A">
        <w:t xml:space="preserve"> </w:t>
      </w:r>
      <w:proofErr w:type="spellStart"/>
      <w:r w:rsidRPr="00A4650A">
        <w:t>usavršavanje</w:t>
      </w:r>
      <w:proofErr w:type="spellEnd"/>
      <w:r w:rsidRPr="00A4650A">
        <w:t xml:space="preserve">. Svi </w:t>
      </w:r>
      <w:proofErr w:type="spellStart"/>
      <w:r w:rsidRPr="00A4650A">
        <w:t>korisnici</w:t>
      </w:r>
      <w:proofErr w:type="spellEnd"/>
      <w:r w:rsidRPr="00A4650A">
        <w:t xml:space="preserve">  </w:t>
      </w:r>
      <w:proofErr w:type="spellStart"/>
      <w:r w:rsidRPr="00A4650A">
        <w:t>ustanove</w:t>
      </w:r>
      <w:proofErr w:type="spellEnd"/>
      <w:r w:rsidRPr="00A4650A">
        <w:t xml:space="preserve"> </w:t>
      </w:r>
      <w:proofErr w:type="spellStart"/>
      <w:r w:rsidRPr="00A4650A">
        <w:t>obuhvaćeni</w:t>
      </w:r>
      <w:proofErr w:type="spellEnd"/>
      <w:r w:rsidRPr="00A4650A">
        <w:t xml:space="preserve"> </w:t>
      </w:r>
      <w:proofErr w:type="spellStart"/>
      <w:r w:rsidRPr="00A4650A">
        <w:t>su</w:t>
      </w:r>
      <w:proofErr w:type="spellEnd"/>
      <w:r w:rsidRPr="00A4650A">
        <w:t xml:space="preserve"> </w:t>
      </w:r>
      <w:proofErr w:type="spellStart"/>
      <w:r w:rsidRPr="00A4650A">
        <w:t>psihološkom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defektološkom</w:t>
      </w:r>
      <w:proofErr w:type="spellEnd"/>
      <w:r w:rsidRPr="00A4650A">
        <w:t xml:space="preserve"> </w:t>
      </w:r>
      <w:proofErr w:type="spellStart"/>
      <w:r w:rsidRPr="00A4650A">
        <w:t>obradom</w:t>
      </w:r>
      <w:proofErr w:type="spellEnd"/>
      <w:r w:rsidRPr="00A4650A">
        <w:t>, a</w:t>
      </w:r>
      <w:r>
        <w:t xml:space="preserve"> za </w:t>
      </w:r>
      <w:proofErr w:type="spellStart"/>
      <w:r w:rsidRPr="00A4650A">
        <w:t>djec</w:t>
      </w:r>
      <w:r>
        <w:t>u</w:t>
      </w:r>
      <w:proofErr w:type="spellEnd"/>
      <w:r w:rsidRPr="00A4650A">
        <w:t xml:space="preserve">  </w:t>
      </w:r>
      <w:proofErr w:type="spellStart"/>
      <w:r w:rsidRPr="00A4650A">
        <w:t>kojoj</w:t>
      </w:r>
      <w:proofErr w:type="spellEnd"/>
      <w:r w:rsidRPr="00A4650A">
        <w:t xml:space="preserve"> je </w:t>
      </w:r>
      <w:proofErr w:type="spellStart"/>
      <w:r w:rsidRPr="00A4650A">
        <w:t>potreban</w:t>
      </w:r>
      <w:proofErr w:type="spellEnd"/>
      <w:r w:rsidRPr="00A4650A">
        <w:t xml:space="preserve"> </w:t>
      </w:r>
      <w:proofErr w:type="spellStart"/>
      <w:r w:rsidRPr="00A4650A">
        <w:t>intenzivan</w:t>
      </w:r>
      <w:proofErr w:type="spellEnd"/>
      <w:r w:rsidRPr="00A4650A">
        <w:t xml:space="preserve"> </w:t>
      </w:r>
      <w:proofErr w:type="spellStart"/>
      <w:r w:rsidRPr="00A4650A">
        <w:t>individualni</w:t>
      </w:r>
      <w:proofErr w:type="spellEnd"/>
      <w:r w:rsidRPr="00A4650A">
        <w:t xml:space="preserve"> rad taj rad se </w:t>
      </w:r>
      <w:proofErr w:type="spellStart"/>
      <w:r w:rsidRPr="00A4650A">
        <w:t>odvija</w:t>
      </w:r>
      <w:proofErr w:type="spellEnd"/>
      <w:r w:rsidRPr="00A4650A">
        <w:t xml:space="preserve">  po </w:t>
      </w:r>
      <w:proofErr w:type="spellStart"/>
      <w:r w:rsidRPr="00A4650A">
        <w:t>planu</w:t>
      </w:r>
      <w:proofErr w:type="spellEnd"/>
      <w:r w:rsidRPr="00A4650A">
        <w:t xml:space="preserve"> </w:t>
      </w:r>
      <w:proofErr w:type="spellStart"/>
      <w:r w:rsidRPr="00A4650A">
        <w:t>stručne</w:t>
      </w:r>
      <w:proofErr w:type="spellEnd"/>
      <w:r w:rsidRPr="00A4650A">
        <w:t xml:space="preserve"> </w:t>
      </w:r>
      <w:proofErr w:type="spellStart"/>
      <w:r w:rsidRPr="00A4650A">
        <w:t>osobe</w:t>
      </w:r>
      <w:proofErr w:type="spellEnd"/>
      <w:r w:rsidRPr="00A4650A">
        <w:t xml:space="preserve">. </w:t>
      </w:r>
      <w:proofErr w:type="spellStart"/>
      <w:r w:rsidRPr="00A4650A">
        <w:t>Djeca</w:t>
      </w:r>
      <w:proofErr w:type="spellEnd"/>
      <w:r w:rsidRPr="00A4650A">
        <w:t xml:space="preserve"> s </w:t>
      </w:r>
      <w:proofErr w:type="spellStart"/>
      <w:r w:rsidRPr="00A4650A">
        <w:t>izraženim</w:t>
      </w:r>
      <w:proofErr w:type="spellEnd"/>
      <w:r w:rsidRPr="00A4650A">
        <w:t xml:space="preserve"> </w:t>
      </w:r>
      <w:proofErr w:type="spellStart"/>
      <w:r w:rsidRPr="00A4650A">
        <w:t>emocionalnim</w:t>
      </w:r>
      <w:proofErr w:type="spellEnd"/>
      <w:r w:rsidRPr="00A4650A">
        <w:t xml:space="preserve"> </w:t>
      </w:r>
      <w:proofErr w:type="spellStart"/>
      <w:r w:rsidRPr="00A4650A">
        <w:t>smetnjama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dalje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</w:t>
      </w:r>
      <w:proofErr w:type="spellStart"/>
      <w:r w:rsidRPr="00A4650A">
        <w:t>biti</w:t>
      </w:r>
      <w:proofErr w:type="spellEnd"/>
      <w:r w:rsidRPr="00A4650A">
        <w:t xml:space="preserve"> </w:t>
      </w:r>
      <w:proofErr w:type="spellStart"/>
      <w:r w:rsidRPr="00A4650A">
        <w:t>uključena</w:t>
      </w:r>
      <w:proofErr w:type="spellEnd"/>
      <w:r w:rsidRPr="00A4650A">
        <w:t xml:space="preserve"> u </w:t>
      </w:r>
      <w:proofErr w:type="spellStart"/>
      <w:r w:rsidRPr="00A4650A">
        <w:t>psihoterapijski</w:t>
      </w:r>
      <w:proofErr w:type="spellEnd"/>
      <w:r w:rsidRPr="00A4650A">
        <w:t xml:space="preserve"> </w:t>
      </w:r>
      <w:proofErr w:type="spellStart"/>
      <w:r w:rsidRPr="00A4650A">
        <w:t>tretman</w:t>
      </w:r>
      <w:proofErr w:type="spellEnd"/>
      <w:r w:rsidRPr="00A4650A">
        <w:t xml:space="preserve"> </w:t>
      </w:r>
      <w:proofErr w:type="spellStart"/>
      <w:r w:rsidRPr="00A4650A">
        <w:t>kod</w:t>
      </w:r>
      <w:proofErr w:type="spellEnd"/>
      <w:r w:rsidRPr="00A4650A">
        <w:t xml:space="preserve"> </w:t>
      </w:r>
      <w:proofErr w:type="spellStart"/>
      <w:r w:rsidRPr="00A4650A">
        <w:t>pedopsihijatra</w:t>
      </w:r>
      <w:proofErr w:type="spellEnd"/>
      <w:r w:rsidRPr="00A4650A">
        <w:t xml:space="preserve"> </w:t>
      </w:r>
      <w:proofErr w:type="spellStart"/>
      <w:r w:rsidRPr="00A4650A">
        <w:t>pri</w:t>
      </w:r>
      <w:proofErr w:type="spellEnd"/>
      <w:r>
        <w:t xml:space="preserve"> </w:t>
      </w:r>
      <w:proofErr w:type="spellStart"/>
      <w:r>
        <w:t>Psihijatrijskoj</w:t>
      </w:r>
      <w:proofErr w:type="spellEnd"/>
      <w:r>
        <w:t xml:space="preserve"> </w:t>
      </w:r>
      <w:proofErr w:type="spellStart"/>
      <w:r>
        <w:t>bolnici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pedopsihijatra</w:t>
      </w:r>
      <w:proofErr w:type="spellEnd"/>
      <w:r>
        <w:t xml:space="preserve"> koji </w:t>
      </w:r>
      <w:proofErr w:type="spellStart"/>
      <w:r>
        <w:t>dolazi</w:t>
      </w:r>
      <w:proofErr w:type="spellEnd"/>
      <w:r>
        <w:t xml:space="preserve"> u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podružnicu</w:t>
      </w:r>
      <w:proofErr w:type="spellEnd"/>
      <w:r w:rsidRPr="00A4650A">
        <w:t>.</w:t>
      </w:r>
      <w:r w:rsidRPr="00C4209D">
        <w:t xml:space="preserve"> </w:t>
      </w:r>
      <w:proofErr w:type="spellStart"/>
      <w:r w:rsidRPr="004E44A4">
        <w:t>Koristit</w:t>
      </w:r>
      <w:proofErr w:type="spellEnd"/>
      <w:r w:rsidRPr="004E44A4">
        <w:t xml:space="preserve"> </w:t>
      </w:r>
      <w:proofErr w:type="spellStart"/>
      <w:r w:rsidRPr="004E44A4">
        <w:t>će</w:t>
      </w:r>
      <w:proofErr w:type="spellEnd"/>
      <w:r w:rsidRPr="004E44A4">
        <w:t xml:space="preserve"> se </w:t>
      </w:r>
      <w:proofErr w:type="spellStart"/>
      <w:r w:rsidRPr="004E44A4">
        <w:t>raspoložive</w:t>
      </w:r>
      <w:proofErr w:type="spellEnd"/>
      <w:r w:rsidRPr="004E44A4">
        <w:t xml:space="preserve"> </w:t>
      </w:r>
      <w:proofErr w:type="spellStart"/>
      <w:r w:rsidRPr="004E44A4">
        <w:t>mogućnosti</w:t>
      </w:r>
      <w:proofErr w:type="spellEnd"/>
      <w:r w:rsidRPr="004E44A4">
        <w:t xml:space="preserve"> </w:t>
      </w:r>
      <w:proofErr w:type="spellStart"/>
      <w:r w:rsidRPr="004E44A4">
        <w:t>usluga</w:t>
      </w:r>
      <w:proofErr w:type="spellEnd"/>
      <w:r w:rsidRPr="004E44A4">
        <w:t xml:space="preserve"> </w:t>
      </w:r>
      <w:proofErr w:type="spellStart"/>
      <w:r w:rsidRPr="004E44A4">
        <w:t>stručnjaka</w:t>
      </w:r>
      <w:proofErr w:type="spellEnd"/>
      <w:r w:rsidRPr="004E44A4">
        <w:t xml:space="preserve"> van </w:t>
      </w:r>
      <w:proofErr w:type="spellStart"/>
      <w:r>
        <w:t>Podružnice</w:t>
      </w:r>
      <w:proofErr w:type="spellEnd"/>
      <w:r w:rsidRPr="004E44A4">
        <w:t xml:space="preserve"> </w:t>
      </w:r>
      <w:proofErr w:type="spellStart"/>
      <w:r w:rsidRPr="004E44A4">
        <w:t>i</w:t>
      </w:r>
      <w:proofErr w:type="spellEnd"/>
      <w:r w:rsidRPr="004E44A4">
        <w:t xml:space="preserve"> </w:t>
      </w:r>
      <w:proofErr w:type="spellStart"/>
      <w:r w:rsidRPr="004E44A4">
        <w:t>dolazak</w:t>
      </w:r>
      <w:proofErr w:type="spellEnd"/>
      <w:r w:rsidRPr="004E44A4">
        <w:t xml:space="preserve"> </w:t>
      </w:r>
      <w:proofErr w:type="spellStart"/>
      <w:r w:rsidRPr="004E44A4">
        <w:t>stručnjaka</w:t>
      </w:r>
      <w:proofErr w:type="spellEnd"/>
      <w:r w:rsidRPr="004E44A4">
        <w:t xml:space="preserve"> u </w:t>
      </w:r>
      <w:proofErr w:type="spellStart"/>
      <w:r>
        <w:t>Podružnicu</w:t>
      </w:r>
      <w:proofErr w:type="spellEnd"/>
      <w:r w:rsidRPr="004E44A4">
        <w:t xml:space="preserve"> </w:t>
      </w:r>
      <w:r>
        <w:t>(</w:t>
      </w:r>
      <w:proofErr w:type="spellStart"/>
      <w:r w:rsidRPr="004E44A4">
        <w:t>logoped</w:t>
      </w:r>
      <w:proofErr w:type="spellEnd"/>
      <w:r w:rsidRPr="004E44A4">
        <w:t xml:space="preserve">, </w:t>
      </w:r>
      <w:proofErr w:type="spellStart"/>
      <w:r w:rsidRPr="004E44A4">
        <w:t>psihijatar</w:t>
      </w:r>
      <w:proofErr w:type="spellEnd"/>
      <w:r w:rsidRPr="004E44A4">
        <w:t>).</w:t>
      </w:r>
    </w:p>
    <w:p w14:paraId="18927648" w14:textId="77777777" w:rsidR="00670EA1" w:rsidRDefault="00670EA1" w:rsidP="00670EA1">
      <w:pPr>
        <w:pStyle w:val="Tijeloteksta2"/>
        <w:spacing w:line="240" w:lineRule="auto"/>
        <w:ind w:left="644"/>
        <w:jc w:val="both"/>
      </w:pPr>
      <w:proofErr w:type="spellStart"/>
      <w:r>
        <w:t>Kako</w:t>
      </w:r>
      <w:proofErr w:type="spellEnd"/>
      <w:r>
        <w:t xml:space="preserve"> bi </w:t>
      </w:r>
      <w:proofErr w:type="spellStart"/>
      <w:r>
        <w:t>osigurali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bolju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stvorili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življenje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s</w:t>
      </w:r>
      <w:r w:rsidRPr="00A4650A">
        <w:t>lijedit</w:t>
      </w:r>
      <w:proofErr w:type="spellEnd"/>
      <w:r w:rsidRPr="00A4650A">
        <w:t xml:space="preserve"> </w:t>
      </w:r>
      <w:proofErr w:type="spellStart"/>
      <w:r w:rsidRPr="00A4650A">
        <w:t>ćemo</w:t>
      </w:r>
      <w:proofErr w:type="spellEnd"/>
      <w:r w:rsidRPr="00A4650A">
        <w:t xml:space="preserve"> </w:t>
      </w:r>
      <w:proofErr w:type="spellStart"/>
      <w:r w:rsidRPr="00A4650A">
        <w:t>određene</w:t>
      </w:r>
      <w:proofErr w:type="spellEnd"/>
      <w:r w:rsidRPr="00A4650A">
        <w:t xml:space="preserve"> </w:t>
      </w:r>
      <w:proofErr w:type="spellStart"/>
      <w:r w:rsidRPr="00A4650A">
        <w:t>standarde</w:t>
      </w:r>
      <w:proofErr w:type="spellEnd"/>
      <w:r>
        <w:t xml:space="preserve"> u </w:t>
      </w:r>
      <w:proofErr w:type="spellStart"/>
      <w:r>
        <w:t>radu</w:t>
      </w:r>
      <w:proofErr w:type="spellEnd"/>
      <w:r w:rsidRPr="00A4650A">
        <w:t>:</w:t>
      </w:r>
      <w:r>
        <w:t xml:space="preserve"> </w:t>
      </w:r>
    </w:p>
    <w:p w14:paraId="45D077F4" w14:textId="77777777" w:rsidR="00670EA1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 w:rsidRPr="00A4650A">
        <w:t>grupni</w:t>
      </w:r>
      <w:proofErr w:type="spellEnd"/>
      <w:r w:rsidRPr="00A4650A">
        <w:t xml:space="preserve"> model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uz</w:t>
      </w:r>
      <w:proofErr w:type="spellEnd"/>
      <w:r w:rsidRPr="00A4650A">
        <w:t xml:space="preserve"> </w:t>
      </w:r>
      <w:proofErr w:type="spellStart"/>
      <w:r w:rsidRPr="00A4650A">
        <w:t>maksimalno</w:t>
      </w:r>
      <w:proofErr w:type="spellEnd"/>
      <w:r w:rsidRPr="00A4650A">
        <w:t xml:space="preserve"> </w:t>
      </w:r>
      <w:proofErr w:type="spellStart"/>
      <w:r w:rsidRPr="00A4650A">
        <w:t>uvažavanje</w:t>
      </w:r>
      <w:proofErr w:type="spellEnd"/>
      <w:r w:rsidRPr="00A4650A">
        <w:t xml:space="preserve"> </w:t>
      </w:r>
      <w:proofErr w:type="spellStart"/>
      <w:r w:rsidRPr="00A4650A">
        <w:t>individualnih</w:t>
      </w:r>
      <w:proofErr w:type="spellEnd"/>
      <w:r w:rsidRPr="00A4650A">
        <w:t xml:space="preserve"> </w:t>
      </w:r>
      <w:proofErr w:type="spellStart"/>
      <w:r w:rsidRPr="00A4650A">
        <w:t>potreba</w:t>
      </w:r>
      <w:proofErr w:type="spellEnd"/>
      <w:r w:rsidRPr="00A4650A">
        <w:t xml:space="preserve"> </w:t>
      </w:r>
      <w:proofErr w:type="spellStart"/>
      <w:r w:rsidRPr="00A4650A">
        <w:t>svakog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;</w:t>
      </w:r>
    </w:p>
    <w:p w14:paraId="6996B6A3" w14:textId="77777777" w:rsidR="00670EA1" w:rsidRPr="00A4650A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>
        <w:t>individualni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djecom</w:t>
      </w:r>
      <w:proofErr w:type="spellEnd"/>
    </w:p>
    <w:p w14:paraId="55E973BD" w14:textId="77777777" w:rsidR="00670EA1" w:rsidRPr="00A4650A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 w:rsidRPr="00A4650A">
        <w:t>pružanje</w:t>
      </w:r>
      <w:proofErr w:type="spellEnd"/>
      <w:r w:rsidRPr="00A4650A">
        <w:t xml:space="preserve"> </w:t>
      </w:r>
      <w:proofErr w:type="spellStart"/>
      <w:r w:rsidRPr="00A4650A">
        <w:t>emocionalne</w:t>
      </w:r>
      <w:proofErr w:type="spellEnd"/>
      <w:r w:rsidRPr="00A4650A">
        <w:t xml:space="preserve">  </w:t>
      </w:r>
      <w:proofErr w:type="spellStart"/>
      <w:r w:rsidRPr="00A4650A">
        <w:t>sigurnosti</w:t>
      </w:r>
      <w:proofErr w:type="spellEnd"/>
      <w:r w:rsidRPr="00A4650A">
        <w:t xml:space="preserve"> </w:t>
      </w:r>
      <w:proofErr w:type="spellStart"/>
      <w:r w:rsidRPr="00A4650A">
        <w:t>djeci</w:t>
      </w:r>
      <w:proofErr w:type="spellEnd"/>
      <w:r w:rsidRPr="00A4650A">
        <w:t>;</w:t>
      </w:r>
    </w:p>
    <w:p w14:paraId="780A0268" w14:textId="77777777" w:rsidR="00670EA1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 w:rsidRPr="00A4650A">
        <w:t>smještavanje</w:t>
      </w:r>
      <w:proofErr w:type="spellEnd"/>
      <w:r w:rsidRPr="00A4650A">
        <w:t xml:space="preserve"> </w:t>
      </w:r>
      <w:proofErr w:type="spellStart"/>
      <w:r w:rsidRPr="00A4650A">
        <w:t>djece</w:t>
      </w:r>
      <w:proofErr w:type="spellEnd"/>
      <w:r w:rsidRPr="00A4650A">
        <w:t xml:space="preserve"> u </w:t>
      </w:r>
      <w:proofErr w:type="spellStart"/>
      <w:r w:rsidRPr="00A4650A">
        <w:t>ustanovu</w:t>
      </w:r>
      <w:proofErr w:type="spellEnd"/>
      <w:r w:rsidRPr="00A4650A">
        <w:t xml:space="preserve">, </w:t>
      </w:r>
      <w:proofErr w:type="spellStart"/>
      <w:r w:rsidRPr="00A4650A">
        <w:t>samo</w:t>
      </w:r>
      <w:proofErr w:type="spellEnd"/>
      <w:r w:rsidRPr="00A4650A">
        <w:t xml:space="preserve"> </w:t>
      </w:r>
      <w:proofErr w:type="spellStart"/>
      <w:r w:rsidRPr="00A4650A">
        <w:t>ako</w:t>
      </w:r>
      <w:proofErr w:type="spellEnd"/>
      <w:r w:rsidRPr="00A4650A">
        <w:t xml:space="preserve"> je to u </w:t>
      </w:r>
      <w:proofErr w:type="spellStart"/>
      <w:r w:rsidRPr="00A4650A">
        <w:t>njihovom</w:t>
      </w:r>
      <w:proofErr w:type="spellEnd"/>
      <w:r w:rsidRPr="00A4650A">
        <w:t xml:space="preserve"> </w:t>
      </w:r>
      <w:proofErr w:type="spellStart"/>
      <w:r w:rsidRPr="00A4650A">
        <w:t>interesu</w:t>
      </w:r>
      <w:proofErr w:type="spellEnd"/>
      <w:r w:rsidRPr="00A4650A">
        <w:t>;</w:t>
      </w:r>
    </w:p>
    <w:p w14:paraId="330B4D70" w14:textId="77777777" w:rsidR="00670EA1" w:rsidRPr="00A4650A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odlaska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udomitelja</w:t>
      </w:r>
      <w:proofErr w:type="spellEnd"/>
    </w:p>
    <w:p w14:paraId="53A68CB1" w14:textId="77777777" w:rsidR="00670EA1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 w:rsidRPr="00A4650A">
        <w:t>aktivna</w:t>
      </w:r>
      <w:proofErr w:type="spellEnd"/>
      <w:r w:rsidRPr="00A4650A">
        <w:t xml:space="preserve"> </w:t>
      </w:r>
      <w:proofErr w:type="spellStart"/>
      <w:r w:rsidRPr="00A4650A">
        <w:t>podrška</w:t>
      </w:r>
      <w:proofErr w:type="spellEnd"/>
      <w:r w:rsidRPr="00A4650A">
        <w:t xml:space="preserve"> </w:t>
      </w:r>
      <w:proofErr w:type="spellStart"/>
      <w:r w:rsidRPr="00A4650A">
        <w:t>razvoju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;</w:t>
      </w:r>
    </w:p>
    <w:p w14:paraId="37703552" w14:textId="77777777" w:rsidR="00670EA1" w:rsidRPr="00A4650A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>
        <w:t>podrška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udomitelja</w:t>
      </w:r>
      <w:proofErr w:type="spellEnd"/>
    </w:p>
    <w:p w14:paraId="66BA6E84" w14:textId="77777777" w:rsidR="00670EA1" w:rsidRPr="00A4650A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 w:rsidRPr="00A4650A">
        <w:t>život</w:t>
      </w:r>
      <w:proofErr w:type="spellEnd"/>
      <w:r w:rsidRPr="00A4650A">
        <w:t xml:space="preserve"> </w:t>
      </w:r>
      <w:proofErr w:type="spellStart"/>
      <w:r w:rsidRPr="00A4650A">
        <w:t>ustanove</w:t>
      </w:r>
      <w:proofErr w:type="spellEnd"/>
      <w:r w:rsidRPr="00A4650A">
        <w:t xml:space="preserve"> </w:t>
      </w:r>
      <w:proofErr w:type="spellStart"/>
      <w:r w:rsidRPr="00A4650A">
        <w:t>kao</w:t>
      </w:r>
      <w:proofErr w:type="spellEnd"/>
      <w:r w:rsidRPr="00A4650A">
        <w:t xml:space="preserve"> </w:t>
      </w:r>
      <w:proofErr w:type="spellStart"/>
      <w:r w:rsidRPr="00A4650A">
        <w:t>dijela</w:t>
      </w:r>
      <w:proofErr w:type="spellEnd"/>
      <w:r w:rsidRPr="00A4650A">
        <w:t xml:space="preserve"> </w:t>
      </w:r>
      <w:proofErr w:type="spellStart"/>
      <w:r w:rsidRPr="00A4650A">
        <w:t>zajednice</w:t>
      </w:r>
      <w:proofErr w:type="spellEnd"/>
      <w:r w:rsidRPr="00A4650A">
        <w:t>;</w:t>
      </w:r>
    </w:p>
    <w:p w14:paraId="192EB518" w14:textId="77777777" w:rsidR="00670EA1" w:rsidRPr="00A4650A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 w:rsidRPr="00A4650A">
        <w:t>odgovorna</w:t>
      </w:r>
      <w:proofErr w:type="spellEnd"/>
      <w:r w:rsidRPr="00A4650A">
        <w:t xml:space="preserve"> </w:t>
      </w:r>
      <w:proofErr w:type="spellStart"/>
      <w:r w:rsidRPr="00A4650A">
        <w:t>upotreba</w:t>
      </w:r>
      <w:proofErr w:type="spellEnd"/>
      <w:r w:rsidRPr="00A4650A">
        <w:t xml:space="preserve"> </w:t>
      </w:r>
      <w:proofErr w:type="spellStart"/>
      <w:r w:rsidRPr="00A4650A">
        <w:t>financijskih</w:t>
      </w:r>
      <w:proofErr w:type="spellEnd"/>
      <w:r w:rsidRPr="00A4650A">
        <w:t xml:space="preserve"> </w:t>
      </w:r>
      <w:proofErr w:type="spellStart"/>
      <w:r w:rsidRPr="00A4650A">
        <w:t>sredstava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imovine</w:t>
      </w:r>
      <w:proofErr w:type="spellEnd"/>
      <w:r w:rsidRPr="00A4650A">
        <w:t>;</w:t>
      </w:r>
    </w:p>
    <w:p w14:paraId="2FE605DA" w14:textId="77777777" w:rsidR="00670EA1" w:rsidRPr="00A4650A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 w:rsidRPr="00A4650A">
        <w:t>planiranje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kao</w:t>
      </w:r>
      <w:proofErr w:type="spellEnd"/>
      <w:r w:rsidRPr="00A4650A">
        <w:t xml:space="preserve"> </w:t>
      </w:r>
      <w:proofErr w:type="spellStart"/>
      <w:r w:rsidRPr="00A4650A">
        <w:t>jamstva</w:t>
      </w:r>
      <w:proofErr w:type="spellEnd"/>
      <w:r w:rsidRPr="00A4650A">
        <w:t xml:space="preserve"> </w:t>
      </w:r>
      <w:proofErr w:type="spellStart"/>
      <w:r w:rsidRPr="00A4650A">
        <w:t>kvalitete</w:t>
      </w:r>
      <w:proofErr w:type="spellEnd"/>
      <w:r w:rsidRPr="00A4650A">
        <w:t xml:space="preserve"> </w:t>
      </w:r>
      <w:proofErr w:type="spellStart"/>
      <w:r w:rsidRPr="00A4650A">
        <w:t>skrbi</w:t>
      </w:r>
      <w:proofErr w:type="spellEnd"/>
      <w:r w:rsidRPr="00A4650A">
        <w:t xml:space="preserve"> za </w:t>
      </w:r>
      <w:proofErr w:type="spellStart"/>
      <w:r w:rsidRPr="00A4650A">
        <w:t>djecu</w:t>
      </w:r>
      <w:proofErr w:type="spellEnd"/>
      <w:r w:rsidRPr="00A4650A">
        <w:t>;</w:t>
      </w:r>
    </w:p>
    <w:p w14:paraId="267B5583" w14:textId="77777777" w:rsidR="00670EA1" w:rsidRDefault="00670EA1" w:rsidP="009B4408">
      <w:pPr>
        <w:pStyle w:val="Tijeloteksta2"/>
        <w:numPr>
          <w:ilvl w:val="0"/>
          <w:numId w:val="28"/>
        </w:numPr>
        <w:spacing w:line="240" w:lineRule="auto"/>
        <w:jc w:val="both"/>
      </w:pPr>
      <w:proofErr w:type="spellStart"/>
      <w:r w:rsidRPr="00A4650A">
        <w:t>podupiranje</w:t>
      </w:r>
      <w:proofErr w:type="spellEnd"/>
      <w:r w:rsidRPr="00A4650A">
        <w:t xml:space="preserve"> </w:t>
      </w:r>
      <w:proofErr w:type="spellStart"/>
      <w:r w:rsidRPr="00A4650A">
        <w:t>edukacije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razvoja</w:t>
      </w:r>
      <w:proofErr w:type="spellEnd"/>
      <w:r w:rsidRPr="00A4650A">
        <w:t xml:space="preserve"> </w:t>
      </w:r>
      <w:proofErr w:type="spellStart"/>
      <w:r w:rsidRPr="00A4650A">
        <w:t>svakog</w:t>
      </w:r>
      <w:proofErr w:type="spellEnd"/>
      <w:r w:rsidRPr="00A4650A">
        <w:t xml:space="preserve"> </w:t>
      </w:r>
      <w:proofErr w:type="spellStart"/>
      <w:r w:rsidRPr="00A4650A">
        <w:t>radnika</w:t>
      </w:r>
      <w:proofErr w:type="spellEnd"/>
      <w:r w:rsidRPr="00A4650A">
        <w:t>.</w:t>
      </w:r>
    </w:p>
    <w:p w14:paraId="648C49D8" w14:textId="77777777" w:rsidR="00670EA1" w:rsidRPr="00A4650A" w:rsidRDefault="00670EA1" w:rsidP="00670EA1">
      <w:pPr>
        <w:pStyle w:val="Tijeloteksta2"/>
        <w:spacing w:line="240" w:lineRule="auto"/>
        <w:ind w:left="360"/>
        <w:jc w:val="both"/>
      </w:pPr>
    </w:p>
    <w:p w14:paraId="74F9D9B4" w14:textId="77777777" w:rsidR="00670EA1" w:rsidRDefault="00670EA1" w:rsidP="00670EA1">
      <w:pPr>
        <w:pStyle w:val="Tijeloteksta2"/>
        <w:spacing w:line="240" w:lineRule="auto"/>
        <w:ind w:firstLine="360"/>
        <w:jc w:val="both"/>
      </w:pPr>
      <w:proofErr w:type="spellStart"/>
      <w:r w:rsidRPr="00A4650A">
        <w:t>Uvođenje</w:t>
      </w:r>
      <w:r>
        <w:t>m</w:t>
      </w:r>
      <w:proofErr w:type="spellEnd"/>
      <w:r w:rsidRPr="00A4650A">
        <w:t xml:space="preserve"> </w:t>
      </w:r>
      <w:proofErr w:type="spellStart"/>
      <w:r w:rsidRPr="00A4650A">
        <w:t>supervizije</w:t>
      </w:r>
      <w:proofErr w:type="spellEnd"/>
      <w:r w:rsidRPr="00A4650A">
        <w:t xml:space="preserve"> </w:t>
      </w:r>
      <w:proofErr w:type="spellStart"/>
      <w:r w:rsidRPr="00A4650A">
        <w:t>kao</w:t>
      </w:r>
      <w:proofErr w:type="spellEnd"/>
      <w:r w:rsidRPr="00A4650A">
        <w:t xml:space="preserve"> </w:t>
      </w:r>
      <w:proofErr w:type="spellStart"/>
      <w:r w:rsidRPr="00A4650A">
        <w:t>podrške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osiguranja</w:t>
      </w:r>
      <w:proofErr w:type="spellEnd"/>
      <w:r w:rsidRPr="00A4650A">
        <w:t xml:space="preserve"> </w:t>
      </w:r>
      <w:proofErr w:type="spellStart"/>
      <w:r w:rsidRPr="00A4650A">
        <w:t>osobnog</w:t>
      </w:r>
      <w:proofErr w:type="spellEnd"/>
      <w:r w:rsidRPr="00A4650A">
        <w:t xml:space="preserve"> </w:t>
      </w:r>
      <w:proofErr w:type="spellStart"/>
      <w:r w:rsidRPr="00A4650A">
        <w:t>rasta</w:t>
      </w:r>
      <w:proofErr w:type="spellEnd"/>
      <w:r w:rsidRPr="00A4650A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 w:rsidRPr="00A4650A">
        <w:t>odgajatelja</w:t>
      </w:r>
      <w:proofErr w:type="spellEnd"/>
      <w:r w:rsidRPr="00A4650A">
        <w:t xml:space="preserve"> </w:t>
      </w:r>
      <w:proofErr w:type="spellStart"/>
      <w:r w:rsidRPr="00A4650A">
        <w:t>također</w:t>
      </w:r>
      <w:proofErr w:type="spellEnd"/>
      <w:r w:rsidRPr="00A4650A">
        <w:t xml:space="preserve"> </w:t>
      </w:r>
      <w:proofErr w:type="spellStart"/>
      <w:r>
        <w:t>će</w:t>
      </w:r>
      <w:proofErr w:type="spellEnd"/>
      <w:r w:rsidRPr="00A4650A">
        <w:t xml:space="preserve"> </w:t>
      </w:r>
      <w:r>
        <w:t xml:space="preserve">se </w:t>
      </w:r>
      <w:proofErr w:type="spellStart"/>
      <w:r w:rsidRPr="00A4650A">
        <w:t>pridonije</w:t>
      </w:r>
      <w:r>
        <w:t>ti</w:t>
      </w:r>
      <w:proofErr w:type="spellEnd"/>
      <w:r w:rsidRPr="00A4650A">
        <w:t xml:space="preserve"> </w:t>
      </w:r>
      <w:proofErr w:type="spellStart"/>
      <w:r w:rsidRPr="00A4650A">
        <w:t>kvaliteti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>.</w:t>
      </w:r>
    </w:p>
    <w:p w14:paraId="3021C05C" w14:textId="77777777" w:rsidR="00670EA1" w:rsidRDefault="00670EA1" w:rsidP="00670EA1">
      <w:pPr>
        <w:pStyle w:val="Tijeloteksta2"/>
        <w:spacing w:line="240" w:lineRule="auto"/>
        <w:jc w:val="both"/>
      </w:pPr>
    </w:p>
    <w:p w14:paraId="19DD478A" w14:textId="77777777" w:rsidR="00670EA1" w:rsidRDefault="00670EA1" w:rsidP="00670EA1">
      <w:pPr>
        <w:ind w:left="720" w:hanging="72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19</w:t>
      </w:r>
      <w:r w:rsidRPr="004E44A4">
        <w:rPr>
          <w:b/>
          <w:sz w:val="24"/>
          <w:szCs w:val="24"/>
          <w:lang w:val="hr-HR"/>
        </w:rPr>
        <w:t>. EVALUACIJA USPJEŠNOSTI TRETMANA</w:t>
      </w:r>
    </w:p>
    <w:p w14:paraId="590E42DC" w14:textId="77777777" w:rsidR="00670EA1" w:rsidRPr="004E44A4" w:rsidRDefault="00670EA1" w:rsidP="00670EA1">
      <w:pPr>
        <w:ind w:left="720" w:hanging="720"/>
        <w:jc w:val="both"/>
        <w:rPr>
          <w:b/>
          <w:sz w:val="24"/>
          <w:szCs w:val="24"/>
          <w:lang w:val="hr-HR"/>
        </w:rPr>
      </w:pPr>
    </w:p>
    <w:p w14:paraId="1327E7F0" w14:textId="77777777" w:rsidR="00670EA1" w:rsidRPr="00A4650A" w:rsidRDefault="00670EA1" w:rsidP="00670EA1">
      <w:pPr>
        <w:pStyle w:val="Tijeloteksta2"/>
        <w:spacing w:line="240" w:lineRule="auto"/>
        <w:ind w:firstLine="284"/>
        <w:jc w:val="both"/>
      </w:pPr>
      <w:r w:rsidRPr="00A4650A">
        <w:tab/>
      </w:r>
      <w:proofErr w:type="spellStart"/>
      <w:r w:rsidRPr="00A4650A">
        <w:t>Utvrđivanje</w:t>
      </w:r>
      <w:proofErr w:type="spellEnd"/>
      <w:r w:rsidRPr="00A4650A">
        <w:t xml:space="preserve"> i </w:t>
      </w:r>
      <w:proofErr w:type="spellStart"/>
      <w:r w:rsidRPr="00A4650A">
        <w:t>analiza</w:t>
      </w:r>
      <w:proofErr w:type="spellEnd"/>
      <w:r w:rsidRPr="00A4650A">
        <w:t xml:space="preserve"> </w:t>
      </w:r>
      <w:proofErr w:type="spellStart"/>
      <w:r w:rsidRPr="00A4650A">
        <w:t>rezultata</w:t>
      </w:r>
      <w:proofErr w:type="spellEnd"/>
      <w:r w:rsidRPr="00A4650A">
        <w:t xml:space="preserve"> u </w:t>
      </w:r>
      <w:proofErr w:type="spellStart"/>
      <w:r w:rsidRPr="00A4650A">
        <w:t>Dječjem</w:t>
      </w:r>
      <w:proofErr w:type="spellEnd"/>
      <w:r w:rsidRPr="00A4650A">
        <w:t xml:space="preserve"> </w:t>
      </w:r>
      <w:proofErr w:type="spellStart"/>
      <w:r w:rsidRPr="00A4650A">
        <w:t>domu</w:t>
      </w:r>
      <w:proofErr w:type="spellEnd"/>
      <w:r w:rsidRPr="00A4650A">
        <w:t xml:space="preserve"> „</w:t>
      </w:r>
      <w:proofErr w:type="spellStart"/>
      <w:r>
        <w:t>Laduč</w:t>
      </w:r>
      <w:r w:rsidRPr="00A4650A">
        <w:t>“provodit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dvije</w:t>
      </w:r>
      <w:proofErr w:type="spellEnd"/>
      <w:r w:rsidRPr="00A4650A">
        <w:t xml:space="preserve"> </w:t>
      </w:r>
      <w:proofErr w:type="spellStart"/>
      <w:r w:rsidRPr="00A4650A">
        <w:t>vrste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. </w:t>
      </w:r>
      <w:proofErr w:type="spellStart"/>
      <w:r w:rsidRPr="00A4650A">
        <w:t>Evaluaciju</w:t>
      </w:r>
      <w:proofErr w:type="spellEnd"/>
      <w:r w:rsidRPr="00A4650A">
        <w:t xml:space="preserve"> </w:t>
      </w:r>
      <w:proofErr w:type="spellStart"/>
      <w:r w:rsidRPr="00A4650A">
        <w:t>postignuća</w:t>
      </w:r>
      <w:proofErr w:type="spellEnd"/>
      <w:r w:rsidRPr="00A4650A">
        <w:t xml:space="preserve"> u </w:t>
      </w:r>
      <w:proofErr w:type="spellStart"/>
      <w:r w:rsidRPr="00A4650A">
        <w:t>obrazovnom</w:t>
      </w:r>
      <w:proofErr w:type="spellEnd"/>
      <w:r w:rsidRPr="00A4650A">
        <w:t xml:space="preserve"> </w:t>
      </w:r>
      <w:proofErr w:type="spellStart"/>
      <w:r w:rsidRPr="00A4650A">
        <w:t>radu</w:t>
      </w:r>
      <w:proofErr w:type="spellEnd"/>
      <w:r w:rsidRPr="00A4650A">
        <w:t xml:space="preserve"> (1)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procesnu</w:t>
      </w:r>
      <w:proofErr w:type="spellEnd"/>
      <w:r w:rsidRPr="00A4650A">
        <w:t xml:space="preserve"> </w:t>
      </w:r>
      <w:proofErr w:type="spellStart"/>
      <w:r w:rsidRPr="00A4650A">
        <w:t>evaluaciju</w:t>
      </w:r>
      <w:proofErr w:type="spellEnd"/>
      <w:r w:rsidRPr="00A4650A">
        <w:t xml:space="preserve"> </w:t>
      </w:r>
      <w:proofErr w:type="spellStart"/>
      <w:r w:rsidRPr="00A4650A">
        <w:t>odgojnih</w:t>
      </w:r>
      <w:proofErr w:type="spellEnd"/>
      <w:r w:rsidRPr="00A4650A">
        <w:t xml:space="preserve"> </w:t>
      </w:r>
      <w:proofErr w:type="spellStart"/>
      <w:r w:rsidRPr="00A4650A">
        <w:t>elemenata</w:t>
      </w:r>
      <w:proofErr w:type="spellEnd"/>
      <w:r w:rsidRPr="00A4650A">
        <w:t xml:space="preserve"> (2).</w:t>
      </w:r>
    </w:p>
    <w:p w14:paraId="7CF998E2" w14:textId="77777777" w:rsidR="00670EA1" w:rsidRDefault="00670EA1" w:rsidP="00670EA1">
      <w:pPr>
        <w:pStyle w:val="Tijeloteksta2"/>
        <w:spacing w:line="240" w:lineRule="auto"/>
        <w:ind w:firstLine="284"/>
        <w:jc w:val="both"/>
      </w:pPr>
      <w:proofErr w:type="spellStart"/>
      <w:r w:rsidRPr="004749BE">
        <w:rPr>
          <w:b/>
          <w:i/>
          <w:u w:val="single"/>
        </w:rPr>
        <w:t>Evaluacija</w:t>
      </w:r>
      <w:proofErr w:type="spellEnd"/>
      <w:r w:rsidRPr="004749BE">
        <w:rPr>
          <w:b/>
          <w:i/>
          <w:u w:val="single"/>
        </w:rPr>
        <w:t xml:space="preserve"> </w:t>
      </w:r>
      <w:proofErr w:type="spellStart"/>
      <w:r w:rsidRPr="004749BE">
        <w:rPr>
          <w:b/>
          <w:i/>
          <w:u w:val="single"/>
        </w:rPr>
        <w:t>postignuća</w:t>
      </w:r>
      <w:proofErr w:type="spellEnd"/>
      <w:r w:rsidRPr="00A4650A">
        <w:t xml:space="preserve"> </w:t>
      </w:r>
      <w:proofErr w:type="spellStart"/>
      <w:r w:rsidRPr="00A4650A">
        <w:t>usmjerena</w:t>
      </w:r>
      <w:proofErr w:type="spellEnd"/>
      <w:r w:rsidRPr="00A4650A">
        <w:t xml:space="preserve"> je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mjerenje</w:t>
      </w:r>
      <w:proofErr w:type="spellEnd"/>
      <w:r w:rsidRPr="00A4650A">
        <w:t xml:space="preserve"> </w:t>
      </w:r>
      <w:proofErr w:type="spellStart"/>
      <w:r w:rsidRPr="00A4650A">
        <w:t>rezultata</w:t>
      </w:r>
      <w:proofErr w:type="spellEnd"/>
      <w:r w:rsidRPr="00A4650A">
        <w:t xml:space="preserve"> </w:t>
      </w:r>
      <w:proofErr w:type="spellStart"/>
      <w:r w:rsidRPr="00A4650A">
        <w:t>ili</w:t>
      </w:r>
      <w:proofErr w:type="spellEnd"/>
      <w:r w:rsidRPr="00A4650A">
        <w:t xml:space="preserve"> </w:t>
      </w:r>
      <w:proofErr w:type="spellStart"/>
      <w:r w:rsidRPr="00A4650A">
        <w:t>razine</w:t>
      </w:r>
      <w:proofErr w:type="spellEnd"/>
      <w:r w:rsidRPr="00A4650A">
        <w:t xml:space="preserve"> </w:t>
      </w:r>
      <w:proofErr w:type="spellStart"/>
      <w:r w:rsidRPr="00A4650A">
        <w:t>ostvarenosti</w:t>
      </w:r>
      <w:proofErr w:type="spellEnd"/>
      <w:r w:rsidRPr="00A4650A">
        <w:t xml:space="preserve"> </w:t>
      </w:r>
      <w:proofErr w:type="spellStart"/>
      <w:r w:rsidRPr="00A4650A">
        <w:t>planiranih</w:t>
      </w:r>
      <w:proofErr w:type="spellEnd"/>
      <w:r w:rsidRPr="00A4650A">
        <w:t xml:space="preserve"> </w:t>
      </w:r>
      <w:proofErr w:type="spellStart"/>
      <w:r w:rsidRPr="00A4650A">
        <w:t>ciljeva</w:t>
      </w:r>
      <w:proofErr w:type="spellEnd"/>
      <w:r w:rsidRPr="00A4650A">
        <w:t xml:space="preserve">. </w:t>
      </w:r>
      <w:proofErr w:type="spellStart"/>
      <w:r w:rsidRPr="00A4650A">
        <w:t>Ovaj</w:t>
      </w:r>
      <w:proofErr w:type="spellEnd"/>
      <w:r w:rsidRPr="00A4650A">
        <w:t xml:space="preserve"> </w:t>
      </w:r>
      <w:proofErr w:type="spellStart"/>
      <w:r w:rsidRPr="00A4650A">
        <w:t>oblik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provodit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polugodišnju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godišnju</w:t>
      </w:r>
      <w:proofErr w:type="spellEnd"/>
      <w:r w:rsidRPr="00A4650A">
        <w:t xml:space="preserve"> </w:t>
      </w:r>
      <w:proofErr w:type="spellStart"/>
      <w:r w:rsidRPr="00A4650A">
        <w:t>analizu</w:t>
      </w:r>
      <w:proofErr w:type="spellEnd"/>
      <w:r w:rsidRPr="00A4650A">
        <w:t xml:space="preserve"> </w:t>
      </w:r>
      <w:proofErr w:type="spellStart"/>
      <w:r w:rsidRPr="00A4650A">
        <w:t>uspješnosti</w:t>
      </w:r>
      <w:proofErr w:type="spellEnd"/>
      <w:r w:rsidRPr="00A4650A">
        <w:t xml:space="preserve"> </w:t>
      </w:r>
      <w:proofErr w:type="spellStart"/>
      <w:r w:rsidRPr="00A4650A">
        <w:t>obrazovnog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profesionalnog</w:t>
      </w:r>
      <w:proofErr w:type="spellEnd"/>
      <w:r w:rsidRPr="00A4650A">
        <w:t xml:space="preserve"> </w:t>
      </w:r>
      <w:proofErr w:type="spellStart"/>
      <w:r w:rsidRPr="00A4650A">
        <w:t>osposobljavanja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– u </w:t>
      </w:r>
      <w:proofErr w:type="spellStart"/>
      <w:r w:rsidRPr="00A4650A">
        <w:t>formi</w:t>
      </w:r>
      <w:proofErr w:type="spellEnd"/>
      <w:r w:rsidRPr="00A4650A">
        <w:t xml:space="preserve"> </w:t>
      </w:r>
      <w:proofErr w:type="spellStart"/>
      <w:r w:rsidRPr="00A4650A">
        <w:t>polugodišnjih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godišnjih</w:t>
      </w:r>
      <w:proofErr w:type="spellEnd"/>
      <w:r w:rsidRPr="00A4650A">
        <w:t xml:space="preserve"> </w:t>
      </w:r>
      <w:proofErr w:type="spellStart"/>
      <w:r w:rsidRPr="00A4650A">
        <w:t>izvješća</w:t>
      </w:r>
      <w:proofErr w:type="spellEnd"/>
      <w:r w:rsidRPr="00A4650A">
        <w:t xml:space="preserve"> o </w:t>
      </w:r>
      <w:proofErr w:type="spellStart"/>
      <w:r w:rsidRPr="00A4650A">
        <w:t>korisnicima</w:t>
      </w:r>
      <w:proofErr w:type="spellEnd"/>
      <w:r w:rsidRPr="00A4650A">
        <w:t xml:space="preserve"> </w:t>
      </w:r>
      <w:proofErr w:type="spellStart"/>
      <w:r w:rsidRPr="00A4650A">
        <w:t>prema</w:t>
      </w:r>
      <w:proofErr w:type="spellEnd"/>
      <w:r w:rsidRPr="00A4650A">
        <w:t xml:space="preserve"> CZSS. </w:t>
      </w:r>
    </w:p>
    <w:p w14:paraId="0E6B06DF" w14:textId="77777777" w:rsidR="00670EA1" w:rsidRDefault="00670EA1" w:rsidP="00670EA1">
      <w:pPr>
        <w:pStyle w:val="Tijeloteksta2"/>
        <w:spacing w:line="240" w:lineRule="auto"/>
        <w:ind w:firstLine="720"/>
        <w:jc w:val="both"/>
      </w:pPr>
      <w:proofErr w:type="spellStart"/>
      <w:r w:rsidRPr="00A4650A">
        <w:t>Izvješća</w:t>
      </w:r>
      <w:proofErr w:type="spellEnd"/>
      <w:r w:rsidRPr="00A4650A">
        <w:t xml:space="preserve"> </w:t>
      </w:r>
      <w:proofErr w:type="spellStart"/>
      <w:r w:rsidRPr="00A4650A">
        <w:t>pišu</w:t>
      </w:r>
      <w:proofErr w:type="spellEnd"/>
      <w:r w:rsidRPr="00A4650A">
        <w:t xml:space="preserve"> </w:t>
      </w:r>
      <w:proofErr w:type="spellStart"/>
      <w:r w:rsidRPr="00A4650A">
        <w:t>matični</w:t>
      </w:r>
      <w:proofErr w:type="spellEnd"/>
      <w:r w:rsidRPr="00A4650A">
        <w:t xml:space="preserve"> </w:t>
      </w:r>
      <w:proofErr w:type="spellStart"/>
      <w:r w:rsidRPr="00A4650A">
        <w:t>odgajatelji</w:t>
      </w:r>
      <w:proofErr w:type="spellEnd"/>
      <w:r w:rsidRPr="00A4650A">
        <w:t xml:space="preserve">, u </w:t>
      </w:r>
      <w:proofErr w:type="spellStart"/>
      <w:r w:rsidRPr="00A4650A">
        <w:t>suradnji</w:t>
      </w:r>
      <w:proofErr w:type="spellEnd"/>
      <w:r w:rsidRPr="00A4650A">
        <w:t xml:space="preserve"> </w:t>
      </w:r>
      <w:proofErr w:type="spellStart"/>
      <w:r w:rsidRPr="00A4650A">
        <w:t>sa</w:t>
      </w:r>
      <w:proofErr w:type="spellEnd"/>
      <w:r w:rsidRPr="00A4650A">
        <w:t xml:space="preserve"> ST-om </w:t>
      </w:r>
      <w:proofErr w:type="spellStart"/>
      <w:r w:rsidRPr="00A4650A">
        <w:t>Doma</w:t>
      </w:r>
      <w:proofErr w:type="spellEnd"/>
      <w:r w:rsidRPr="00A4650A">
        <w:t xml:space="preserve">. </w:t>
      </w:r>
      <w:proofErr w:type="spellStart"/>
      <w:r w:rsidRPr="00A4650A">
        <w:t>Kriterijske</w:t>
      </w:r>
      <w:proofErr w:type="spellEnd"/>
      <w:r w:rsidRPr="00A4650A">
        <w:t xml:space="preserve"> </w:t>
      </w:r>
      <w:proofErr w:type="spellStart"/>
      <w:r w:rsidRPr="00A4650A">
        <w:t>varijable</w:t>
      </w:r>
      <w:proofErr w:type="spellEnd"/>
      <w:r w:rsidRPr="00A4650A">
        <w:t xml:space="preserve"> bit </w:t>
      </w:r>
      <w:proofErr w:type="spellStart"/>
      <w:r w:rsidRPr="00A4650A">
        <w:t>će</w:t>
      </w:r>
      <w:proofErr w:type="spellEnd"/>
      <w:r w:rsidRPr="00A4650A">
        <w:t xml:space="preserve"> </w:t>
      </w:r>
      <w:proofErr w:type="spellStart"/>
      <w:r w:rsidRPr="00A4650A">
        <w:t>uspjeh</w:t>
      </w:r>
      <w:proofErr w:type="spellEnd"/>
      <w:r w:rsidRPr="00A4650A">
        <w:t xml:space="preserve"> u </w:t>
      </w:r>
      <w:proofErr w:type="spellStart"/>
      <w:r w:rsidRPr="00A4650A">
        <w:t>školi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praktičnom</w:t>
      </w:r>
      <w:proofErr w:type="spellEnd"/>
      <w:r w:rsidRPr="00A4650A">
        <w:t xml:space="preserve"> </w:t>
      </w:r>
      <w:proofErr w:type="spellStart"/>
      <w:r w:rsidRPr="00A4650A">
        <w:t>radu</w:t>
      </w:r>
      <w:proofErr w:type="spellEnd"/>
      <w:r w:rsidRPr="00A4650A">
        <w:t xml:space="preserve">, </w:t>
      </w:r>
      <w:proofErr w:type="spellStart"/>
      <w:r w:rsidRPr="00A4650A">
        <w:t>neopravdani</w:t>
      </w:r>
      <w:proofErr w:type="spellEnd"/>
      <w:r w:rsidRPr="00A4650A">
        <w:t xml:space="preserve"> </w:t>
      </w:r>
      <w:proofErr w:type="spellStart"/>
      <w:r w:rsidRPr="00A4650A">
        <w:t>izostanci</w:t>
      </w:r>
      <w:proofErr w:type="spellEnd"/>
      <w:r w:rsidRPr="00A4650A">
        <w:t xml:space="preserve">, </w:t>
      </w:r>
      <w:proofErr w:type="spellStart"/>
      <w:r w:rsidRPr="00A4650A">
        <w:t>izrečene</w:t>
      </w:r>
      <w:proofErr w:type="spellEnd"/>
      <w:r w:rsidRPr="00A4650A">
        <w:t xml:space="preserve"> </w:t>
      </w:r>
      <w:proofErr w:type="spellStart"/>
      <w:r w:rsidRPr="00A4650A">
        <w:t>disciplinske</w:t>
      </w:r>
      <w:proofErr w:type="spellEnd"/>
      <w:r w:rsidRPr="00A4650A">
        <w:t xml:space="preserve"> </w:t>
      </w:r>
      <w:proofErr w:type="spellStart"/>
      <w:r w:rsidRPr="00A4650A">
        <w:t>mjere</w:t>
      </w:r>
      <w:proofErr w:type="spellEnd"/>
      <w:r w:rsidRPr="00A4650A">
        <w:t xml:space="preserve"> </w:t>
      </w:r>
      <w:proofErr w:type="spellStart"/>
      <w:r w:rsidRPr="00A4650A">
        <w:t>ili</w:t>
      </w:r>
      <w:proofErr w:type="spellEnd"/>
      <w:r w:rsidRPr="00A4650A">
        <w:t xml:space="preserve"> </w:t>
      </w:r>
      <w:proofErr w:type="spellStart"/>
      <w:r w:rsidRPr="00A4650A">
        <w:t>pohvale</w:t>
      </w:r>
      <w:proofErr w:type="spellEnd"/>
      <w:r w:rsidRPr="00A4650A">
        <w:t xml:space="preserve">. </w:t>
      </w:r>
      <w:proofErr w:type="spellStart"/>
      <w:r w:rsidRPr="00A4650A">
        <w:t>Također</w:t>
      </w:r>
      <w:proofErr w:type="spellEnd"/>
      <w:r w:rsidRPr="00A4650A">
        <w:t xml:space="preserve"> će se </w:t>
      </w:r>
      <w:proofErr w:type="spellStart"/>
      <w:r w:rsidRPr="00A4650A">
        <w:t>održavati</w:t>
      </w:r>
      <w:proofErr w:type="spellEnd"/>
      <w:r w:rsidRPr="00A4650A">
        <w:t xml:space="preserve">, u </w:t>
      </w:r>
      <w:proofErr w:type="spellStart"/>
      <w:r w:rsidRPr="00A4650A">
        <w:t>sklopu</w:t>
      </w:r>
      <w:proofErr w:type="spellEnd"/>
      <w:r w:rsidRPr="00A4650A">
        <w:t xml:space="preserve"> </w:t>
      </w:r>
      <w:proofErr w:type="spellStart"/>
      <w:r w:rsidRPr="00A4650A">
        <w:t>sjednica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vijeća</w:t>
      </w:r>
      <w:proofErr w:type="spellEnd"/>
      <w:r w:rsidRPr="00A4650A">
        <w:t xml:space="preserve">, </w:t>
      </w:r>
      <w:proofErr w:type="spellStart"/>
      <w:r w:rsidRPr="00A4650A">
        <w:t>redovite</w:t>
      </w:r>
      <w:proofErr w:type="spellEnd"/>
      <w:r w:rsidRPr="00A4650A">
        <w:t xml:space="preserve"> </w:t>
      </w:r>
      <w:proofErr w:type="spellStart"/>
      <w:r w:rsidRPr="00A4650A">
        <w:t>mjesečne</w:t>
      </w:r>
      <w:proofErr w:type="spellEnd"/>
      <w:r w:rsidRPr="00A4650A">
        <w:t xml:space="preserve"> </w:t>
      </w:r>
      <w:proofErr w:type="spellStart"/>
      <w:r w:rsidRPr="00A4650A">
        <w:t>diskusije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temu</w:t>
      </w:r>
      <w:proofErr w:type="spellEnd"/>
      <w:r w:rsidRPr="00A4650A">
        <w:t xml:space="preserve"> </w:t>
      </w:r>
      <w:proofErr w:type="spellStart"/>
      <w:r w:rsidRPr="00A4650A">
        <w:t>uspjeha</w:t>
      </w:r>
      <w:proofErr w:type="spellEnd"/>
      <w:r w:rsidRPr="00A4650A">
        <w:t xml:space="preserve"> u </w:t>
      </w:r>
      <w:proofErr w:type="spellStart"/>
      <w:r w:rsidRPr="00A4650A">
        <w:t>školi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ispunjavanja</w:t>
      </w:r>
      <w:proofErr w:type="spellEnd"/>
      <w:r w:rsidRPr="00A4650A">
        <w:t xml:space="preserve"> </w:t>
      </w:r>
      <w:proofErr w:type="spellStart"/>
      <w:r w:rsidRPr="00A4650A">
        <w:t>školskih</w:t>
      </w:r>
      <w:proofErr w:type="spellEnd"/>
      <w:r w:rsidRPr="00A4650A">
        <w:t xml:space="preserve"> </w:t>
      </w:r>
      <w:proofErr w:type="spellStart"/>
      <w:r w:rsidRPr="00A4650A">
        <w:t>obveza</w:t>
      </w:r>
      <w:proofErr w:type="spellEnd"/>
      <w:r w:rsidRPr="00A4650A">
        <w:t xml:space="preserve"> glede </w:t>
      </w:r>
      <w:proofErr w:type="spellStart"/>
      <w:r w:rsidRPr="00A4650A">
        <w:t>pravovremene</w:t>
      </w:r>
      <w:proofErr w:type="spellEnd"/>
      <w:r w:rsidRPr="00A4650A">
        <w:t xml:space="preserve"> </w:t>
      </w:r>
      <w:proofErr w:type="spellStart"/>
      <w:r w:rsidRPr="00A4650A">
        <w:t>preventivne</w:t>
      </w:r>
      <w:proofErr w:type="spellEnd"/>
      <w:r w:rsidRPr="00A4650A">
        <w:t xml:space="preserve"> </w:t>
      </w:r>
      <w:proofErr w:type="spellStart"/>
      <w:r w:rsidRPr="00A4650A">
        <w:t>aktivnosti</w:t>
      </w:r>
      <w:proofErr w:type="spellEnd"/>
      <w:r w:rsidRPr="00A4650A">
        <w:t xml:space="preserve">. </w:t>
      </w:r>
    </w:p>
    <w:p w14:paraId="3AF35AB9" w14:textId="77777777" w:rsidR="00670EA1" w:rsidRDefault="00670EA1" w:rsidP="00670EA1">
      <w:pPr>
        <w:pStyle w:val="Tijeloteksta2"/>
        <w:spacing w:line="240" w:lineRule="auto"/>
        <w:ind w:firstLine="720"/>
        <w:jc w:val="both"/>
      </w:pPr>
      <w:proofErr w:type="spellStart"/>
      <w:r>
        <w:t>Dva</w:t>
      </w:r>
      <w:proofErr w:type="spellEnd"/>
      <w:r>
        <w:t xml:space="preserve"> puta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sastanci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(OŠ </w:t>
      </w:r>
      <w:proofErr w:type="spellStart"/>
      <w:r>
        <w:t>i</w:t>
      </w:r>
      <w:proofErr w:type="spellEnd"/>
      <w:r>
        <w:t xml:space="preserve"> SŠ)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dogovaranja</w:t>
      </w:r>
      <w:proofErr w:type="spellEnd"/>
      <w:r>
        <w:t xml:space="preserve"> 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smjernica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korisnikom</w:t>
      </w:r>
      <w:proofErr w:type="spellEnd"/>
      <w:r>
        <w:t>.</w:t>
      </w:r>
    </w:p>
    <w:p w14:paraId="24EC5083" w14:textId="77777777" w:rsidR="00670EA1" w:rsidRPr="00A4650A" w:rsidRDefault="00670EA1" w:rsidP="00670EA1">
      <w:pPr>
        <w:pStyle w:val="Tijeloteksta2"/>
        <w:spacing w:line="240" w:lineRule="auto"/>
        <w:ind w:firstLine="720"/>
        <w:jc w:val="both"/>
      </w:pPr>
      <w:proofErr w:type="spellStart"/>
      <w:r w:rsidRPr="00A4650A">
        <w:t>Evaluacija</w:t>
      </w:r>
      <w:proofErr w:type="spellEnd"/>
      <w:r w:rsidRPr="00A4650A">
        <w:t xml:space="preserve"> se </w:t>
      </w:r>
      <w:proofErr w:type="spellStart"/>
      <w:r w:rsidRPr="00A4650A">
        <w:t>evidentira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Individualni</w:t>
      </w:r>
      <w:proofErr w:type="spellEnd"/>
      <w:r w:rsidRPr="00A4650A">
        <w:t xml:space="preserve"> plan </w:t>
      </w:r>
      <w:proofErr w:type="spellStart"/>
      <w:r w:rsidRPr="00A4650A">
        <w:t>korisnika</w:t>
      </w:r>
      <w:proofErr w:type="spellEnd"/>
      <w:r w:rsidRPr="00A4650A">
        <w:t xml:space="preserve">. Na </w:t>
      </w:r>
      <w:proofErr w:type="spellStart"/>
      <w:r w:rsidRPr="00A4650A">
        <w:t>sastancima</w:t>
      </w:r>
      <w:proofErr w:type="spellEnd"/>
      <w:r w:rsidRPr="00A4650A">
        <w:t xml:space="preserve"> </w:t>
      </w:r>
      <w:proofErr w:type="spellStart"/>
      <w:r w:rsidRPr="00A4650A">
        <w:t>Vijeća</w:t>
      </w:r>
      <w:proofErr w:type="spellEnd"/>
      <w:r w:rsidRPr="00A4650A">
        <w:t xml:space="preserve"> </w:t>
      </w:r>
      <w:proofErr w:type="spellStart"/>
      <w:r w:rsidRPr="00A4650A">
        <w:t>djece</w:t>
      </w:r>
      <w:proofErr w:type="spellEnd"/>
      <w:r w:rsidRPr="00A4650A">
        <w:t xml:space="preserve">,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kraju</w:t>
      </w:r>
      <w:proofErr w:type="spellEnd"/>
      <w:r w:rsidRPr="00A4650A">
        <w:t xml:space="preserve"> </w:t>
      </w:r>
      <w:proofErr w:type="spellStart"/>
      <w:r w:rsidRPr="00A4650A">
        <w:t>prvog</w:t>
      </w:r>
      <w:proofErr w:type="spellEnd"/>
      <w:r w:rsidRPr="00A4650A">
        <w:t xml:space="preserve"> </w:t>
      </w:r>
      <w:proofErr w:type="spellStart"/>
      <w:r w:rsidRPr="00A4650A">
        <w:t>polugodišta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kraju</w:t>
      </w:r>
      <w:proofErr w:type="spellEnd"/>
      <w:r w:rsidRPr="00A4650A">
        <w:t xml:space="preserve"> </w:t>
      </w:r>
      <w:proofErr w:type="spellStart"/>
      <w:r w:rsidRPr="00A4650A">
        <w:t>šk</w:t>
      </w:r>
      <w:proofErr w:type="spellEnd"/>
      <w:r w:rsidRPr="00A4650A">
        <w:t xml:space="preserve">. </w:t>
      </w:r>
      <w:proofErr w:type="spellStart"/>
      <w:r w:rsidRPr="00A4650A">
        <w:t>godine</w:t>
      </w:r>
      <w:proofErr w:type="spellEnd"/>
      <w:r w:rsidRPr="00A4650A">
        <w:t xml:space="preserve">, </w:t>
      </w:r>
      <w:proofErr w:type="spellStart"/>
      <w:r w:rsidRPr="00A4650A">
        <w:t>evaluacija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iskazati</w:t>
      </w:r>
      <w:proofErr w:type="spellEnd"/>
      <w:r w:rsidRPr="00A4650A">
        <w:t xml:space="preserve">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pohvale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nagrade</w:t>
      </w:r>
      <w:proofErr w:type="spellEnd"/>
      <w:r w:rsidRPr="00A4650A">
        <w:t xml:space="preserve"> </w:t>
      </w:r>
      <w:proofErr w:type="spellStart"/>
      <w:r w:rsidRPr="00A4650A">
        <w:t>korisnicima</w:t>
      </w:r>
      <w:proofErr w:type="spellEnd"/>
      <w:r w:rsidRPr="00A4650A">
        <w:t xml:space="preserve"> koji </w:t>
      </w:r>
      <w:proofErr w:type="spellStart"/>
      <w:r w:rsidRPr="00A4650A">
        <w:t>su</w:t>
      </w:r>
      <w:proofErr w:type="spellEnd"/>
      <w:r w:rsidRPr="00A4650A">
        <w:t xml:space="preserve"> to </w:t>
      </w:r>
      <w:proofErr w:type="spellStart"/>
      <w:r w:rsidRPr="00A4650A">
        <w:t>zaslužili</w:t>
      </w:r>
      <w:proofErr w:type="spellEnd"/>
      <w:r w:rsidRPr="00A4650A">
        <w:t xml:space="preserve">.  </w:t>
      </w:r>
    </w:p>
    <w:p w14:paraId="18D97B3F" w14:textId="77777777" w:rsidR="00670EA1" w:rsidRDefault="00670EA1" w:rsidP="00670EA1">
      <w:pPr>
        <w:pStyle w:val="Tijeloteksta2"/>
        <w:spacing w:line="240" w:lineRule="auto"/>
        <w:ind w:firstLine="284"/>
        <w:jc w:val="both"/>
      </w:pPr>
      <w:proofErr w:type="spellStart"/>
      <w:r w:rsidRPr="002E15DD">
        <w:rPr>
          <w:b/>
          <w:i/>
          <w:u w:val="single"/>
        </w:rPr>
        <w:t>Procesnu</w:t>
      </w:r>
      <w:proofErr w:type="spellEnd"/>
      <w:r w:rsidRPr="002E15DD">
        <w:rPr>
          <w:b/>
          <w:i/>
          <w:u w:val="single"/>
        </w:rPr>
        <w:t xml:space="preserve"> </w:t>
      </w:r>
      <w:proofErr w:type="spellStart"/>
      <w:r w:rsidRPr="002E15DD">
        <w:rPr>
          <w:b/>
          <w:i/>
          <w:u w:val="single"/>
        </w:rPr>
        <w:t>evaluaciju</w:t>
      </w:r>
      <w:proofErr w:type="spellEnd"/>
      <w:r w:rsidRPr="00A4650A">
        <w:t xml:space="preserve"> </w:t>
      </w:r>
      <w:proofErr w:type="spellStart"/>
      <w:r w:rsidRPr="00A4650A">
        <w:t>fokusiranu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mjerenje</w:t>
      </w:r>
      <w:proofErr w:type="spellEnd"/>
      <w:r w:rsidRPr="00A4650A">
        <w:t xml:space="preserve"> </w:t>
      </w:r>
      <w:proofErr w:type="spellStart"/>
      <w:r w:rsidRPr="00A4650A">
        <w:t>promjena</w:t>
      </w:r>
      <w:proofErr w:type="spellEnd"/>
      <w:r w:rsidRPr="00A4650A">
        <w:t xml:space="preserve"> </w:t>
      </w:r>
      <w:proofErr w:type="spellStart"/>
      <w:r w:rsidRPr="00A4650A">
        <w:t>kod</w:t>
      </w:r>
      <w:proofErr w:type="spellEnd"/>
      <w:r w:rsidRPr="00A4650A">
        <w:t xml:space="preserve"> </w:t>
      </w:r>
      <w:proofErr w:type="spellStart"/>
      <w:r w:rsidRPr="00A4650A">
        <w:t>pojedinca</w:t>
      </w:r>
      <w:proofErr w:type="spellEnd"/>
      <w:r w:rsidRPr="00A4650A">
        <w:t xml:space="preserve"> </w:t>
      </w:r>
      <w:proofErr w:type="spellStart"/>
      <w:r w:rsidRPr="00A4650A">
        <w:t>ili</w:t>
      </w:r>
      <w:proofErr w:type="spellEnd"/>
      <w:r w:rsidRPr="00A4650A">
        <w:t xml:space="preserve"> </w:t>
      </w:r>
      <w:proofErr w:type="spellStart"/>
      <w:r w:rsidRPr="00A4650A">
        <w:t>skupina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</w:t>
      </w:r>
      <w:proofErr w:type="spellStart"/>
      <w:r w:rsidRPr="00A4650A">
        <w:t>uključenih</w:t>
      </w:r>
      <w:proofErr w:type="spellEnd"/>
      <w:r w:rsidRPr="00A4650A">
        <w:t xml:space="preserve"> u program, </w:t>
      </w:r>
      <w:proofErr w:type="spellStart"/>
      <w:r w:rsidRPr="00A4650A">
        <w:t>institucionalni</w:t>
      </w:r>
      <w:proofErr w:type="spellEnd"/>
      <w:r w:rsidRPr="00A4650A">
        <w:t xml:space="preserve"> </w:t>
      </w:r>
      <w:proofErr w:type="spellStart"/>
      <w:r w:rsidRPr="00A4650A">
        <w:t>tretman</w:t>
      </w:r>
      <w:proofErr w:type="spellEnd"/>
      <w:r w:rsidRPr="00A4650A">
        <w:t xml:space="preserve">, </w:t>
      </w:r>
      <w:proofErr w:type="spellStart"/>
      <w:r w:rsidRPr="00A4650A">
        <w:t>provodit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</w:t>
      </w:r>
      <w:r>
        <w:t xml:space="preserve">: </w:t>
      </w:r>
    </w:p>
    <w:p w14:paraId="6A59E891" w14:textId="77777777" w:rsidR="00670EA1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putem</w:t>
      </w:r>
      <w:proofErr w:type="spellEnd"/>
      <w:r w:rsidRPr="00A4650A">
        <w:t xml:space="preserve"> </w:t>
      </w:r>
      <w:proofErr w:type="spellStart"/>
      <w:r w:rsidRPr="00A4650A">
        <w:t>redovitih</w:t>
      </w:r>
      <w:proofErr w:type="spellEnd"/>
      <w:r w:rsidRPr="00A4650A">
        <w:t xml:space="preserve"> </w:t>
      </w:r>
      <w:proofErr w:type="spellStart"/>
      <w:r w:rsidRPr="00A4650A">
        <w:t>mjesečnih</w:t>
      </w:r>
      <w:proofErr w:type="spellEnd"/>
      <w:r w:rsidRPr="00A4650A">
        <w:t xml:space="preserve"> </w:t>
      </w:r>
      <w:proofErr w:type="spellStart"/>
      <w:r w:rsidRPr="00A4650A">
        <w:t>diskusija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tima</w:t>
      </w:r>
      <w:proofErr w:type="spellEnd"/>
      <w:r w:rsidRPr="00A4650A">
        <w:t xml:space="preserve"> u </w:t>
      </w:r>
      <w:proofErr w:type="spellStart"/>
      <w:r w:rsidRPr="00A4650A">
        <w:t>suradnji</w:t>
      </w:r>
      <w:proofErr w:type="spellEnd"/>
      <w:r w:rsidRPr="00A4650A">
        <w:t xml:space="preserve"> s </w:t>
      </w:r>
      <w:proofErr w:type="spellStart"/>
      <w:r w:rsidRPr="00A4650A">
        <w:t>odgajateljima</w:t>
      </w:r>
      <w:proofErr w:type="spellEnd"/>
      <w:r w:rsidRPr="00A4650A">
        <w:t>;</w:t>
      </w:r>
    </w:p>
    <w:p w14:paraId="163BE3DC" w14:textId="77777777" w:rsidR="00670EA1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zasebnim</w:t>
      </w:r>
      <w:proofErr w:type="spellEnd"/>
      <w:r w:rsidRPr="00A4650A">
        <w:t xml:space="preserve"> </w:t>
      </w:r>
      <w:proofErr w:type="spellStart"/>
      <w:r w:rsidRPr="00A4650A">
        <w:t>točkama</w:t>
      </w:r>
      <w:proofErr w:type="spellEnd"/>
      <w:r w:rsidRPr="00A4650A">
        <w:t xml:space="preserve"> </w:t>
      </w:r>
      <w:proofErr w:type="spellStart"/>
      <w:r w:rsidRPr="00A4650A">
        <w:t>sastanaka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vijeća</w:t>
      </w:r>
      <w:proofErr w:type="spellEnd"/>
      <w:r w:rsidRPr="00A4650A">
        <w:t xml:space="preserve"> </w:t>
      </w:r>
      <w:proofErr w:type="spellStart"/>
      <w:r w:rsidRPr="00A4650A">
        <w:t>Doma</w:t>
      </w:r>
      <w:proofErr w:type="spellEnd"/>
      <w:r w:rsidRPr="00A4650A">
        <w:t xml:space="preserve">. </w:t>
      </w:r>
      <w:proofErr w:type="spellStart"/>
      <w:r w:rsidRPr="00A4650A">
        <w:t>Unutar</w:t>
      </w:r>
      <w:proofErr w:type="spellEnd"/>
      <w:r w:rsidRPr="00A4650A">
        <w:t xml:space="preserve"> </w:t>
      </w:r>
      <w:proofErr w:type="spellStart"/>
      <w:r w:rsidRPr="00A4650A">
        <w:t>ovog</w:t>
      </w:r>
      <w:proofErr w:type="spellEnd"/>
      <w:r w:rsidRPr="00A4650A">
        <w:t xml:space="preserve"> </w:t>
      </w:r>
      <w:proofErr w:type="spellStart"/>
      <w:r w:rsidRPr="00A4650A">
        <w:t>dijela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analizirat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moralni</w:t>
      </w:r>
      <w:proofErr w:type="spellEnd"/>
      <w:r w:rsidRPr="00A4650A">
        <w:t xml:space="preserve">, </w:t>
      </w:r>
      <w:proofErr w:type="spellStart"/>
      <w:r w:rsidRPr="00A4650A">
        <w:t>mentalni</w:t>
      </w:r>
      <w:proofErr w:type="spellEnd"/>
      <w:r w:rsidRPr="00A4650A">
        <w:t xml:space="preserve">, </w:t>
      </w:r>
      <w:proofErr w:type="spellStart"/>
      <w:r w:rsidRPr="00A4650A">
        <w:t>zdravstveni</w:t>
      </w:r>
      <w:proofErr w:type="spellEnd"/>
      <w:r w:rsidRPr="00A4650A">
        <w:t xml:space="preserve">, </w:t>
      </w:r>
      <w:proofErr w:type="spellStart"/>
      <w:r w:rsidRPr="00A4650A">
        <w:t>radni</w:t>
      </w:r>
      <w:proofErr w:type="spellEnd"/>
      <w:r w:rsidRPr="00A4650A">
        <w:t xml:space="preserve">, </w:t>
      </w:r>
      <w:proofErr w:type="spellStart"/>
      <w:r w:rsidRPr="00A4650A">
        <w:t>estetski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socijalni</w:t>
      </w:r>
      <w:proofErr w:type="spellEnd"/>
      <w:r w:rsidRPr="00A4650A">
        <w:t xml:space="preserve"> </w:t>
      </w:r>
      <w:proofErr w:type="spellStart"/>
      <w:r w:rsidRPr="00A4650A">
        <w:t>razvoj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,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Individualni</w:t>
      </w:r>
      <w:proofErr w:type="spellEnd"/>
      <w:r w:rsidRPr="00A4650A">
        <w:t xml:space="preserve"> plan </w:t>
      </w:r>
      <w:proofErr w:type="spellStart"/>
      <w:r w:rsidRPr="00A4650A">
        <w:t>korisnika</w:t>
      </w:r>
      <w:proofErr w:type="spellEnd"/>
      <w:r w:rsidRPr="00A4650A">
        <w:t xml:space="preserve">. </w:t>
      </w:r>
    </w:p>
    <w:p w14:paraId="12A138F4" w14:textId="77777777" w:rsidR="00670EA1" w:rsidRDefault="00670EA1" w:rsidP="00670EA1">
      <w:pPr>
        <w:pStyle w:val="Tijeloteksta2"/>
        <w:spacing w:line="240" w:lineRule="auto"/>
        <w:ind w:firstLine="502"/>
        <w:jc w:val="both"/>
      </w:pPr>
      <w:proofErr w:type="spellStart"/>
      <w:r>
        <w:t>V</w:t>
      </w:r>
      <w:r w:rsidRPr="00A4650A">
        <w:t>ažni</w:t>
      </w:r>
      <w:proofErr w:type="spellEnd"/>
      <w:r w:rsidRPr="00A4650A">
        <w:t xml:space="preserve"> </w:t>
      </w:r>
      <w:proofErr w:type="spellStart"/>
      <w:r w:rsidRPr="00A4650A">
        <w:t>elementi</w:t>
      </w:r>
      <w:proofErr w:type="spellEnd"/>
      <w:r w:rsidRPr="00A4650A">
        <w:t xml:space="preserve"> </w:t>
      </w:r>
      <w:proofErr w:type="spellStart"/>
      <w:r w:rsidRPr="00A4650A">
        <w:t>procesne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također</w:t>
      </w:r>
      <w:proofErr w:type="spellEnd"/>
      <w:r w:rsidRPr="00A4650A">
        <w:t xml:space="preserve"> </w:t>
      </w:r>
      <w:proofErr w:type="spellStart"/>
      <w:r w:rsidRPr="00A4650A">
        <w:t>ulaze</w:t>
      </w:r>
      <w:proofErr w:type="spellEnd"/>
      <w:r w:rsidRPr="00A4650A">
        <w:t xml:space="preserve"> u </w:t>
      </w:r>
      <w:proofErr w:type="spellStart"/>
      <w:r w:rsidRPr="00A4650A">
        <w:t>polugodišnja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godišnja</w:t>
      </w:r>
      <w:proofErr w:type="spellEnd"/>
      <w:r w:rsidRPr="00A4650A">
        <w:t xml:space="preserve"> </w:t>
      </w:r>
      <w:proofErr w:type="spellStart"/>
      <w:r w:rsidRPr="00A4650A">
        <w:t>izvješća</w:t>
      </w:r>
      <w:proofErr w:type="spellEnd"/>
      <w:r w:rsidRPr="00A4650A">
        <w:t xml:space="preserve"> </w:t>
      </w:r>
      <w:proofErr w:type="spellStart"/>
      <w:r w:rsidRPr="00A4650A">
        <w:t>stručnih</w:t>
      </w:r>
      <w:proofErr w:type="spellEnd"/>
      <w:r w:rsidRPr="00A4650A">
        <w:t xml:space="preserve"> </w:t>
      </w:r>
      <w:proofErr w:type="spellStart"/>
      <w:r w:rsidRPr="00A4650A">
        <w:t>radnika</w:t>
      </w:r>
      <w:proofErr w:type="spellEnd"/>
      <w:r w:rsidRPr="00A4650A">
        <w:t xml:space="preserve"> o </w:t>
      </w:r>
      <w:proofErr w:type="spellStart"/>
      <w:r w:rsidRPr="00A4650A">
        <w:t>korisniku</w:t>
      </w:r>
      <w:proofErr w:type="spellEnd"/>
      <w:r w:rsidRPr="00A4650A">
        <w:t xml:space="preserve"> </w:t>
      </w:r>
      <w:proofErr w:type="spellStart"/>
      <w:r w:rsidRPr="00A4650A">
        <w:t>koja</w:t>
      </w:r>
      <w:proofErr w:type="spellEnd"/>
      <w:r w:rsidRPr="00A4650A">
        <w:t xml:space="preserve"> se </w:t>
      </w:r>
      <w:proofErr w:type="spellStart"/>
      <w:r w:rsidRPr="00A4650A">
        <w:t>šalju</w:t>
      </w:r>
      <w:proofErr w:type="spellEnd"/>
      <w:r w:rsidRPr="00A4650A">
        <w:t xml:space="preserve"> </w:t>
      </w:r>
      <w:proofErr w:type="spellStart"/>
      <w:r w:rsidRPr="00A4650A">
        <w:t>prema</w:t>
      </w:r>
      <w:proofErr w:type="spellEnd"/>
      <w:r w:rsidRPr="00A4650A">
        <w:t xml:space="preserve"> CZSS. </w:t>
      </w:r>
      <w:proofErr w:type="spellStart"/>
      <w:r w:rsidRPr="00A4650A">
        <w:t>Također</w:t>
      </w:r>
      <w:proofErr w:type="spellEnd"/>
      <w:r w:rsidRPr="00A4650A">
        <w:t xml:space="preserve">, </w:t>
      </w:r>
      <w:proofErr w:type="spellStart"/>
      <w:r w:rsidRPr="00A4650A">
        <w:t>najmanje</w:t>
      </w:r>
      <w:proofErr w:type="spellEnd"/>
      <w:r w:rsidRPr="00A4650A">
        <w:t xml:space="preserve"> </w:t>
      </w:r>
      <w:proofErr w:type="spellStart"/>
      <w:r w:rsidRPr="00A4650A">
        <w:t>jednom</w:t>
      </w:r>
      <w:proofErr w:type="spellEnd"/>
      <w:r w:rsidRPr="00A4650A">
        <w:t xml:space="preserve"> </w:t>
      </w:r>
      <w:proofErr w:type="spellStart"/>
      <w:r w:rsidRPr="00A4650A">
        <w:t>godišnje</w:t>
      </w:r>
      <w:proofErr w:type="spellEnd"/>
      <w:r w:rsidRPr="00A4650A">
        <w:t xml:space="preserve"> (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kraju</w:t>
      </w:r>
      <w:proofErr w:type="spellEnd"/>
      <w:r w:rsidRPr="00A4650A">
        <w:t xml:space="preserve"> </w:t>
      </w:r>
      <w:proofErr w:type="spellStart"/>
      <w:r w:rsidRPr="00A4650A">
        <w:t>školske</w:t>
      </w:r>
      <w:proofErr w:type="spellEnd"/>
      <w:r w:rsidRPr="00A4650A">
        <w:t xml:space="preserve"> </w:t>
      </w:r>
      <w:proofErr w:type="spellStart"/>
      <w:r w:rsidRPr="00A4650A">
        <w:t>godine</w:t>
      </w:r>
      <w:proofErr w:type="spellEnd"/>
      <w:r w:rsidRPr="00A4650A">
        <w:t xml:space="preserve">) </w:t>
      </w:r>
      <w:proofErr w:type="spellStart"/>
      <w:r w:rsidRPr="00A4650A">
        <w:t>procesna</w:t>
      </w:r>
      <w:proofErr w:type="spellEnd"/>
      <w:r w:rsidRPr="00A4650A">
        <w:t xml:space="preserve"> </w:t>
      </w:r>
      <w:proofErr w:type="spellStart"/>
      <w:r w:rsidRPr="00A4650A">
        <w:t>evaluacija</w:t>
      </w:r>
      <w:proofErr w:type="spellEnd"/>
      <w:r w:rsidRPr="00A4650A">
        <w:t xml:space="preserve"> </w:t>
      </w:r>
      <w:proofErr w:type="spellStart"/>
      <w:r w:rsidRPr="00A4650A">
        <w:t>evidentirat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ispunjavanje</w:t>
      </w:r>
      <w:proofErr w:type="spellEnd"/>
      <w:r w:rsidRPr="00A4650A">
        <w:t xml:space="preserve"> </w:t>
      </w:r>
      <w:proofErr w:type="spellStart"/>
      <w:r w:rsidRPr="00A4650A">
        <w:rPr>
          <w:i/>
        </w:rPr>
        <w:t>Ček</w:t>
      </w:r>
      <w:proofErr w:type="spellEnd"/>
      <w:r w:rsidRPr="00A4650A">
        <w:rPr>
          <w:i/>
        </w:rPr>
        <w:t xml:space="preserve"> </w:t>
      </w:r>
      <w:proofErr w:type="spellStart"/>
      <w:r w:rsidRPr="00A4650A">
        <w:rPr>
          <w:i/>
        </w:rPr>
        <w:t>lista</w:t>
      </w:r>
      <w:proofErr w:type="spellEnd"/>
      <w:r w:rsidRPr="00A4650A">
        <w:rPr>
          <w:i/>
        </w:rPr>
        <w:t xml:space="preserve"> </w:t>
      </w:r>
      <w:proofErr w:type="spellStart"/>
      <w:r w:rsidRPr="00A4650A">
        <w:rPr>
          <w:i/>
        </w:rPr>
        <w:t>dječjeg</w:t>
      </w:r>
      <w:proofErr w:type="spellEnd"/>
      <w:r w:rsidRPr="00A4650A">
        <w:rPr>
          <w:i/>
        </w:rPr>
        <w:t xml:space="preserve"> </w:t>
      </w:r>
      <w:proofErr w:type="spellStart"/>
      <w:r w:rsidRPr="00A4650A">
        <w:rPr>
          <w:i/>
        </w:rPr>
        <w:t>ponašanja</w:t>
      </w:r>
      <w:proofErr w:type="spellEnd"/>
      <w:r w:rsidRPr="00A4650A">
        <w:rPr>
          <w:i/>
        </w:rPr>
        <w:t xml:space="preserve"> za </w:t>
      </w:r>
      <w:proofErr w:type="spellStart"/>
      <w:r w:rsidRPr="00A4650A">
        <w:rPr>
          <w:i/>
        </w:rPr>
        <w:t>dobi</w:t>
      </w:r>
      <w:proofErr w:type="spellEnd"/>
      <w:r w:rsidRPr="00A4650A">
        <w:rPr>
          <w:i/>
        </w:rPr>
        <w:t xml:space="preserve"> </w:t>
      </w:r>
      <w:r>
        <w:rPr>
          <w:i/>
        </w:rPr>
        <w:t>7</w:t>
      </w:r>
      <w:r w:rsidRPr="00A4650A">
        <w:rPr>
          <w:i/>
        </w:rPr>
        <w:t xml:space="preserve"> do 18 </w:t>
      </w:r>
      <w:proofErr w:type="spellStart"/>
      <w:r w:rsidRPr="00A4650A">
        <w:rPr>
          <w:i/>
        </w:rPr>
        <w:t>godina</w:t>
      </w:r>
      <w:proofErr w:type="spellEnd"/>
      <w:r w:rsidRPr="00A4650A">
        <w:rPr>
          <w:i/>
        </w:rPr>
        <w:t xml:space="preserve"> </w:t>
      </w:r>
      <w:r w:rsidRPr="00A4650A">
        <w:t>(</w:t>
      </w:r>
      <w:proofErr w:type="spellStart"/>
      <w:r w:rsidRPr="00A4650A">
        <w:t>Achenbachova</w:t>
      </w:r>
      <w:proofErr w:type="spellEnd"/>
      <w:r w:rsidRPr="00A4650A">
        <w:t xml:space="preserve"> </w:t>
      </w:r>
      <w:proofErr w:type="spellStart"/>
      <w:r w:rsidRPr="00A4650A">
        <w:lastRenderedPageBreak/>
        <w:t>lista</w:t>
      </w:r>
      <w:proofErr w:type="spellEnd"/>
      <w:r w:rsidRPr="00A4650A">
        <w:t xml:space="preserve"> </w:t>
      </w:r>
      <w:proofErr w:type="spellStart"/>
      <w:r w:rsidRPr="00A4650A">
        <w:t>procjene</w:t>
      </w:r>
      <w:proofErr w:type="spellEnd"/>
      <w:r w:rsidRPr="00A4650A">
        <w:t xml:space="preserve"> </w:t>
      </w:r>
      <w:proofErr w:type="spellStart"/>
      <w:r w:rsidRPr="00A4650A">
        <w:t>dječjeg</w:t>
      </w:r>
      <w:proofErr w:type="spellEnd"/>
      <w:r w:rsidRPr="00A4650A">
        <w:t xml:space="preserve"> </w:t>
      </w:r>
      <w:proofErr w:type="spellStart"/>
      <w:r w:rsidRPr="00A4650A">
        <w:t>ponašanja</w:t>
      </w:r>
      <w:proofErr w:type="spellEnd"/>
      <w:r w:rsidRPr="00A4650A">
        <w:t xml:space="preserve"> </w:t>
      </w:r>
      <w:proofErr w:type="spellStart"/>
      <w:r w:rsidRPr="00A4650A">
        <w:t>modificirana</w:t>
      </w:r>
      <w:proofErr w:type="spellEnd"/>
      <w:r w:rsidRPr="00A4650A">
        <w:t xml:space="preserve"> za </w:t>
      </w:r>
      <w:proofErr w:type="spellStart"/>
      <w:r w:rsidRPr="00A4650A">
        <w:t>potrebe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</w:t>
      </w:r>
      <w:proofErr w:type="spellStart"/>
      <w:r w:rsidRPr="00A4650A">
        <w:t>dječjeg</w:t>
      </w:r>
      <w:proofErr w:type="spellEnd"/>
      <w:r w:rsidRPr="00A4650A">
        <w:t xml:space="preserve"> </w:t>
      </w:r>
      <w:proofErr w:type="spellStart"/>
      <w:r w:rsidRPr="00A4650A">
        <w:t>doma</w:t>
      </w:r>
      <w:proofErr w:type="spellEnd"/>
      <w:r w:rsidRPr="00A4650A">
        <w:t xml:space="preserve">). </w:t>
      </w:r>
      <w:r>
        <w:tab/>
      </w:r>
      <w:proofErr w:type="spellStart"/>
      <w:r w:rsidRPr="00A4650A">
        <w:t>Ovu</w:t>
      </w:r>
      <w:proofErr w:type="spellEnd"/>
      <w:r w:rsidRPr="00A4650A">
        <w:t xml:space="preserve"> </w:t>
      </w:r>
      <w:proofErr w:type="spellStart"/>
      <w:r w:rsidRPr="00A4650A">
        <w:t>evaluaciju</w:t>
      </w:r>
      <w:proofErr w:type="spellEnd"/>
      <w:r w:rsidRPr="00A4650A">
        <w:t xml:space="preserve"> </w:t>
      </w:r>
      <w:proofErr w:type="spellStart"/>
      <w:r w:rsidRPr="00A4650A">
        <w:t>rade</w:t>
      </w:r>
      <w:proofErr w:type="spellEnd"/>
      <w:r w:rsidRPr="00A4650A">
        <w:t xml:space="preserve"> </w:t>
      </w:r>
      <w:proofErr w:type="spellStart"/>
      <w:r w:rsidRPr="00A4650A">
        <w:t>matični</w:t>
      </w:r>
      <w:proofErr w:type="spellEnd"/>
      <w:r w:rsidRPr="00A4650A">
        <w:t xml:space="preserve"> </w:t>
      </w:r>
      <w:proofErr w:type="spellStart"/>
      <w:r w:rsidRPr="00A4650A">
        <w:t>odgajatelji</w:t>
      </w:r>
      <w:proofErr w:type="spellEnd"/>
      <w:r w:rsidRPr="00A4650A">
        <w:t xml:space="preserve"> za </w:t>
      </w:r>
      <w:proofErr w:type="spellStart"/>
      <w:r w:rsidRPr="00A4650A">
        <w:t>sve</w:t>
      </w:r>
      <w:proofErr w:type="spellEnd"/>
      <w:r w:rsidRPr="00A4650A">
        <w:t xml:space="preserve"> </w:t>
      </w:r>
      <w:proofErr w:type="spellStart"/>
      <w:r w:rsidRPr="00A4650A">
        <w:t>korisnike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kraju</w:t>
      </w:r>
      <w:proofErr w:type="spellEnd"/>
      <w:r w:rsidRPr="00A4650A">
        <w:t xml:space="preserve"> </w:t>
      </w:r>
      <w:proofErr w:type="spellStart"/>
      <w:r w:rsidRPr="00A4650A">
        <w:t>školske</w:t>
      </w:r>
      <w:proofErr w:type="spellEnd"/>
      <w:r w:rsidRPr="00A4650A">
        <w:t xml:space="preserve"> </w:t>
      </w:r>
      <w:proofErr w:type="spellStart"/>
      <w:r w:rsidRPr="00A4650A">
        <w:t>godine</w:t>
      </w:r>
      <w:proofErr w:type="spellEnd"/>
      <w:r w:rsidRPr="00A4650A">
        <w:t xml:space="preserve">, a </w:t>
      </w:r>
      <w:proofErr w:type="spellStart"/>
      <w:r w:rsidRPr="00A4650A">
        <w:t>prilaže</w:t>
      </w:r>
      <w:proofErr w:type="spellEnd"/>
      <w:r w:rsidRPr="00A4650A">
        <w:t xml:space="preserve"> se </w:t>
      </w:r>
      <w:proofErr w:type="spellStart"/>
      <w:r w:rsidRPr="00A4650A">
        <w:t>psihološkom</w:t>
      </w:r>
      <w:proofErr w:type="spellEnd"/>
      <w:r w:rsidRPr="00A4650A">
        <w:t xml:space="preserve"> </w:t>
      </w:r>
      <w:proofErr w:type="spellStart"/>
      <w:r w:rsidRPr="00A4650A">
        <w:t>dosjeu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, </w:t>
      </w:r>
      <w:proofErr w:type="spellStart"/>
      <w:r w:rsidRPr="00A4650A">
        <w:t>te</w:t>
      </w:r>
      <w:proofErr w:type="spellEnd"/>
      <w:r w:rsidRPr="00A4650A">
        <w:t xml:space="preserve"> se </w:t>
      </w:r>
      <w:proofErr w:type="spellStart"/>
      <w:r w:rsidRPr="00A4650A">
        <w:t>tako</w:t>
      </w:r>
      <w:proofErr w:type="spellEnd"/>
      <w:r w:rsidRPr="00A4650A">
        <w:t xml:space="preserve"> </w:t>
      </w:r>
      <w:proofErr w:type="spellStart"/>
      <w:r w:rsidRPr="00A4650A">
        <w:t>prati</w:t>
      </w:r>
      <w:proofErr w:type="spellEnd"/>
      <w:r w:rsidRPr="00A4650A">
        <w:t xml:space="preserve"> </w:t>
      </w:r>
      <w:proofErr w:type="spellStart"/>
      <w:r w:rsidRPr="00A4650A">
        <w:t>razvoj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 xml:space="preserve">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vrijeme</w:t>
      </w:r>
      <w:proofErr w:type="spellEnd"/>
      <w:r w:rsidRPr="00A4650A">
        <w:t xml:space="preserve"> </w:t>
      </w:r>
      <w:proofErr w:type="spellStart"/>
      <w:r w:rsidRPr="00A4650A">
        <w:t>provedeno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smještaju</w:t>
      </w:r>
      <w:proofErr w:type="spellEnd"/>
      <w:r w:rsidRPr="00A4650A">
        <w:t xml:space="preserve"> u </w:t>
      </w:r>
      <w:proofErr w:type="spellStart"/>
      <w:r w:rsidRPr="00A4650A">
        <w:t>Domu</w:t>
      </w:r>
      <w:proofErr w:type="spellEnd"/>
      <w:r w:rsidRPr="00A4650A">
        <w:t xml:space="preserve">. </w:t>
      </w:r>
      <w:proofErr w:type="spellStart"/>
      <w:r w:rsidRPr="00A4650A">
        <w:t>Jedan</w:t>
      </w:r>
      <w:proofErr w:type="spellEnd"/>
      <w:r w:rsidRPr="00A4650A">
        <w:t xml:space="preserve"> od </w:t>
      </w:r>
      <w:proofErr w:type="spellStart"/>
      <w:r w:rsidRPr="00A4650A">
        <w:t>elemenata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ponašanja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u </w:t>
      </w:r>
      <w:proofErr w:type="spellStart"/>
      <w:r w:rsidRPr="00A4650A">
        <w:t>Domu</w:t>
      </w:r>
      <w:proofErr w:type="spellEnd"/>
      <w:r w:rsidRPr="00A4650A">
        <w:t xml:space="preserve"> je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Tablica</w:t>
      </w:r>
      <w:proofErr w:type="spellEnd"/>
      <w:r w:rsidRPr="00A4650A">
        <w:t xml:space="preserve"> </w:t>
      </w:r>
      <w:proofErr w:type="spellStart"/>
      <w:r w:rsidRPr="00A4650A">
        <w:t>modela</w:t>
      </w:r>
      <w:proofErr w:type="spellEnd"/>
      <w:r w:rsidRPr="00A4650A">
        <w:t xml:space="preserve"> </w:t>
      </w:r>
      <w:proofErr w:type="spellStart"/>
      <w:r w:rsidRPr="00A4650A">
        <w:t>ponašanja</w:t>
      </w:r>
      <w:proofErr w:type="spellEnd"/>
      <w:r w:rsidRPr="00A4650A">
        <w:t xml:space="preserve"> za + </w:t>
      </w:r>
      <w:proofErr w:type="spellStart"/>
      <w:r w:rsidRPr="00A4650A">
        <w:t>i</w:t>
      </w:r>
      <w:proofErr w:type="spellEnd"/>
      <w:r w:rsidRPr="00A4650A">
        <w:t xml:space="preserve"> – u </w:t>
      </w:r>
      <w:proofErr w:type="spellStart"/>
      <w:r w:rsidRPr="00A4650A">
        <w:t>čijem</w:t>
      </w:r>
      <w:proofErr w:type="spellEnd"/>
      <w:r w:rsidRPr="00A4650A">
        <w:t xml:space="preserve"> </w:t>
      </w:r>
      <w:proofErr w:type="spellStart"/>
      <w:r w:rsidRPr="00A4650A">
        <w:t>ispunjavanju</w:t>
      </w:r>
      <w:proofErr w:type="spellEnd"/>
      <w:r w:rsidRPr="00A4650A">
        <w:t xml:space="preserve"> </w:t>
      </w:r>
      <w:proofErr w:type="spellStart"/>
      <w:r w:rsidRPr="00A4650A">
        <w:t>sudjeluju</w:t>
      </w:r>
      <w:proofErr w:type="spellEnd"/>
      <w:r w:rsidRPr="00A4650A">
        <w:t xml:space="preserve"> </w:t>
      </w:r>
      <w:proofErr w:type="spellStart"/>
      <w:r w:rsidRPr="00A4650A">
        <w:t>svi</w:t>
      </w:r>
      <w:proofErr w:type="spellEnd"/>
      <w:r w:rsidRPr="00A4650A">
        <w:t xml:space="preserve"> </w:t>
      </w:r>
      <w:proofErr w:type="spellStart"/>
      <w:r w:rsidRPr="00A4650A">
        <w:t>stručni</w:t>
      </w:r>
      <w:proofErr w:type="spellEnd"/>
      <w:r w:rsidRPr="00A4650A">
        <w:t xml:space="preserve"> </w:t>
      </w:r>
      <w:proofErr w:type="spellStart"/>
      <w:r w:rsidRPr="00A4650A">
        <w:t>djelatnici</w:t>
      </w:r>
      <w:proofErr w:type="spellEnd"/>
      <w:r w:rsidRPr="00A4650A">
        <w:t xml:space="preserve">. </w:t>
      </w:r>
      <w:proofErr w:type="spellStart"/>
      <w:r w:rsidRPr="00A4650A">
        <w:t>Evaluacija</w:t>
      </w:r>
      <w:proofErr w:type="spellEnd"/>
      <w:r w:rsidRPr="00A4650A">
        <w:t xml:space="preserve"> se </w:t>
      </w:r>
      <w:proofErr w:type="spellStart"/>
      <w:r w:rsidRPr="00A4650A">
        <w:t>obavlja</w:t>
      </w:r>
      <w:proofErr w:type="spellEnd"/>
      <w:r w:rsidRPr="00A4650A">
        <w:t xml:space="preserve"> </w:t>
      </w:r>
      <w:proofErr w:type="spellStart"/>
      <w:r w:rsidRPr="00A4650A">
        <w:t>jednom</w:t>
      </w:r>
      <w:proofErr w:type="spellEnd"/>
      <w:r w:rsidRPr="00A4650A">
        <w:t xml:space="preserve"> </w:t>
      </w:r>
      <w:proofErr w:type="spellStart"/>
      <w:r w:rsidRPr="00A4650A">
        <w:t>mjesečno</w:t>
      </w:r>
      <w:proofErr w:type="spellEnd"/>
      <w:r w:rsidRPr="00A4650A">
        <w:t xml:space="preserve"> </w:t>
      </w:r>
      <w:proofErr w:type="spellStart"/>
      <w:r w:rsidRPr="00A4650A">
        <w:t>te</w:t>
      </w:r>
      <w:proofErr w:type="spellEnd"/>
      <w:r w:rsidRPr="00A4650A">
        <w:t xml:space="preserve"> se </w:t>
      </w:r>
      <w:proofErr w:type="spellStart"/>
      <w:r w:rsidRPr="00A4650A">
        <w:t>prezentira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sastanku</w:t>
      </w:r>
      <w:proofErr w:type="spellEnd"/>
      <w:r w:rsidRPr="00A4650A">
        <w:t xml:space="preserve"> </w:t>
      </w:r>
      <w:proofErr w:type="spellStart"/>
      <w:r w:rsidRPr="00A4650A">
        <w:t>Vijeća</w:t>
      </w:r>
      <w:proofErr w:type="spellEnd"/>
      <w:r w:rsidRPr="00A4650A">
        <w:t xml:space="preserve"> </w:t>
      </w:r>
      <w:proofErr w:type="spellStart"/>
      <w:r w:rsidRPr="00A4650A">
        <w:t>djece</w:t>
      </w:r>
      <w:proofErr w:type="spellEnd"/>
      <w:r w:rsidRPr="00A4650A">
        <w:t xml:space="preserve">, </w:t>
      </w:r>
      <w:proofErr w:type="spellStart"/>
      <w:r w:rsidRPr="00A4650A">
        <w:t>također</w:t>
      </w:r>
      <w:proofErr w:type="spellEnd"/>
      <w:r w:rsidRPr="00A4650A">
        <w:t xml:space="preserve">, </w:t>
      </w:r>
      <w:proofErr w:type="spellStart"/>
      <w:r w:rsidRPr="00A4650A">
        <w:t>uz</w:t>
      </w:r>
      <w:proofErr w:type="spellEnd"/>
      <w:r w:rsidRPr="00A4650A">
        <w:t xml:space="preserve"> </w:t>
      </w:r>
      <w:proofErr w:type="spellStart"/>
      <w:r w:rsidRPr="00A4650A">
        <w:t>pohvale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nagrade</w:t>
      </w:r>
      <w:proofErr w:type="spellEnd"/>
      <w:r w:rsidRPr="00A4650A">
        <w:t xml:space="preserve"> </w:t>
      </w:r>
      <w:proofErr w:type="spellStart"/>
      <w:r w:rsidRPr="00A4650A">
        <w:t>korisnicima</w:t>
      </w:r>
      <w:proofErr w:type="spellEnd"/>
      <w:r w:rsidRPr="00A4650A">
        <w:t xml:space="preserve">. </w:t>
      </w:r>
      <w:proofErr w:type="spellStart"/>
      <w:r w:rsidRPr="00A4650A">
        <w:t>Moguća</w:t>
      </w:r>
      <w:proofErr w:type="spellEnd"/>
      <w:r w:rsidRPr="00A4650A">
        <w:t xml:space="preserve"> je </w:t>
      </w:r>
      <w:proofErr w:type="spellStart"/>
      <w:r w:rsidRPr="00A4650A">
        <w:t>uporaba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drugih</w:t>
      </w:r>
      <w:proofErr w:type="spellEnd"/>
      <w:r w:rsidRPr="00A4650A">
        <w:t xml:space="preserve"> </w:t>
      </w:r>
      <w:proofErr w:type="spellStart"/>
      <w:r w:rsidRPr="00A4650A">
        <w:t>skala</w:t>
      </w:r>
      <w:proofErr w:type="spellEnd"/>
      <w:r w:rsidRPr="00A4650A">
        <w:t xml:space="preserve"> </w:t>
      </w:r>
      <w:proofErr w:type="spellStart"/>
      <w:r w:rsidRPr="00A4650A">
        <w:t>procjena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samoprocjena</w:t>
      </w:r>
      <w:proofErr w:type="spellEnd"/>
      <w:r w:rsidRPr="00A4650A">
        <w:t xml:space="preserve"> </w:t>
      </w:r>
      <w:proofErr w:type="spellStart"/>
      <w:r w:rsidRPr="00A4650A">
        <w:t>koje</w:t>
      </w:r>
      <w:proofErr w:type="spellEnd"/>
      <w:r w:rsidRPr="00A4650A">
        <w:t xml:space="preserve"> </w:t>
      </w:r>
      <w:proofErr w:type="spellStart"/>
      <w:r w:rsidRPr="00A4650A">
        <w:t>su</w:t>
      </w:r>
      <w:proofErr w:type="spellEnd"/>
      <w:r w:rsidRPr="00A4650A">
        <w:t xml:space="preserve"> u </w:t>
      </w:r>
      <w:proofErr w:type="spellStart"/>
      <w:r w:rsidRPr="00A4650A">
        <w:t>Domu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raspolaganju</w:t>
      </w:r>
      <w:proofErr w:type="spellEnd"/>
      <w:r w:rsidRPr="00A4650A">
        <w:t xml:space="preserve">, u </w:t>
      </w:r>
      <w:proofErr w:type="spellStart"/>
      <w:r w:rsidRPr="00A4650A">
        <w:t>dogovoru</w:t>
      </w:r>
      <w:proofErr w:type="spellEnd"/>
      <w:r w:rsidRPr="00A4650A">
        <w:t xml:space="preserve"> </w:t>
      </w:r>
      <w:proofErr w:type="spellStart"/>
      <w:r w:rsidRPr="00A4650A">
        <w:t>sa</w:t>
      </w:r>
      <w:proofErr w:type="spellEnd"/>
      <w:r w:rsidRPr="00A4650A">
        <w:t xml:space="preserve"> </w:t>
      </w:r>
      <w:proofErr w:type="spellStart"/>
      <w:r w:rsidRPr="00A4650A">
        <w:t>psihologom</w:t>
      </w:r>
      <w:proofErr w:type="spellEnd"/>
      <w:r w:rsidRPr="00A4650A">
        <w:t xml:space="preserve"> </w:t>
      </w:r>
      <w:proofErr w:type="spellStart"/>
      <w:r w:rsidRPr="00A4650A">
        <w:t>Doma</w:t>
      </w:r>
      <w:proofErr w:type="spellEnd"/>
      <w:r>
        <w:t>.</w:t>
      </w:r>
    </w:p>
    <w:p w14:paraId="4E12ADCD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r w:rsidRPr="00A4650A">
        <w:tab/>
        <w:t xml:space="preserve">Za </w:t>
      </w:r>
      <w:proofErr w:type="spellStart"/>
      <w:r w:rsidRPr="00A4650A">
        <w:t>unaprjeđenje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unutar</w:t>
      </w:r>
      <w:proofErr w:type="spellEnd"/>
      <w:r w:rsidRPr="00A4650A">
        <w:t xml:space="preserve"> </w:t>
      </w:r>
      <w:proofErr w:type="spellStart"/>
      <w:r w:rsidRPr="00A4650A">
        <w:t>svake</w:t>
      </w:r>
      <w:proofErr w:type="spellEnd"/>
      <w:r w:rsidRPr="00A4650A">
        <w:t xml:space="preserve"> </w:t>
      </w:r>
      <w:proofErr w:type="spellStart"/>
      <w:r w:rsidRPr="00A4650A">
        <w:t>odgojne</w:t>
      </w:r>
      <w:proofErr w:type="spellEnd"/>
      <w:r w:rsidRPr="00A4650A">
        <w:t xml:space="preserve"> </w:t>
      </w:r>
      <w:proofErr w:type="spellStart"/>
      <w:r w:rsidRPr="00A4650A">
        <w:t>grupe</w:t>
      </w:r>
      <w:proofErr w:type="spellEnd"/>
      <w:r w:rsidRPr="00A4650A">
        <w:t xml:space="preserve"> </w:t>
      </w:r>
      <w:proofErr w:type="spellStart"/>
      <w:r w:rsidRPr="00A4650A">
        <w:t>provodit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redovite</w:t>
      </w:r>
      <w:proofErr w:type="spellEnd"/>
      <w:r w:rsidRPr="00A4650A">
        <w:t xml:space="preserve"> </w:t>
      </w:r>
      <w:proofErr w:type="spellStart"/>
      <w:r w:rsidRPr="00A4650A">
        <w:t>mjesečne</w:t>
      </w:r>
      <w:proofErr w:type="spellEnd"/>
      <w:r w:rsidRPr="00A4650A">
        <w:t xml:space="preserve"> </w:t>
      </w:r>
      <w:proofErr w:type="spellStart"/>
      <w:r w:rsidRPr="00A4650A">
        <w:t>analize</w:t>
      </w:r>
      <w:proofErr w:type="spellEnd"/>
      <w:r w:rsidRPr="00A4650A">
        <w:t xml:space="preserve"> </w:t>
      </w:r>
      <w:proofErr w:type="spellStart"/>
      <w:r w:rsidRPr="00A4650A">
        <w:t>uspješnosti</w:t>
      </w:r>
      <w:proofErr w:type="spellEnd"/>
      <w:r w:rsidRPr="00A4650A">
        <w:t xml:space="preserve"> </w:t>
      </w:r>
      <w:proofErr w:type="spellStart"/>
      <w:r w:rsidRPr="00A4650A">
        <w:t>odgojno-obrazovnog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diskusije</w:t>
      </w:r>
      <w:proofErr w:type="spellEnd"/>
      <w:r w:rsidRPr="00A4650A">
        <w:t xml:space="preserve"> s </w:t>
      </w:r>
      <w:proofErr w:type="spellStart"/>
      <w:r w:rsidRPr="00A4650A">
        <w:t>korisnicima</w:t>
      </w:r>
      <w:proofErr w:type="spellEnd"/>
      <w:r w:rsidRPr="00A4650A">
        <w:t xml:space="preserve">, </w:t>
      </w:r>
      <w:proofErr w:type="spellStart"/>
      <w:r w:rsidRPr="00A4650A">
        <w:t>samoevaluacije</w:t>
      </w:r>
      <w:proofErr w:type="spellEnd"/>
      <w:r w:rsidRPr="00A4650A">
        <w:t xml:space="preserve">,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sastanke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vijeća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tima</w:t>
      </w:r>
      <w:proofErr w:type="spellEnd"/>
      <w:r w:rsidRPr="00A4650A">
        <w:t xml:space="preserve">, a </w:t>
      </w:r>
      <w:proofErr w:type="spellStart"/>
      <w:r w:rsidRPr="00A4650A">
        <w:t>predviđena</w:t>
      </w:r>
      <w:proofErr w:type="spellEnd"/>
      <w:r w:rsidRPr="00A4650A">
        <w:t xml:space="preserve"> </w:t>
      </w:r>
      <w:proofErr w:type="spellStart"/>
      <w:r w:rsidRPr="00A4650A">
        <w:t>su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anketiranja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o </w:t>
      </w:r>
      <w:proofErr w:type="spellStart"/>
      <w:r w:rsidRPr="00A4650A">
        <w:t>kvaliteti</w:t>
      </w:r>
      <w:proofErr w:type="spellEnd"/>
      <w:r w:rsidRPr="00A4650A">
        <w:t xml:space="preserve"> </w:t>
      </w:r>
      <w:proofErr w:type="spellStart"/>
      <w:r w:rsidRPr="00A4650A">
        <w:t>grupnog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individualnog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, </w:t>
      </w:r>
      <w:proofErr w:type="spellStart"/>
      <w:r w:rsidRPr="00A4650A">
        <w:t>te</w:t>
      </w:r>
      <w:proofErr w:type="spellEnd"/>
      <w:r w:rsidRPr="00A4650A">
        <w:t xml:space="preserve"> </w:t>
      </w:r>
      <w:proofErr w:type="spellStart"/>
      <w:r w:rsidRPr="00A4650A">
        <w:t>zadovoljstvu</w:t>
      </w:r>
      <w:proofErr w:type="spellEnd"/>
      <w:r w:rsidRPr="00A4650A">
        <w:t xml:space="preserve"> </w:t>
      </w:r>
      <w:proofErr w:type="spellStart"/>
      <w:r w:rsidRPr="00A4650A">
        <w:t>pripadnošću</w:t>
      </w:r>
      <w:proofErr w:type="spellEnd"/>
      <w:r w:rsidRPr="00A4650A">
        <w:t xml:space="preserve"> </w:t>
      </w:r>
      <w:proofErr w:type="spellStart"/>
      <w:r w:rsidRPr="00A4650A">
        <w:t>grupi</w:t>
      </w:r>
      <w:proofErr w:type="spellEnd"/>
      <w:r w:rsidRPr="00A4650A">
        <w:t xml:space="preserve">. </w:t>
      </w:r>
      <w:proofErr w:type="spellStart"/>
      <w:r w:rsidRPr="00A4650A">
        <w:t>Također</w:t>
      </w:r>
      <w:proofErr w:type="spellEnd"/>
      <w:r w:rsidRPr="00A4650A">
        <w:t xml:space="preserve">, </w:t>
      </w:r>
      <w:proofErr w:type="spellStart"/>
      <w:r w:rsidRPr="00A4650A">
        <w:t>posebnim</w:t>
      </w:r>
      <w:proofErr w:type="spellEnd"/>
      <w:r w:rsidRPr="00A4650A">
        <w:t xml:space="preserve"> </w:t>
      </w:r>
      <w:proofErr w:type="spellStart"/>
      <w:r w:rsidRPr="00A4650A">
        <w:t>anketnim</w:t>
      </w:r>
      <w:proofErr w:type="spellEnd"/>
      <w:r w:rsidRPr="00A4650A">
        <w:t xml:space="preserve"> </w:t>
      </w:r>
      <w:proofErr w:type="spellStart"/>
      <w:r w:rsidRPr="00A4650A">
        <w:t>anonimnim</w:t>
      </w:r>
      <w:proofErr w:type="spellEnd"/>
      <w:r w:rsidRPr="00A4650A">
        <w:t xml:space="preserve"> </w:t>
      </w:r>
      <w:proofErr w:type="spellStart"/>
      <w:r w:rsidRPr="00A4650A">
        <w:t>listićima</w:t>
      </w:r>
      <w:proofErr w:type="spellEnd"/>
      <w:r w:rsidRPr="00A4650A">
        <w:t xml:space="preserve"> </w:t>
      </w:r>
      <w:proofErr w:type="spellStart"/>
      <w:r w:rsidRPr="00A4650A">
        <w:t>evaluiraju</w:t>
      </w:r>
      <w:proofErr w:type="spellEnd"/>
      <w:r w:rsidRPr="00A4650A">
        <w:t xml:space="preserve"> se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iskustvene</w:t>
      </w:r>
      <w:proofErr w:type="spellEnd"/>
      <w:r w:rsidRPr="00A4650A">
        <w:t xml:space="preserve"> </w:t>
      </w:r>
      <w:proofErr w:type="spellStart"/>
      <w:r w:rsidRPr="00A4650A">
        <w:t>radionice</w:t>
      </w:r>
      <w:proofErr w:type="spellEnd"/>
      <w:r w:rsidRPr="00A4650A">
        <w:t xml:space="preserve">, </w:t>
      </w:r>
      <w:proofErr w:type="spellStart"/>
      <w:r w:rsidRPr="00A4650A">
        <w:t>poglavito</w:t>
      </w:r>
      <w:proofErr w:type="spellEnd"/>
      <w:r w:rsidRPr="00A4650A">
        <w:t xml:space="preserve"> one </w:t>
      </w:r>
      <w:proofErr w:type="spellStart"/>
      <w:r w:rsidRPr="00A4650A">
        <w:t>koje</w:t>
      </w:r>
      <w:proofErr w:type="spellEnd"/>
      <w:r w:rsidRPr="00A4650A">
        <w:t xml:space="preserve"> </w:t>
      </w:r>
      <w:proofErr w:type="spellStart"/>
      <w:r w:rsidRPr="00A4650A">
        <w:t>realiziramo</w:t>
      </w:r>
      <w:proofErr w:type="spellEnd"/>
      <w:r w:rsidRPr="00A4650A">
        <w:t xml:space="preserve"> u </w:t>
      </w:r>
      <w:proofErr w:type="spellStart"/>
      <w:r w:rsidRPr="00A4650A">
        <w:t>suradnji</w:t>
      </w:r>
      <w:proofErr w:type="spellEnd"/>
      <w:r w:rsidRPr="00A4650A">
        <w:t xml:space="preserve"> s </w:t>
      </w:r>
      <w:proofErr w:type="spellStart"/>
      <w:r w:rsidRPr="00A4650A">
        <w:t>vanjskim</w:t>
      </w:r>
      <w:proofErr w:type="spellEnd"/>
      <w:r w:rsidRPr="00A4650A">
        <w:t xml:space="preserve"> </w:t>
      </w:r>
      <w:proofErr w:type="spellStart"/>
      <w:r w:rsidRPr="00A4650A">
        <w:t>subjektima</w:t>
      </w:r>
      <w:proofErr w:type="spellEnd"/>
      <w:r>
        <w:t>.</w:t>
      </w:r>
      <w:r w:rsidRPr="00A4650A">
        <w:t xml:space="preserve"> </w:t>
      </w:r>
      <w:proofErr w:type="spellStart"/>
      <w:r w:rsidRPr="00A4650A">
        <w:t>Ujedno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vršiti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>
        <w:t xml:space="preserve"> </w:t>
      </w:r>
      <w:proofErr w:type="spellStart"/>
      <w:r>
        <w:t>kroz</w:t>
      </w:r>
      <w:proofErr w:type="spellEnd"/>
      <w:r w:rsidRPr="00A4650A">
        <w:t xml:space="preserve"> : </w:t>
      </w:r>
    </w:p>
    <w:p w14:paraId="3DA25E0D" w14:textId="77777777" w:rsidR="00670EA1" w:rsidRDefault="00670EA1" w:rsidP="00670EA1">
      <w:pPr>
        <w:pStyle w:val="Tijeloteksta2"/>
        <w:spacing w:line="240" w:lineRule="auto"/>
        <w:ind w:left="284"/>
        <w:jc w:val="both"/>
      </w:pPr>
      <w:proofErr w:type="spellStart"/>
      <w:r w:rsidRPr="00A4650A">
        <w:t>Kontrol</w:t>
      </w:r>
      <w:r>
        <w:t>u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nadzor</w:t>
      </w:r>
      <w:proofErr w:type="spellEnd"/>
      <w:r w:rsidRPr="00A4650A">
        <w:t xml:space="preserve"> </w:t>
      </w:r>
      <w:proofErr w:type="spellStart"/>
      <w:r w:rsidRPr="00A4650A">
        <w:t>od</w:t>
      </w:r>
      <w:proofErr w:type="spellEnd"/>
      <w:r w:rsidRPr="00A4650A">
        <w:t xml:space="preserve"> </w:t>
      </w:r>
      <w:proofErr w:type="spellStart"/>
      <w:r w:rsidRPr="00A4650A">
        <w:t>strane</w:t>
      </w:r>
      <w:proofErr w:type="spellEnd"/>
      <w:r w:rsidRPr="00A4650A">
        <w:t xml:space="preserve"> </w:t>
      </w:r>
      <w:proofErr w:type="spellStart"/>
      <w:r w:rsidRPr="00A4650A">
        <w:t>ravnatelja</w:t>
      </w:r>
      <w:proofErr w:type="spellEnd"/>
      <w:r>
        <w:t xml:space="preserve">, </w:t>
      </w:r>
      <w:proofErr w:type="spellStart"/>
      <w:r>
        <w:t>predstojnika</w:t>
      </w:r>
      <w:proofErr w:type="spellEnd"/>
    </w:p>
    <w:p w14:paraId="18FEE4A1" w14:textId="77777777" w:rsidR="00670EA1" w:rsidRPr="00A4650A" w:rsidRDefault="00670EA1" w:rsidP="009B4408">
      <w:pPr>
        <w:pStyle w:val="Tijeloteksta2"/>
        <w:numPr>
          <w:ilvl w:val="0"/>
          <w:numId w:val="29"/>
        </w:numPr>
        <w:spacing w:line="240" w:lineRule="auto"/>
        <w:jc w:val="both"/>
      </w:pPr>
      <w:proofErr w:type="spellStart"/>
      <w:r>
        <w:t>Kontrolu</w:t>
      </w:r>
      <w:proofErr w:type="spellEnd"/>
      <w:r>
        <w:t xml:space="preserve"> i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unutarnji</w:t>
      </w:r>
      <w:proofErr w:type="spellEnd"/>
      <w:r>
        <w:t xml:space="preserve"> </w:t>
      </w:r>
      <w:proofErr w:type="spellStart"/>
      <w:r>
        <w:t>nadzor</w:t>
      </w:r>
      <w:proofErr w:type="spellEnd"/>
    </w:p>
    <w:p w14:paraId="0595A80B" w14:textId="77777777" w:rsidR="00670EA1" w:rsidRPr="00A4650A" w:rsidRDefault="00670EA1" w:rsidP="009B4408">
      <w:pPr>
        <w:pStyle w:val="Tijeloteksta2"/>
        <w:numPr>
          <w:ilvl w:val="0"/>
          <w:numId w:val="29"/>
        </w:numPr>
        <w:spacing w:line="240" w:lineRule="auto"/>
        <w:jc w:val="both"/>
      </w:pPr>
      <w:proofErr w:type="spellStart"/>
      <w:r w:rsidRPr="00A4650A">
        <w:t>Primjenu</w:t>
      </w:r>
      <w:proofErr w:type="spellEnd"/>
      <w:r w:rsidRPr="00A4650A">
        <w:t xml:space="preserve"> </w:t>
      </w:r>
      <w:proofErr w:type="spellStart"/>
      <w:r w:rsidRPr="00A4650A">
        <w:t>instrumenata</w:t>
      </w:r>
      <w:proofErr w:type="spellEnd"/>
      <w:r w:rsidRPr="00A4650A">
        <w:t xml:space="preserve"> </w:t>
      </w:r>
      <w:proofErr w:type="spellStart"/>
      <w:r w:rsidRPr="00A4650A">
        <w:t>vrednovanja</w:t>
      </w:r>
      <w:proofErr w:type="spellEnd"/>
      <w:r w:rsidRPr="00A4650A">
        <w:t xml:space="preserve"> </w:t>
      </w:r>
      <w:proofErr w:type="spellStart"/>
      <w:r w:rsidRPr="00A4650A">
        <w:t>postignuća</w:t>
      </w:r>
      <w:proofErr w:type="spellEnd"/>
    </w:p>
    <w:p w14:paraId="595C6046" w14:textId="77777777" w:rsidR="00670EA1" w:rsidRPr="00A4650A" w:rsidRDefault="00670EA1" w:rsidP="009B4408">
      <w:pPr>
        <w:pStyle w:val="Tijeloteksta2"/>
        <w:numPr>
          <w:ilvl w:val="0"/>
          <w:numId w:val="29"/>
        </w:numPr>
        <w:spacing w:line="240" w:lineRule="auto"/>
        <w:jc w:val="both"/>
      </w:pPr>
      <w:r w:rsidRPr="00A4650A">
        <w:t xml:space="preserve">Rad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vijeća</w:t>
      </w:r>
      <w:proofErr w:type="spellEnd"/>
    </w:p>
    <w:p w14:paraId="47E632B3" w14:textId="77777777" w:rsidR="00670EA1" w:rsidRPr="00A4650A" w:rsidRDefault="00670EA1" w:rsidP="009B4408">
      <w:pPr>
        <w:pStyle w:val="Tijeloteksta2"/>
        <w:numPr>
          <w:ilvl w:val="0"/>
          <w:numId w:val="29"/>
        </w:numPr>
        <w:spacing w:line="240" w:lineRule="auto"/>
        <w:jc w:val="both"/>
      </w:pPr>
      <w:r w:rsidRPr="00A4650A">
        <w:t xml:space="preserve">Rad </w:t>
      </w:r>
      <w:proofErr w:type="spellStart"/>
      <w:r w:rsidRPr="00A4650A">
        <w:t>Tima</w:t>
      </w:r>
      <w:proofErr w:type="spellEnd"/>
      <w:r w:rsidRPr="00A4650A">
        <w:t xml:space="preserve"> za </w:t>
      </w:r>
      <w:proofErr w:type="spellStart"/>
      <w:r w:rsidRPr="00A4650A">
        <w:t>standarde</w:t>
      </w:r>
      <w:proofErr w:type="spellEnd"/>
      <w:r w:rsidRPr="00A4650A">
        <w:t xml:space="preserve"> </w:t>
      </w:r>
      <w:proofErr w:type="spellStart"/>
      <w:r w:rsidRPr="00A4650A">
        <w:t>kvalitete</w:t>
      </w:r>
      <w:proofErr w:type="spellEnd"/>
    </w:p>
    <w:p w14:paraId="6533CBA0" w14:textId="77777777" w:rsidR="00670EA1" w:rsidRPr="00A4650A" w:rsidRDefault="00670EA1" w:rsidP="009B4408">
      <w:pPr>
        <w:pStyle w:val="Tijeloteksta2"/>
        <w:numPr>
          <w:ilvl w:val="0"/>
          <w:numId w:val="29"/>
        </w:numPr>
        <w:spacing w:line="240" w:lineRule="auto"/>
        <w:jc w:val="both"/>
      </w:pPr>
      <w:proofErr w:type="spellStart"/>
      <w:r w:rsidRPr="00A4650A">
        <w:t>Izvješća</w:t>
      </w:r>
      <w:proofErr w:type="spellEnd"/>
      <w:r w:rsidRPr="00A4650A">
        <w:t xml:space="preserve"> </w:t>
      </w:r>
      <w:proofErr w:type="spellStart"/>
      <w:r w:rsidRPr="00A4650A">
        <w:t>odgajatelja</w:t>
      </w:r>
      <w:proofErr w:type="spellEnd"/>
      <w:r w:rsidRPr="00A4650A">
        <w:t xml:space="preserve"> o </w:t>
      </w:r>
      <w:proofErr w:type="spellStart"/>
      <w:r w:rsidRPr="00A4650A">
        <w:t>odgojno-obrazovnom</w:t>
      </w:r>
      <w:proofErr w:type="spellEnd"/>
      <w:r w:rsidRPr="00A4650A">
        <w:t xml:space="preserve"> </w:t>
      </w:r>
      <w:proofErr w:type="spellStart"/>
      <w:r w:rsidRPr="00A4650A">
        <w:t>radu</w:t>
      </w:r>
      <w:proofErr w:type="spellEnd"/>
    </w:p>
    <w:p w14:paraId="0F17A7B9" w14:textId="77777777" w:rsidR="00670EA1" w:rsidRPr="00A4650A" w:rsidRDefault="00670EA1" w:rsidP="009B4408">
      <w:pPr>
        <w:pStyle w:val="Tijeloteksta2"/>
        <w:numPr>
          <w:ilvl w:val="0"/>
          <w:numId w:val="29"/>
        </w:numPr>
        <w:spacing w:line="240" w:lineRule="auto"/>
        <w:jc w:val="both"/>
      </w:pPr>
      <w:proofErr w:type="spellStart"/>
      <w:r w:rsidRPr="00A4650A">
        <w:t>Analizu</w:t>
      </w:r>
      <w:proofErr w:type="spellEnd"/>
      <w:r w:rsidRPr="00A4650A">
        <w:t xml:space="preserve"> </w:t>
      </w:r>
      <w:proofErr w:type="spellStart"/>
      <w:r w:rsidRPr="00A4650A">
        <w:t>školskog</w:t>
      </w:r>
      <w:proofErr w:type="spellEnd"/>
      <w:r w:rsidRPr="00A4650A">
        <w:t xml:space="preserve"> </w:t>
      </w:r>
      <w:proofErr w:type="spellStart"/>
      <w:r w:rsidRPr="00A4650A">
        <w:t>uspjeha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izostanaka</w:t>
      </w:r>
      <w:proofErr w:type="spellEnd"/>
      <w:r w:rsidRPr="00A4650A">
        <w:t xml:space="preserve"> s </w:t>
      </w:r>
      <w:proofErr w:type="spellStart"/>
      <w:r w:rsidRPr="00A4650A">
        <w:t>nastave</w:t>
      </w:r>
      <w:proofErr w:type="spellEnd"/>
    </w:p>
    <w:p w14:paraId="198A1B95" w14:textId="77777777" w:rsidR="00670EA1" w:rsidRPr="00A4650A" w:rsidRDefault="00670EA1" w:rsidP="009B4408">
      <w:pPr>
        <w:pStyle w:val="Tijeloteksta2"/>
        <w:numPr>
          <w:ilvl w:val="0"/>
          <w:numId w:val="29"/>
        </w:numPr>
        <w:spacing w:line="240" w:lineRule="auto"/>
        <w:jc w:val="both"/>
      </w:pPr>
      <w:proofErr w:type="spellStart"/>
      <w:r w:rsidRPr="00A4650A">
        <w:t>Sintez</w:t>
      </w:r>
      <w:r>
        <w:t>u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tima</w:t>
      </w:r>
      <w:proofErr w:type="spellEnd"/>
    </w:p>
    <w:p w14:paraId="6250DF85" w14:textId="77777777" w:rsidR="00670EA1" w:rsidRPr="00A4650A" w:rsidRDefault="00670EA1" w:rsidP="009B4408">
      <w:pPr>
        <w:pStyle w:val="Tijeloteksta2"/>
        <w:numPr>
          <w:ilvl w:val="0"/>
          <w:numId w:val="29"/>
        </w:numPr>
        <w:spacing w:line="240" w:lineRule="auto"/>
        <w:jc w:val="both"/>
      </w:pPr>
      <w:proofErr w:type="spellStart"/>
      <w:r w:rsidRPr="00A4650A">
        <w:t>Samoprocjenu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</w:t>
      </w:r>
    </w:p>
    <w:p w14:paraId="539BDA97" w14:textId="77777777" w:rsidR="00670EA1" w:rsidRPr="00A4650A" w:rsidRDefault="00670EA1" w:rsidP="009B4408">
      <w:pPr>
        <w:pStyle w:val="Tijeloteksta2"/>
        <w:numPr>
          <w:ilvl w:val="0"/>
          <w:numId w:val="29"/>
        </w:numPr>
        <w:spacing w:line="240" w:lineRule="auto"/>
        <w:jc w:val="both"/>
      </w:pPr>
      <w:proofErr w:type="spellStart"/>
      <w:r w:rsidRPr="00A4650A">
        <w:t>Samoprocjen</w:t>
      </w:r>
      <w:r>
        <w:t>u</w:t>
      </w:r>
      <w:proofErr w:type="spellEnd"/>
      <w:r w:rsidRPr="00A4650A">
        <w:t xml:space="preserve"> </w:t>
      </w:r>
      <w:proofErr w:type="spellStart"/>
      <w:r w:rsidRPr="00A4650A">
        <w:t>djelatnika</w:t>
      </w:r>
      <w:proofErr w:type="spellEnd"/>
    </w:p>
    <w:p w14:paraId="1D1DB490" w14:textId="77777777" w:rsidR="00670EA1" w:rsidRPr="0047551C" w:rsidRDefault="00670EA1" w:rsidP="00670EA1">
      <w:pPr>
        <w:pStyle w:val="Tijeloteksta2"/>
        <w:spacing w:line="240" w:lineRule="auto"/>
        <w:ind w:firstLine="142"/>
        <w:jc w:val="both"/>
        <w:rPr>
          <w:b/>
          <w:i/>
          <w:u w:val="single"/>
        </w:rPr>
      </w:pPr>
      <w:r w:rsidRPr="004E44A4">
        <w:t xml:space="preserve"> </w:t>
      </w:r>
      <w:r w:rsidRPr="009167CB">
        <w:rPr>
          <w:b/>
          <w:i/>
          <w:u w:val="single"/>
        </w:rPr>
        <w:t>19.1</w:t>
      </w:r>
      <w:r>
        <w:rPr>
          <w:i/>
          <w:u w:val="single"/>
        </w:rPr>
        <w:t>.</w:t>
      </w:r>
      <w:r w:rsidRPr="0047551C">
        <w:rPr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Instrumenti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i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tehnike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vrednovanja</w:t>
      </w:r>
      <w:proofErr w:type="spellEnd"/>
      <w:r w:rsidRPr="0047551C">
        <w:rPr>
          <w:b/>
          <w:i/>
          <w:u w:val="single"/>
        </w:rPr>
        <w:t>:</w:t>
      </w:r>
    </w:p>
    <w:p w14:paraId="17A4CCC2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proofErr w:type="spellStart"/>
      <w:r w:rsidRPr="00A4650A">
        <w:t>Analiza</w:t>
      </w:r>
      <w:proofErr w:type="spellEnd"/>
      <w:r w:rsidRPr="00A4650A">
        <w:t xml:space="preserve"> </w:t>
      </w:r>
      <w:proofErr w:type="spellStart"/>
      <w:r w:rsidRPr="00A4650A">
        <w:t>pedagoške</w:t>
      </w:r>
      <w:proofErr w:type="spellEnd"/>
      <w:r w:rsidRPr="00A4650A">
        <w:t xml:space="preserve"> </w:t>
      </w:r>
      <w:proofErr w:type="spellStart"/>
      <w:r w:rsidRPr="00A4650A">
        <w:t>dokumentacije</w:t>
      </w:r>
      <w:proofErr w:type="spellEnd"/>
    </w:p>
    <w:p w14:paraId="284FFD27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proofErr w:type="spellStart"/>
      <w:r w:rsidRPr="00A4650A">
        <w:t>Neposredni</w:t>
      </w:r>
      <w:proofErr w:type="spellEnd"/>
      <w:r w:rsidRPr="00A4650A">
        <w:t xml:space="preserve"> </w:t>
      </w:r>
      <w:proofErr w:type="spellStart"/>
      <w:r w:rsidRPr="00A4650A">
        <w:t>uvid</w:t>
      </w:r>
      <w:proofErr w:type="spellEnd"/>
      <w:r w:rsidRPr="00A4650A">
        <w:t xml:space="preserve"> u rad </w:t>
      </w:r>
      <w:proofErr w:type="spellStart"/>
      <w:r w:rsidRPr="00A4650A">
        <w:t>odgajatelja</w:t>
      </w:r>
      <w:proofErr w:type="spellEnd"/>
    </w:p>
    <w:p w14:paraId="1FAF905F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proofErr w:type="spellStart"/>
      <w:r w:rsidRPr="00A4650A">
        <w:t>Ankete</w:t>
      </w:r>
      <w:proofErr w:type="spellEnd"/>
      <w:r w:rsidRPr="00A4650A">
        <w:t xml:space="preserve"> </w:t>
      </w:r>
    </w:p>
    <w:p w14:paraId="2D423FC4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proofErr w:type="spellStart"/>
      <w:r w:rsidRPr="00A4650A">
        <w:t>Upitnici</w:t>
      </w:r>
      <w:proofErr w:type="spellEnd"/>
    </w:p>
    <w:p w14:paraId="6194FEF8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proofErr w:type="spellStart"/>
      <w:r w:rsidRPr="00A4650A">
        <w:t>Statistička</w:t>
      </w:r>
      <w:proofErr w:type="spellEnd"/>
      <w:r w:rsidRPr="00A4650A">
        <w:t xml:space="preserve"> </w:t>
      </w:r>
      <w:proofErr w:type="spellStart"/>
      <w:r w:rsidRPr="00A4650A">
        <w:t>obrada</w:t>
      </w:r>
      <w:proofErr w:type="spellEnd"/>
      <w:r w:rsidRPr="00A4650A">
        <w:t xml:space="preserve"> </w:t>
      </w:r>
      <w:proofErr w:type="spellStart"/>
      <w:r w:rsidRPr="00A4650A">
        <w:t>podataka</w:t>
      </w:r>
      <w:proofErr w:type="spellEnd"/>
    </w:p>
    <w:p w14:paraId="2C0655D9" w14:textId="77777777" w:rsidR="00670EA1" w:rsidRPr="0047551C" w:rsidRDefault="00670EA1" w:rsidP="00670EA1">
      <w:pPr>
        <w:pStyle w:val="Tijeloteksta2"/>
        <w:spacing w:line="240" w:lineRule="auto"/>
        <w:ind w:firstLine="142"/>
        <w:jc w:val="both"/>
        <w:rPr>
          <w:i/>
          <w:u w:val="single"/>
        </w:rPr>
      </w:pPr>
      <w:r w:rsidRPr="0047551C">
        <w:rPr>
          <w:i/>
          <w:u w:val="single"/>
        </w:rPr>
        <w:t xml:space="preserve"> </w:t>
      </w:r>
      <w:r w:rsidRPr="009167CB">
        <w:rPr>
          <w:b/>
          <w:i/>
          <w:u w:val="single"/>
        </w:rPr>
        <w:t>19.2</w:t>
      </w:r>
      <w:r w:rsidRPr="0047551C">
        <w:rPr>
          <w:i/>
          <w:u w:val="single"/>
        </w:rPr>
        <w:t>.</w:t>
      </w:r>
      <w:r w:rsidRPr="0047551C">
        <w:rPr>
          <w:b/>
          <w:i/>
          <w:u w:val="single"/>
        </w:rPr>
        <w:t xml:space="preserve">Rad </w:t>
      </w:r>
      <w:proofErr w:type="spellStart"/>
      <w:r w:rsidRPr="0047551C">
        <w:rPr>
          <w:b/>
          <w:i/>
          <w:u w:val="single"/>
        </w:rPr>
        <w:t>stručnih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djelatnika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vrednovati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će</w:t>
      </w:r>
      <w:proofErr w:type="spellEnd"/>
      <w:r w:rsidRPr="0047551C">
        <w:rPr>
          <w:b/>
          <w:i/>
          <w:u w:val="single"/>
        </w:rPr>
        <w:t xml:space="preserve"> se </w:t>
      </w:r>
      <w:proofErr w:type="spellStart"/>
      <w:r w:rsidRPr="0047551C">
        <w:rPr>
          <w:b/>
          <w:i/>
          <w:u w:val="single"/>
        </w:rPr>
        <w:t>kroz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sljedeće</w:t>
      </w:r>
      <w:proofErr w:type="spellEnd"/>
      <w:r w:rsidRPr="0047551C">
        <w:rPr>
          <w:b/>
          <w:i/>
          <w:u w:val="single"/>
        </w:rPr>
        <w:t xml:space="preserve"> </w:t>
      </w:r>
      <w:proofErr w:type="spellStart"/>
      <w:r w:rsidRPr="0047551C">
        <w:rPr>
          <w:b/>
          <w:i/>
          <w:u w:val="single"/>
        </w:rPr>
        <w:t>elemente</w:t>
      </w:r>
      <w:proofErr w:type="spellEnd"/>
      <w:r w:rsidRPr="0047551C">
        <w:rPr>
          <w:i/>
          <w:u w:val="single"/>
        </w:rPr>
        <w:t>:</w:t>
      </w:r>
    </w:p>
    <w:p w14:paraId="0A1832F0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proofErr w:type="spellStart"/>
      <w:r w:rsidRPr="00A4650A">
        <w:t>Vođenje</w:t>
      </w:r>
      <w:proofErr w:type="spellEnd"/>
      <w:r w:rsidRPr="00A4650A">
        <w:t xml:space="preserve"> </w:t>
      </w:r>
      <w:proofErr w:type="spellStart"/>
      <w:r w:rsidRPr="00A4650A">
        <w:t>pedagoške</w:t>
      </w:r>
      <w:proofErr w:type="spellEnd"/>
      <w:r w:rsidRPr="00A4650A">
        <w:t xml:space="preserve"> </w:t>
      </w:r>
      <w:proofErr w:type="spellStart"/>
      <w:r w:rsidRPr="00A4650A">
        <w:t>dokumentacije</w:t>
      </w:r>
      <w:proofErr w:type="spellEnd"/>
    </w:p>
    <w:p w14:paraId="5D66D124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proofErr w:type="spellStart"/>
      <w:r w:rsidRPr="00A4650A">
        <w:t>Rezultate</w:t>
      </w:r>
      <w:proofErr w:type="spellEnd"/>
      <w:r w:rsidRPr="00A4650A">
        <w:t xml:space="preserve"> </w:t>
      </w:r>
      <w:proofErr w:type="spellStart"/>
      <w:r w:rsidRPr="00A4650A">
        <w:t>odgojno</w:t>
      </w:r>
      <w:proofErr w:type="spellEnd"/>
      <w:r w:rsidRPr="00A4650A">
        <w:t xml:space="preserve"> – </w:t>
      </w:r>
      <w:proofErr w:type="spellStart"/>
      <w:r w:rsidRPr="00A4650A">
        <w:t>obrazovnog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</w:p>
    <w:p w14:paraId="4C723582" w14:textId="77777777" w:rsidR="00670EA1" w:rsidRPr="00A4650A" w:rsidRDefault="00670EA1" w:rsidP="00670EA1">
      <w:pPr>
        <w:pStyle w:val="Tijeloteksta2"/>
        <w:spacing w:line="240" w:lineRule="auto"/>
        <w:ind w:firstLine="142"/>
        <w:jc w:val="both"/>
      </w:pPr>
      <w:proofErr w:type="spellStart"/>
      <w:r w:rsidRPr="00A4650A">
        <w:t>Odnos</w:t>
      </w:r>
      <w:proofErr w:type="spellEnd"/>
      <w:r w:rsidRPr="00A4650A">
        <w:t xml:space="preserve"> </w:t>
      </w:r>
      <w:proofErr w:type="spellStart"/>
      <w:r w:rsidRPr="00A4650A">
        <w:t>prema</w:t>
      </w:r>
      <w:proofErr w:type="spellEnd"/>
      <w:r w:rsidRPr="00A4650A">
        <w:t xml:space="preserve"> </w:t>
      </w:r>
      <w:proofErr w:type="spellStart"/>
      <w:r w:rsidRPr="00A4650A">
        <w:t>korisnicima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kolegama</w:t>
      </w:r>
      <w:proofErr w:type="spellEnd"/>
    </w:p>
    <w:p w14:paraId="547B977D" w14:textId="77777777" w:rsidR="00670EA1" w:rsidRDefault="00670EA1" w:rsidP="00670EA1">
      <w:pPr>
        <w:pStyle w:val="Tijeloteksta2"/>
        <w:spacing w:line="240" w:lineRule="auto"/>
        <w:ind w:firstLine="142"/>
        <w:jc w:val="both"/>
      </w:pPr>
      <w:proofErr w:type="spellStart"/>
      <w:r w:rsidRPr="00A4650A">
        <w:t>Održavanje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uređenje</w:t>
      </w:r>
      <w:proofErr w:type="spellEnd"/>
      <w:r w:rsidRPr="00A4650A">
        <w:t xml:space="preserve"> </w:t>
      </w:r>
      <w:proofErr w:type="spellStart"/>
      <w:r w:rsidRPr="00A4650A">
        <w:t>radnog</w:t>
      </w:r>
      <w:proofErr w:type="spellEnd"/>
      <w:r w:rsidRPr="00A4650A">
        <w:t xml:space="preserve"> </w:t>
      </w:r>
      <w:proofErr w:type="spellStart"/>
      <w:r w:rsidRPr="00A4650A">
        <w:t>prostora</w:t>
      </w:r>
      <w:proofErr w:type="spellEnd"/>
    </w:p>
    <w:p w14:paraId="246F7964" w14:textId="77777777" w:rsidR="00670EA1" w:rsidRDefault="00670EA1" w:rsidP="00670EA1">
      <w:pPr>
        <w:jc w:val="both"/>
        <w:rPr>
          <w:b/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20</w:t>
      </w:r>
      <w:r w:rsidRPr="004E44A4">
        <w:rPr>
          <w:b/>
          <w:sz w:val="24"/>
          <w:szCs w:val="24"/>
          <w:lang w:val="hr-HR"/>
        </w:rPr>
        <w:t>. INVESTICIJE</w:t>
      </w:r>
    </w:p>
    <w:p w14:paraId="6390C924" w14:textId="77777777" w:rsidR="00670EA1" w:rsidRPr="004E44A4" w:rsidRDefault="00670EA1" w:rsidP="00670EA1">
      <w:pPr>
        <w:jc w:val="both"/>
        <w:rPr>
          <w:b/>
          <w:sz w:val="24"/>
          <w:szCs w:val="24"/>
          <w:lang w:val="hr-HR"/>
        </w:rPr>
      </w:pPr>
    </w:p>
    <w:p w14:paraId="448165C9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Investicije planirane za 20</w:t>
      </w:r>
      <w:r>
        <w:rPr>
          <w:sz w:val="24"/>
          <w:szCs w:val="24"/>
          <w:lang w:val="hr-HR"/>
        </w:rPr>
        <w:t>21.</w:t>
      </w:r>
      <w:r w:rsidRPr="004E44A4">
        <w:rPr>
          <w:sz w:val="24"/>
          <w:szCs w:val="24"/>
          <w:lang w:val="hr-HR"/>
        </w:rPr>
        <w:t xml:space="preserve"> god </w:t>
      </w:r>
      <w:r>
        <w:rPr>
          <w:sz w:val="24"/>
          <w:szCs w:val="24"/>
          <w:lang w:val="hr-HR"/>
        </w:rPr>
        <w:t>biti će u skladu s mogućnostima vezanim za postojeću epidemiološku situaciju.</w:t>
      </w:r>
    </w:p>
    <w:p w14:paraId="332AA597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Planira se nastavak započete adaptacije prema postojećoj projektnoj dokumentaciji u zgradi dvorca, gospodarskoj zgradi i parku. </w:t>
      </w:r>
    </w:p>
    <w:p w14:paraId="061F55F8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Zgrada dvorca: </w:t>
      </w:r>
    </w:p>
    <w:p w14:paraId="7B31C2D6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fasada,</w:t>
      </w:r>
      <w:r w:rsidRPr="004E44A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krečenje potrebnih prostorija,</w:t>
      </w:r>
      <w:r w:rsidRPr="004E44A4">
        <w:rPr>
          <w:sz w:val="24"/>
          <w:szCs w:val="24"/>
          <w:lang w:val="hr-HR"/>
        </w:rPr>
        <w:t xml:space="preserve"> dopuna namještaja po skupinama, u skladišnom prostoru, u prostorijama stručnih djelatnika (psiholog, socijalni radnik, </w:t>
      </w:r>
      <w:r>
        <w:rPr>
          <w:sz w:val="24"/>
          <w:szCs w:val="24"/>
          <w:lang w:val="hr-HR"/>
        </w:rPr>
        <w:t>predstojnice</w:t>
      </w:r>
      <w:r w:rsidRPr="004E44A4">
        <w:rPr>
          <w:sz w:val="24"/>
          <w:szCs w:val="24"/>
          <w:lang w:val="hr-HR"/>
        </w:rPr>
        <w:t xml:space="preserve">, uređenje prostora </w:t>
      </w:r>
      <w:r>
        <w:rPr>
          <w:sz w:val="24"/>
          <w:szCs w:val="24"/>
          <w:lang w:val="hr-HR"/>
        </w:rPr>
        <w:t xml:space="preserve">smještaja </w:t>
      </w:r>
      <w:proofErr w:type="spellStart"/>
      <w:r>
        <w:rPr>
          <w:sz w:val="24"/>
          <w:szCs w:val="24"/>
          <w:lang w:val="hr-HR"/>
        </w:rPr>
        <w:t>cjelo</w:t>
      </w:r>
      <w:proofErr w:type="spellEnd"/>
      <w:r>
        <w:rPr>
          <w:sz w:val="24"/>
          <w:szCs w:val="24"/>
          <w:lang w:val="hr-HR"/>
        </w:rPr>
        <w:t>-</w:t>
      </w:r>
      <w:r w:rsidRPr="004E44A4">
        <w:rPr>
          <w:sz w:val="24"/>
          <w:szCs w:val="24"/>
          <w:lang w:val="hr-HR"/>
        </w:rPr>
        <w:t>poludnevnog boravka</w:t>
      </w:r>
      <w:r>
        <w:rPr>
          <w:sz w:val="24"/>
          <w:szCs w:val="24"/>
          <w:lang w:val="hr-HR"/>
        </w:rPr>
        <w:t>, zbornice</w:t>
      </w:r>
      <w:r w:rsidRPr="004E44A4">
        <w:rPr>
          <w:sz w:val="24"/>
          <w:szCs w:val="24"/>
          <w:lang w:val="hr-HR"/>
        </w:rPr>
        <w:t>)</w:t>
      </w:r>
    </w:p>
    <w:p w14:paraId="3F0C9157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Gospodarska zgrada:</w:t>
      </w:r>
    </w:p>
    <w:p w14:paraId="60308B59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opremanje skladišnog prostora</w:t>
      </w:r>
    </w:p>
    <w:p w14:paraId="0089CC9B" w14:textId="77777777" w:rsidR="009264F6" w:rsidRDefault="009264F6" w:rsidP="00670EA1">
      <w:pPr>
        <w:jc w:val="both"/>
        <w:rPr>
          <w:sz w:val="24"/>
          <w:szCs w:val="24"/>
          <w:lang w:val="hr-HR"/>
        </w:rPr>
      </w:pPr>
    </w:p>
    <w:p w14:paraId="415EBFE1" w14:textId="1BAE15DF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lastRenderedPageBreak/>
        <w:t xml:space="preserve">Park: </w:t>
      </w:r>
    </w:p>
    <w:p w14:paraId="6AF3FFD0" w14:textId="77777777" w:rsidR="00670EA1" w:rsidRDefault="00670EA1" w:rsidP="00670EA1">
      <w:pPr>
        <w:jc w:val="both"/>
        <w:rPr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>- uređenje prilaznih puteva i  zelenih površina parka, šume</w:t>
      </w:r>
      <w:r>
        <w:rPr>
          <w:sz w:val="24"/>
          <w:szCs w:val="24"/>
          <w:lang w:val="hr-HR"/>
        </w:rPr>
        <w:t>,</w:t>
      </w:r>
      <w:r w:rsidRPr="004E44A4">
        <w:rPr>
          <w:sz w:val="24"/>
          <w:szCs w:val="24"/>
          <w:lang w:val="hr-HR"/>
        </w:rPr>
        <w:t xml:space="preserve"> uređenje igrališt</w:t>
      </w:r>
      <w:r>
        <w:rPr>
          <w:sz w:val="24"/>
          <w:szCs w:val="24"/>
          <w:lang w:val="hr-HR"/>
        </w:rPr>
        <w:t xml:space="preserve">a </w:t>
      </w:r>
    </w:p>
    <w:p w14:paraId="2DA9D00A" w14:textId="77777777" w:rsidR="00670EA1" w:rsidRPr="004E44A4" w:rsidRDefault="00670EA1" w:rsidP="00670EA1">
      <w:pPr>
        <w:rPr>
          <w:rFonts w:ascii="Arial" w:hAnsi="Arial" w:cs="Arial"/>
          <w:sz w:val="24"/>
          <w:szCs w:val="24"/>
          <w:lang w:val="hr-HR"/>
        </w:rPr>
      </w:pPr>
      <w:r w:rsidRPr="004E44A4">
        <w:rPr>
          <w:sz w:val="24"/>
          <w:szCs w:val="24"/>
          <w:lang w:val="hr-HR"/>
        </w:rPr>
        <w:t xml:space="preserve">  </w:t>
      </w:r>
    </w:p>
    <w:p w14:paraId="669EE4AD" w14:textId="77777777" w:rsidR="00670EA1" w:rsidRDefault="00670EA1" w:rsidP="00670EA1">
      <w:pPr>
        <w:ind w:left="720" w:hanging="720"/>
        <w:jc w:val="both"/>
        <w:rPr>
          <w:b/>
          <w:sz w:val="24"/>
          <w:szCs w:val="24"/>
          <w:lang w:val="hr-HR"/>
        </w:rPr>
      </w:pPr>
    </w:p>
    <w:p w14:paraId="78B7A0E7" w14:textId="77777777" w:rsidR="00670EA1" w:rsidRDefault="00670EA1" w:rsidP="00670EA1">
      <w:pPr>
        <w:ind w:left="720" w:hanging="72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</w:t>
      </w:r>
      <w:r w:rsidRPr="004E44A4">
        <w:rPr>
          <w:b/>
          <w:sz w:val="24"/>
          <w:szCs w:val="24"/>
          <w:lang w:val="hr-HR"/>
        </w:rPr>
        <w:t xml:space="preserve">1. FLUKTUACIJA KORISNIKA TIJEKOM </w:t>
      </w:r>
      <w:r>
        <w:rPr>
          <w:b/>
          <w:sz w:val="24"/>
          <w:szCs w:val="24"/>
          <w:lang w:val="hr-HR"/>
        </w:rPr>
        <w:t>2020.</w:t>
      </w:r>
      <w:r w:rsidRPr="004E44A4">
        <w:rPr>
          <w:b/>
          <w:sz w:val="24"/>
          <w:szCs w:val="24"/>
          <w:lang w:val="hr-HR"/>
        </w:rPr>
        <w:t xml:space="preserve"> GODINE</w:t>
      </w:r>
    </w:p>
    <w:p w14:paraId="37A4B8E0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856"/>
        <w:gridCol w:w="1642"/>
        <w:gridCol w:w="1686"/>
        <w:gridCol w:w="1687"/>
      </w:tblGrid>
      <w:tr w:rsidR="00670EA1" w:rsidRPr="001554FB" w14:paraId="66AFD13C" w14:textId="77777777" w:rsidTr="00670EA1">
        <w:trPr>
          <w:trHeight w:val="944"/>
        </w:trPr>
        <w:tc>
          <w:tcPr>
            <w:tcW w:w="1893" w:type="dxa"/>
          </w:tcPr>
          <w:p w14:paraId="45554610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PRIMLJENI POLUDNEVNI BORAVAK</w:t>
            </w:r>
          </w:p>
        </w:tc>
        <w:tc>
          <w:tcPr>
            <w:tcW w:w="1856" w:type="dxa"/>
          </w:tcPr>
          <w:p w14:paraId="736DA1BC" w14:textId="77777777" w:rsidR="00670EA1" w:rsidRDefault="00670EA1" w:rsidP="00670EA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PRIMLJENI</w:t>
            </w:r>
          </w:p>
          <w:p w14:paraId="4FE2A5E7" w14:textId="77777777" w:rsidR="00670EA1" w:rsidRDefault="00670EA1" w:rsidP="00670EA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CJELODNEVNI </w:t>
            </w:r>
          </w:p>
          <w:p w14:paraId="45036B74" w14:textId="77777777" w:rsidR="00670EA1" w:rsidRPr="001554FB" w:rsidRDefault="00670EA1" w:rsidP="00670EA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BORAVAK</w:t>
            </w:r>
          </w:p>
        </w:tc>
        <w:tc>
          <w:tcPr>
            <w:tcW w:w="1642" w:type="dxa"/>
          </w:tcPr>
          <w:p w14:paraId="2F3E277E" w14:textId="77777777" w:rsidR="00670EA1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PRIMLJENI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  <w:p w14:paraId="7E7DEB41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 SMJEŠTAJ</w:t>
            </w:r>
          </w:p>
        </w:tc>
        <w:tc>
          <w:tcPr>
            <w:tcW w:w="3373" w:type="dxa"/>
            <w:gridSpan w:val="2"/>
          </w:tcPr>
          <w:p w14:paraId="3FB71EB0" w14:textId="77777777" w:rsidR="00670EA1" w:rsidRDefault="00670EA1" w:rsidP="00670EA1">
            <w:pPr>
              <w:rPr>
                <w:sz w:val="24"/>
                <w:szCs w:val="24"/>
                <w:lang w:val="hr-HR"/>
              </w:rPr>
            </w:pPr>
          </w:p>
          <w:p w14:paraId="6F212C5D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         OTPUŠTENI</w:t>
            </w:r>
            <w:r>
              <w:rPr>
                <w:sz w:val="24"/>
                <w:szCs w:val="24"/>
                <w:lang w:val="hr-HR"/>
              </w:rPr>
              <w:t>H</w:t>
            </w:r>
          </w:p>
        </w:tc>
      </w:tr>
      <w:tr w:rsidR="00670EA1" w:rsidRPr="001554FB" w14:paraId="047D2F10" w14:textId="77777777" w:rsidTr="00670EA1">
        <w:trPr>
          <w:trHeight w:val="135"/>
        </w:trPr>
        <w:tc>
          <w:tcPr>
            <w:tcW w:w="1893" w:type="dxa"/>
            <w:vMerge w:val="restart"/>
          </w:tcPr>
          <w:p w14:paraId="01FAE8E8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4</w:t>
            </w:r>
          </w:p>
        </w:tc>
        <w:tc>
          <w:tcPr>
            <w:tcW w:w="1856" w:type="dxa"/>
            <w:vMerge w:val="restart"/>
          </w:tcPr>
          <w:p w14:paraId="11C5B44C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642" w:type="dxa"/>
            <w:vMerge w:val="restart"/>
          </w:tcPr>
          <w:p w14:paraId="68A27AEF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5</w:t>
            </w:r>
          </w:p>
        </w:tc>
        <w:tc>
          <w:tcPr>
            <w:tcW w:w="1686" w:type="dxa"/>
          </w:tcPr>
          <w:p w14:paraId="3C5323ED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smještaj</w:t>
            </w:r>
          </w:p>
        </w:tc>
        <w:tc>
          <w:tcPr>
            <w:tcW w:w="1687" w:type="dxa"/>
          </w:tcPr>
          <w:p w14:paraId="5C9613A9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cjelo-polud</w:t>
            </w:r>
            <w:proofErr w:type="spellEnd"/>
            <w:r>
              <w:rPr>
                <w:sz w:val="24"/>
                <w:szCs w:val="24"/>
                <w:lang w:val="hr-HR"/>
              </w:rPr>
              <w:t>. boravak</w:t>
            </w:r>
          </w:p>
        </w:tc>
      </w:tr>
      <w:tr w:rsidR="00670EA1" w:rsidRPr="001554FB" w14:paraId="2EAB7967" w14:textId="77777777" w:rsidTr="00670EA1">
        <w:trPr>
          <w:trHeight w:val="135"/>
        </w:trPr>
        <w:tc>
          <w:tcPr>
            <w:tcW w:w="1893" w:type="dxa"/>
            <w:vMerge/>
          </w:tcPr>
          <w:p w14:paraId="5183252B" w14:textId="77777777" w:rsidR="00670EA1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56" w:type="dxa"/>
            <w:vMerge/>
          </w:tcPr>
          <w:p w14:paraId="2F35D0D8" w14:textId="77777777" w:rsidR="00670EA1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642" w:type="dxa"/>
            <w:vMerge/>
          </w:tcPr>
          <w:p w14:paraId="3E99A95D" w14:textId="77777777" w:rsidR="00670EA1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86" w:type="dxa"/>
          </w:tcPr>
          <w:p w14:paraId="280325C9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687" w:type="dxa"/>
          </w:tcPr>
          <w:p w14:paraId="1BCD510F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</w:tbl>
    <w:p w14:paraId="035D2CCD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288C79C8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3028C82C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4E44A4">
        <w:rPr>
          <w:sz w:val="24"/>
          <w:szCs w:val="24"/>
          <w:lang w:val="hr-HR"/>
        </w:rPr>
        <w:t xml:space="preserve">  </w:t>
      </w:r>
      <w:r w:rsidRPr="009167CB">
        <w:rPr>
          <w:b/>
          <w:i/>
          <w:sz w:val="24"/>
          <w:szCs w:val="24"/>
          <w:u w:val="single"/>
          <w:lang w:val="hr-HR"/>
        </w:rPr>
        <w:t>21.1.</w:t>
      </w:r>
      <w:r w:rsidRPr="0047551C">
        <w:rPr>
          <w:i/>
          <w:sz w:val="24"/>
          <w:szCs w:val="24"/>
          <w:u w:val="single"/>
          <w:lang w:val="hr-HR"/>
        </w:rPr>
        <w:t xml:space="preserve"> </w:t>
      </w:r>
      <w:r w:rsidRPr="0047551C">
        <w:rPr>
          <w:b/>
          <w:i/>
          <w:sz w:val="24"/>
          <w:szCs w:val="24"/>
          <w:u w:val="single"/>
          <w:lang w:val="hr-HR"/>
        </w:rPr>
        <w:t>MJESTO DOLASKA  KORISNIKA</w:t>
      </w:r>
    </w:p>
    <w:p w14:paraId="279403A5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1"/>
      </w:tblGrid>
      <w:tr w:rsidR="00670EA1" w:rsidRPr="001554FB" w14:paraId="2CEAD8C7" w14:textId="77777777" w:rsidTr="00670EA1">
        <w:tc>
          <w:tcPr>
            <w:tcW w:w="4383" w:type="dxa"/>
          </w:tcPr>
          <w:p w14:paraId="745CAB9A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PRIJEM</w:t>
            </w:r>
          </w:p>
        </w:tc>
        <w:tc>
          <w:tcPr>
            <w:tcW w:w="4381" w:type="dxa"/>
          </w:tcPr>
          <w:p w14:paraId="22302AE8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BROJ KORISNIKA</w:t>
            </w:r>
          </w:p>
        </w:tc>
      </w:tr>
      <w:tr w:rsidR="00670EA1" w:rsidRPr="001554FB" w14:paraId="20322056" w14:textId="77777777" w:rsidTr="00670EA1">
        <w:tc>
          <w:tcPr>
            <w:tcW w:w="4383" w:type="dxa"/>
          </w:tcPr>
          <w:p w14:paraId="488B239B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Iz vlastite obitelji</w:t>
            </w:r>
          </w:p>
        </w:tc>
        <w:tc>
          <w:tcPr>
            <w:tcW w:w="4381" w:type="dxa"/>
          </w:tcPr>
          <w:p w14:paraId="1CE1DEEE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</w:tr>
      <w:tr w:rsidR="00670EA1" w:rsidRPr="001554FB" w14:paraId="6B058C22" w14:textId="77777777" w:rsidTr="00670EA1">
        <w:tc>
          <w:tcPr>
            <w:tcW w:w="4383" w:type="dxa"/>
          </w:tcPr>
          <w:p w14:paraId="3E0F4ED8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Iz srodničkih obitelji</w:t>
            </w:r>
          </w:p>
        </w:tc>
        <w:tc>
          <w:tcPr>
            <w:tcW w:w="4381" w:type="dxa"/>
          </w:tcPr>
          <w:p w14:paraId="6C5098DF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</w:tr>
      <w:tr w:rsidR="00670EA1" w:rsidRPr="001554FB" w14:paraId="659A2EFB" w14:textId="77777777" w:rsidTr="00670EA1">
        <w:tc>
          <w:tcPr>
            <w:tcW w:w="4383" w:type="dxa"/>
          </w:tcPr>
          <w:p w14:paraId="4EDDEE8F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Iz udomiteljskih obitelji</w:t>
            </w:r>
          </w:p>
        </w:tc>
        <w:tc>
          <w:tcPr>
            <w:tcW w:w="4381" w:type="dxa"/>
          </w:tcPr>
          <w:p w14:paraId="3315C7AE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</w:tr>
      <w:tr w:rsidR="00670EA1" w:rsidRPr="001554FB" w14:paraId="0D9F9353" w14:textId="77777777" w:rsidTr="00670EA1">
        <w:tc>
          <w:tcPr>
            <w:tcW w:w="4383" w:type="dxa"/>
          </w:tcPr>
          <w:p w14:paraId="67094C0A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Iz drugih ustanova ( podružnice doma)</w:t>
            </w:r>
          </w:p>
        </w:tc>
        <w:tc>
          <w:tcPr>
            <w:tcW w:w="4381" w:type="dxa"/>
          </w:tcPr>
          <w:p w14:paraId="6AB71B4F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</w:tr>
      <w:tr w:rsidR="00670EA1" w14:paraId="335F3ED4" w14:textId="77777777" w:rsidTr="00670EA1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383" w:type="dxa"/>
          </w:tcPr>
          <w:p w14:paraId="3DE380AA" w14:textId="77777777" w:rsidR="00670EA1" w:rsidRDefault="00670EA1" w:rsidP="00670EA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Ostalo (sigurna kuća)</w:t>
            </w:r>
          </w:p>
        </w:tc>
        <w:tc>
          <w:tcPr>
            <w:tcW w:w="4381" w:type="dxa"/>
            <w:shd w:val="clear" w:color="auto" w:fill="auto"/>
          </w:tcPr>
          <w:p w14:paraId="5BCBC55C" w14:textId="77777777" w:rsidR="00670EA1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</w:tr>
    </w:tbl>
    <w:p w14:paraId="67FA0DC6" w14:textId="77777777" w:rsidR="00670EA1" w:rsidRDefault="00670EA1" w:rsidP="00670EA1">
      <w:pPr>
        <w:jc w:val="both"/>
        <w:rPr>
          <w:sz w:val="24"/>
          <w:szCs w:val="24"/>
          <w:lang w:val="hr-HR"/>
        </w:rPr>
      </w:pPr>
    </w:p>
    <w:p w14:paraId="7EEF5F0F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</w:p>
    <w:p w14:paraId="401EC580" w14:textId="77777777" w:rsidR="00670EA1" w:rsidRPr="0047551C" w:rsidRDefault="00670EA1" w:rsidP="00670EA1">
      <w:pPr>
        <w:jc w:val="both"/>
        <w:rPr>
          <w:b/>
          <w:i/>
          <w:sz w:val="24"/>
          <w:szCs w:val="24"/>
          <w:u w:val="single"/>
          <w:lang w:val="hr-HR"/>
        </w:rPr>
      </w:pPr>
      <w:r w:rsidRPr="009167CB">
        <w:rPr>
          <w:b/>
          <w:i/>
          <w:sz w:val="24"/>
          <w:szCs w:val="24"/>
          <w:u w:val="single"/>
          <w:lang w:val="hr-HR"/>
        </w:rPr>
        <w:t>21.</w:t>
      </w:r>
      <w:r>
        <w:rPr>
          <w:b/>
          <w:i/>
          <w:sz w:val="24"/>
          <w:szCs w:val="24"/>
          <w:u w:val="single"/>
          <w:lang w:val="hr-HR"/>
        </w:rPr>
        <w:t>2</w:t>
      </w:r>
      <w:r w:rsidRPr="0047551C">
        <w:rPr>
          <w:i/>
          <w:sz w:val="24"/>
          <w:szCs w:val="24"/>
          <w:u w:val="single"/>
          <w:lang w:val="hr-HR"/>
        </w:rPr>
        <w:t xml:space="preserve">. </w:t>
      </w:r>
      <w:r w:rsidRPr="0047551C">
        <w:rPr>
          <w:b/>
          <w:i/>
          <w:sz w:val="24"/>
          <w:szCs w:val="24"/>
          <w:u w:val="single"/>
          <w:lang w:val="hr-HR"/>
        </w:rPr>
        <w:t>MJESTO ODLASKA KORISNIKA</w:t>
      </w:r>
      <w:r>
        <w:rPr>
          <w:b/>
          <w:i/>
          <w:sz w:val="24"/>
          <w:szCs w:val="24"/>
          <w:u w:val="single"/>
          <w:lang w:val="hr-HR"/>
        </w:rPr>
        <w:t xml:space="preserve"> NA SMJEŠTAJU</w:t>
      </w:r>
    </w:p>
    <w:p w14:paraId="778B8D7F" w14:textId="77777777" w:rsidR="00670EA1" w:rsidRPr="004E44A4" w:rsidRDefault="00670EA1" w:rsidP="00670EA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1554FB" w14:paraId="294EB244" w14:textId="77777777" w:rsidTr="00670EA1">
        <w:tc>
          <w:tcPr>
            <w:tcW w:w="4382" w:type="dxa"/>
          </w:tcPr>
          <w:p w14:paraId="3FC044B6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OTPUST</w:t>
            </w:r>
          </w:p>
        </w:tc>
        <w:tc>
          <w:tcPr>
            <w:tcW w:w="4382" w:type="dxa"/>
          </w:tcPr>
          <w:p w14:paraId="4E18D275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BROJ KORISNIKA</w:t>
            </w:r>
          </w:p>
        </w:tc>
      </w:tr>
      <w:tr w:rsidR="00670EA1" w:rsidRPr="001554FB" w14:paraId="4C701956" w14:textId="77777777" w:rsidTr="00670EA1">
        <w:tc>
          <w:tcPr>
            <w:tcW w:w="4382" w:type="dxa"/>
          </w:tcPr>
          <w:p w14:paraId="4B19936C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U vlastitu obitelj</w:t>
            </w:r>
          </w:p>
        </w:tc>
        <w:tc>
          <w:tcPr>
            <w:tcW w:w="4382" w:type="dxa"/>
          </w:tcPr>
          <w:p w14:paraId="2F398355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</w:tr>
      <w:tr w:rsidR="00670EA1" w:rsidRPr="001554FB" w14:paraId="45A8A90B" w14:textId="77777777" w:rsidTr="00670EA1">
        <w:tc>
          <w:tcPr>
            <w:tcW w:w="4382" w:type="dxa"/>
          </w:tcPr>
          <w:p w14:paraId="0388E0B2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U udomiteljsku obitelji</w:t>
            </w:r>
          </w:p>
        </w:tc>
        <w:tc>
          <w:tcPr>
            <w:tcW w:w="4382" w:type="dxa"/>
          </w:tcPr>
          <w:p w14:paraId="3520C815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</w:tr>
      <w:tr w:rsidR="00670EA1" w:rsidRPr="001554FB" w14:paraId="6278D55A" w14:textId="77777777" w:rsidTr="00670EA1">
        <w:tc>
          <w:tcPr>
            <w:tcW w:w="4382" w:type="dxa"/>
          </w:tcPr>
          <w:p w14:paraId="7269D58C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Podružnica </w:t>
            </w:r>
            <w:proofErr w:type="spellStart"/>
            <w:r w:rsidRPr="001554FB">
              <w:rPr>
                <w:sz w:val="24"/>
                <w:szCs w:val="24"/>
                <w:lang w:val="hr-HR"/>
              </w:rPr>
              <w:t>A.G.Matoš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– Male skupine</w:t>
            </w:r>
          </w:p>
        </w:tc>
        <w:tc>
          <w:tcPr>
            <w:tcW w:w="4382" w:type="dxa"/>
          </w:tcPr>
          <w:p w14:paraId="613251CB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</w:tr>
      <w:tr w:rsidR="00670EA1" w:rsidRPr="001554FB" w14:paraId="4201469D" w14:textId="77777777" w:rsidTr="00670EA1">
        <w:tc>
          <w:tcPr>
            <w:tcW w:w="4382" w:type="dxa"/>
          </w:tcPr>
          <w:p w14:paraId="509DBA28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Podružnica </w:t>
            </w:r>
            <w:proofErr w:type="spellStart"/>
            <w:r w:rsidRPr="001554FB">
              <w:rPr>
                <w:sz w:val="24"/>
                <w:szCs w:val="24"/>
                <w:lang w:val="hr-HR"/>
              </w:rPr>
              <w:t>I.G.Kovačić</w:t>
            </w:r>
            <w:proofErr w:type="spellEnd"/>
          </w:p>
        </w:tc>
        <w:tc>
          <w:tcPr>
            <w:tcW w:w="4382" w:type="dxa"/>
          </w:tcPr>
          <w:p w14:paraId="4DFB6FEA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</w:tr>
      <w:tr w:rsidR="00670EA1" w:rsidRPr="001554FB" w14:paraId="4040A090" w14:textId="77777777" w:rsidTr="00670EA1">
        <w:tc>
          <w:tcPr>
            <w:tcW w:w="4382" w:type="dxa"/>
          </w:tcPr>
          <w:p w14:paraId="45FED05F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>U drugu ustanovu</w:t>
            </w:r>
          </w:p>
        </w:tc>
        <w:tc>
          <w:tcPr>
            <w:tcW w:w="4382" w:type="dxa"/>
          </w:tcPr>
          <w:p w14:paraId="5B8CB675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</w:tr>
      <w:tr w:rsidR="00670EA1" w:rsidRPr="001554FB" w14:paraId="6E6B3482" w14:textId="77777777" w:rsidTr="00670EA1">
        <w:tc>
          <w:tcPr>
            <w:tcW w:w="4382" w:type="dxa"/>
          </w:tcPr>
          <w:p w14:paraId="0A5C8A09" w14:textId="77777777" w:rsidR="00670EA1" w:rsidRPr="001554FB" w:rsidRDefault="00670EA1" w:rsidP="00670EA1">
            <w:pPr>
              <w:jc w:val="both"/>
              <w:rPr>
                <w:sz w:val="24"/>
                <w:szCs w:val="24"/>
                <w:lang w:val="hr-HR"/>
              </w:rPr>
            </w:pPr>
            <w:r w:rsidRPr="001554FB">
              <w:rPr>
                <w:sz w:val="24"/>
                <w:szCs w:val="24"/>
                <w:lang w:val="hr-HR"/>
              </w:rPr>
              <w:t xml:space="preserve">Ostalo </w:t>
            </w:r>
            <w:r>
              <w:rPr>
                <w:sz w:val="24"/>
                <w:szCs w:val="24"/>
                <w:lang w:val="hr-HR"/>
              </w:rPr>
              <w:t>(bijeg)</w:t>
            </w:r>
          </w:p>
        </w:tc>
        <w:tc>
          <w:tcPr>
            <w:tcW w:w="4382" w:type="dxa"/>
          </w:tcPr>
          <w:p w14:paraId="1B2826F5" w14:textId="77777777" w:rsidR="00670EA1" w:rsidRPr="001554FB" w:rsidRDefault="00670EA1" w:rsidP="00670EA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</w:tr>
    </w:tbl>
    <w:p w14:paraId="21CA3F36" w14:textId="77777777" w:rsidR="00670EA1" w:rsidRDefault="00670EA1" w:rsidP="00670EA1">
      <w:pPr>
        <w:rPr>
          <w:rFonts w:ascii="Arial" w:hAnsi="Arial" w:cs="Arial"/>
          <w:i/>
          <w:sz w:val="24"/>
          <w:szCs w:val="24"/>
          <w:u w:val="single"/>
        </w:rPr>
      </w:pPr>
    </w:p>
    <w:p w14:paraId="66E7C851" w14:textId="77777777" w:rsidR="00670EA1" w:rsidRPr="00BC2B26" w:rsidRDefault="00670EA1" w:rsidP="00670EA1">
      <w:pPr>
        <w:rPr>
          <w:rFonts w:ascii="Arial" w:hAnsi="Arial" w:cs="Arial"/>
          <w:i/>
          <w:sz w:val="24"/>
          <w:szCs w:val="24"/>
          <w:u w:val="single"/>
        </w:rPr>
      </w:pPr>
      <w:r w:rsidRPr="00BC2B26">
        <w:rPr>
          <w:rFonts w:ascii="Arial" w:hAnsi="Arial" w:cs="Arial"/>
          <w:i/>
          <w:sz w:val="24"/>
          <w:szCs w:val="24"/>
          <w:u w:val="single"/>
        </w:rPr>
        <w:t>USLUGE SAVJETOVANJA I POMAGANJA</w:t>
      </w:r>
    </w:p>
    <w:p w14:paraId="64FCB320" w14:textId="77777777" w:rsidR="00670EA1" w:rsidRDefault="00670EA1" w:rsidP="00670EA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</w:tblGrid>
      <w:tr w:rsidR="00670EA1" w:rsidRPr="006B1E68" w14:paraId="2DD13A8E" w14:textId="77777777" w:rsidTr="00670EA1">
        <w:tc>
          <w:tcPr>
            <w:tcW w:w="4382" w:type="dxa"/>
          </w:tcPr>
          <w:p w14:paraId="4D70BB73" w14:textId="77777777" w:rsidR="00670EA1" w:rsidRPr="00253A68" w:rsidRDefault="00670EA1" w:rsidP="0067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3A68">
              <w:rPr>
                <w:rFonts w:ascii="Arial" w:hAnsi="Arial" w:cs="Arial"/>
                <w:sz w:val="24"/>
                <w:szCs w:val="24"/>
              </w:rPr>
              <w:t>Broj</w:t>
            </w:r>
            <w:proofErr w:type="spellEnd"/>
            <w:r w:rsidRPr="00253A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3A68">
              <w:rPr>
                <w:rFonts w:ascii="Arial" w:hAnsi="Arial" w:cs="Arial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4382" w:type="dxa"/>
            <w:vMerge w:val="restart"/>
            <w:tcBorders>
              <w:top w:val="nil"/>
              <w:right w:val="nil"/>
            </w:tcBorders>
          </w:tcPr>
          <w:p w14:paraId="78D40909" w14:textId="77777777" w:rsidR="00670EA1" w:rsidRPr="00253A68" w:rsidRDefault="00670EA1" w:rsidP="0067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B8B70" w14:textId="77777777" w:rsidR="00670EA1" w:rsidRPr="00253A68" w:rsidRDefault="00670EA1" w:rsidP="0067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1" w:rsidRPr="006B1E68" w14:paraId="4F9068DA" w14:textId="77777777" w:rsidTr="00670EA1">
        <w:tc>
          <w:tcPr>
            <w:tcW w:w="4382" w:type="dxa"/>
          </w:tcPr>
          <w:p w14:paraId="4EC01E98" w14:textId="77777777" w:rsidR="00670EA1" w:rsidRPr="00253A68" w:rsidRDefault="00670EA1" w:rsidP="0067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82" w:type="dxa"/>
            <w:vMerge/>
            <w:tcBorders>
              <w:bottom w:val="nil"/>
              <w:right w:val="nil"/>
            </w:tcBorders>
          </w:tcPr>
          <w:p w14:paraId="3B629239" w14:textId="77777777" w:rsidR="00670EA1" w:rsidRPr="00253A68" w:rsidRDefault="00670EA1" w:rsidP="0067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BD2D2" w14:textId="77777777" w:rsidR="00670EA1" w:rsidRDefault="00670EA1" w:rsidP="00670EA1">
      <w:pPr>
        <w:rPr>
          <w:sz w:val="24"/>
          <w:lang w:val="hr-HR"/>
        </w:rPr>
      </w:pPr>
    </w:p>
    <w:p w14:paraId="141D3DDE" w14:textId="77777777" w:rsidR="005B5242" w:rsidRPr="00401EDD" w:rsidRDefault="00670EA1" w:rsidP="005B5242">
      <w:pPr>
        <w:rPr>
          <w:sz w:val="24"/>
        </w:rPr>
      </w:pPr>
      <w:r w:rsidRPr="00401EDD">
        <w:rPr>
          <w:sz w:val="24"/>
          <w:lang w:val="hr-HR"/>
        </w:rPr>
        <w:t xml:space="preserve">                                                                </w:t>
      </w:r>
    </w:p>
    <w:p w14:paraId="40DB20F9" w14:textId="77777777" w:rsidR="005B5242" w:rsidRDefault="005B5242" w:rsidP="005B5242">
      <w:pPr>
        <w:pStyle w:val="Bezproreda"/>
        <w:rPr>
          <w:b/>
        </w:rPr>
      </w:pPr>
    </w:p>
    <w:p w14:paraId="318CDA8F" w14:textId="77777777" w:rsidR="005B5242" w:rsidRDefault="005B5242" w:rsidP="005B5242">
      <w:pPr>
        <w:pStyle w:val="Bezproreda"/>
        <w:rPr>
          <w:b/>
        </w:rPr>
      </w:pPr>
    </w:p>
    <w:p w14:paraId="03A95B39" w14:textId="77777777" w:rsidR="005B5242" w:rsidRDefault="005B5242" w:rsidP="005B5242">
      <w:pPr>
        <w:pStyle w:val="Bezproreda"/>
        <w:rPr>
          <w:b/>
        </w:rPr>
      </w:pPr>
    </w:p>
    <w:p w14:paraId="131D40D3" w14:textId="77777777" w:rsidR="005B5242" w:rsidRDefault="005B5242" w:rsidP="005B5242">
      <w:pPr>
        <w:pStyle w:val="Bezproreda"/>
        <w:rPr>
          <w:b/>
        </w:rPr>
      </w:pPr>
    </w:p>
    <w:p w14:paraId="644C8B15" w14:textId="77777777" w:rsidR="005B5242" w:rsidRDefault="005B5242" w:rsidP="005B5242">
      <w:pPr>
        <w:pStyle w:val="Bezproreda"/>
        <w:rPr>
          <w:b/>
        </w:rPr>
      </w:pPr>
    </w:p>
    <w:p w14:paraId="60B5E684" w14:textId="6F34DAEE" w:rsidR="00BB59A7" w:rsidRDefault="00670EA1" w:rsidP="005B5242">
      <w:pPr>
        <w:rPr>
          <w:b/>
        </w:rPr>
      </w:pPr>
      <w:r w:rsidRPr="00401EDD">
        <w:rPr>
          <w:sz w:val="24"/>
          <w:lang w:val="hr-HR"/>
        </w:rPr>
        <w:t xml:space="preserve">       </w:t>
      </w:r>
    </w:p>
    <w:p w14:paraId="21F88B81" w14:textId="77777777" w:rsidR="00BB59A7" w:rsidRDefault="00BB59A7" w:rsidP="00670EA1">
      <w:pPr>
        <w:pStyle w:val="Bezproreda"/>
        <w:rPr>
          <w:b/>
        </w:rPr>
      </w:pPr>
    </w:p>
    <w:p w14:paraId="45F45387" w14:textId="77777777" w:rsidR="005B5242" w:rsidRDefault="005B5242" w:rsidP="00670EA1">
      <w:pPr>
        <w:pStyle w:val="Bezproreda"/>
        <w:rPr>
          <w:b/>
        </w:rPr>
      </w:pPr>
    </w:p>
    <w:p w14:paraId="25C091E3" w14:textId="77777777" w:rsidR="009264F6" w:rsidRDefault="009264F6" w:rsidP="00670EA1">
      <w:pPr>
        <w:pStyle w:val="Bezproreda"/>
        <w:rPr>
          <w:b/>
        </w:rPr>
      </w:pPr>
    </w:p>
    <w:p w14:paraId="6C9FF489" w14:textId="77777777" w:rsidR="009264F6" w:rsidRDefault="009264F6" w:rsidP="00670EA1">
      <w:pPr>
        <w:pStyle w:val="Bezproreda"/>
        <w:rPr>
          <w:b/>
        </w:rPr>
      </w:pPr>
    </w:p>
    <w:p w14:paraId="1AC35C66" w14:textId="67A97FFD" w:rsidR="00670EA1" w:rsidRPr="00A35A0F" w:rsidRDefault="00670EA1" w:rsidP="00670EA1">
      <w:pPr>
        <w:pStyle w:val="Bezproreda"/>
        <w:rPr>
          <w:b/>
        </w:rPr>
      </w:pPr>
      <w:r w:rsidRPr="00A35A0F">
        <w:rPr>
          <w:b/>
        </w:rPr>
        <w:lastRenderedPageBreak/>
        <w:t xml:space="preserve">Podružnica </w:t>
      </w:r>
      <w:proofErr w:type="spellStart"/>
      <w:r w:rsidRPr="00A35A0F">
        <w:rPr>
          <w:b/>
        </w:rPr>
        <w:t>I.G.Kovačić</w:t>
      </w:r>
      <w:proofErr w:type="spellEnd"/>
    </w:p>
    <w:p w14:paraId="2BAA4F2C" w14:textId="77777777" w:rsidR="005B5242" w:rsidRDefault="005B5242" w:rsidP="00670EA1">
      <w:pPr>
        <w:pStyle w:val="Bezproreda"/>
      </w:pPr>
    </w:p>
    <w:p w14:paraId="100B8317" w14:textId="77777777" w:rsidR="00670EA1" w:rsidRPr="0040276C" w:rsidRDefault="00670EA1" w:rsidP="00670EA1">
      <w:pPr>
        <w:rPr>
          <w:rFonts w:ascii="Arial" w:hAnsi="Arial" w:cs="Arial"/>
        </w:rPr>
      </w:pPr>
    </w:p>
    <w:p w14:paraId="24B0CBEE" w14:textId="77777777" w:rsidR="00670EA1" w:rsidRPr="0040276C" w:rsidRDefault="00670EA1" w:rsidP="00670EA1">
      <w:pPr>
        <w:rPr>
          <w:rFonts w:ascii="Arial" w:hAnsi="Arial" w:cs="Arial"/>
        </w:rPr>
      </w:pPr>
    </w:p>
    <w:p w14:paraId="2D8C3EFE" w14:textId="49354373" w:rsidR="00670EA1" w:rsidRDefault="00670EA1" w:rsidP="00670EA1">
      <w:pPr>
        <w:rPr>
          <w:rFonts w:ascii="Arial" w:hAnsi="Arial" w:cs="Arial"/>
        </w:rPr>
      </w:pPr>
    </w:p>
    <w:p w14:paraId="1B6971B7" w14:textId="373C3247" w:rsidR="005B5242" w:rsidRDefault="005B5242" w:rsidP="00670EA1">
      <w:pPr>
        <w:rPr>
          <w:rFonts w:ascii="Arial" w:hAnsi="Arial" w:cs="Arial"/>
        </w:rPr>
      </w:pPr>
    </w:p>
    <w:p w14:paraId="1B619B7F" w14:textId="0A97187A" w:rsidR="005B5242" w:rsidRDefault="005B5242" w:rsidP="00670EA1">
      <w:pPr>
        <w:rPr>
          <w:rFonts w:ascii="Arial" w:hAnsi="Arial" w:cs="Arial"/>
        </w:rPr>
      </w:pPr>
    </w:p>
    <w:p w14:paraId="6192C2C8" w14:textId="564750EA" w:rsidR="005B5242" w:rsidRDefault="005B5242" w:rsidP="00670EA1">
      <w:pPr>
        <w:rPr>
          <w:rFonts w:ascii="Arial" w:hAnsi="Arial" w:cs="Arial"/>
        </w:rPr>
      </w:pPr>
    </w:p>
    <w:p w14:paraId="08F80E2F" w14:textId="2F44C724" w:rsidR="005B5242" w:rsidRDefault="005B5242" w:rsidP="00670EA1">
      <w:pPr>
        <w:rPr>
          <w:rFonts w:ascii="Arial" w:hAnsi="Arial" w:cs="Arial"/>
        </w:rPr>
      </w:pPr>
    </w:p>
    <w:p w14:paraId="7C986E0A" w14:textId="7EC27E26" w:rsidR="005B5242" w:rsidRDefault="005B5242" w:rsidP="00670EA1">
      <w:pPr>
        <w:rPr>
          <w:rFonts w:ascii="Arial" w:hAnsi="Arial" w:cs="Arial"/>
        </w:rPr>
      </w:pPr>
    </w:p>
    <w:p w14:paraId="066E7636" w14:textId="56B9B993" w:rsidR="005B5242" w:rsidRDefault="005B5242" w:rsidP="00670EA1">
      <w:pPr>
        <w:rPr>
          <w:rFonts w:ascii="Arial" w:hAnsi="Arial" w:cs="Arial"/>
        </w:rPr>
      </w:pPr>
    </w:p>
    <w:p w14:paraId="2E1132F1" w14:textId="64DC08A9" w:rsidR="005B5242" w:rsidRDefault="005B5242" w:rsidP="00670EA1">
      <w:pPr>
        <w:rPr>
          <w:rFonts w:ascii="Arial" w:hAnsi="Arial" w:cs="Arial"/>
        </w:rPr>
      </w:pPr>
    </w:p>
    <w:p w14:paraId="684535AD" w14:textId="42291879" w:rsidR="005B5242" w:rsidRDefault="005B5242" w:rsidP="00670EA1">
      <w:pPr>
        <w:rPr>
          <w:rFonts w:ascii="Arial" w:hAnsi="Arial" w:cs="Arial"/>
        </w:rPr>
      </w:pPr>
    </w:p>
    <w:p w14:paraId="3D9C9FA4" w14:textId="3CA52D92" w:rsidR="005B5242" w:rsidRDefault="005B5242" w:rsidP="00670EA1">
      <w:pPr>
        <w:rPr>
          <w:rFonts w:ascii="Arial" w:hAnsi="Arial" w:cs="Arial"/>
        </w:rPr>
      </w:pPr>
    </w:p>
    <w:p w14:paraId="27D20F76" w14:textId="40A7D80A" w:rsidR="005B5242" w:rsidRDefault="005B5242" w:rsidP="00670EA1">
      <w:pPr>
        <w:rPr>
          <w:rFonts w:ascii="Arial" w:hAnsi="Arial" w:cs="Arial"/>
        </w:rPr>
      </w:pPr>
    </w:p>
    <w:p w14:paraId="0217DDFD" w14:textId="68ABEB07" w:rsidR="005B5242" w:rsidRDefault="005B5242" w:rsidP="00670EA1">
      <w:pPr>
        <w:rPr>
          <w:rFonts w:ascii="Arial" w:hAnsi="Arial" w:cs="Arial"/>
        </w:rPr>
      </w:pPr>
    </w:p>
    <w:p w14:paraId="26646D9F" w14:textId="75CE43D3" w:rsidR="005B5242" w:rsidRDefault="005B5242" w:rsidP="00670EA1">
      <w:pPr>
        <w:rPr>
          <w:rFonts w:ascii="Arial" w:hAnsi="Arial" w:cs="Arial"/>
        </w:rPr>
      </w:pPr>
    </w:p>
    <w:p w14:paraId="050CF868" w14:textId="5DA25FE8" w:rsidR="005B5242" w:rsidRDefault="005B5242" w:rsidP="00670EA1">
      <w:pPr>
        <w:rPr>
          <w:rFonts w:ascii="Arial" w:hAnsi="Arial" w:cs="Arial"/>
        </w:rPr>
      </w:pPr>
    </w:p>
    <w:p w14:paraId="394634FA" w14:textId="77777777" w:rsidR="005B5242" w:rsidRPr="0040276C" w:rsidRDefault="005B5242" w:rsidP="00670EA1">
      <w:pPr>
        <w:rPr>
          <w:rFonts w:ascii="Arial" w:hAnsi="Arial" w:cs="Arial"/>
        </w:rPr>
      </w:pPr>
    </w:p>
    <w:p w14:paraId="78596A14" w14:textId="77777777" w:rsidR="00670EA1" w:rsidRPr="0040276C" w:rsidRDefault="00670EA1" w:rsidP="00670EA1">
      <w:pPr>
        <w:rPr>
          <w:rFonts w:ascii="Arial" w:hAnsi="Arial" w:cs="Arial"/>
        </w:rPr>
      </w:pPr>
    </w:p>
    <w:p w14:paraId="1947749F" w14:textId="77777777" w:rsidR="00670EA1" w:rsidRPr="0040276C" w:rsidRDefault="00670EA1" w:rsidP="00670EA1">
      <w:pPr>
        <w:rPr>
          <w:rFonts w:ascii="Arial" w:hAnsi="Arial" w:cs="Arial"/>
        </w:rPr>
      </w:pPr>
    </w:p>
    <w:p w14:paraId="6551B07B" w14:textId="77777777" w:rsidR="00670EA1" w:rsidRPr="007209A0" w:rsidRDefault="00670EA1" w:rsidP="00670EA1">
      <w:pPr>
        <w:pStyle w:val="Naslov1"/>
        <w:jc w:val="center"/>
        <w:rPr>
          <w:b/>
        </w:rPr>
      </w:pPr>
      <w:r w:rsidRPr="007209A0">
        <w:rPr>
          <w:b/>
        </w:rPr>
        <w:t>P R O G R A M    R A D A</w:t>
      </w:r>
    </w:p>
    <w:p w14:paraId="09EC4BC8" w14:textId="77777777" w:rsidR="00670EA1" w:rsidRPr="00FA1DEE" w:rsidRDefault="00670EA1" w:rsidP="00670EA1">
      <w:pPr>
        <w:rPr>
          <w:rFonts w:ascii="Arial" w:hAnsi="Arial" w:cs="Arial"/>
          <w:b/>
          <w:i/>
          <w:sz w:val="28"/>
          <w:szCs w:val="28"/>
        </w:rPr>
      </w:pPr>
    </w:p>
    <w:p w14:paraId="4923FD1D" w14:textId="77777777" w:rsidR="00670EA1" w:rsidRPr="00C15A63" w:rsidRDefault="00670EA1" w:rsidP="00670EA1">
      <w:pPr>
        <w:pStyle w:val="Podnaslov"/>
        <w:jc w:val="center"/>
        <w:rPr>
          <w:b/>
          <w:sz w:val="24"/>
          <w:szCs w:val="24"/>
          <w:lang w:val="hr-HR"/>
        </w:rPr>
      </w:pPr>
      <w:r w:rsidRPr="00460085">
        <w:rPr>
          <w:b/>
        </w:rPr>
        <w:t>ZA  20</w:t>
      </w:r>
      <w:r>
        <w:rPr>
          <w:b/>
          <w:lang w:val="hr-HR"/>
        </w:rPr>
        <w:t>21</w:t>
      </w:r>
      <w:r w:rsidRPr="00460085">
        <w:rPr>
          <w:b/>
        </w:rPr>
        <w:t>.</w:t>
      </w:r>
      <w:r w:rsidRPr="00C15A63">
        <w:rPr>
          <w:b/>
          <w:sz w:val="24"/>
          <w:szCs w:val="24"/>
          <w:lang w:val="hr-HR"/>
        </w:rPr>
        <w:t>GODINU</w:t>
      </w:r>
    </w:p>
    <w:p w14:paraId="04B229FD" w14:textId="77777777" w:rsidR="00670EA1" w:rsidRPr="0040276C" w:rsidRDefault="00670EA1" w:rsidP="00670EA1">
      <w:pPr>
        <w:rPr>
          <w:rFonts w:ascii="Arial" w:hAnsi="Arial" w:cs="Arial"/>
        </w:rPr>
      </w:pPr>
    </w:p>
    <w:p w14:paraId="42018A54" w14:textId="77777777" w:rsidR="00670EA1" w:rsidRPr="0040276C" w:rsidRDefault="00670EA1" w:rsidP="00670EA1">
      <w:pPr>
        <w:rPr>
          <w:rFonts w:ascii="Arial" w:hAnsi="Arial" w:cs="Arial"/>
        </w:rPr>
      </w:pPr>
    </w:p>
    <w:p w14:paraId="502493ED" w14:textId="77777777" w:rsidR="00670EA1" w:rsidRPr="0040276C" w:rsidRDefault="00670EA1" w:rsidP="00670EA1">
      <w:pPr>
        <w:rPr>
          <w:rFonts w:ascii="Arial" w:hAnsi="Arial" w:cs="Arial"/>
        </w:rPr>
      </w:pPr>
    </w:p>
    <w:p w14:paraId="264BDC04" w14:textId="77777777" w:rsidR="00670EA1" w:rsidRPr="0040276C" w:rsidRDefault="00670EA1" w:rsidP="00670EA1">
      <w:pPr>
        <w:rPr>
          <w:rFonts w:ascii="Arial" w:hAnsi="Arial" w:cs="Arial"/>
        </w:rPr>
      </w:pPr>
    </w:p>
    <w:p w14:paraId="47445507" w14:textId="77777777" w:rsidR="00670EA1" w:rsidRPr="0040276C" w:rsidRDefault="00670EA1" w:rsidP="00670EA1">
      <w:pPr>
        <w:rPr>
          <w:rFonts w:ascii="Arial" w:hAnsi="Arial" w:cs="Arial"/>
        </w:rPr>
      </w:pPr>
    </w:p>
    <w:p w14:paraId="237EC3A3" w14:textId="556B31A9" w:rsidR="00670EA1" w:rsidRDefault="00670EA1" w:rsidP="00670EA1">
      <w:pPr>
        <w:rPr>
          <w:rFonts w:ascii="Arial" w:hAnsi="Arial" w:cs="Arial"/>
        </w:rPr>
      </w:pPr>
    </w:p>
    <w:p w14:paraId="0C5D0E3E" w14:textId="68F81EF0" w:rsidR="005B5242" w:rsidRDefault="005B5242" w:rsidP="00670EA1">
      <w:pPr>
        <w:rPr>
          <w:rFonts w:ascii="Arial" w:hAnsi="Arial" w:cs="Arial"/>
        </w:rPr>
      </w:pPr>
    </w:p>
    <w:p w14:paraId="11C7C2CB" w14:textId="3788A4E9" w:rsidR="005B5242" w:rsidRDefault="005B5242" w:rsidP="00670EA1">
      <w:pPr>
        <w:rPr>
          <w:rFonts w:ascii="Arial" w:hAnsi="Arial" w:cs="Arial"/>
        </w:rPr>
      </w:pPr>
    </w:p>
    <w:p w14:paraId="102B5D35" w14:textId="6AA37692" w:rsidR="005B5242" w:rsidRDefault="005B5242" w:rsidP="00670EA1">
      <w:pPr>
        <w:rPr>
          <w:rFonts w:ascii="Arial" w:hAnsi="Arial" w:cs="Arial"/>
        </w:rPr>
      </w:pPr>
    </w:p>
    <w:p w14:paraId="1C08A159" w14:textId="122292CD" w:rsidR="005B5242" w:rsidRDefault="005B5242" w:rsidP="00670EA1">
      <w:pPr>
        <w:rPr>
          <w:rFonts w:ascii="Arial" w:hAnsi="Arial" w:cs="Arial"/>
        </w:rPr>
      </w:pPr>
    </w:p>
    <w:p w14:paraId="5366702E" w14:textId="1BEA66E9" w:rsidR="005B5242" w:rsidRDefault="005B5242" w:rsidP="00670EA1">
      <w:pPr>
        <w:rPr>
          <w:rFonts w:ascii="Arial" w:hAnsi="Arial" w:cs="Arial"/>
        </w:rPr>
      </w:pPr>
    </w:p>
    <w:p w14:paraId="0A7AB617" w14:textId="20A841BC" w:rsidR="005B5242" w:rsidRDefault="005B5242" w:rsidP="00670EA1">
      <w:pPr>
        <w:rPr>
          <w:rFonts w:ascii="Arial" w:hAnsi="Arial" w:cs="Arial"/>
        </w:rPr>
      </w:pPr>
    </w:p>
    <w:p w14:paraId="71EE97AB" w14:textId="693D7B2C" w:rsidR="005B5242" w:rsidRDefault="005B5242" w:rsidP="00670EA1">
      <w:pPr>
        <w:rPr>
          <w:rFonts w:ascii="Arial" w:hAnsi="Arial" w:cs="Arial"/>
        </w:rPr>
      </w:pPr>
    </w:p>
    <w:p w14:paraId="76AB3128" w14:textId="2089B422" w:rsidR="005B5242" w:rsidRDefault="005B5242" w:rsidP="00670EA1">
      <w:pPr>
        <w:rPr>
          <w:rFonts w:ascii="Arial" w:hAnsi="Arial" w:cs="Arial"/>
        </w:rPr>
      </w:pPr>
    </w:p>
    <w:p w14:paraId="5DD045B4" w14:textId="1A0F03ED" w:rsidR="005B5242" w:rsidRDefault="005B5242" w:rsidP="00670EA1">
      <w:pPr>
        <w:rPr>
          <w:rFonts w:ascii="Arial" w:hAnsi="Arial" w:cs="Arial"/>
        </w:rPr>
      </w:pPr>
    </w:p>
    <w:p w14:paraId="4D166666" w14:textId="6F6345F2" w:rsidR="005B5242" w:rsidRDefault="005B5242" w:rsidP="00670EA1">
      <w:pPr>
        <w:rPr>
          <w:rFonts w:ascii="Arial" w:hAnsi="Arial" w:cs="Arial"/>
        </w:rPr>
      </w:pPr>
    </w:p>
    <w:p w14:paraId="4E7F4E86" w14:textId="04F43D08" w:rsidR="005B5242" w:rsidRDefault="005B5242" w:rsidP="00670EA1">
      <w:pPr>
        <w:rPr>
          <w:rFonts w:ascii="Arial" w:hAnsi="Arial" w:cs="Arial"/>
        </w:rPr>
      </w:pPr>
    </w:p>
    <w:p w14:paraId="28D600EC" w14:textId="77777777" w:rsidR="005B5242" w:rsidRPr="0040276C" w:rsidRDefault="005B5242" w:rsidP="00670EA1">
      <w:pPr>
        <w:rPr>
          <w:rFonts w:ascii="Arial" w:hAnsi="Arial" w:cs="Arial"/>
        </w:rPr>
      </w:pPr>
    </w:p>
    <w:p w14:paraId="512412BD" w14:textId="77777777" w:rsidR="00670EA1" w:rsidRPr="0040276C" w:rsidRDefault="00670EA1" w:rsidP="00670EA1">
      <w:pPr>
        <w:rPr>
          <w:rFonts w:ascii="Arial" w:hAnsi="Arial" w:cs="Arial"/>
        </w:rPr>
      </w:pPr>
    </w:p>
    <w:p w14:paraId="6FEFC449" w14:textId="77777777" w:rsidR="00670EA1" w:rsidRPr="0040276C" w:rsidRDefault="00670EA1" w:rsidP="00670EA1">
      <w:pPr>
        <w:rPr>
          <w:rFonts w:ascii="Arial" w:hAnsi="Arial" w:cs="Arial"/>
        </w:rPr>
      </w:pPr>
    </w:p>
    <w:p w14:paraId="5C4A0660" w14:textId="77777777" w:rsidR="00670EA1" w:rsidRPr="00FA1DEE" w:rsidRDefault="00670EA1" w:rsidP="00670EA1">
      <w:pPr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Predstojnik</w:t>
      </w:r>
      <w:proofErr w:type="spellEnd"/>
    </w:p>
    <w:p w14:paraId="1EE37368" w14:textId="73CDE221" w:rsidR="00670EA1" w:rsidRPr="00FA1DEE" w:rsidRDefault="005B5242" w:rsidP="005B524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</w:t>
      </w:r>
      <w:r w:rsidR="00670EA1">
        <w:rPr>
          <w:rFonts w:ascii="Arial" w:hAnsi="Arial" w:cs="Arial"/>
          <w:i/>
        </w:rPr>
        <w:t>Stipe Babić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nastavnik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hrv.jezika</w:t>
      </w:r>
      <w:proofErr w:type="spellEnd"/>
    </w:p>
    <w:p w14:paraId="16CF3127" w14:textId="77777777" w:rsidR="00670EA1" w:rsidRPr="007209A0" w:rsidRDefault="00670EA1" w:rsidP="00670EA1">
      <w:pPr>
        <w:pStyle w:val="Naslov1"/>
        <w:jc w:val="left"/>
        <w:rPr>
          <w:b/>
          <w:sz w:val="32"/>
          <w:szCs w:val="32"/>
        </w:rPr>
      </w:pPr>
      <w:r>
        <w:rPr>
          <w:szCs w:val="28"/>
        </w:rPr>
        <w:t>Zagreb, siječanj 2021.</w:t>
      </w:r>
      <w:r>
        <w:br w:type="page"/>
      </w:r>
      <w:r w:rsidRPr="007209A0">
        <w:rPr>
          <w:b/>
          <w:sz w:val="32"/>
          <w:szCs w:val="32"/>
        </w:rPr>
        <w:lastRenderedPageBreak/>
        <w:t>DJELATNOST I ORGANIZACIJA USTANOVE</w:t>
      </w:r>
    </w:p>
    <w:p w14:paraId="259D6CE0" w14:textId="69094ED4" w:rsidR="00670EA1" w:rsidRPr="00361347" w:rsidRDefault="005B5242" w:rsidP="00670EA1">
      <w:pPr>
        <w:tabs>
          <w:tab w:val="left" w:pos="720"/>
        </w:tabs>
        <w:rPr>
          <w:szCs w:val="24"/>
        </w:rPr>
      </w:pPr>
      <w:proofErr w:type="spellStart"/>
      <w:r>
        <w:rPr>
          <w:szCs w:val="24"/>
        </w:rPr>
        <w:t>Podružnica</w:t>
      </w:r>
      <w:proofErr w:type="spellEnd"/>
      <w:r w:rsidR="00670EA1" w:rsidRPr="00361347">
        <w:rPr>
          <w:szCs w:val="24"/>
        </w:rPr>
        <w:t xml:space="preserve"> I.G </w:t>
      </w:r>
      <w:proofErr w:type="spellStart"/>
      <w:r w:rsidR="00670EA1" w:rsidRPr="00361347">
        <w:rPr>
          <w:szCs w:val="24"/>
        </w:rPr>
        <w:t>Kovačić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sa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sjedištem</w:t>
      </w:r>
      <w:proofErr w:type="spellEnd"/>
      <w:r w:rsidR="00670EA1" w:rsidRPr="00361347">
        <w:rPr>
          <w:szCs w:val="24"/>
        </w:rPr>
        <w:t xml:space="preserve"> u </w:t>
      </w:r>
      <w:proofErr w:type="spellStart"/>
      <w:r w:rsidR="00670EA1" w:rsidRPr="00361347">
        <w:rPr>
          <w:szCs w:val="24"/>
        </w:rPr>
        <w:t>ulici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I.G.Kovačića</w:t>
      </w:r>
      <w:proofErr w:type="spellEnd"/>
      <w:r w:rsidR="00670EA1" w:rsidRPr="00361347">
        <w:rPr>
          <w:szCs w:val="24"/>
        </w:rPr>
        <w:t xml:space="preserve"> 23 je </w:t>
      </w:r>
      <w:proofErr w:type="spellStart"/>
      <w:r w:rsidR="00CC52C6">
        <w:rPr>
          <w:szCs w:val="24"/>
        </w:rPr>
        <w:t>p</w:t>
      </w:r>
      <w:r w:rsidR="00670EA1" w:rsidRPr="00361347">
        <w:rPr>
          <w:szCs w:val="24"/>
        </w:rPr>
        <w:t>odružnica</w:t>
      </w:r>
      <w:proofErr w:type="spellEnd"/>
      <w:r w:rsidR="00670EA1" w:rsidRPr="00361347">
        <w:rPr>
          <w:szCs w:val="24"/>
        </w:rPr>
        <w:t xml:space="preserve"> DJEČJEG DOMA ZAGREB </w:t>
      </w:r>
      <w:proofErr w:type="spellStart"/>
      <w:r w:rsidR="00670EA1" w:rsidRPr="00361347">
        <w:rPr>
          <w:szCs w:val="24"/>
        </w:rPr>
        <w:t>Nazorova</w:t>
      </w:r>
      <w:proofErr w:type="spellEnd"/>
      <w:r w:rsidR="00670EA1" w:rsidRPr="00361347">
        <w:rPr>
          <w:szCs w:val="24"/>
        </w:rPr>
        <w:t xml:space="preserve"> 49 </w:t>
      </w:r>
      <w:proofErr w:type="spellStart"/>
      <w:r w:rsidR="00670EA1" w:rsidRPr="00361347">
        <w:rPr>
          <w:szCs w:val="24"/>
        </w:rPr>
        <w:t>i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djeluje</w:t>
      </w:r>
      <w:proofErr w:type="spellEnd"/>
      <w:r w:rsidR="00670EA1" w:rsidRPr="00361347">
        <w:rPr>
          <w:szCs w:val="24"/>
        </w:rPr>
        <w:t xml:space="preserve"> u </w:t>
      </w:r>
      <w:proofErr w:type="spellStart"/>
      <w:r w:rsidR="00670EA1" w:rsidRPr="00361347">
        <w:rPr>
          <w:szCs w:val="24"/>
        </w:rPr>
        <w:t>njezinom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sastavu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sa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zajedničkim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računovodstveno</w:t>
      </w:r>
      <w:proofErr w:type="spellEnd"/>
      <w:r w:rsidR="00670EA1" w:rsidRPr="00361347">
        <w:rPr>
          <w:szCs w:val="24"/>
        </w:rPr>
        <w:t xml:space="preserve"> – </w:t>
      </w:r>
      <w:proofErr w:type="spellStart"/>
      <w:r w:rsidR="00670EA1" w:rsidRPr="00361347">
        <w:rPr>
          <w:szCs w:val="24"/>
        </w:rPr>
        <w:t>nabavnim</w:t>
      </w:r>
      <w:proofErr w:type="spellEnd"/>
      <w:r w:rsidR="00670EA1" w:rsidRPr="00361347">
        <w:rPr>
          <w:szCs w:val="24"/>
        </w:rPr>
        <w:t xml:space="preserve">, </w:t>
      </w:r>
      <w:proofErr w:type="spellStart"/>
      <w:r w:rsidR="00670EA1" w:rsidRPr="00361347">
        <w:rPr>
          <w:szCs w:val="24"/>
        </w:rPr>
        <w:t>upravno-administrativnim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poslovima</w:t>
      </w:r>
      <w:proofErr w:type="spellEnd"/>
      <w:r w:rsidR="00670EA1" w:rsidRPr="00361347">
        <w:rPr>
          <w:szCs w:val="24"/>
        </w:rPr>
        <w:t xml:space="preserve">, </w:t>
      </w:r>
      <w:proofErr w:type="spellStart"/>
      <w:r w:rsidR="00670EA1" w:rsidRPr="00361347">
        <w:rPr>
          <w:szCs w:val="24"/>
        </w:rPr>
        <w:t>te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poslovima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neposrednog</w:t>
      </w:r>
      <w:proofErr w:type="spellEnd"/>
      <w:r w:rsidR="00670EA1" w:rsidRPr="00361347">
        <w:rPr>
          <w:szCs w:val="24"/>
        </w:rPr>
        <w:t xml:space="preserve"> </w:t>
      </w:r>
      <w:proofErr w:type="spellStart"/>
      <w:r w:rsidR="00670EA1" w:rsidRPr="00361347">
        <w:rPr>
          <w:szCs w:val="24"/>
        </w:rPr>
        <w:t>rukovođenja</w:t>
      </w:r>
      <w:proofErr w:type="spellEnd"/>
      <w:r w:rsidR="00670EA1" w:rsidRPr="00361347">
        <w:rPr>
          <w:szCs w:val="24"/>
        </w:rPr>
        <w:t>.</w:t>
      </w:r>
    </w:p>
    <w:p w14:paraId="2366A0B3" w14:textId="77777777" w:rsidR="00670EA1" w:rsidRDefault="00670EA1" w:rsidP="00670EA1">
      <w:pPr>
        <w:pStyle w:val="BodyText21"/>
        <w:numPr>
          <w:ilvl w:val="12"/>
          <w:numId w:val="0"/>
        </w:numPr>
        <w:ind w:firstLine="708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Djelatnost Podružnice</w:t>
      </w:r>
      <w:r w:rsidRPr="004E44A4"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I.G.Kovačića</w:t>
      </w:r>
      <w:proofErr w:type="spellEnd"/>
      <w:r>
        <w:rPr>
          <w:b w:val="0"/>
          <w:i w:val="0"/>
          <w:szCs w:val="24"/>
        </w:rPr>
        <w:t xml:space="preserve"> </w:t>
      </w:r>
      <w:r w:rsidRPr="004E44A4">
        <w:rPr>
          <w:b w:val="0"/>
          <w:i w:val="0"/>
          <w:szCs w:val="24"/>
        </w:rPr>
        <w:t xml:space="preserve">je </w:t>
      </w:r>
      <w:r>
        <w:rPr>
          <w:b w:val="0"/>
          <w:i w:val="0"/>
          <w:szCs w:val="24"/>
        </w:rPr>
        <w:t xml:space="preserve">pružanje usluga smještaja i </w:t>
      </w:r>
      <w:r w:rsidRPr="004E44A4">
        <w:rPr>
          <w:b w:val="0"/>
          <w:i w:val="0"/>
          <w:szCs w:val="24"/>
        </w:rPr>
        <w:t>skrb</w:t>
      </w:r>
      <w:r>
        <w:rPr>
          <w:b w:val="0"/>
          <w:i w:val="0"/>
          <w:szCs w:val="24"/>
        </w:rPr>
        <w:t>i djeci i mladima</w:t>
      </w:r>
      <w:r w:rsidRPr="004E44A4">
        <w:rPr>
          <w:b w:val="0"/>
          <w:i w:val="0"/>
          <w:szCs w:val="24"/>
        </w:rPr>
        <w:t xml:space="preserve"> izvan vlastite obitelji</w:t>
      </w:r>
      <w:r>
        <w:rPr>
          <w:b w:val="0"/>
          <w:i w:val="0"/>
          <w:szCs w:val="24"/>
        </w:rPr>
        <w:t xml:space="preserve"> od 7 – 18 god i onih koji do punoljetnosti nisu završili obrazovni program iz bilo kojih razloga ili im je potrebna pomoć i podrška</w:t>
      </w:r>
      <w:r w:rsidRPr="004E44A4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do osamostaljenja.</w:t>
      </w:r>
    </w:p>
    <w:p w14:paraId="332FA5E8" w14:textId="77777777" w:rsidR="00670EA1" w:rsidRDefault="00670EA1" w:rsidP="00670EA1">
      <w:pPr>
        <w:pStyle w:val="BodyText21"/>
        <w:numPr>
          <w:ilvl w:val="12"/>
          <w:numId w:val="0"/>
        </w:numPr>
        <w:ind w:firstLine="708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Oblici rada su pružanje socijalnih usluga:</w:t>
      </w:r>
    </w:p>
    <w:p w14:paraId="45FC7592" w14:textId="77777777" w:rsidR="00670EA1" w:rsidRDefault="00670EA1" w:rsidP="009B4408">
      <w:pPr>
        <w:pStyle w:val="BodyText21"/>
        <w:numPr>
          <w:ilvl w:val="0"/>
          <w:numId w:val="44"/>
        </w:numPr>
        <w:spacing w:after="200" w:line="288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Smještaja</w:t>
      </w:r>
    </w:p>
    <w:p w14:paraId="0137360A" w14:textId="77777777" w:rsidR="00670EA1" w:rsidRDefault="00670EA1" w:rsidP="009B4408">
      <w:pPr>
        <w:pStyle w:val="BodyText21"/>
        <w:numPr>
          <w:ilvl w:val="0"/>
          <w:numId w:val="44"/>
        </w:numPr>
        <w:spacing w:after="200" w:line="288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Poludnevnog i cjelodnevnog boravka</w:t>
      </w:r>
    </w:p>
    <w:p w14:paraId="3E20C27F" w14:textId="77777777" w:rsidR="00670EA1" w:rsidRPr="004E44A4" w:rsidRDefault="00670EA1" w:rsidP="009B4408">
      <w:pPr>
        <w:pStyle w:val="BodyText21"/>
        <w:numPr>
          <w:ilvl w:val="0"/>
          <w:numId w:val="44"/>
        </w:numPr>
        <w:spacing w:after="200" w:line="288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Savjetovanja i pomaganja primarnih i udomiteljskih obitelji</w:t>
      </w:r>
    </w:p>
    <w:p w14:paraId="09D26A11" w14:textId="77777777" w:rsidR="00670EA1" w:rsidRPr="004E44A4" w:rsidRDefault="00670EA1" w:rsidP="00670EA1">
      <w:pPr>
        <w:pStyle w:val="BodyText21"/>
        <w:numPr>
          <w:ilvl w:val="12"/>
          <w:numId w:val="0"/>
        </w:numPr>
        <w:ind w:firstLine="708"/>
        <w:rPr>
          <w:b w:val="0"/>
          <w:i w:val="0"/>
          <w:szCs w:val="24"/>
        </w:rPr>
      </w:pPr>
      <w:r w:rsidRPr="001F35D4">
        <w:rPr>
          <w:i w:val="0"/>
          <w:szCs w:val="24"/>
        </w:rPr>
        <w:t>Korisnicima smještaja</w:t>
      </w:r>
      <w:r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tj.</w:t>
      </w:r>
      <w:r w:rsidRPr="004E44A4">
        <w:rPr>
          <w:b w:val="0"/>
          <w:i w:val="0"/>
          <w:color w:val="000000"/>
          <w:szCs w:val="24"/>
        </w:rPr>
        <w:t>djeci</w:t>
      </w:r>
      <w:proofErr w:type="spellEnd"/>
      <w:r w:rsidRPr="004E44A4">
        <w:rPr>
          <w:b w:val="0"/>
          <w:i w:val="0"/>
          <w:color w:val="000000"/>
          <w:szCs w:val="24"/>
        </w:rPr>
        <w:t xml:space="preserve"> i mlađim punoljetnim osobama</w:t>
      </w:r>
      <w:r>
        <w:rPr>
          <w:b w:val="0"/>
          <w:i w:val="0"/>
          <w:color w:val="000000"/>
          <w:szCs w:val="24"/>
        </w:rPr>
        <w:t xml:space="preserve"> Dom</w:t>
      </w:r>
      <w:r w:rsidRPr="004E44A4">
        <w:rPr>
          <w:b w:val="0"/>
          <w:i w:val="0"/>
          <w:color w:val="000000"/>
          <w:szCs w:val="24"/>
        </w:rPr>
        <w:t xml:space="preserve"> </w:t>
      </w:r>
      <w:r w:rsidRPr="004E44A4">
        <w:rPr>
          <w:b w:val="0"/>
          <w:i w:val="0"/>
          <w:szCs w:val="24"/>
        </w:rPr>
        <w:t>osigurava</w:t>
      </w:r>
      <w:r w:rsidRPr="004E44A4">
        <w:rPr>
          <w:b w:val="0"/>
          <w:i w:val="0"/>
          <w:color w:val="000000"/>
          <w:szCs w:val="24"/>
        </w:rPr>
        <w:t xml:space="preserve"> zadovoljavanje životnih potreba ti</w:t>
      </w:r>
      <w:r>
        <w:rPr>
          <w:b w:val="0"/>
          <w:i w:val="0"/>
          <w:color w:val="000000"/>
          <w:szCs w:val="24"/>
        </w:rPr>
        <w:t xml:space="preserve">jekom 24 sata dnevno, kroz </w:t>
      </w:r>
      <w:r w:rsidRPr="004E44A4">
        <w:rPr>
          <w:b w:val="0"/>
          <w:i w:val="0"/>
          <w:color w:val="000000"/>
          <w:szCs w:val="24"/>
        </w:rPr>
        <w:t>usluga: stanovanja, prehrane, odijevanja, održavanja osobne higijene i njege, brige o zdravlju, čuvanja, odgoja i praćenja izvršavanja obveza korisnika (za školsku djecu pomoć u učenju i vođenje brige o školskim i izvanškolskim aktivnostima i drugo), organiziranja i provođenja slob</w:t>
      </w:r>
      <w:r>
        <w:rPr>
          <w:b w:val="0"/>
          <w:i w:val="0"/>
          <w:color w:val="000000"/>
          <w:szCs w:val="24"/>
        </w:rPr>
        <w:t xml:space="preserve">odnih aktivnosti i igre </w:t>
      </w:r>
      <w:r w:rsidRPr="004E44A4">
        <w:rPr>
          <w:b w:val="0"/>
          <w:i w:val="0"/>
          <w:color w:val="000000"/>
          <w:szCs w:val="24"/>
        </w:rPr>
        <w:t xml:space="preserve"> u okviru slobodnog vremena korisnika, pružanje odgovarajućih oblika stručne pom</w:t>
      </w:r>
      <w:r>
        <w:rPr>
          <w:b w:val="0"/>
          <w:i w:val="0"/>
          <w:color w:val="000000"/>
          <w:szCs w:val="24"/>
        </w:rPr>
        <w:t xml:space="preserve">oći te osposobljavanje </w:t>
      </w:r>
      <w:r w:rsidRPr="004E44A4">
        <w:rPr>
          <w:b w:val="0"/>
          <w:i w:val="0"/>
          <w:color w:val="000000"/>
          <w:szCs w:val="24"/>
        </w:rPr>
        <w:t xml:space="preserve"> korisnika skrbi za samostalan život izvan ustanove. </w:t>
      </w:r>
    </w:p>
    <w:p w14:paraId="683BCAA4" w14:textId="77777777" w:rsidR="00670EA1" w:rsidRPr="00604278" w:rsidRDefault="00670EA1" w:rsidP="00670EA1">
      <w:pPr>
        <w:pStyle w:val="BodyText21"/>
        <w:rPr>
          <w:b w:val="0"/>
          <w:i w:val="0"/>
          <w:szCs w:val="24"/>
        </w:rPr>
      </w:pPr>
      <w:r w:rsidRPr="004E44A4">
        <w:rPr>
          <w:szCs w:val="24"/>
        </w:rPr>
        <w:tab/>
      </w:r>
      <w:r>
        <w:rPr>
          <w:b w:val="0"/>
          <w:i w:val="0"/>
          <w:szCs w:val="24"/>
        </w:rPr>
        <w:tab/>
      </w:r>
      <w:r w:rsidRPr="001F35D4">
        <w:rPr>
          <w:i w:val="0"/>
          <w:szCs w:val="24"/>
        </w:rPr>
        <w:t>Korisnicima poludnevnog i cjelodnevnog boravaka</w:t>
      </w:r>
      <w:r w:rsidRPr="004E44A4">
        <w:rPr>
          <w:b w:val="0"/>
          <w:i w:val="0"/>
          <w:szCs w:val="24"/>
        </w:rPr>
        <w:t>, Dom osigurava usluge prehrane, održavanja osobne higijene, brigu o zdravlju, čuvanje, odgoj i provođenje slobo</w:t>
      </w:r>
      <w:r>
        <w:rPr>
          <w:b w:val="0"/>
          <w:i w:val="0"/>
          <w:szCs w:val="24"/>
        </w:rPr>
        <w:t xml:space="preserve">dnih aktivnosti i igara , pomoć u učenju te </w:t>
      </w:r>
      <w:r w:rsidRPr="004E44A4">
        <w:rPr>
          <w:b w:val="0"/>
          <w:i w:val="0"/>
          <w:szCs w:val="24"/>
        </w:rPr>
        <w:t>vođenju brige o školskim i izv</w:t>
      </w:r>
      <w:r>
        <w:rPr>
          <w:b w:val="0"/>
          <w:i w:val="0"/>
          <w:szCs w:val="24"/>
        </w:rPr>
        <w:t>anškolskim aktivnostima .</w:t>
      </w:r>
    </w:p>
    <w:p w14:paraId="58D9E5D2" w14:textId="77777777" w:rsidR="00670EA1" w:rsidRPr="004E44A4" w:rsidRDefault="00670EA1" w:rsidP="00670EA1">
      <w:pPr>
        <w:pStyle w:val="t-9-8"/>
        <w:rPr>
          <w:lang w:val="hr-HR"/>
        </w:rPr>
      </w:pPr>
      <w:r>
        <w:rPr>
          <w:lang w:val="hr-HR"/>
        </w:rPr>
        <w:t xml:space="preserve">Dom će također pružati </w:t>
      </w:r>
      <w:r w:rsidRPr="001F35D4">
        <w:rPr>
          <w:b/>
          <w:lang w:val="hr-HR"/>
        </w:rPr>
        <w:t>usluge savjetovanja i pomaganja u vlastitim obiteljima korisnika i udomiteljskim obiteljima</w:t>
      </w:r>
      <w:r w:rsidRPr="004E44A4">
        <w:rPr>
          <w:lang w:val="hr-HR"/>
        </w:rPr>
        <w:t xml:space="preserve"> </w:t>
      </w:r>
      <w:r>
        <w:rPr>
          <w:lang w:val="hr-HR"/>
        </w:rPr>
        <w:t>– tim (</w:t>
      </w:r>
      <w:proofErr w:type="spellStart"/>
      <w:r>
        <w:rPr>
          <w:lang w:val="hr-HR"/>
        </w:rPr>
        <w:t>soc.radnik</w:t>
      </w:r>
      <w:proofErr w:type="spellEnd"/>
      <w:r>
        <w:rPr>
          <w:lang w:val="hr-HR"/>
        </w:rPr>
        <w:t xml:space="preserve"> i psiholog ).</w:t>
      </w:r>
    </w:p>
    <w:p w14:paraId="3A5286E0" w14:textId="4F750DA0" w:rsidR="00670EA1" w:rsidRPr="007209A0" w:rsidRDefault="00670EA1" w:rsidP="009264F6">
      <w:pPr>
        <w:pStyle w:val="Naslov1"/>
        <w:keepLines/>
        <w:spacing w:before="360" w:after="40"/>
        <w:rPr>
          <w:b/>
          <w:sz w:val="32"/>
          <w:szCs w:val="32"/>
        </w:rPr>
      </w:pPr>
      <w:r w:rsidRPr="007209A0">
        <w:rPr>
          <w:b/>
          <w:sz w:val="32"/>
          <w:szCs w:val="32"/>
        </w:rPr>
        <w:t>KORISNICI I KAPACITET DOMA</w:t>
      </w:r>
    </w:p>
    <w:p w14:paraId="0B0D1433" w14:textId="77777777" w:rsidR="00670EA1" w:rsidRPr="004E44A4" w:rsidRDefault="00670EA1" w:rsidP="00670EA1">
      <w:pPr>
        <w:tabs>
          <w:tab w:val="left" w:pos="720"/>
        </w:tabs>
        <w:rPr>
          <w:szCs w:val="24"/>
        </w:rPr>
      </w:pPr>
      <w:r w:rsidRPr="004E44A4">
        <w:rPr>
          <w:szCs w:val="24"/>
        </w:rPr>
        <w:tab/>
      </w:r>
      <w:proofErr w:type="spellStart"/>
      <w:r w:rsidRPr="004E44A4">
        <w:rPr>
          <w:szCs w:val="24"/>
        </w:rPr>
        <w:t>Korisnici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ustanove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djeca</w:t>
      </w:r>
      <w:proofErr w:type="spellEnd"/>
      <w:r w:rsidRPr="004E44A4">
        <w:rPr>
          <w:szCs w:val="24"/>
        </w:rPr>
        <w:t xml:space="preserve"> bez </w:t>
      </w:r>
      <w:proofErr w:type="spellStart"/>
      <w:r w:rsidRPr="004E44A4">
        <w:rPr>
          <w:szCs w:val="24"/>
        </w:rPr>
        <w:t>roditeljske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skrbi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čl</w:t>
      </w:r>
      <w:proofErr w:type="spellEnd"/>
      <w:r w:rsidRPr="004E44A4">
        <w:rPr>
          <w:szCs w:val="24"/>
        </w:rPr>
        <w:t xml:space="preserve">. 152. </w:t>
      </w:r>
      <w:proofErr w:type="spellStart"/>
      <w:r w:rsidRPr="004E44A4">
        <w:rPr>
          <w:szCs w:val="24"/>
        </w:rPr>
        <w:t>Obiteljskog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zakona</w:t>
      </w:r>
      <w:proofErr w:type="spellEnd"/>
      <w:r w:rsidRPr="004E44A4">
        <w:rPr>
          <w:szCs w:val="24"/>
        </w:rPr>
        <w:t xml:space="preserve">), </w:t>
      </w:r>
      <w:proofErr w:type="spellStart"/>
      <w:r w:rsidRPr="004E44A4">
        <w:rPr>
          <w:szCs w:val="24"/>
        </w:rPr>
        <w:t>djeca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čijim</w:t>
      </w:r>
      <w:proofErr w:type="spellEnd"/>
      <w:r w:rsidRPr="004E44A4">
        <w:rPr>
          <w:szCs w:val="24"/>
        </w:rPr>
        <w:t xml:space="preserve"> je </w:t>
      </w:r>
      <w:proofErr w:type="spellStart"/>
      <w:r w:rsidRPr="004E44A4">
        <w:rPr>
          <w:szCs w:val="24"/>
        </w:rPr>
        <w:t>roditeljima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oduzeto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pravo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čuvanje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odgoj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čl</w:t>
      </w:r>
      <w:proofErr w:type="spellEnd"/>
      <w:r w:rsidRPr="004E44A4">
        <w:rPr>
          <w:szCs w:val="24"/>
        </w:rPr>
        <w:t xml:space="preserve">. 111. </w:t>
      </w:r>
      <w:proofErr w:type="spellStart"/>
      <w:r w:rsidRPr="004E44A4">
        <w:rPr>
          <w:szCs w:val="24"/>
        </w:rPr>
        <w:t>Obiteljskog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zakona</w:t>
      </w:r>
      <w:proofErr w:type="spellEnd"/>
      <w:r w:rsidRPr="004E44A4">
        <w:rPr>
          <w:szCs w:val="24"/>
        </w:rPr>
        <w:t xml:space="preserve">), </w:t>
      </w:r>
      <w:proofErr w:type="spellStart"/>
      <w:r w:rsidRPr="004E44A4">
        <w:rPr>
          <w:szCs w:val="24"/>
        </w:rPr>
        <w:t>djeca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smještena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temeljem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Zakona</w:t>
      </w:r>
      <w:proofErr w:type="spellEnd"/>
      <w:r w:rsidRPr="004E44A4">
        <w:rPr>
          <w:szCs w:val="24"/>
        </w:rPr>
        <w:t xml:space="preserve"> o </w:t>
      </w:r>
      <w:proofErr w:type="spellStart"/>
      <w:r w:rsidRPr="004E44A4">
        <w:rPr>
          <w:szCs w:val="24"/>
        </w:rPr>
        <w:t>socijalnoj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skrbi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čl</w:t>
      </w:r>
      <w:proofErr w:type="spellEnd"/>
      <w:r w:rsidRPr="004E44A4">
        <w:rPr>
          <w:szCs w:val="24"/>
        </w:rPr>
        <w:t xml:space="preserve">. 68.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70.) </w:t>
      </w:r>
      <w:proofErr w:type="spellStart"/>
      <w:r w:rsidRPr="004E44A4">
        <w:rPr>
          <w:szCs w:val="24"/>
        </w:rPr>
        <w:t>te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mlađe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punoljetne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osobe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čl</w:t>
      </w:r>
      <w:proofErr w:type="spellEnd"/>
      <w:r w:rsidRPr="004E44A4">
        <w:rPr>
          <w:szCs w:val="24"/>
        </w:rPr>
        <w:t xml:space="preserve">. 16. </w:t>
      </w:r>
      <w:proofErr w:type="spellStart"/>
      <w:r w:rsidRPr="004E44A4">
        <w:rPr>
          <w:szCs w:val="24"/>
        </w:rPr>
        <w:t>Zakona</w:t>
      </w:r>
      <w:proofErr w:type="spellEnd"/>
      <w:r w:rsidRPr="004E44A4">
        <w:rPr>
          <w:szCs w:val="24"/>
        </w:rPr>
        <w:t xml:space="preserve"> o </w:t>
      </w:r>
      <w:proofErr w:type="spellStart"/>
      <w:r w:rsidRPr="004E44A4">
        <w:rPr>
          <w:szCs w:val="24"/>
        </w:rPr>
        <w:t>izmjenama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dopunama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Zakona</w:t>
      </w:r>
      <w:proofErr w:type="spellEnd"/>
      <w:r w:rsidRPr="004E44A4">
        <w:rPr>
          <w:szCs w:val="24"/>
        </w:rPr>
        <w:t xml:space="preserve"> o </w:t>
      </w:r>
      <w:proofErr w:type="spellStart"/>
      <w:r w:rsidRPr="004E44A4">
        <w:rPr>
          <w:szCs w:val="24"/>
        </w:rPr>
        <w:t>socijalnoj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skrbi</w:t>
      </w:r>
      <w:proofErr w:type="spellEnd"/>
      <w:r w:rsidRPr="004E44A4">
        <w:rPr>
          <w:szCs w:val="24"/>
        </w:rPr>
        <w:t>).</w:t>
      </w:r>
    </w:p>
    <w:p w14:paraId="0FCC8D52" w14:textId="77777777" w:rsidR="00670EA1" w:rsidRPr="004E44A4" w:rsidRDefault="00670EA1" w:rsidP="00670EA1">
      <w:pPr>
        <w:tabs>
          <w:tab w:val="left" w:pos="720"/>
        </w:tabs>
        <w:rPr>
          <w:szCs w:val="24"/>
        </w:rPr>
      </w:pPr>
      <w:r w:rsidRPr="004E44A4">
        <w:rPr>
          <w:szCs w:val="24"/>
        </w:rPr>
        <w:tab/>
        <w:t xml:space="preserve">Dom  </w:t>
      </w:r>
      <w:proofErr w:type="spellStart"/>
      <w:r w:rsidRPr="004E44A4">
        <w:rPr>
          <w:szCs w:val="24"/>
        </w:rPr>
        <w:t>može</w:t>
      </w:r>
      <w:proofErr w:type="spellEnd"/>
      <w:r w:rsidRPr="004E44A4">
        <w:rPr>
          <w:szCs w:val="24"/>
        </w:rPr>
        <w:t xml:space="preserve">  </w:t>
      </w:r>
      <w:proofErr w:type="spellStart"/>
      <w:r w:rsidRPr="004E44A4">
        <w:rPr>
          <w:szCs w:val="24"/>
        </w:rPr>
        <w:t>pružati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usluge</w:t>
      </w:r>
      <w:proofErr w:type="spellEnd"/>
      <w:r w:rsidRPr="004E44A4">
        <w:rPr>
          <w:szCs w:val="24"/>
        </w:rPr>
        <w:t xml:space="preserve"> za </w:t>
      </w:r>
      <w:proofErr w:type="spellStart"/>
      <w:r>
        <w:rPr>
          <w:szCs w:val="24"/>
        </w:rPr>
        <w:t>četrnaest</w:t>
      </w:r>
      <w:proofErr w:type="spellEnd"/>
      <w:r w:rsidRPr="004E44A4">
        <w:rPr>
          <w:szCs w:val="24"/>
        </w:rPr>
        <w:t xml:space="preserve">  </w:t>
      </w:r>
      <w:proofErr w:type="spellStart"/>
      <w:r w:rsidRPr="004E44A4">
        <w:rPr>
          <w:szCs w:val="24"/>
        </w:rPr>
        <w:t>korisnika</w:t>
      </w:r>
      <w:proofErr w:type="spellEnd"/>
      <w:r w:rsidRPr="004E44A4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 w:rsidRPr="004E44A4">
        <w:rPr>
          <w:szCs w:val="24"/>
        </w:rPr>
        <w:t>smještaj</w:t>
      </w:r>
      <w:r>
        <w:rPr>
          <w:szCs w:val="24"/>
        </w:rPr>
        <w:t>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šest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korisnika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poludnevnog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boravka</w:t>
      </w:r>
      <w:proofErr w:type="spellEnd"/>
      <w:r w:rsidRPr="004E44A4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Ukupan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kapacitet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iznosi</w:t>
      </w:r>
      <w:proofErr w:type="spellEnd"/>
      <w:r>
        <w:rPr>
          <w:szCs w:val="24"/>
        </w:rPr>
        <w:t xml:space="preserve"> 20</w:t>
      </w:r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korisnika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uzrasta</w:t>
      </w:r>
      <w:proofErr w:type="spellEnd"/>
      <w:r w:rsidRPr="004E44A4">
        <w:rPr>
          <w:szCs w:val="24"/>
        </w:rPr>
        <w:t xml:space="preserve"> od 7 do 21 </w:t>
      </w:r>
      <w:proofErr w:type="spellStart"/>
      <w:r w:rsidRPr="004E44A4">
        <w:rPr>
          <w:szCs w:val="24"/>
        </w:rPr>
        <w:t>godine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starosti</w:t>
      </w:r>
      <w:proofErr w:type="spellEnd"/>
      <w:r w:rsidRPr="004E44A4">
        <w:rPr>
          <w:szCs w:val="24"/>
        </w:rPr>
        <w:t>.</w:t>
      </w:r>
    </w:p>
    <w:p w14:paraId="35563D62" w14:textId="77777777" w:rsidR="00670EA1" w:rsidRDefault="00670EA1" w:rsidP="00670EA1">
      <w:pPr>
        <w:tabs>
          <w:tab w:val="left" w:pos="720"/>
        </w:tabs>
        <w:rPr>
          <w:szCs w:val="24"/>
        </w:rPr>
      </w:pPr>
      <w:r w:rsidRPr="004E44A4">
        <w:rPr>
          <w:szCs w:val="24"/>
        </w:rPr>
        <w:tab/>
      </w:r>
      <w:proofErr w:type="spellStart"/>
      <w:r w:rsidRPr="004E44A4">
        <w:rPr>
          <w:szCs w:val="24"/>
        </w:rPr>
        <w:t>Trenut</w:t>
      </w:r>
      <w:r>
        <w:rPr>
          <w:szCs w:val="24"/>
        </w:rPr>
        <w:t>ačno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smještaju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Domu</w:t>
      </w:r>
      <w:proofErr w:type="spellEnd"/>
      <w:r>
        <w:rPr>
          <w:szCs w:val="24"/>
        </w:rPr>
        <w:t xml:space="preserve"> 12 </w:t>
      </w:r>
      <w:proofErr w:type="spellStart"/>
      <w:r w:rsidRPr="004E44A4">
        <w:rPr>
          <w:szCs w:val="24"/>
        </w:rPr>
        <w:t>korisnika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 6 </w:t>
      </w:r>
      <w:proofErr w:type="spellStart"/>
      <w:r>
        <w:rPr>
          <w:szCs w:val="24"/>
        </w:rPr>
        <w:t>korisnika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poludnevnom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boravku</w:t>
      </w:r>
      <w:proofErr w:type="spellEnd"/>
      <w:r>
        <w:rPr>
          <w:szCs w:val="24"/>
        </w:rPr>
        <w:t>.</w:t>
      </w:r>
    </w:p>
    <w:p w14:paraId="487DB417" w14:textId="77777777" w:rsidR="00670EA1" w:rsidRDefault="00670EA1" w:rsidP="00670EA1">
      <w:pPr>
        <w:tabs>
          <w:tab w:val="left" w:pos="720"/>
        </w:tabs>
        <w:rPr>
          <w:szCs w:val="24"/>
        </w:rPr>
      </w:pPr>
      <w:proofErr w:type="spellStart"/>
      <w:r>
        <w:rPr>
          <w:szCs w:val="24"/>
        </w:rPr>
        <w:t>Uslugom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savjetovanja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pomaganja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primarnoj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obitelji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obuhvaćeno</w:t>
      </w:r>
      <w:proofErr w:type="spellEnd"/>
      <w:r>
        <w:rPr>
          <w:szCs w:val="24"/>
        </w:rPr>
        <w:t xml:space="preserve"> je 10 </w:t>
      </w:r>
      <w:proofErr w:type="spellStart"/>
      <w:r>
        <w:rPr>
          <w:szCs w:val="24"/>
        </w:rPr>
        <w:t>korisnika</w:t>
      </w:r>
      <w:proofErr w:type="spellEnd"/>
      <w:r>
        <w:rPr>
          <w:szCs w:val="24"/>
        </w:rPr>
        <w:t>.</w:t>
      </w:r>
    </w:p>
    <w:p w14:paraId="1972A7E1" w14:textId="77777777" w:rsidR="00670EA1" w:rsidRPr="00F377DF" w:rsidRDefault="00670EA1" w:rsidP="00670EA1">
      <w:pPr>
        <w:pStyle w:val="Naslov2"/>
      </w:pPr>
      <w:proofErr w:type="spellStart"/>
      <w:r w:rsidRPr="00F377DF">
        <w:t>Zastupljenost</w:t>
      </w:r>
      <w:proofErr w:type="spellEnd"/>
      <w:r w:rsidRPr="00F377DF">
        <w:t xml:space="preserve"> </w:t>
      </w:r>
      <w:proofErr w:type="spellStart"/>
      <w:r w:rsidRPr="00F377DF">
        <w:t>korisnika</w:t>
      </w:r>
      <w:proofErr w:type="spellEnd"/>
      <w:r w:rsidRPr="00F377DF">
        <w:t xml:space="preserve"> </w:t>
      </w:r>
      <w:proofErr w:type="spellStart"/>
      <w:r w:rsidRPr="00F377DF">
        <w:t>prema</w:t>
      </w:r>
      <w:proofErr w:type="spellEnd"/>
      <w:r w:rsidRPr="00F377DF">
        <w:t xml:space="preserve"> </w:t>
      </w:r>
      <w:proofErr w:type="spellStart"/>
      <w:r w:rsidRPr="00F377DF">
        <w:t>vrsti</w:t>
      </w:r>
      <w:proofErr w:type="spellEnd"/>
      <w:r w:rsidRPr="00F377DF">
        <w:t xml:space="preserve"> </w:t>
      </w:r>
      <w:proofErr w:type="spellStart"/>
      <w:r w:rsidRPr="00F377DF">
        <w:t>usluga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670EA1" w:rsidRPr="004F3EA7" w14:paraId="1230F613" w14:textId="77777777" w:rsidTr="00670EA1">
        <w:tc>
          <w:tcPr>
            <w:tcW w:w="2528" w:type="pct"/>
          </w:tcPr>
          <w:p w14:paraId="5E9F2E31" w14:textId="77777777" w:rsidR="00670EA1" w:rsidRPr="004F3EA7" w:rsidRDefault="00670EA1" w:rsidP="00670EA1">
            <w:pPr>
              <w:tabs>
                <w:tab w:val="left" w:pos="720"/>
              </w:tabs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>USLUGA SMJEŠTAJA</w:t>
            </w:r>
          </w:p>
        </w:tc>
        <w:tc>
          <w:tcPr>
            <w:tcW w:w="2472" w:type="pct"/>
          </w:tcPr>
          <w:p w14:paraId="1BBBE445" w14:textId="77777777" w:rsidR="00670EA1" w:rsidRPr="004F3EA7" w:rsidRDefault="00670EA1" w:rsidP="00670EA1">
            <w:pPr>
              <w:tabs>
                <w:tab w:val="left" w:pos="720"/>
              </w:tabs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>POLUDNEVNOG BORAVKA</w:t>
            </w:r>
          </w:p>
        </w:tc>
      </w:tr>
      <w:tr w:rsidR="00670EA1" w:rsidRPr="004F3EA7" w14:paraId="5B298C0F" w14:textId="77777777" w:rsidTr="00670EA1">
        <w:tc>
          <w:tcPr>
            <w:tcW w:w="2528" w:type="pct"/>
          </w:tcPr>
          <w:p w14:paraId="7B5CE38E" w14:textId="77777777" w:rsidR="00670EA1" w:rsidRPr="004F3EA7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472" w:type="pct"/>
          </w:tcPr>
          <w:p w14:paraId="3592C8AE" w14:textId="77777777" w:rsidR="00670EA1" w:rsidRPr="004F3EA7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63EEF4E9" w14:textId="77777777" w:rsidR="00670EA1" w:rsidRPr="001F35D4" w:rsidRDefault="00670EA1" w:rsidP="00670EA1">
      <w:pPr>
        <w:pStyle w:val="Naslov2"/>
        <w:rPr>
          <w:lang w:val="hr-HR"/>
        </w:rPr>
      </w:pPr>
      <w:proofErr w:type="spellStart"/>
      <w:r w:rsidRPr="00F377DF">
        <w:t>Zastupljenost</w:t>
      </w:r>
      <w:proofErr w:type="spellEnd"/>
      <w:r w:rsidRPr="00F377DF">
        <w:t xml:space="preserve"> </w:t>
      </w:r>
      <w:proofErr w:type="spellStart"/>
      <w:r w:rsidRPr="00F377DF">
        <w:t>korisnika</w:t>
      </w:r>
      <w:proofErr w:type="spellEnd"/>
      <w:r w:rsidRPr="00F377DF">
        <w:t xml:space="preserve"> </w:t>
      </w:r>
      <w:proofErr w:type="spellStart"/>
      <w:r w:rsidRPr="00F377DF">
        <w:t>prema</w:t>
      </w:r>
      <w:proofErr w:type="spellEnd"/>
      <w:r w:rsidRPr="00F377DF">
        <w:t xml:space="preserve"> </w:t>
      </w:r>
      <w:proofErr w:type="spellStart"/>
      <w:r w:rsidRPr="00F377DF">
        <w:t>spolu</w:t>
      </w:r>
      <w:proofErr w:type="spellEnd"/>
      <w:r>
        <w:rPr>
          <w:lang w:val="hr-HR"/>
        </w:rPr>
        <w:t xml:space="preserve"> (smještaj)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4F3EA7" w14:paraId="0CFA4509" w14:textId="77777777" w:rsidTr="00670EA1">
        <w:tc>
          <w:tcPr>
            <w:tcW w:w="4382" w:type="dxa"/>
          </w:tcPr>
          <w:p w14:paraId="61368A33" w14:textId="77777777" w:rsidR="00670EA1" w:rsidRPr="004F3EA7" w:rsidRDefault="00670EA1" w:rsidP="00670EA1">
            <w:pPr>
              <w:tabs>
                <w:tab w:val="left" w:pos="720"/>
              </w:tabs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>DJEVOJČICE</w:t>
            </w:r>
          </w:p>
        </w:tc>
        <w:tc>
          <w:tcPr>
            <w:tcW w:w="4382" w:type="dxa"/>
          </w:tcPr>
          <w:p w14:paraId="0460B487" w14:textId="77777777" w:rsidR="00670EA1" w:rsidRPr="004F3EA7" w:rsidRDefault="00670EA1" w:rsidP="00670EA1">
            <w:pPr>
              <w:tabs>
                <w:tab w:val="left" w:pos="720"/>
              </w:tabs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>DJEČACI</w:t>
            </w:r>
          </w:p>
        </w:tc>
      </w:tr>
      <w:tr w:rsidR="00670EA1" w:rsidRPr="004F3EA7" w14:paraId="157F5BC7" w14:textId="77777777" w:rsidTr="00670EA1">
        <w:tc>
          <w:tcPr>
            <w:tcW w:w="4382" w:type="dxa"/>
          </w:tcPr>
          <w:p w14:paraId="78372144" w14:textId="77777777" w:rsidR="00670EA1" w:rsidRPr="004F3EA7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82" w:type="dxa"/>
          </w:tcPr>
          <w:p w14:paraId="760413FA" w14:textId="77777777" w:rsidR="00670EA1" w:rsidRPr="004F3EA7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51F0A1CE" w14:textId="77777777" w:rsidR="00670EA1" w:rsidRPr="00F377DF" w:rsidRDefault="00670EA1" w:rsidP="00670EA1">
      <w:pPr>
        <w:pStyle w:val="Naslov2"/>
      </w:pPr>
      <w:proofErr w:type="spellStart"/>
      <w:r w:rsidRPr="00F377DF">
        <w:t>Zastupljenost</w:t>
      </w:r>
      <w:proofErr w:type="spellEnd"/>
      <w:r w:rsidRPr="00F377DF">
        <w:t xml:space="preserve"> </w:t>
      </w:r>
      <w:proofErr w:type="spellStart"/>
      <w:r w:rsidRPr="00F377DF">
        <w:t>korisnika</w:t>
      </w:r>
      <w:proofErr w:type="spellEnd"/>
      <w:r w:rsidRPr="00F377DF">
        <w:t xml:space="preserve"> </w:t>
      </w:r>
      <w:proofErr w:type="spellStart"/>
      <w:r w:rsidRPr="00F377DF">
        <w:t>prema</w:t>
      </w:r>
      <w:proofErr w:type="spellEnd"/>
      <w:r w:rsidRPr="00F377DF">
        <w:t xml:space="preserve"> </w:t>
      </w:r>
      <w:proofErr w:type="spellStart"/>
      <w:r w:rsidRPr="00F377DF">
        <w:t>dužini</w:t>
      </w:r>
      <w:proofErr w:type="spellEnd"/>
      <w:r w:rsidRPr="00F377DF">
        <w:t xml:space="preserve"> </w:t>
      </w:r>
      <w:proofErr w:type="spellStart"/>
      <w:r w:rsidRPr="00F377DF">
        <w:t>boravka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82"/>
      </w:tblGrid>
      <w:tr w:rsidR="00670EA1" w:rsidRPr="004F3EA7" w14:paraId="7C578EBA" w14:textId="77777777" w:rsidTr="00670EA1">
        <w:tc>
          <w:tcPr>
            <w:tcW w:w="4382" w:type="dxa"/>
          </w:tcPr>
          <w:p w14:paraId="177C44BD" w14:textId="77777777" w:rsidR="00670EA1" w:rsidRPr="004F3EA7" w:rsidRDefault="00670EA1" w:rsidP="00670EA1">
            <w:pPr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do  1 god.</w:t>
            </w:r>
          </w:p>
        </w:tc>
        <w:tc>
          <w:tcPr>
            <w:tcW w:w="4382" w:type="dxa"/>
          </w:tcPr>
          <w:p w14:paraId="1565C587" w14:textId="77777777" w:rsidR="00670EA1" w:rsidRPr="004F3EA7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70EA1" w:rsidRPr="004F3EA7" w14:paraId="13A81A3C" w14:textId="77777777" w:rsidTr="00670EA1">
        <w:tc>
          <w:tcPr>
            <w:tcW w:w="4382" w:type="dxa"/>
          </w:tcPr>
          <w:p w14:paraId="460B68BC" w14:textId="77777777" w:rsidR="00670EA1" w:rsidRPr="004F3EA7" w:rsidRDefault="00670EA1" w:rsidP="00670EA1">
            <w:pPr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Od 1  - 3  god.</w:t>
            </w:r>
          </w:p>
        </w:tc>
        <w:tc>
          <w:tcPr>
            <w:tcW w:w="4382" w:type="dxa"/>
          </w:tcPr>
          <w:p w14:paraId="3EBDD52E" w14:textId="77777777" w:rsidR="00670EA1" w:rsidRPr="004F3EA7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70EA1" w:rsidRPr="004F3EA7" w14:paraId="4428C2F5" w14:textId="77777777" w:rsidTr="00670EA1">
        <w:tc>
          <w:tcPr>
            <w:tcW w:w="4382" w:type="dxa"/>
          </w:tcPr>
          <w:p w14:paraId="33031F14" w14:textId="77777777" w:rsidR="00670EA1" w:rsidRPr="004F3EA7" w:rsidRDefault="00670EA1" w:rsidP="00670EA1">
            <w:pPr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 xml:space="preserve"> Od 3  - 5  </w:t>
            </w:r>
            <w:r w:rsidRPr="004F3EA7">
              <w:rPr>
                <w:szCs w:val="24"/>
              </w:rPr>
              <w:t xml:space="preserve"> god.</w:t>
            </w:r>
          </w:p>
        </w:tc>
        <w:tc>
          <w:tcPr>
            <w:tcW w:w="4382" w:type="dxa"/>
          </w:tcPr>
          <w:p w14:paraId="19CC0D59" w14:textId="77777777" w:rsidR="00670EA1" w:rsidRPr="004F3EA7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</w:p>
        </w:tc>
      </w:tr>
      <w:tr w:rsidR="00670EA1" w:rsidRPr="004F3EA7" w14:paraId="4E60621F" w14:textId="77777777" w:rsidTr="00670EA1">
        <w:tc>
          <w:tcPr>
            <w:tcW w:w="4382" w:type="dxa"/>
          </w:tcPr>
          <w:p w14:paraId="6ACC109C" w14:textId="77777777" w:rsidR="00670EA1" w:rsidRPr="004F3EA7" w:rsidRDefault="00670EA1" w:rsidP="00670EA1">
            <w:pPr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 xml:space="preserve">od 5  - 7 </w:t>
            </w:r>
            <w:r w:rsidRPr="004F3EA7">
              <w:rPr>
                <w:szCs w:val="24"/>
              </w:rPr>
              <w:t xml:space="preserve"> god.</w:t>
            </w:r>
          </w:p>
        </w:tc>
        <w:tc>
          <w:tcPr>
            <w:tcW w:w="4382" w:type="dxa"/>
          </w:tcPr>
          <w:p w14:paraId="31A6282F" w14:textId="77777777" w:rsidR="00670EA1" w:rsidRPr="004F3EA7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</w:p>
        </w:tc>
      </w:tr>
      <w:tr w:rsidR="00670EA1" w:rsidRPr="004F3EA7" w14:paraId="15170EFA" w14:textId="77777777" w:rsidTr="00670EA1">
        <w:tc>
          <w:tcPr>
            <w:tcW w:w="4382" w:type="dxa"/>
          </w:tcPr>
          <w:p w14:paraId="62A1314D" w14:textId="77777777" w:rsidR="00670EA1" w:rsidRPr="004F3EA7" w:rsidRDefault="00670EA1" w:rsidP="00670EA1">
            <w:pPr>
              <w:tabs>
                <w:tab w:val="left" w:pos="720"/>
              </w:tabs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lastRenderedPageBreak/>
              <w:t>Više</w:t>
            </w:r>
            <w:proofErr w:type="spellEnd"/>
            <w:r w:rsidRPr="004F3EA7">
              <w:rPr>
                <w:szCs w:val="24"/>
              </w:rPr>
              <w:t xml:space="preserve"> od toga</w:t>
            </w:r>
          </w:p>
        </w:tc>
        <w:tc>
          <w:tcPr>
            <w:tcW w:w="4382" w:type="dxa"/>
          </w:tcPr>
          <w:p w14:paraId="5CED4258" w14:textId="77777777" w:rsidR="00670EA1" w:rsidRPr="004F3EA7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</w:p>
        </w:tc>
      </w:tr>
      <w:tr w:rsidR="00670EA1" w:rsidRPr="004F3EA7" w14:paraId="7DA1B4DA" w14:textId="77777777" w:rsidTr="00670EA1">
        <w:tc>
          <w:tcPr>
            <w:tcW w:w="4382" w:type="dxa"/>
          </w:tcPr>
          <w:p w14:paraId="30A63A9A" w14:textId="77777777" w:rsidR="00670EA1" w:rsidRPr="004F3EA7" w:rsidRDefault="00670EA1" w:rsidP="00670EA1">
            <w:pPr>
              <w:tabs>
                <w:tab w:val="left" w:pos="720"/>
              </w:tabs>
              <w:rPr>
                <w:szCs w:val="24"/>
              </w:rPr>
            </w:pPr>
            <w:r w:rsidRPr="004F3EA7">
              <w:rPr>
                <w:szCs w:val="24"/>
              </w:rPr>
              <w:t>UKUPNO</w:t>
            </w:r>
          </w:p>
        </w:tc>
        <w:tc>
          <w:tcPr>
            <w:tcW w:w="4382" w:type="dxa"/>
          </w:tcPr>
          <w:p w14:paraId="7422FF1B" w14:textId="77777777" w:rsidR="00670EA1" w:rsidRPr="00A35A0F" w:rsidRDefault="00670EA1" w:rsidP="00670EA1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A35A0F">
              <w:rPr>
                <w:szCs w:val="24"/>
              </w:rPr>
              <w:t>12</w:t>
            </w:r>
          </w:p>
        </w:tc>
      </w:tr>
    </w:tbl>
    <w:p w14:paraId="3FA40DC0" w14:textId="77777777" w:rsidR="00670EA1" w:rsidRDefault="00670EA1" w:rsidP="00670EA1">
      <w:pPr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J</w:t>
      </w:r>
      <w:r w:rsidRPr="00663E29">
        <w:rPr>
          <w:szCs w:val="24"/>
        </w:rPr>
        <w:t>edan</w:t>
      </w:r>
      <w:proofErr w:type="spellEnd"/>
      <w:r w:rsidRPr="00663E29">
        <w:rPr>
          <w:szCs w:val="24"/>
        </w:rPr>
        <w:t xml:space="preserve"> od </w:t>
      </w:r>
      <w:proofErr w:type="spellStart"/>
      <w:r w:rsidRPr="00663E29">
        <w:rPr>
          <w:szCs w:val="24"/>
        </w:rPr>
        <w:t>glavnih</w:t>
      </w:r>
      <w:proofErr w:type="spellEnd"/>
      <w:r w:rsidRPr="00663E29">
        <w:rPr>
          <w:szCs w:val="24"/>
        </w:rPr>
        <w:t xml:space="preserve"> </w:t>
      </w:r>
      <w:proofErr w:type="spellStart"/>
      <w:r w:rsidRPr="00663E29">
        <w:rPr>
          <w:szCs w:val="24"/>
        </w:rPr>
        <w:t>ciljeva</w:t>
      </w:r>
      <w:proofErr w:type="spellEnd"/>
      <w:r w:rsidRPr="00663E29">
        <w:rPr>
          <w:szCs w:val="24"/>
        </w:rPr>
        <w:t xml:space="preserve"> je </w:t>
      </w:r>
      <w:proofErr w:type="spellStart"/>
      <w:r w:rsidRPr="00663E29">
        <w:rPr>
          <w:szCs w:val="24"/>
        </w:rPr>
        <w:t>smještaj</w:t>
      </w:r>
      <w:proofErr w:type="spellEnd"/>
      <w:r w:rsidRPr="00663E29">
        <w:rPr>
          <w:szCs w:val="24"/>
        </w:rPr>
        <w:t xml:space="preserve"> </w:t>
      </w:r>
      <w:proofErr w:type="spellStart"/>
      <w:r w:rsidRPr="00663E29">
        <w:rPr>
          <w:szCs w:val="24"/>
        </w:rPr>
        <w:t>korisnika</w:t>
      </w:r>
      <w:proofErr w:type="spellEnd"/>
      <w:r w:rsidRPr="00663E29">
        <w:rPr>
          <w:szCs w:val="24"/>
        </w:rPr>
        <w:t xml:space="preserve"> u </w:t>
      </w:r>
      <w:proofErr w:type="spellStart"/>
      <w:r w:rsidRPr="00663E29">
        <w:rPr>
          <w:szCs w:val="24"/>
        </w:rPr>
        <w:t>udomiteljske</w:t>
      </w:r>
      <w:proofErr w:type="spellEnd"/>
      <w:r w:rsidRPr="00663E29">
        <w:rPr>
          <w:szCs w:val="24"/>
        </w:rPr>
        <w:t xml:space="preserve"> </w:t>
      </w:r>
      <w:proofErr w:type="spellStart"/>
      <w:r w:rsidRPr="00663E29">
        <w:rPr>
          <w:szCs w:val="24"/>
        </w:rPr>
        <w:t>obitelji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povratak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vlastite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obitelji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pomoć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podršku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Doma</w:t>
      </w:r>
      <w:proofErr w:type="spellEnd"/>
      <w:r>
        <w:rPr>
          <w:szCs w:val="24"/>
        </w:rPr>
        <w:t xml:space="preserve">.  </w:t>
      </w:r>
      <w:proofErr w:type="spellStart"/>
      <w:r>
        <w:rPr>
          <w:szCs w:val="24"/>
        </w:rPr>
        <w:t>Planira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trajni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smještaj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udomiteljske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obitelji</w:t>
      </w:r>
      <w:proofErr w:type="spellEnd"/>
      <w:r>
        <w:rPr>
          <w:szCs w:val="24"/>
        </w:rPr>
        <w:t xml:space="preserve"> za one </w:t>
      </w:r>
      <w:proofErr w:type="spellStart"/>
      <w:r>
        <w:rPr>
          <w:szCs w:val="24"/>
        </w:rPr>
        <w:t>korisnike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stvoreni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uvjeti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povratak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vlastitu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obitelj</w:t>
      </w:r>
      <w:proofErr w:type="spellEnd"/>
      <w:r>
        <w:rPr>
          <w:szCs w:val="24"/>
        </w:rPr>
        <w:t>.</w:t>
      </w:r>
    </w:p>
    <w:p w14:paraId="13B050A6" w14:textId="77777777" w:rsidR="00670EA1" w:rsidRPr="007209A0" w:rsidRDefault="00670EA1" w:rsidP="009B4408">
      <w:pPr>
        <w:pStyle w:val="Naslov1"/>
        <w:keepLines/>
        <w:numPr>
          <w:ilvl w:val="0"/>
          <w:numId w:val="42"/>
        </w:numPr>
        <w:spacing w:before="360" w:after="40"/>
        <w:rPr>
          <w:b/>
          <w:sz w:val="32"/>
          <w:szCs w:val="32"/>
        </w:rPr>
      </w:pPr>
      <w:r w:rsidRPr="007209A0">
        <w:rPr>
          <w:b/>
          <w:sz w:val="32"/>
          <w:szCs w:val="32"/>
        </w:rPr>
        <w:t>OBLIKOVANJE  STAMBENOG I ŽIVOTNOG PROSTORA</w:t>
      </w:r>
    </w:p>
    <w:p w14:paraId="6E12B83C" w14:textId="77777777" w:rsidR="00670EA1" w:rsidRDefault="00670EA1" w:rsidP="00670EA1">
      <w:pPr>
        <w:rPr>
          <w:szCs w:val="24"/>
        </w:rPr>
      </w:pPr>
      <w:r>
        <w:rPr>
          <w:szCs w:val="24"/>
        </w:rPr>
        <w:tab/>
        <w:t xml:space="preserve">U </w:t>
      </w:r>
      <w:proofErr w:type="spellStart"/>
      <w:r>
        <w:rPr>
          <w:szCs w:val="24"/>
        </w:rPr>
        <w:t>sastavu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I.G.Kovačić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jedna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stambena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zgrada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sastoji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prizemlja</w:t>
      </w:r>
      <w:proofErr w:type="spellEnd"/>
      <w:r>
        <w:rPr>
          <w:szCs w:val="24"/>
        </w:rPr>
        <w:t xml:space="preserve">, kata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potkrovlja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Kompletna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funkciji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namjenjenoj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život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rad </w:t>
      </w:r>
      <w:proofErr w:type="spellStart"/>
      <w:r>
        <w:rPr>
          <w:szCs w:val="24"/>
        </w:rPr>
        <w:t>korisnika</w:t>
      </w:r>
      <w:proofErr w:type="spellEnd"/>
      <w:r>
        <w:rPr>
          <w:szCs w:val="24"/>
        </w:rPr>
        <w:t xml:space="preserve">. U </w:t>
      </w:r>
      <w:proofErr w:type="spellStart"/>
      <w:r>
        <w:rPr>
          <w:szCs w:val="24"/>
        </w:rPr>
        <w:t>podrumskom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dijelu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kuhinja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priručno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skladište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prostorija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potrebe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aktivnosti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kotlovnica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uređena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kupaonica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djeca</w:t>
      </w:r>
      <w:proofErr w:type="spellEnd"/>
      <w:r>
        <w:rPr>
          <w:szCs w:val="24"/>
        </w:rPr>
        <w:t xml:space="preserve"> II </w:t>
      </w:r>
      <w:proofErr w:type="spellStart"/>
      <w:r>
        <w:rPr>
          <w:szCs w:val="24"/>
        </w:rPr>
        <w:t>odg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>.</w:t>
      </w:r>
    </w:p>
    <w:p w14:paraId="5F32BE05" w14:textId="77777777" w:rsidR="00670EA1" w:rsidRDefault="00670EA1" w:rsidP="00670EA1">
      <w:pPr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prizemlju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blagavaonica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pripadajućom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terasom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dnevna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korisnika</w:t>
      </w:r>
      <w:proofErr w:type="spellEnd"/>
      <w:r>
        <w:rPr>
          <w:szCs w:val="24"/>
        </w:rPr>
        <w:t xml:space="preserve">, soba – </w:t>
      </w:r>
      <w:proofErr w:type="spellStart"/>
      <w:r>
        <w:rPr>
          <w:szCs w:val="24"/>
        </w:rPr>
        <w:t>radni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soc.radnice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psihologa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sanitarni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soba </w:t>
      </w:r>
      <w:proofErr w:type="spellStart"/>
      <w:r>
        <w:rPr>
          <w:szCs w:val="24"/>
        </w:rPr>
        <w:t>predstojnika</w:t>
      </w:r>
      <w:proofErr w:type="spellEnd"/>
      <w:r>
        <w:rPr>
          <w:szCs w:val="24"/>
        </w:rPr>
        <w:t>.</w:t>
      </w:r>
    </w:p>
    <w:p w14:paraId="38B0B922" w14:textId="77777777" w:rsidR="00670EA1" w:rsidRDefault="00670EA1" w:rsidP="00670EA1">
      <w:pPr>
        <w:rPr>
          <w:szCs w:val="24"/>
        </w:rPr>
      </w:pPr>
      <w:r>
        <w:rPr>
          <w:szCs w:val="24"/>
        </w:rPr>
        <w:t xml:space="preserve">Na </w:t>
      </w:r>
      <w:proofErr w:type="spellStart"/>
      <w:r>
        <w:rPr>
          <w:szCs w:val="24"/>
        </w:rPr>
        <w:t>katu</w:t>
      </w:r>
      <w:proofErr w:type="spellEnd"/>
      <w:r>
        <w:rPr>
          <w:szCs w:val="24"/>
        </w:rPr>
        <w:t xml:space="preserve"> je pet soba za </w:t>
      </w:r>
      <w:proofErr w:type="spellStart"/>
      <w:r>
        <w:rPr>
          <w:szCs w:val="24"/>
        </w:rPr>
        <w:t>spavanje</w:t>
      </w:r>
      <w:proofErr w:type="spellEnd"/>
      <w:r>
        <w:rPr>
          <w:szCs w:val="24"/>
        </w:rPr>
        <w:t xml:space="preserve"> (II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III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 ) </w:t>
      </w:r>
      <w:proofErr w:type="spellStart"/>
      <w:r>
        <w:rPr>
          <w:szCs w:val="24"/>
        </w:rPr>
        <w:t>sanitarni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kupaonicama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soba </w:t>
      </w:r>
      <w:proofErr w:type="spellStart"/>
      <w:r>
        <w:rPr>
          <w:szCs w:val="24"/>
        </w:rPr>
        <w:t>odgajatelja</w:t>
      </w:r>
      <w:proofErr w:type="spellEnd"/>
      <w:r>
        <w:rPr>
          <w:szCs w:val="24"/>
        </w:rPr>
        <w:t xml:space="preserve"> .</w:t>
      </w:r>
    </w:p>
    <w:p w14:paraId="6EBB15BB" w14:textId="77777777" w:rsidR="00670EA1" w:rsidRPr="0043045B" w:rsidRDefault="00670EA1" w:rsidP="00670EA1">
      <w:pPr>
        <w:rPr>
          <w:b/>
          <w:i/>
        </w:rPr>
      </w:pPr>
      <w:r w:rsidRPr="0043045B">
        <w:rPr>
          <w:b/>
          <w:i/>
        </w:rPr>
        <w:t xml:space="preserve">U </w:t>
      </w:r>
      <w:proofErr w:type="spellStart"/>
      <w:r w:rsidRPr="0043045B">
        <w:rPr>
          <w:b/>
          <w:i/>
        </w:rPr>
        <w:t>potkrovlju</w:t>
      </w:r>
      <w:proofErr w:type="spellEnd"/>
      <w:r w:rsidRPr="0043045B">
        <w:rPr>
          <w:b/>
          <w:i/>
        </w:rPr>
        <w:t xml:space="preserve"> je </w:t>
      </w:r>
      <w:proofErr w:type="spellStart"/>
      <w:r w:rsidRPr="0043045B">
        <w:rPr>
          <w:b/>
          <w:i/>
        </w:rPr>
        <w:t>jedan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dnevni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boravak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sa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kuhinjom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i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blagavaonicom</w:t>
      </w:r>
      <w:proofErr w:type="spellEnd"/>
      <w:r w:rsidRPr="0043045B">
        <w:rPr>
          <w:b/>
          <w:i/>
        </w:rPr>
        <w:t xml:space="preserve">,  tri </w:t>
      </w:r>
      <w:proofErr w:type="spellStart"/>
      <w:r w:rsidRPr="0043045B">
        <w:rPr>
          <w:b/>
          <w:i/>
        </w:rPr>
        <w:t>spavaonice</w:t>
      </w:r>
      <w:proofErr w:type="spellEnd"/>
      <w:r w:rsidRPr="0043045B">
        <w:rPr>
          <w:b/>
          <w:i/>
        </w:rPr>
        <w:t xml:space="preserve">, soba </w:t>
      </w:r>
      <w:proofErr w:type="spellStart"/>
      <w:r w:rsidRPr="0043045B">
        <w:rPr>
          <w:b/>
          <w:i/>
        </w:rPr>
        <w:t>odgajatelja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sa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pripadajućim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sanitarijama</w:t>
      </w:r>
      <w:proofErr w:type="spellEnd"/>
      <w:r w:rsidRPr="0043045B">
        <w:rPr>
          <w:b/>
          <w:i/>
        </w:rPr>
        <w:t xml:space="preserve">. </w:t>
      </w:r>
    </w:p>
    <w:p w14:paraId="1A3D929C" w14:textId="77777777" w:rsidR="00670EA1" w:rsidRPr="0043045B" w:rsidRDefault="00670EA1" w:rsidP="00670EA1">
      <w:pPr>
        <w:rPr>
          <w:b/>
          <w:i/>
        </w:rPr>
      </w:pPr>
      <w:r w:rsidRPr="0043045B">
        <w:rPr>
          <w:b/>
          <w:i/>
        </w:rPr>
        <w:t>(</w:t>
      </w:r>
      <w:proofErr w:type="spellStart"/>
      <w:r w:rsidRPr="0043045B">
        <w:rPr>
          <w:b/>
          <w:i/>
        </w:rPr>
        <w:t>Prostor</w:t>
      </w:r>
      <w:proofErr w:type="spellEnd"/>
      <w:r w:rsidRPr="0043045B">
        <w:rPr>
          <w:b/>
          <w:i/>
        </w:rPr>
        <w:t xml:space="preserve"> je </w:t>
      </w:r>
      <w:proofErr w:type="spellStart"/>
      <w:r w:rsidRPr="0043045B">
        <w:rPr>
          <w:b/>
          <w:i/>
        </w:rPr>
        <w:t>devastiran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potresom</w:t>
      </w:r>
      <w:proofErr w:type="spellEnd"/>
      <w:r w:rsidRPr="0043045B">
        <w:rPr>
          <w:b/>
          <w:i/>
        </w:rPr>
        <w:t xml:space="preserve">, </w:t>
      </w:r>
      <w:proofErr w:type="spellStart"/>
      <w:r w:rsidRPr="0043045B">
        <w:rPr>
          <w:b/>
          <w:i/>
        </w:rPr>
        <w:t>te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nije</w:t>
      </w:r>
      <w:proofErr w:type="spellEnd"/>
      <w:r w:rsidRPr="0043045B">
        <w:rPr>
          <w:b/>
          <w:i/>
        </w:rPr>
        <w:t xml:space="preserve"> u </w:t>
      </w:r>
      <w:proofErr w:type="spellStart"/>
      <w:r w:rsidRPr="0043045B">
        <w:rPr>
          <w:b/>
          <w:i/>
        </w:rPr>
        <w:t>funkciji</w:t>
      </w:r>
      <w:proofErr w:type="spellEnd"/>
      <w:r w:rsidRPr="0043045B">
        <w:rPr>
          <w:b/>
          <w:i/>
        </w:rPr>
        <w:t xml:space="preserve"> do </w:t>
      </w:r>
      <w:proofErr w:type="spellStart"/>
      <w:r w:rsidRPr="0043045B">
        <w:rPr>
          <w:b/>
          <w:i/>
        </w:rPr>
        <w:t>sanacije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i</w:t>
      </w:r>
      <w:proofErr w:type="spellEnd"/>
      <w:r w:rsidRPr="0043045B">
        <w:rPr>
          <w:b/>
          <w:i/>
        </w:rPr>
        <w:t xml:space="preserve"> </w:t>
      </w:r>
      <w:proofErr w:type="spellStart"/>
      <w:r w:rsidRPr="0043045B">
        <w:rPr>
          <w:b/>
          <w:i/>
        </w:rPr>
        <w:t>uređenja</w:t>
      </w:r>
      <w:proofErr w:type="spellEnd"/>
      <w:r w:rsidRPr="0043045B">
        <w:rPr>
          <w:b/>
          <w:i/>
        </w:rPr>
        <w:t>)</w:t>
      </w:r>
    </w:p>
    <w:p w14:paraId="472E1EE6" w14:textId="77777777" w:rsidR="00670EA1" w:rsidRDefault="00670EA1" w:rsidP="00670EA1">
      <w:pPr>
        <w:rPr>
          <w:szCs w:val="24"/>
        </w:rPr>
      </w:pPr>
      <w:r>
        <w:rPr>
          <w:szCs w:val="24"/>
        </w:rPr>
        <w:t xml:space="preserve">Dom je </w:t>
      </w:r>
      <w:proofErr w:type="spellStart"/>
      <w:r>
        <w:rPr>
          <w:szCs w:val="24"/>
        </w:rPr>
        <w:t>funkcionalno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opremjlen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zadovoljava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korisnika</w:t>
      </w:r>
      <w:proofErr w:type="spellEnd"/>
      <w:r>
        <w:rPr>
          <w:szCs w:val="24"/>
        </w:rPr>
        <w:t>.</w:t>
      </w:r>
    </w:p>
    <w:p w14:paraId="4F64282F" w14:textId="77777777" w:rsidR="00670EA1" w:rsidRDefault="00670EA1" w:rsidP="00670EA1">
      <w:pPr>
        <w:rPr>
          <w:szCs w:val="24"/>
        </w:rPr>
      </w:pPr>
      <w:proofErr w:type="spellStart"/>
      <w:r>
        <w:rPr>
          <w:szCs w:val="24"/>
        </w:rPr>
        <w:t>Domu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pripada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uređeno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igralište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mali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nogomet,košarku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odbojku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zadovoljava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djece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provedbom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dijela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sportskih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unutar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ustanove</w:t>
      </w:r>
      <w:proofErr w:type="spellEnd"/>
      <w:r>
        <w:rPr>
          <w:szCs w:val="24"/>
        </w:rPr>
        <w:t>.</w:t>
      </w:r>
    </w:p>
    <w:p w14:paraId="5066699E" w14:textId="77777777" w:rsidR="00670EA1" w:rsidRDefault="00670EA1" w:rsidP="00670EA1">
      <w:pPr>
        <w:rPr>
          <w:szCs w:val="24"/>
        </w:rPr>
      </w:pPr>
      <w:proofErr w:type="spellStart"/>
      <w:r>
        <w:rPr>
          <w:szCs w:val="24"/>
        </w:rPr>
        <w:t>Ostali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dvorišni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travnati</w:t>
      </w:r>
      <w:proofErr w:type="spellEnd"/>
      <w:r>
        <w:rPr>
          <w:szCs w:val="24"/>
        </w:rPr>
        <w:t xml:space="preserve"> ,</w:t>
      </w:r>
      <w:proofErr w:type="spellStart"/>
      <w:r>
        <w:rPr>
          <w:szCs w:val="24"/>
        </w:rPr>
        <w:t>opremljen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klupama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sjedenje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rekvizitima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igru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zabavu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mlađeg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uzrasta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Također</w:t>
      </w:r>
      <w:proofErr w:type="spellEnd"/>
      <w:r>
        <w:rPr>
          <w:szCs w:val="24"/>
        </w:rPr>
        <w:t xml:space="preserve"> se u tom </w:t>
      </w:r>
      <w:proofErr w:type="spellStart"/>
      <w:r>
        <w:rPr>
          <w:szCs w:val="24"/>
        </w:rPr>
        <w:t>dijelu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nalazi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kućica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pospremanje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sporskih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rekreacijskih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rekvizita</w:t>
      </w:r>
      <w:proofErr w:type="spellEnd"/>
      <w:r>
        <w:rPr>
          <w:szCs w:val="24"/>
        </w:rPr>
        <w:t>.</w:t>
      </w:r>
    </w:p>
    <w:p w14:paraId="03EEA460" w14:textId="77777777" w:rsidR="00670EA1" w:rsidRPr="00191259" w:rsidRDefault="00670EA1" w:rsidP="00670EA1">
      <w:pPr>
        <w:rPr>
          <w:szCs w:val="24"/>
        </w:rPr>
      </w:pPr>
      <w:proofErr w:type="spellStart"/>
      <w:r>
        <w:rPr>
          <w:szCs w:val="24"/>
        </w:rPr>
        <w:t>Usluge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smještaja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poludnevnog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pružane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organizacijom</w:t>
      </w:r>
      <w:proofErr w:type="spellEnd"/>
      <w:r>
        <w:rPr>
          <w:szCs w:val="24"/>
        </w:rPr>
        <w:t xml:space="preserve"> u tri </w:t>
      </w:r>
      <w:proofErr w:type="spellStart"/>
      <w:r>
        <w:rPr>
          <w:szCs w:val="24"/>
        </w:rPr>
        <w:t>odgojne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>:(</w:t>
      </w:r>
      <w:r w:rsidRPr="00424A3E">
        <w:rPr>
          <w:b/>
          <w:szCs w:val="24"/>
        </w:rPr>
        <w:t xml:space="preserve">u </w:t>
      </w:r>
      <w:proofErr w:type="spellStart"/>
      <w:r w:rsidRPr="00424A3E">
        <w:rPr>
          <w:b/>
          <w:szCs w:val="24"/>
        </w:rPr>
        <w:t>smanjenom</w:t>
      </w:r>
      <w:proofErr w:type="spellEnd"/>
      <w:r w:rsidRPr="00424A3E">
        <w:rPr>
          <w:b/>
          <w:szCs w:val="24"/>
        </w:rPr>
        <w:t xml:space="preserve"> </w:t>
      </w:r>
      <w:proofErr w:type="spellStart"/>
      <w:r w:rsidRPr="00424A3E">
        <w:rPr>
          <w:b/>
          <w:szCs w:val="24"/>
        </w:rPr>
        <w:t>prostoru</w:t>
      </w:r>
      <w:proofErr w:type="spellEnd"/>
      <w:r>
        <w:rPr>
          <w:szCs w:val="24"/>
        </w:rPr>
        <w:t xml:space="preserve"> 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99"/>
        <w:gridCol w:w="1754"/>
        <w:gridCol w:w="4689"/>
      </w:tblGrid>
      <w:tr w:rsidR="00670EA1" w:rsidRPr="004F3EA7" w14:paraId="03A321C2" w14:textId="77777777" w:rsidTr="00670EA1">
        <w:tc>
          <w:tcPr>
            <w:tcW w:w="1437" w:type="pct"/>
            <w:tcBorders>
              <w:bottom w:val="single" w:sz="12" w:space="0" w:color="000000"/>
            </w:tcBorders>
          </w:tcPr>
          <w:p w14:paraId="75249F69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>ODGOJNA SKUPINA</w:t>
            </w:r>
          </w:p>
        </w:tc>
        <w:tc>
          <w:tcPr>
            <w:tcW w:w="970" w:type="pct"/>
            <w:tcBorders>
              <w:bottom w:val="single" w:sz="12" w:space="0" w:color="000000"/>
            </w:tcBorders>
          </w:tcPr>
          <w:p w14:paraId="19046340" w14:textId="77777777" w:rsidR="00670EA1" w:rsidRPr="004F3EA7" w:rsidRDefault="00670EA1" w:rsidP="00670EA1">
            <w:pPr>
              <w:rPr>
                <w:szCs w:val="24"/>
              </w:rPr>
            </w:pPr>
            <w:r>
              <w:rPr>
                <w:szCs w:val="24"/>
              </w:rPr>
              <w:t>SMJEŠTAJ</w:t>
            </w:r>
          </w:p>
        </w:tc>
        <w:tc>
          <w:tcPr>
            <w:tcW w:w="2593" w:type="pct"/>
            <w:tcBorders>
              <w:bottom w:val="single" w:sz="12" w:space="0" w:color="000000"/>
            </w:tcBorders>
          </w:tcPr>
          <w:p w14:paraId="58605B80" w14:textId="77777777" w:rsidR="00670EA1" w:rsidRPr="004F3EA7" w:rsidRDefault="00670EA1" w:rsidP="00670EA1">
            <w:pPr>
              <w:tabs>
                <w:tab w:val="left" w:pos="884"/>
                <w:tab w:val="left" w:pos="2157"/>
              </w:tabs>
              <w:ind w:right="1593"/>
              <w:jc w:val="center"/>
              <w:rPr>
                <w:szCs w:val="24"/>
              </w:rPr>
            </w:pPr>
            <w:r>
              <w:rPr>
                <w:szCs w:val="24"/>
              </w:rPr>
              <w:t>POLUDN.BORAVAK</w:t>
            </w:r>
          </w:p>
        </w:tc>
      </w:tr>
      <w:tr w:rsidR="00670EA1" w:rsidRPr="004F3EA7" w14:paraId="0E934E05" w14:textId="77777777" w:rsidTr="00670EA1">
        <w:tc>
          <w:tcPr>
            <w:tcW w:w="1437" w:type="pct"/>
            <w:tcBorders>
              <w:top w:val="nil"/>
            </w:tcBorders>
          </w:tcPr>
          <w:p w14:paraId="2452C44E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I</w:t>
            </w:r>
          </w:p>
        </w:tc>
        <w:tc>
          <w:tcPr>
            <w:tcW w:w="970" w:type="pct"/>
            <w:tcBorders>
              <w:top w:val="nil"/>
            </w:tcBorders>
          </w:tcPr>
          <w:p w14:paraId="164199FD" w14:textId="77777777" w:rsidR="00670EA1" w:rsidRPr="004F3EA7" w:rsidRDefault="00670EA1" w:rsidP="00670EA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3</w:t>
            </w:r>
          </w:p>
        </w:tc>
        <w:tc>
          <w:tcPr>
            <w:tcW w:w="2593" w:type="pct"/>
            <w:tcBorders>
              <w:top w:val="nil"/>
            </w:tcBorders>
          </w:tcPr>
          <w:p w14:paraId="6DBD347B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70EA1" w:rsidRPr="004F3EA7" w14:paraId="3A964072" w14:textId="77777777" w:rsidTr="00670EA1">
        <w:tc>
          <w:tcPr>
            <w:tcW w:w="1437" w:type="pct"/>
          </w:tcPr>
          <w:p w14:paraId="4424C8B1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II</w:t>
            </w:r>
          </w:p>
        </w:tc>
        <w:tc>
          <w:tcPr>
            <w:tcW w:w="970" w:type="pct"/>
          </w:tcPr>
          <w:p w14:paraId="523414F4" w14:textId="77777777" w:rsidR="00670EA1" w:rsidRPr="004F3EA7" w:rsidRDefault="00670EA1" w:rsidP="00670EA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5</w:t>
            </w:r>
          </w:p>
        </w:tc>
        <w:tc>
          <w:tcPr>
            <w:tcW w:w="2593" w:type="pct"/>
          </w:tcPr>
          <w:p w14:paraId="3314A8A3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70EA1" w:rsidRPr="004F3EA7" w14:paraId="1B156E2D" w14:textId="77777777" w:rsidTr="00670EA1">
        <w:tc>
          <w:tcPr>
            <w:tcW w:w="1437" w:type="pct"/>
          </w:tcPr>
          <w:p w14:paraId="313316FA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III</w:t>
            </w:r>
          </w:p>
        </w:tc>
        <w:tc>
          <w:tcPr>
            <w:tcW w:w="970" w:type="pct"/>
          </w:tcPr>
          <w:p w14:paraId="10054C31" w14:textId="77777777" w:rsidR="00670EA1" w:rsidRPr="004F3EA7" w:rsidRDefault="00670EA1" w:rsidP="00670EA1">
            <w:pPr>
              <w:rPr>
                <w:szCs w:val="24"/>
              </w:rPr>
            </w:pPr>
            <w:r>
              <w:rPr>
                <w:szCs w:val="24"/>
              </w:rPr>
              <w:t xml:space="preserve">            4</w:t>
            </w:r>
          </w:p>
        </w:tc>
        <w:tc>
          <w:tcPr>
            <w:tcW w:w="2593" w:type="pct"/>
          </w:tcPr>
          <w:p w14:paraId="36489F56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70EA1" w:rsidRPr="004F3EA7" w14:paraId="386141BA" w14:textId="77777777" w:rsidTr="00670EA1">
        <w:tc>
          <w:tcPr>
            <w:tcW w:w="1437" w:type="pct"/>
          </w:tcPr>
          <w:p w14:paraId="20307636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Poludnevni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boravak</w:t>
            </w:r>
            <w:proofErr w:type="spellEnd"/>
          </w:p>
        </w:tc>
        <w:tc>
          <w:tcPr>
            <w:tcW w:w="970" w:type="pct"/>
          </w:tcPr>
          <w:p w14:paraId="7E33C27D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93" w:type="pct"/>
          </w:tcPr>
          <w:p w14:paraId="22B9438D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</w:p>
        </w:tc>
      </w:tr>
      <w:tr w:rsidR="00670EA1" w:rsidRPr="004F3EA7" w14:paraId="74D55751" w14:textId="77777777" w:rsidTr="00670EA1">
        <w:tc>
          <w:tcPr>
            <w:tcW w:w="1437" w:type="pct"/>
          </w:tcPr>
          <w:p w14:paraId="06235DAE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UKUPNO</w:t>
            </w:r>
          </w:p>
        </w:tc>
        <w:tc>
          <w:tcPr>
            <w:tcW w:w="970" w:type="pct"/>
          </w:tcPr>
          <w:p w14:paraId="15CD9F46" w14:textId="77777777" w:rsidR="00670EA1" w:rsidRPr="00460085" w:rsidRDefault="00670EA1" w:rsidP="00670E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2593" w:type="pct"/>
          </w:tcPr>
          <w:p w14:paraId="0C6409B7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</w:p>
        </w:tc>
      </w:tr>
    </w:tbl>
    <w:p w14:paraId="3783B437" w14:textId="77777777" w:rsidR="00670EA1" w:rsidRDefault="00670EA1" w:rsidP="00670EA1">
      <w:pPr>
        <w:rPr>
          <w:szCs w:val="24"/>
        </w:rPr>
      </w:pPr>
      <w:proofErr w:type="spellStart"/>
      <w:r>
        <w:rPr>
          <w:szCs w:val="24"/>
        </w:rPr>
        <w:t>Pristupačnost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Domu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optimalna</w:t>
      </w:r>
      <w:proofErr w:type="spellEnd"/>
      <w:r>
        <w:rPr>
          <w:szCs w:val="24"/>
        </w:rPr>
        <w:t>.</w:t>
      </w:r>
    </w:p>
    <w:p w14:paraId="52A56A23" w14:textId="77777777" w:rsidR="00670EA1" w:rsidRPr="007209A0" w:rsidRDefault="00670EA1" w:rsidP="009B4408">
      <w:pPr>
        <w:pStyle w:val="Naslov1"/>
        <w:keepLines/>
        <w:numPr>
          <w:ilvl w:val="0"/>
          <w:numId w:val="42"/>
        </w:numPr>
        <w:spacing w:before="360" w:after="40"/>
        <w:rPr>
          <w:b/>
          <w:sz w:val="32"/>
          <w:szCs w:val="32"/>
        </w:rPr>
      </w:pPr>
      <w:r w:rsidRPr="007209A0">
        <w:rPr>
          <w:b/>
          <w:sz w:val="32"/>
          <w:szCs w:val="32"/>
        </w:rPr>
        <w:t>BROJ I STRUKTURA ZAPOSLENIH</w:t>
      </w:r>
    </w:p>
    <w:p w14:paraId="2EE5977C" w14:textId="77777777" w:rsidR="00670EA1" w:rsidRDefault="00670EA1" w:rsidP="00670EA1">
      <w:pPr>
        <w:ind w:firstLine="300"/>
        <w:rPr>
          <w:szCs w:val="24"/>
        </w:rPr>
      </w:pPr>
      <w:r>
        <w:rPr>
          <w:szCs w:val="24"/>
        </w:rPr>
        <w:t xml:space="preserve"> U </w:t>
      </w:r>
      <w:proofErr w:type="spellStart"/>
      <w:r>
        <w:rPr>
          <w:szCs w:val="24"/>
        </w:rPr>
        <w:t>Podružnici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I.G.Kovačić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zaposleno</w:t>
      </w:r>
      <w:proofErr w:type="spellEnd"/>
      <w:r>
        <w:rPr>
          <w:szCs w:val="24"/>
        </w:rPr>
        <w:t xml:space="preserve"> je 11 </w:t>
      </w:r>
      <w:proofErr w:type="spellStart"/>
      <w:r>
        <w:rPr>
          <w:szCs w:val="24"/>
        </w:rPr>
        <w:t>stručnih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djelatnika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4 </w:t>
      </w:r>
      <w:proofErr w:type="spellStart"/>
      <w:r>
        <w:rPr>
          <w:szCs w:val="24"/>
        </w:rPr>
        <w:t>djelatnika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tehničke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službe</w:t>
      </w:r>
      <w:proofErr w:type="spellEnd"/>
      <w:r>
        <w:rPr>
          <w:szCs w:val="24"/>
        </w:rPr>
        <w:t>.</w:t>
      </w:r>
    </w:p>
    <w:p w14:paraId="38F13090" w14:textId="77777777" w:rsidR="00670EA1" w:rsidRDefault="00670EA1" w:rsidP="00670EA1">
      <w:pPr>
        <w:ind w:firstLine="300"/>
        <w:rPr>
          <w:szCs w:val="24"/>
        </w:rPr>
      </w:pP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vrijeme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zaposlenih</w:t>
      </w:r>
      <w:proofErr w:type="spellEnd"/>
      <w:r>
        <w:rPr>
          <w:szCs w:val="24"/>
        </w:rPr>
        <w:t xml:space="preserve"> je od 0- 24 </w:t>
      </w:r>
      <w:proofErr w:type="spellStart"/>
      <w:r>
        <w:rPr>
          <w:szCs w:val="24"/>
        </w:rPr>
        <w:t>sata</w:t>
      </w:r>
      <w:proofErr w:type="spellEnd"/>
    </w:p>
    <w:p w14:paraId="17E0C6DA" w14:textId="77777777" w:rsidR="00670EA1" w:rsidRPr="008144D4" w:rsidRDefault="00670EA1" w:rsidP="00670EA1">
      <w:pPr>
        <w:ind w:firstLine="300"/>
        <w:rPr>
          <w:b/>
          <w:szCs w:val="24"/>
        </w:rPr>
      </w:pPr>
      <w:proofErr w:type="spellStart"/>
      <w:r w:rsidRPr="008144D4">
        <w:rPr>
          <w:b/>
          <w:szCs w:val="24"/>
        </w:rPr>
        <w:t>Stručni</w:t>
      </w:r>
      <w:proofErr w:type="spellEnd"/>
      <w:r w:rsidRPr="008144D4">
        <w:rPr>
          <w:b/>
          <w:szCs w:val="24"/>
        </w:rPr>
        <w:t xml:space="preserve"> </w:t>
      </w:r>
      <w:proofErr w:type="spellStart"/>
      <w:r w:rsidRPr="008144D4">
        <w:rPr>
          <w:b/>
          <w:szCs w:val="24"/>
        </w:rPr>
        <w:t>djelatnici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tehničko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osoblje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922"/>
        <w:gridCol w:w="2922"/>
      </w:tblGrid>
      <w:tr w:rsidR="00670EA1" w:rsidRPr="004F3EA7" w14:paraId="0B45B9C9" w14:textId="77777777" w:rsidTr="00670EA1">
        <w:tc>
          <w:tcPr>
            <w:tcW w:w="2920" w:type="dxa"/>
          </w:tcPr>
          <w:p w14:paraId="25395810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>STRUČNI DJELATNICI</w:t>
            </w:r>
          </w:p>
        </w:tc>
        <w:tc>
          <w:tcPr>
            <w:tcW w:w="2922" w:type="dxa"/>
          </w:tcPr>
          <w:p w14:paraId="23F42080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 xml:space="preserve">BROJ DJELATNIKA </w:t>
            </w:r>
          </w:p>
        </w:tc>
        <w:tc>
          <w:tcPr>
            <w:tcW w:w="2922" w:type="dxa"/>
          </w:tcPr>
          <w:p w14:paraId="678F9B4D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>RADNO VRIJEME</w:t>
            </w:r>
          </w:p>
        </w:tc>
      </w:tr>
      <w:tr w:rsidR="00670EA1" w:rsidRPr="004F3EA7" w14:paraId="22B98DDE" w14:textId="77777777" w:rsidTr="00670EA1">
        <w:tc>
          <w:tcPr>
            <w:tcW w:w="2920" w:type="dxa"/>
          </w:tcPr>
          <w:p w14:paraId="0CF4FB36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Odgajatelji</w:t>
            </w:r>
            <w:proofErr w:type="spellEnd"/>
          </w:p>
        </w:tc>
        <w:tc>
          <w:tcPr>
            <w:tcW w:w="2922" w:type="dxa"/>
          </w:tcPr>
          <w:p w14:paraId="2D55FA05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6</w:t>
            </w:r>
          </w:p>
        </w:tc>
        <w:tc>
          <w:tcPr>
            <w:tcW w:w="2922" w:type="dxa"/>
          </w:tcPr>
          <w:p w14:paraId="56655C85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7.00 do 14.00</w:t>
            </w:r>
          </w:p>
          <w:p w14:paraId="099B37D5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15.00 do 22.00</w:t>
            </w:r>
          </w:p>
        </w:tc>
      </w:tr>
      <w:tr w:rsidR="00670EA1" w:rsidRPr="004F3EA7" w14:paraId="331B6C74" w14:textId="77777777" w:rsidTr="00670EA1">
        <w:tc>
          <w:tcPr>
            <w:tcW w:w="2920" w:type="dxa"/>
          </w:tcPr>
          <w:p w14:paraId="43844CEC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Odgajatelj</w:t>
            </w:r>
            <w:proofErr w:type="spellEnd"/>
            <w:r w:rsidRPr="004F3EA7">
              <w:rPr>
                <w:szCs w:val="24"/>
              </w:rPr>
              <w:t xml:space="preserve">- </w:t>
            </w:r>
            <w:proofErr w:type="spellStart"/>
            <w:r w:rsidRPr="004F3EA7">
              <w:rPr>
                <w:szCs w:val="24"/>
              </w:rPr>
              <w:t>noć</w:t>
            </w:r>
            <w:proofErr w:type="spellEnd"/>
          </w:p>
        </w:tc>
        <w:tc>
          <w:tcPr>
            <w:tcW w:w="2922" w:type="dxa"/>
          </w:tcPr>
          <w:p w14:paraId="4587DA51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2</w:t>
            </w:r>
          </w:p>
        </w:tc>
        <w:tc>
          <w:tcPr>
            <w:tcW w:w="2922" w:type="dxa"/>
          </w:tcPr>
          <w:p w14:paraId="07CF3470" w14:textId="77777777" w:rsidR="00670EA1" w:rsidRPr="004F3EA7" w:rsidRDefault="00670EA1" w:rsidP="00670EA1">
            <w:pPr>
              <w:ind w:hanging="30"/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22.00 do 07:00</w:t>
            </w:r>
          </w:p>
        </w:tc>
      </w:tr>
      <w:tr w:rsidR="00670EA1" w:rsidRPr="004F3EA7" w14:paraId="26A8AF81" w14:textId="77777777" w:rsidTr="00670EA1">
        <w:tc>
          <w:tcPr>
            <w:tcW w:w="2920" w:type="dxa"/>
          </w:tcPr>
          <w:p w14:paraId="3E1C67B8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Psiholog</w:t>
            </w:r>
            <w:proofErr w:type="spellEnd"/>
          </w:p>
        </w:tc>
        <w:tc>
          <w:tcPr>
            <w:tcW w:w="2922" w:type="dxa"/>
          </w:tcPr>
          <w:p w14:paraId="62C3E5EB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1</w:t>
            </w:r>
          </w:p>
        </w:tc>
        <w:tc>
          <w:tcPr>
            <w:tcW w:w="2922" w:type="dxa"/>
          </w:tcPr>
          <w:p w14:paraId="10584DAD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8,30 – 15,oo 14,00-22,00</w:t>
            </w:r>
          </w:p>
        </w:tc>
      </w:tr>
      <w:tr w:rsidR="00670EA1" w:rsidRPr="004F3EA7" w14:paraId="4B82E5AF" w14:textId="77777777" w:rsidTr="00670EA1">
        <w:tc>
          <w:tcPr>
            <w:tcW w:w="2920" w:type="dxa"/>
          </w:tcPr>
          <w:p w14:paraId="3061B08C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Soc.radnik</w:t>
            </w:r>
            <w:proofErr w:type="spellEnd"/>
          </w:p>
        </w:tc>
        <w:tc>
          <w:tcPr>
            <w:tcW w:w="2922" w:type="dxa"/>
          </w:tcPr>
          <w:p w14:paraId="2EBEA5AE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1</w:t>
            </w:r>
          </w:p>
        </w:tc>
        <w:tc>
          <w:tcPr>
            <w:tcW w:w="2922" w:type="dxa"/>
          </w:tcPr>
          <w:p w14:paraId="62E6CE3D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8,30 – 15,00  14,00-22,00</w:t>
            </w:r>
          </w:p>
        </w:tc>
      </w:tr>
      <w:tr w:rsidR="00670EA1" w:rsidRPr="004F3EA7" w14:paraId="1DB650D1" w14:textId="77777777" w:rsidTr="00670EA1">
        <w:tc>
          <w:tcPr>
            <w:tcW w:w="2920" w:type="dxa"/>
          </w:tcPr>
          <w:p w14:paraId="77B23726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predstojnik</w:t>
            </w:r>
            <w:proofErr w:type="spellEnd"/>
          </w:p>
        </w:tc>
        <w:tc>
          <w:tcPr>
            <w:tcW w:w="2922" w:type="dxa"/>
          </w:tcPr>
          <w:p w14:paraId="0AFA9F13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1</w:t>
            </w:r>
          </w:p>
        </w:tc>
        <w:tc>
          <w:tcPr>
            <w:tcW w:w="2922" w:type="dxa"/>
          </w:tcPr>
          <w:p w14:paraId="4BB54F87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7,30-15,30</w:t>
            </w:r>
          </w:p>
          <w:p w14:paraId="05B8CDA8" w14:textId="77777777" w:rsidR="00670EA1" w:rsidRPr="004F3EA7" w:rsidRDefault="00670EA1" w:rsidP="00670EA1">
            <w:pPr>
              <w:rPr>
                <w:szCs w:val="24"/>
              </w:rPr>
            </w:pPr>
          </w:p>
        </w:tc>
      </w:tr>
      <w:tr w:rsidR="00670EA1" w:rsidRPr="004F3EA7" w14:paraId="6097F8E5" w14:textId="77777777" w:rsidTr="00670EA1">
        <w:trPr>
          <w:trHeight w:val="483"/>
        </w:trPr>
        <w:tc>
          <w:tcPr>
            <w:tcW w:w="2920" w:type="dxa"/>
          </w:tcPr>
          <w:p w14:paraId="764730E6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Kuhar</w:t>
            </w:r>
            <w:proofErr w:type="spellEnd"/>
            <w:r w:rsidRPr="004F3EA7">
              <w:rPr>
                <w:szCs w:val="24"/>
              </w:rPr>
              <w:t>-ice</w:t>
            </w:r>
          </w:p>
        </w:tc>
        <w:tc>
          <w:tcPr>
            <w:tcW w:w="2922" w:type="dxa"/>
          </w:tcPr>
          <w:p w14:paraId="242BD2A1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3</w:t>
            </w:r>
          </w:p>
        </w:tc>
        <w:tc>
          <w:tcPr>
            <w:tcW w:w="2922" w:type="dxa"/>
          </w:tcPr>
          <w:p w14:paraId="403C33B2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06:00 do 20:00</w:t>
            </w:r>
          </w:p>
        </w:tc>
      </w:tr>
      <w:tr w:rsidR="00670EA1" w:rsidRPr="004F3EA7" w14:paraId="1CDF5229" w14:textId="77777777" w:rsidTr="00670EA1">
        <w:tc>
          <w:tcPr>
            <w:tcW w:w="2920" w:type="dxa"/>
          </w:tcPr>
          <w:p w14:paraId="4134631A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Pralja</w:t>
            </w:r>
            <w:proofErr w:type="spellEnd"/>
            <w:r w:rsidRPr="004F3EA7">
              <w:rPr>
                <w:szCs w:val="24"/>
              </w:rPr>
              <w:t xml:space="preserve">- </w:t>
            </w:r>
            <w:proofErr w:type="spellStart"/>
            <w:r w:rsidRPr="004F3EA7">
              <w:rPr>
                <w:szCs w:val="24"/>
              </w:rPr>
              <w:t>spremačica</w:t>
            </w:r>
            <w:proofErr w:type="spellEnd"/>
          </w:p>
        </w:tc>
        <w:tc>
          <w:tcPr>
            <w:tcW w:w="2922" w:type="dxa"/>
          </w:tcPr>
          <w:p w14:paraId="11CAA43B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1</w:t>
            </w:r>
          </w:p>
        </w:tc>
        <w:tc>
          <w:tcPr>
            <w:tcW w:w="2922" w:type="dxa"/>
          </w:tcPr>
          <w:p w14:paraId="260B1F5C" w14:textId="77777777" w:rsidR="00670EA1" w:rsidRPr="004F3EA7" w:rsidRDefault="00670EA1" w:rsidP="00670EA1">
            <w:pPr>
              <w:ind w:left="360" w:hanging="360"/>
              <w:jc w:val="center"/>
              <w:rPr>
                <w:szCs w:val="24"/>
              </w:rPr>
            </w:pPr>
            <w:r w:rsidRPr="004F3EA7">
              <w:rPr>
                <w:szCs w:val="24"/>
              </w:rPr>
              <w:t>07:00 do 15:00</w:t>
            </w:r>
          </w:p>
          <w:p w14:paraId="13BEE18B" w14:textId="77777777" w:rsidR="00670EA1" w:rsidRPr="004F3EA7" w:rsidRDefault="00670EA1" w:rsidP="00670EA1">
            <w:pPr>
              <w:jc w:val="center"/>
              <w:rPr>
                <w:szCs w:val="24"/>
              </w:rPr>
            </w:pPr>
          </w:p>
        </w:tc>
      </w:tr>
    </w:tbl>
    <w:p w14:paraId="3E5FBF5E" w14:textId="77777777" w:rsidR="00670EA1" w:rsidRPr="004E44A4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Vikendom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praznikom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blagdanom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radit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>:</w:t>
      </w:r>
    </w:p>
    <w:p w14:paraId="7A3D5622" w14:textId="77777777" w:rsidR="00670EA1" w:rsidRPr="004E44A4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odga</w:t>
      </w:r>
      <w:r>
        <w:rPr>
          <w:szCs w:val="24"/>
        </w:rPr>
        <w:t>jatelji</w:t>
      </w:r>
      <w:proofErr w:type="spellEnd"/>
      <w:r w:rsidRPr="004E44A4">
        <w:rPr>
          <w:szCs w:val="24"/>
        </w:rPr>
        <w:t xml:space="preserve"> </w:t>
      </w:r>
    </w:p>
    <w:p w14:paraId="1E1E4027" w14:textId="77777777" w:rsidR="00670EA1" w:rsidRPr="004E44A4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psiholog</w:t>
      </w:r>
      <w:proofErr w:type="spellEnd"/>
    </w:p>
    <w:p w14:paraId="098FDDEE" w14:textId="77777777" w:rsidR="00670EA1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socijalna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radnica</w:t>
      </w:r>
      <w:proofErr w:type="spellEnd"/>
      <w:r w:rsidRPr="004E44A4">
        <w:rPr>
          <w:szCs w:val="24"/>
        </w:rPr>
        <w:t xml:space="preserve"> </w:t>
      </w:r>
    </w:p>
    <w:p w14:paraId="6F41AB0E" w14:textId="77777777" w:rsidR="00670EA1" w:rsidRPr="004E44A4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lastRenderedPageBreak/>
        <w:t>predstojnik</w:t>
      </w:r>
      <w:proofErr w:type="spellEnd"/>
      <w:r>
        <w:rPr>
          <w:szCs w:val="24"/>
        </w:rPr>
        <w:t xml:space="preserve"> (po </w:t>
      </w:r>
      <w:proofErr w:type="spellStart"/>
      <w:r>
        <w:rPr>
          <w:szCs w:val="24"/>
        </w:rPr>
        <w:t>potrebi</w:t>
      </w:r>
      <w:proofErr w:type="spellEnd"/>
      <w:r>
        <w:rPr>
          <w:szCs w:val="24"/>
        </w:rPr>
        <w:t xml:space="preserve"> )</w:t>
      </w:r>
    </w:p>
    <w:p w14:paraId="454C2FBF" w14:textId="77777777" w:rsidR="00670EA1" w:rsidRPr="00DF161E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kuhar</w:t>
      </w:r>
      <w:proofErr w:type="spellEnd"/>
      <w:r w:rsidRPr="004E44A4">
        <w:rPr>
          <w:szCs w:val="24"/>
        </w:rPr>
        <w:t>/</w:t>
      </w:r>
      <w:proofErr w:type="spellStart"/>
      <w:r>
        <w:rPr>
          <w:szCs w:val="24"/>
        </w:rPr>
        <w:t>i</w:t>
      </w:r>
      <w:r w:rsidRPr="004E44A4">
        <w:rPr>
          <w:szCs w:val="24"/>
        </w:rPr>
        <w:t>c</w:t>
      </w:r>
      <w:r>
        <w:rPr>
          <w:szCs w:val="24"/>
        </w:rPr>
        <w:t>a</w:t>
      </w:r>
      <w:proofErr w:type="spellEnd"/>
    </w:p>
    <w:p w14:paraId="16D08F60" w14:textId="77777777" w:rsidR="00670EA1" w:rsidRPr="004E44A4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pralja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spremačica</w:t>
      </w:r>
      <w:proofErr w:type="spellEnd"/>
      <w:r>
        <w:rPr>
          <w:szCs w:val="24"/>
        </w:rPr>
        <w:t xml:space="preserve">( po </w:t>
      </w:r>
      <w:proofErr w:type="spellStart"/>
      <w:r>
        <w:rPr>
          <w:szCs w:val="24"/>
        </w:rPr>
        <w:t>potrebi</w:t>
      </w:r>
      <w:proofErr w:type="spellEnd"/>
      <w:r>
        <w:rPr>
          <w:szCs w:val="24"/>
        </w:rPr>
        <w:t>)</w:t>
      </w:r>
    </w:p>
    <w:p w14:paraId="5A19194F" w14:textId="77777777" w:rsidR="00670EA1" w:rsidRPr="004E44A4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Tehničko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osoblje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raditi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ujutro</w:t>
      </w:r>
      <w:proofErr w:type="spellEnd"/>
      <w:r w:rsidRPr="004E44A4">
        <w:rPr>
          <w:szCs w:val="24"/>
        </w:rPr>
        <w:t xml:space="preserve">, po </w:t>
      </w:r>
      <w:proofErr w:type="spellStart"/>
      <w:r w:rsidRPr="004E44A4">
        <w:rPr>
          <w:szCs w:val="24"/>
        </w:rPr>
        <w:t>potrebi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poslije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podne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vikendom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praznikom</w:t>
      </w:r>
      <w:proofErr w:type="spellEnd"/>
    </w:p>
    <w:p w14:paraId="0FECD7D3" w14:textId="77777777" w:rsidR="00670EA1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Radno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vrijeme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zaposlenih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biti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prilagođeno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potr</w:t>
      </w:r>
      <w:r>
        <w:rPr>
          <w:szCs w:val="24"/>
        </w:rPr>
        <w:t>ebama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djece</w:t>
      </w:r>
      <w:proofErr w:type="spellEnd"/>
    </w:p>
    <w:p w14:paraId="0C207141" w14:textId="77777777" w:rsidR="00670EA1" w:rsidRPr="007209A0" w:rsidRDefault="00670EA1" w:rsidP="009B4408">
      <w:pPr>
        <w:pStyle w:val="Naslov1"/>
        <w:keepLines/>
        <w:numPr>
          <w:ilvl w:val="0"/>
          <w:numId w:val="42"/>
        </w:numPr>
        <w:spacing w:before="360" w:after="40"/>
        <w:rPr>
          <w:b/>
          <w:sz w:val="32"/>
          <w:szCs w:val="32"/>
        </w:rPr>
      </w:pPr>
      <w:r w:rsidRPr="007209A0">
        <w:rPr>
          <w:b/>
          <w:sz w:val="32"/>
          <w:szCs w:val="32"/>
        </w:rPr>
        <w:t xml:space="preserve">STRUČNA TIJELA DOMA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670EA1" w:rsidRPr="004F3EA7" w14:paraId="1BA96066" w14:textId="77777777" w:rsidTr="00670EA1">
        <w:tc>
          <w:tcPr>
            <w:tcW w:w="2500" w:type="pct"/>
          </w:tcPr>
          <w:p w14:paraId="53A5758C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>STRUČNA TIJELA</w:t>
            </w:r>
          </w:p>
        </w:tc>
        <w:tc>
          <w:tcPr>
            <w:tcW w:w="2500" w:type="pct"/>
          </w:tcPr>
          <w:p w14:paraId="0D9B58C6" w14:textId="77777777" w:rsidR="00670EA1" w:rsidRPr="004F3EA7" w:rsidRDefault="00670EA1" w:rsidP="00670EA1">
            <w:pPr>
              <w:rPr>
                <w:b/>
                <w:szCs w:val="24"/>
              </w:rPr>
            </w:pPr>
            <w:r w:rsidRPr="004F3EA7">
              <w:rPr>
                <w:szCs w:val="24"/>
              </w:rPr>
              <w:t>PLANIRANI BROJ SJEDNICA</w:t>
            </w:r>
          </w:p>
        </w:tc>
      </w:tr>
      <w:tr w:rsidR="00670EA1" w:rsidRPr="004F3EA7" w14:paraId="2342C8F7" w14:textId="77777777" w:rsidTr="00670EA1">
        <w:tc>
          <w:tcPr>
            <w:tcW w:w="2500" w:type="pct"/>
          </w:tcPr>
          <w:p w14:paraId="4BE3F2EF" w14:textId="77777777" w:rsidR="00670EA1" w:rsidRPr="004F3EA7" w:rsidRDefault="00670EA1" w:rsidP="00670EA1">
            <w:pPr>
              <w:rPr>
                <w:b/>
                <w:szCs w:val="24"/>
              </w:rPr>
            </w:pPr>
            <w:r w:rsidRPr="004F3EA7">
              <w:rPr>
                <w:szCs w:val="24"/>
              </w:rPr>
              <w:t>VIJEĆE STRUČNIH DJELATNIKA</w:t>
            </w:r>
          </w:p>
        </w:tc>
        <w:tc>
          <w:tcPr>
            <w:tcW w:w="2500" w:type="pct"/>
          </w:tcPr>
          <w:p w14:paraId="02EB986A" w14:textId="77777777" w:rsidR="00670EA1" w:rsidRPr="004F3EA7" w:rsidRDefault="00670EA1" w:rsidP="00670EA1">
            <w:pPr>
              <w:rPr>
                <w:b/>
                <w:szCs w:val="24"/>
              </w:rPr>
            </w:pPr>
            <w:r w:rsidRPr="004F3EA7">
              <w:rPr>
                <w:szCs w:val="24"/>
              </w:rPr>
              <w:t xml:space="preserve">2 x   </w:t>
            </w:r>
            <w:proofErr w:type="spellStart"/>
            <w:r w:rsidRPr="004F3EA7">
              <w:rPr>
                <w:szCs w:val="24"/>
              </w:rPr>
              <w:t>godišnje</w:t>
            </w:r>
            <w:proofErr w:type="spellEnd"/>
          </w:p>
        </w:tc>
      </w:tr>
      <w:tr w:rsidR="00670EA1" w:rsidRPr="004F3EA7" w14:paraId="74959C3B" w14:textId="77777777" w:rsidTr="00670EA1">
        <w:tc>
          <w:tcPr>
            <w:tcW w:w="2500" w:type="pct"/>
          </w:tcPr>
          <w:p w14:paraId="542476E3" w14:textId="77777777" w:rsidR="00670EA1" w:rsidRPr="004F3EA7" w:rsidRDefault="00670EA1" w:rsidP="00670EA1">
            <w:pPr>
              <w:rPr>
                <w:b/>
                <w:szCs w:val="24"/>
              </w:rPr>
            </w:pPr>
            <w:r w:rsidRPr="004F3EA7">
              <w:rPr>
                <w:szCs w:val="24"/>
              </w:rPr>
              <w:t>ODGAJATELJSKO  VIJEĆE</w:t>
            </w:r>
          </w:p>
        </w:tc>
        <w:tc>
          <w:tcPr>
            <w:tcW w:w="2500" w:type="pct"/>
          </w:tcPr>
          <w:p w14:paraId="15F1B411" w14:textId="77777777" w:rsidR="00670EA1" w:rsidRPr="004F3EA7" w:rsidRDefault="00670EA1" w:rsidP="00670EA1">
            <w:pPr>
              <w:rPr>
                <w:b/>
                <w:szCs w:val="24"/>
              </w:rPr>
            </w:pPr>
            <w:r w:rsidRPr="004F3EA7">
              <w:rPr>
                <w:szCs w:val="24"/>
              </w:rPr>
              <w:t xml:space="preserve">1 x   </w:t>
            </w:r>
            <w:proofErr w:type="spellStart"/>
            <w:r w:rsidRPr="004F3EA7">
              <w:rPr>
                <w:szCs w:val="24"/>
              </w:rPr>
              <w:t>mjesečno</w:t>
            </w:r>
            <w:proofErr w:type="spellEnd"/>
          </w:p>
        </w:tc>
      </w:tr>
      <w:tr w:rsidR="00670EA1" w:rsidRPr="004F3EA7" w14:paraId="2AC81B81" w14:textId="77777777" w:rsidTr="00670EA1">
        <w:tc>
          <w:tcPr>
            <w:tcW w:w="2500" w:type="pct"/>
          </w:tcPr>
          <w:p w14:paraId="2A977C25" w14:textId="77777777" w:rsidR="00670EA1" w:rsidRPr="004F3EA7" w:rsidRDefault="00670EA1" w:rsidP="00670EA1">
            <w:pPr>
              <w:rPr>
                <w:b/>
                <w:szCs w:val="24"/>
              </w:rPr>
            </w:pPr>
            <w:r w:rsidRPr="004F3EA7">
              <w:rPr>
                <w:szCs w:val="24"/>
              </w:rPr>
              <w:t>RADNI SASTANCI</w:t>
            </w:r>
          </w:p>
        </w:tc>
        <w:tc>
          <w:tcPr>
            <w:tcW w:w="2500" w:type="pct"/>
          </w:tcPr>
          <w:p w14:paraId="108262E6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 xml:space="preserve">2 x   </w:t>
            </w:r>
            <w:proofErr w:type="spellStart"/>
            <w:r w:rsidRPr="004F3EA7">
              <w:rPr>
                <w:szCs w:val="24"/>
              </w:rPr>
              <w:t>tjedno</w:t>
            </w:r>
            <w:proofErr w:type="spellEnd"/>
          </w:p>
          <w:p w14:paraId="7518C1A8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Ponedjeljkom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četvrtkom</w:t>
            </w:r>
            <w:proofErr w:type="spellEnd"/>
            <w:r w:rsidRPr="004F3EA7">
              <w:rPr>
                <w:szCs w:val="24"/>
              </w:rPr>
              <w:t xml:space="preserve"> u 8.00h</w:t>
            </w:r>
          </w:p>
          <w:p w14:paraId="51CA3B66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>(</w:t>
            </w:r>
            <w:proofErr w:type="spellStart"/>
            <w:r w:rsidRPr="004F3EA7">
              <w:rPr>
                <w:szCs w:val="24"/>
              </w:rPr>
              <w:t>prema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potrebi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češće</w:t>
            </w:r>
            <w:proofErr w:type="spellEnd"/>
            <w:r w:rsidRPr="004F3EA7">
              <w:rPr>
                <w:szCs w:val="24"/>
              </w:rPr>
              <w:t>)</w:t>
            </w:r>
          </w:p>
          <w:p w14:paraId="56558B26" w14:textId="77777777" w:rsidR="00670EA1" w:rsidRPr="004F3EA7" w:rsidRDefault="00670EA1" w:rsidP="00670EA1">
            <w:pPr>
              <w:rPr>
                <w:b/>
                <w:szCs w:val="24"/>
              </w:rPr>
            </w:pPr>
          </w:p>
        </w:tc>
      </w:tr>
    </w:tbl>
    <w:p w14:paraId="59D3F084" w14:textId="77777777" w:rsidR="00670EA1" w:rsidRPr="00046876" w:rsidRDefault="00670EA1" w:rsidP="00670EA1">
      <w:pPr>
        <w:rPr>
          <w:b/>
          <w:szCs w:val="24"/>
        </w:rPr>
      </w:pPr>
      <w:r w:rsidRPr="00046876">
        <w:rPr>
          <w:b/>
          <w:szCs w:val="24"/>
        </w:rPr>
        <w:t xml:space="preserve">   </w:t>
      </w:r>
    </w:p>
    <w:p w14:paraId="32BECAD3" w14:textId="589895A8" w:rsidR="00670EA1" w:rsidRPr="007209A0" w:rsidRDefault="00670EA1" w:rsidP="009264F6">
      <w:pPr>
        <w:pStyle w:val="Naslov1"/>
        <w:keepLines/>
        <w:spacing w:before="360" w:after="40"/>
        <w:jc w:val="left"/>
        <w:rPr>
          <w:b/>
          <w:sz w:val="32"/>
          <w:szCs w:val="32"/>
        </w:rPr>
      </w:pPr>
      <w:r w:rsidRPr="007209A0">
        <w:rPr>
          <w:b/>
          <w:sz w:val="32"/>
          <w:szCs w:val="32"/>
        </w:rPr>
        <w:t xml:space="preserve">PARTICIPACIJA KORISNIKA U RADU DOMA  </w:t>
      </w:r>
    </w:p>
    <w:p w14:paraId="5C77D672" w14:textId="77777777" w:rsidR="00670EA1" w:rsidRPr="00542E08" w:rsidRDefault="00670EA1" w:rsidP="00670EA1">
      <w:pPr>
        <w:rPr>
          <w:b/>
          <w:szCs w:val="24"/>
        </w:rPr>
      </w:pPr>
      <w:r w:rsidRPr="00542E08">
        <w:rPr>
          <w:b/>
          <w:szCs w:val="24"/>
        </w:rPr>
        <w:t>PLANIRANI BROJ SASTANAKA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921"/>
        <w:gridCol w:w="2922"/>
      </w:tblGrid>
      <w:tr w:rsidR="00670EA1" w:rsidRPr="004F3EA7" w14:paraId="4FEBD382" w14:textId="77777777" w:rsidTr="00670EA1">
        <w:tc>
          <w:tcPr>
            <w:tcW w:w="2921" w:type="dxa"/>
          </w:tcPr>
          <w:p w14:paraId="7C6AAC6D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 xml:space="preserve">SASTANCI GRUPA               </w:t>
            </w:r>
          </w:p>
        </w:tc>
        <w:tc>
          <w:tcPr>
            <w:tcW w:w="2921" w:type="dxa"/>
          </w:tcPr>
          <w:p w14:paraId="2365C9B6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>1 x</w:t>
            </w:r>
          </w:p>
        </w:tc>
        <w:tc>
          <w:tcPr>
            <w:tcW w:w="2922" w:type="dxa"/>
          </w:tcPr>
          <w:p w14:paraId="12F80531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tjedno</w:t>
            </w:r>
            <w:proofErr w:type="spellEnd"/>
            <w:r w:rsidRPr="004F3EA7">
              <w:rPr>
                <w:szCs w:val="24"/>
              </w:rPr>
              <w:t xml:space="preserve"> (</w:t>
            </w:r>
            <w:proofErr w:type="spellStart"/>
            <w:r w:rsidRPr="004F3EA7">
              <w:rPr>
                <w:szCs w:val="24"/>
              </w:rPr>
              <w:t>četvrtak</w:t>
            </w:r>
            <w:proofErr w:type="spellEnd"/>
            <w:r w:rsidRPr="004F3EA7">
              <w:rPr>
                <w:szCs w:val="24"/>
              </w:rPr>
              <w:t>)</w:t>
            </w:r>
          </w:p>
        </w:tc>
      </w:tr>
      <w:tr w:rsidR="00670EA1" w:rsidRPr="004F3EA7" w14:paraId="1261477E" w14:textId="77777777" w:rsidTr="00670EA1">
        <w:tc>
          <w:tcPr>
            <w:tcW w:w="2921" w:type="dxa"/>
          </w:tcPr>
          <w:p w14:paraId="251E1099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 xml:space="preserve">DJEČJE VIJEĆE                     </w:t>
            </w:r>
          </w:p>
        </w:tc>
        <w:tc>
          <w:tcPr>
            <w:tcW w:w="2921" w:type="dxa"/>
          </w:tcPr>
          <w:p w14:paraId="0D6F866A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>1 x</w:t>
            </w:r>
          </w:p>
        </w:tc>
        <w:tc>
          <w:tcPr>
            <w:tcW w:w="2922" w:type="dxa"/>
          </w:tcPr>
          <w:p w14:paraId="0A845944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mjesečno</w:t>
            </w:r>
            <w:proofErr w:type="spellEnd"/>
          </w:p>
        </w:tc>
      </w:tr>
      <w:tr w:rsidR="00670EA1" w:rsidRPr="004F3EA7" w14:paraId="3E762EBB" w14:textId="77777777" w:rsidTr="00670EA1">
        <w:tc>
          <w:tcPr>
            <w:tcW w:w="2921" w:type="dxa"/>
          </w:tcPr>
          <w:p w14:paraId="390072AF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>STRUČNI TIM</w:t>
            </w:r>
          </w:p>
        </w:tc>
        <w:tc>
          <w:tcPr>
            <w:tcW w:w="2921" w:type="dxa"/>
          </w:tcPr>
          <w:p w14:paraId="613C691B" w14:textId="77777777" w:rsidR="00670EA1" w:rsidRPr="004F3EA7" w:rsidRDefault="00670EA1" w:rsidP="00670EA1">
            <w:pPr>
              <w:rPr>
                <w:szCs w:val="24"/>
              </w:rPr>
            </w:pPr>
            <w:r w:rsidRPr="004F3EA7">
              <w:rPr>
                <w:szCs w:val="24"/>
              </w:rPr>
              <w:t>1 x</w:t>
            </w:r>
          </w:p>
        </w:tc>
        <w:tc>
          <w:tcPr>
            <w:tcW w:w="2922" w:type="dxa"/>
          </w:tcPr>
          <w:p w14:paraId="6599203A" w14:textId="77777777" w:rsidR="00670EA1" w:rsidRPr="004F3EA7" w:rsidRDefault="00670EA1" w:rsidP="00670EA1">
            <w:pPr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tjedno</w:t>
            </w:r>
            <w:proofErr w:type="spellEnd"/>
            <w:r w:rsidRPr="004F3EA7">
              <w:rPr>
                <w:szCs w:val="24"/>
              </w:rPr>
              <w:t xml:space="preserve">(za </w:t>
            </w:r>
            <w:proofErr w:type="spellStart"/>
            <w:r w:rsidRPr="004F3EA7">
              <w:rPr>
                <w:szCs w:val="24"/>
              </w:rPr>
              <w:t>svaku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grupu</w:t>
            </w:r>
            <w:proofErr w:type="spellEnd"/>
            <w:r w:rsidRPr="004F3EA7">
              <w:rPr>
                <w:szCs w:val="24"/>
              </w:rPr>
              <w:t>)</w:t>
            </w:r>
          </w:p>
        </w:tc>
      </w:tr>
    </w:tbl>
    <w:p w14:paraId="56EB97B8" w14:textId="77777777" w:rsidR="00670EA1" w:rsidRDefault="00670EA1" w:rsidP="00670EA1">
      <w:pPr>
        <w:pStyle w:val="Naslov2"/>
      </w:pPr>
      <w:r w:rsidRPr="00723CF7">
        <w:t>KUĆNI RED DOMA</w:t>
      </w:r>
      <w:r w:rsidRPr="004E44A4">
        <w:tab/>
      </w:r>
    </w:p>
    <w:p w14:paraId="27285B3E" w14:textId="77777777" w:rsidR="00670EA1" w:rsidRDefault="00670EA1" w:rsidP="009B4408">
      <w:pPr>
        <w:numPr>
          <w:ilvl w:val="0"/>
          <w:numId w:val="43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definiran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izrađen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uz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sudjelovanje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korisnika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prilagođen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korisnika</w:t>
      </w:r>
      <w:proofErr w:type="spellEnd"/>
    </w:p>
    <w:p w14:paraId="5241147E" w14:textId="77777777" w:rsidR="00670EA1" w:rsidRPr="004E44A4" w:rsidRDefault="00670EA1" w:rsidP="00670EA1">
      <w:pPr>
        <w:pStyle w:val="Naslov3"/>
      </w:pPr>
      <w:r w:rsidRPr="004E44A4">
        <w:t>KORISNICI</w:t>
      </w:r>
    </w:p>
    <w:p w14:paraId="25BBFDBE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>USTAJANJE</w:t>
      </w:r>
    </w:p>
    <w:p w14:paraId="38021EF1" w14:textId="77777777" w:rsidR="00670EA1" w:rsidRPr="004E44A4" w:rsidRDefault="00670EA1" w:rsidP="00670EA1">
      <w:pPr>
        <w:rPr>
          <w:szCs w:val="24"/>
        </w:rPr>
      </w:pPr>
      <w:r>
        <w:rPr>
          <w:szCs w:val="24"/>
        </w:rPr>
        <w:t>06.3</w:t>
      </w:r>
      <w:r w:rsidRPr="004E44A4">
        <w:rPr>
          <w:szCs w:val="24"/>
        </w:rPr>
        <w:t xml:space="preserve">0  za </w:t>
      </w:r>
      <w:proofErr w:type="spellStart"/>
      <w:r w:rsidRPr="004E44A4">
        <w:rPr>
          <w:szCs w:val="24"/>
        </w:rPr>
        <w:t>korisnike</w:t>
      </w:r>
      <w:proofErr w:type="spellEnd"/>
      <w:r w:rsidRPr="004E44A4">
        <w:rPr>
          <w:szCs w:val="24"/>
        </w:rPr>
        <w:t xml:space="preserve"> koji </w:t>
      </w:r>
      <w:proofErr w:type="spellStart"/>
      <w:r w:rsidRPr="004E44A4">
        <w:rPr>
          <w:szCs w:val="24"/>
        </w:rPr>
        <w:t>ujutro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idu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školu</w:t>
      </w:r>
      <w:proofErr w:type="spellEnd"/>
      <w:r w:rsidRPr="004E44A4">
        <w:rPr>
          <w:szCs w:val="24"/>
        </w:rPr>
        <w:t xml:space="preserve">, a za </w:t>
      </w:r>
      <w:proofErr w:type="spellStart"/>
      <w:r w:rsidRPr="004E44A4">
        <w:rPr>
          <w:szCs w:val="24"/>
        </w:rPr>
        <w:t>popodnevni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turnus</w:t>
      </w:r>
      <w:proofErr w:type="spellEnd"/>
      <w:r w:rsidRPr="004E44A4">
        <w:rPr>
          <w:szCs w:val="24"/>
        </w:rPr>
        <w:t xml:space="preserve"> u 07.30  (</w:t>
      </w:r>
      <w:proofErr w:type="spellStart"/>
      <w:r w:rsidRPr="004E44A4">
        <w:rPr>
          <w:szCs w:val="24"/>
        </w:rPr>
        <w:t>osobna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higijena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doručak</w:t>
      </w:r>
      <w:proofErr w:type="spellEnd"/>
      <w:r w:rsidRPr="004E44A4">
        <w:rPr>
          <w:szCs w:val="24"/>
        </w:rPr>
        <w:t>)</w:t>
      </w:r>
    </w:p>
    <w:p w14:paraId="4469D0E0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>DORUČAK</w:t>
      </w:r>
    </w:p>
    <w:p w14:paraId="2A7F0C99" w14:textId="77777777" w:rsidR="00670EA1" w:rsidRPr="004E44A4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počinje</w:t>
      </w:r>
      <w:proofErr w:type="spellEnd"/>
      <w:r w:rsidRPr="004E44A4">
        <w:rPr>
          <w:szCs w:val="24"/>
        </w:rPr>
        <w:t xml:space="preserve"> u 0</w:t>
      </w:r>
      <w:r>
        <w:rPr>
          <w:szCs w:val="24"/>
        </w:rPr>
        <w:t>6.4</w:t>
      </w:r>
      <w:r w:rsidRPr="004E44A4">
        <w:rPr>
          <w:szCs w:val="24"/>
        </w:rPr>
        <w:t xml:space="preserve">5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završava</w:t>
      </w:r>
      <w:proofErr w:type="spellEnd"/>
      <w:r w:rsidRPr="004E44A4">
        <w:rPr>
          <w:szCs w:val="24"/>
        </w:rPr>
        <w:t xml:space="preserve"> u 08.00.</w:t>
      </w:r>
    </w:p>
    <w:p w14:paraId="671320A6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 xml:space="preserve">08.00-08.30- </w:t>
      </w:r>
      <w:proofErr w:type="spellStart"/>
      <w:r w:rsidRPr="004E44A4">
        <w:rPr>
          <w:szCs w:val="24"/>
        </w:rPr>
        <w:t>pospremanje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pripadajućeg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prostora</w:t>
      </w:r>
      <w:proofErr w:type="spellEnd"/>
    </w:p>
    <w:p w14:paraId="63D85CB0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 xml:space="preserve">08.30–UČENJE za </w:t>
      </w:r>
      <w:proofErr w:type="spellStart"/>
      <w:r w:rsidRPr="004E44A4">
        <w:rPr>
          <w:szCs w:val="24"/>
        </w:rPr>
        <w:t>sve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polaznike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škole</w:t>
      </w:r>
      <w:proofErr w:type="spellEnd"/>
      <w:r w:rsidRPr="004E44A4">
        <w:rPr>
          <w:szCs w:val="24"/>
        </w:rPr>
        <w:t xml:space="preserve"> po </w:t>
      </w:r>
      <w:proofErr w:type="spellStart"/>
      <w:r w:rsidRPr="004E44A4">
        <w:rPr>
          <w:szCs w:val="24"/>
        </w:rPr>
        <w:t>grupama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traje</w:t>
      </w:r>
      <w:proofErr w:type="spellEnd"/>
      <w:r w:rsidRPr="004E44A4">
        <w:rPr>
          <w:szCs w:val="24"/>
        </w:rPr>
        <w:t xml:space="preserve"> do 10.30 - po </w:t>
      </w:r>
      <w:proofErr w:type="spellStart"/>
      <w:r w:rsidRPr="004E44A4">
        <w:rPr>
          <w:szCs w:val="24"/>
        </w:rPr>
        <w:t>potrebi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individualno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može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produžiti</w:t>
      </w:r>
      <w:proofErr w:type="spellEnd"/>
      <w:r w:rsidRPr="004E44A4">
        <w:rPr>
          <w:szCs w:val="24"/>
        </w:rPr>
        <w:t>.</w:t>
      </w:r>
    </w:p>
    <w:p w14:paraId="7E68CAB6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>10.30 - UŽINA</w:t>
      </w:r>
    </w:p>
    <w:p w14:paraId="1535B536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 xml:space="preserve">10.30 - 11.00 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Organizirani</w:t>
      </w:r>
      <w:proofErr w:type="spellEnd"/>
      <w:r>
        <w:rPr>
          <w:szCs w:val="24"/>
        </w:rPr>
        <w:t xml:space="preserve"> rad u </w:t>
      </w:r>
      <w:proofErr w:type="spellStart"/>
      <w:r>
        <w:rPr>
          <w:szCs w:val="24"/>
        </w:rPr>
        <w:t>skupini</w:t>
      </w:r>
      <w:proofErr w:type="spellEnd"/>
    </w:p>
    <w:p w14:paraId="48758D4B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>11.00 -12.</w:t>
      </w:r>
      <w:r>
        <w:rPr>
          <w:szCs w:val="24"/>
        </w:rPr>
        <w:t>0</w:t>
      </w:r>
      <w:r w:rsidRPr="004E44A4">
        <w:rPr>
          <w:szCs w:val="24"/>
        </w:rPr>
        <w:t>0 -  SLOBODNO VRIJEME</w:t>
      </w:r>
    </w:p>
    <w:p w14:paraId="60BA4452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>12.</w:t>
      </w:r>
      <w:r>
        <w:rPr>
          <w:szCs w:val="24"/>
        </w:rPr>
        <w:t>0</w:t>
      </w:r>
      <w:r w:rsidRPr="004E44A4">
        <w:rPr>
          <w:szCs w:val="24"/>
        </w:rPr>
        <w:t xml:space="preserve">0 - </w:t>
      </w:r>
      <w:proofErr w:type="spellStart"/>
      <w:r w:rsidRPr="004E44A4">
        <w:rPr>
          <w:szCs w:val="24"/>
        </w:rPr>
        <w:t>prvi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ručak</w:t>
      </w:r>
      <w:proofErr w:type="spellEnd"/>
    </w:p>
    <w:p w14:paraId="64DBE1F7" w14:textId="77777777" w:rsidR="00670EA1" w:rsidRPr="004E44A4" w:rsidRDefault="00670EA1" w:rsidP="00670EA1">
      <w:pPr>
        <w:rPr>
          <w:szCs w:val="24"/>
        </w:rPr>
      </w:pPr>
      <w:r>
        <w:rPr>
          <w:szCs w:val="24"/>
        </w:rPr>
        <w:t>12.30-13.00-pripreme</w:t>
      </w:r>
      <w:r w:rsidRPr="004E44A4">
        <w:rPr>
          <w:szCs w:val="24"/>
        </w:rPr>
        <w:t xml:space="preserve"> za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odlazak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školu</w:t>
      </w:r>
      <w:proofErr w:type="spellEnd"/>
      <w:r w:rsidRPr="004E44A4">
        <w:rPr>
          <w:szCs w:val="24"/>
        </w:rPr>
        <w:t xml:space="preserve"> </w:t>
      </w:r>
    </w:p>
    <w:p w14:paraId="6278BB50" w14:textId="77777777" w:rsidR="00670EA1" w:rsidRPr="004E44A4" w:rsidRDefault="00670EA1" w:rsidP="00670EA1">
      <w:pPr>
        <w:rPr>
          <w:szCs w:val="24"/>
        </w:rPr>
      </w:pPr>
      <w:r>
        <w:rPr>
          <w:szCs w:val="24"/>
        </w:rPr>
        <w:t>14</w:t>
      </w:r>
      <w:r w:rsidRPr="004E44A4">
        <w:rPr>
          <w:szCs w:val="24"/>
        </w:rPr>
        <w:t>.</w:t>
      </w:r>
      <w:r>
        <w:rPr>
          <w:szCs w:val="24"/>
        </w:rPr>
        <w:t>00</w:t>
      </w:r>
      <w:r w:rsidRPr="004E44A4">
        <w:rPr>
          <w:szCs w:val="24"/>
        </w:rPr>
        <w:t xml:space="preserve"> – </w:t>
      </w:r>
      <w:proofErr w:type="spellStart"/>
      <w:r w:rsidRPr="004E44A4">
        <w:rPr>
          <w:szCs w:val="24"/>
        </w:rPr>
        <w:t>drugi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ručak</w:t>
      </w:r>
      <w:proofErr w:type="spellEnd"/>
      <w:r w:rsidRPr="004E44A4">
        <w:rPr>
          <w:szCs w:val="24"/>
        </w:rPr>
        <w:t xml:space="preserve"> </w:t>
      </w:r>
    </w:p>
    <w:p w14:paraId="4CB6CC32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 xml:space="preserve">14.30 -16.30 - </w:t>
      </w:r>
      <w:r>
        <w:rPr>
          <w:szCs w:val="24"/>
        </w:rPr>
        <w:t xml:space="preserve"> UČENJE po </w:t>
      </w:r>
      <w:proofErr w:type="spellStart"/>
      <w:r>
        <w:rPr>
          <w:szCs w:val="24"/>
        </w:rPr>
        <w:t>skupinama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traje</w:t>
      </w:r>
      <w:proofErr w:type="spellEnd"/>
      <w:r w:rsidRPr="004E44A4">
        <w:rPr>
          <w:szCs w:val="24"/>
        </w:rPr>
        <w:t xml:space="preserve"> do16.30 ( po </w:t>
      </w:r>
      <w:proofErr w:type="spellStart"/>
      <w:r w:rsidRPr="004E44A4">
        <w:rPr>
          <w:szCs w:val="24"/>
        </w:rPr>
        <w:t>potr</w:t>
      </w:r>
      <w:r>
        <w:rPr>
          <w:szCs w:val="24"/>
        </w:rPr>
        <w:t>ebi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individualno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može</w:t>
      </w:r>
      <w:proofErr w:type="spellEnd"/>
      <w:r>
        <w:rPr>
          <w:szCs w:val="24"/>
        </w:rPr>
        <w:t xml:space="preserve"> </w:t>
      </w:r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duže</w:t>
      </w:r>
      <w:proofErr w:type="spellEnd"/>
      <w:r w:rsidRPr="004E44A4">
        <w:rPr>
          <w:szCs w:val="24"/>
        </w:rPr>
        <w:t xml:space="preserve"> )</w:t>
      </w:r>
    </w:p>
    <w:p w14:paraId="1BC475BB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>16.30 - UŽINA</w:t>
      </w:r>
    </w:p>
    <w:p w14:paraId="5AE5390F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 xml:space="preserve">16.30 - 19.00 - SLOBODNO VRIJEME ( </w:t>
      </w:r>
      <w:proofErr w:type="spellStart"/>
      <w:r w:rsidRPr="004E44A4">
        <w:rPr>
          <w:szCs w:val="24"/>
        </w:rPr>
        <w:t>slobodne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aktivnosti</w:t>
      </w:r>
      <w:proofErr w:type="spellEnd"/>
      <w:r w:rsidRPr="004E44A4">
        <w:rPr>
          <w:szCs w:val="24"/>
        </w:rPr>
        <w:t xml:space="preserve"> )</w:t>
      </w:r>
    </w:p>
    <w:p w14:paraId="26CAE225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 xml:space="preserve">19.00 sati  VEČERA (za </w:t>
      </w:r>
      <w:proofErr w:type="spellStart"/>
      <w:r w:rsidRPr="004E44A4">
        <w:rPr>
          <w:szCs w:val="24"/>
        </w:rPr>
        <w:t>sve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traje</w:t>
      </w:r>
      <w:proofErr w:type="spellEnd"/>
      <w:r w:rsidRPr="004E44A4">
        <w:rPr>
          <w:szCs w:val="24"/>
        </w:rPr>
        <w:t xml:space="preserve"> do19.30 sati, a </w:t>
      </w:r>
      <w:proofErr w:type="spellStart"/>
      <w:r w:rsidRPr="004E44A4">
        <w:rPr>
          <w:szCs w:val="24"/>
        </w:rPr>
        <w:t>kasnije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večeru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osigurava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odgajatelj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grupi</w:t>
      </w:r>
      <w:proofErr w:type="spellEnd"/>
      <w:r w:rsidRPr="004E44A4">
        <w:rPr>
          <w:szCs w:val="24"/>
        </w:rPr>
        <w:t xml:space="preserve"> )</w:t>
      </w:r>
    </w:p>
    <w:p w14:paraId="50527C48" w14:textId="77777777" w:rsidR="00670EA1" w:rsidRPr="004E44A4" w:rsidRDefault="00670EA1" w:rsidP="00670EA1">
      <w:pPr>
        <w:rPr>
          <w:szCs w:val="24"/>
        </w:rPr>
      </w:pPr>
      <w:r>
        <w:rPr>
          <w:szCs w:val="24"/>
        </w:rPr>
        <w:t xml:space="preserve">19.30-19.45- </w:t>
      </w:r>
      <w:proofErr w:type="spellStart"/>
      <w:r>
        <w:rPr>
          <w:szCs w:val="24"/>
        </w:rPr>
        <w:t>uređenje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unutar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boravka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skupini</w:t>
      </w:r>
      <w:proofErr w:type="spellEnd"/>
    </w:p>
    <w:p w14:paraId="0776C401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>20.00 - 21.00 -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aktivnosti</w:t>
      </w:r>
      <w:proofErr w:type="spellEnd"/>
      <w:r>
        <w:rPr>
          <w:szCs w:val="24"/>
        </w:rPr>
        <w:t xml:space="preserve"> po </w:t>
      </w:r>
      <w:proofErr w:type="spellStart"/>
      <w:r>
        <w:rPr>
          <w:szCs w:val="24"/>
        </w:rPr>
        <w:t>skupinama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radionice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osobna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higijena</w:t>
      </w:r>
      <w:proofErr w:type="spellEnd"/>
    </w:p>
    <w:p w14:paraId="724A18C7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>22.00 - SPAVANJE , GAŠENJE SVJETLA</w:t>
      </w:r>
    </w:p>
    <w:p w14:paraId="1FA56FE6" w14:textId="77777777" w:rsidR="00670EA1" w:rsidRPr="004E44A4" w:rsidRDefault="00670EA1" w:rsidP="00670EA1">
      <w:pPr>
        <w:rPr>
          <w:szCs w:val="24"/>
        </w:rPr>
      </w:pPr>
    </w:p>
    <w:p w14:paraId="28C289B9" w14:textId="77777777" w:rsidR="00670EA1" w:rsidRPr="00074460" w:rsidRDefault="00670EA1" w:rsidP="00670EA1">
      <w:pPr>
        <w:rPr>
          <w:b/>
          <w:i/>
          <w:szCs w:val="24"/>
        </w:rPr>
      </w:pPr>
      <w:r w:rsidRPr="004E44A4">
        <w:rPr>
          <w:szCs w:val="24"/>
        </w:rPr>
        <w:t xml:space="preserve">IZLAZCI U GRAD ( </w:t>
      </w:r>
      <w:proofErr w:type="spellStart"/>
      <w:r w:rsidRPr="004E44A4">
        <w:rPr>
          <w:szCs w:val="24"/>
        </w:rPr>
        <w:t>individualni</w:t>
      </w:r>
      <w:proofErr w:type="spellEnd"/>
      <w:r w:rsidRPr="004E44A4">
        <w:rPr>
          <w:szCs w:val="24"/>
        </w:rPr>
        <w:t xml:space="preserve"> ) - </w:t>
      </w:r>
      <w:proofErr w:type="spellStart"/>
      <w:r w:rsidRPr="004E44A4">
        <w:rPr>
          <w:szCs w:val="24"/>
        </w:rPr>
        <w:t>subota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nedjelja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blagdan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srijed</w:t>
      </w:r>
      <w:r>
        <w:rPr>
          <w:szCs w:val="24"/>
        </w:rPr>
        <w:t>a</w:t>
      </w:r>
      <w:proofErr w:type="spellEnd"/>
      <w:r>
        <w:rPr>
          <w:szCs w:val="24"/>
        </w:rPr>
        <w:t xml:space="preserve"> (u </w:t>
      </w:r>
      <w:proofErr w:type="spellStart"/>
      <w:r>
        <w:rPr>
          <w:szCs w:val="24"/>
        </w:rPr>
        <w:t>dogovoru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odgajateljem</w:t>
      </w:r>
      <w:proofErr w:type="spellEnd"/>
      <w:r>
        <w:rPr>
          <w:szCs w:val="24"/>
        </w:rPr>
        <w:t xml:space="preserve">) </w:t>
      </w:r>
      <w:r w:rsidRPr="00074460">
        <w:rPr>
          <w:b/>
          <w:i/>
          <w:szCs w:val="24"/>
        </w:rPr>
        <w:t xml:space="preserve">a u </w:t>
      </w:r>
      <w:proofErr w:type="spellStart"/>
      <w:r w:rsidRPr="00074460">
        <w:rPr>
          <w:b/>
          <w:i/>
          <w:szCs w:val="24"/>
        </w:rPr>
        <w:t>skladu</w:t>
      </w:r>
      <w:proofErr w:type="spellEnd"/>
      <w:r w:rsidRPr="00074460">
        <w:rPr>
          <w:b/>
          <w:i/>
          <w:szCs w:val="24"/>
        </w:rPr>
        <w:t xml:space="preserve"> </w:t>
      </w:r>
      <w:proofErr w:type="spellStart"/>
      <w:r w:rsidRPr="00074460">
        <w:rPr>
          <w:b/>
          <w:i/>
          <w:szCs w:val="24"/>
        </w:rPr>
        <w:t>sa</w:t>
      </w:r>
      <w:proofErr w:type="spellEnd"/>
      <w:r w:rsidRPr="00074460">
        <w:rPr>
          <w:b/>
          <w:i/>
          <w:szCs w:val="24"/>
        </w:rPr>
        <w:t xml:space="preserve"> </w:t>
      </w:r>
      <w:proofErr w:type="spellStart"/>
      <w:r w:rsidRPr="00074460">
        <w:rPr>
          <w:b/>
          <w:i/>
          <w:szCs w:val="24"/>
        </w:rPr>
        <w:t>epidemiološkim</w:t>
      </w:r>
      <w:proofErr w:type="spellEnd"/>
      <w:r w:rsidRPr="00074460">
        <w:rPr>
          <w:b/>
          <w:i/>
          <w:szCs w:val="24"/>
        </w:rPr>
        <w:t xml:space="preserve"> </w:t>
      </w:r>
      <w:proofErr w:type="spellStart"/>
      <w:r w:rsidRPr="00074460">
        <w:rPr>
          <w:b/>
          <w:i/>
          <w:szCs w:val="24"/>
        </w:rPr>
        <w:t>mjerama</w:t>
      </w:r>
      <w:proofErr w:type="spellEnd"/>
      <w:r w:rsidRPr="00074460">
        <w:rPr>
          <w:b/>
          <w:i/>
          <w:szCs w:val="24"/>
        </w:rPr>
        <w:t xml:space="preserve"> </w:t>
      </w:r>
      <w:proofErr w:type="spellStart"/>
      <w:r w:rsidRPr="00074460">
        <w:rPr>
          <w:b/>
          <w:i/>
          <w:szCs w:val="24"/>
        </w:rPr>
        <w:t>i</w:t>
      </w:r>
      <w:proofErr w:type="spellEnd"/>
      <w:r w:rsidRPr="00074460">
        <w:rPr>
          <w:b/>
          <w:i/>
          <w:szCs w:val="24"/>
        </w:rPr>
        <w:t xml:space="preserve"> </w:t>
      </w:r>
      <w:proofErr w:type="spellStart"/>
      <w:r w:rsidRPr="00074460">
        <w:rPr>
          <w:b/>
          <w:i/>
          <w:szCs w:val="24"/>
        </w:rPr>
        <w:t>preporukama</w:t>
      </w:r>
      <w:proofErr w:type="spellEnd"/>
      <w:r w:rsidRPr="00074460">
        <w:rPr>
          <w:b/>
          <w:i/>
          <w:szCs w:val="24"/>
        </w:rPr>
        <w:t>.</w:t>
      </w:r>
    </w:p>
    <w:p w14:paraId="4A2A3667" w14:textId="77777777" w:rsidR="00670EA1" w:rsidRPr="00074460" w:rsidRDefault="00670EA1" w:rsidP="00670EA1">
      <w:pPr>
        <w:rPr>
          <w:b/>
          <w:i/>
          <w:szCs w:val="24"/>
        </w:rPr>
      </w:pPr>
    </w:p>
    <w:p w14:paraId="5075F019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 xml:space="preserve">U CIJELOM PROSTORU DOMA I PRIPADAJUĆEG OKOLIŠA ZABRANJENO JE PUŠENJE </w:t>
      </w:r>
      <w:r>
        <w:rPr>
          <w:szCs w:val="24"/>
        </w:rPr>
        <w:t>! !</w:t>
      </w:r>
    </w:p>
    <w:p w14:paraId="5788D163" w14:textId="77777777" w:rsidR="00670EA1" w:rsidRPr="007209A0" w:rsidRDefault="00670EA1" w:rsidP="00670EA1">
      <w:pPr>
        <w:pStyle w:val="Naslov1"/>
        <w:rPr>
          <w:b/>
          <w:sz w:val="32"/>
          <w:szCs w:val="32"/>
        </w:rPr>
      </w:pPr>
      <w:r>
        <w:br w:type="page"/>
      </w:r>
      <w:r w:rsidRPr="007209A0">
        <w:rPr>
          <w:b/>
          <w:sz w:val="32"/>
          <w:szCs w:val="32"/>
        </w:rPr>
        <w:lastRenderedPageBreak/>
        <w:t>7.</w:t>
      </w:r>
      <w:r w:rsidRPr="004E44A4">
        <w:t xml:space="preserve"> </w:t>
      </w:r>
      <w:r w:rsidRPr="007209A0">
        <w:rPr>
          <w:b/>
          <w:sz w:val="32"/>
          <w:szCs w:val="32"/>
        </w:rPr>
        <w:t>PODRUČJA RADA S KORISNICIMA</w:t>
      </w:r>
    </w:p>
    <w:p w14:paraId="36D5A8CB" w14:textId="77777777" w:rsidR="00670EA1" w:rsidRPr="0047551C" w:rsidRDefault="00670EA1" w:rsidP="00670EA1">
      <w:pPr>
        <w:pStyle w:val="Naslov2"/>
      </w:pPr>
      <w:proofErr w:type="spellStart"/>
      <w:r w:rsidRPr="0047551C">
        <w:t>Odgojno-obrazovni</w:t>
      </w:r>
      <w:proofErr w:type="spellEnd"/>
      <w:r w:rsidRPr="0047551C">
        <w:t xml:space="preserve"> rad</w:t>
      </w:r>
    </w:p>
    <w:p w14:paraId="3DB947D1" w14:textId="77777777" w:rsidR="00670EA1" w:rsidRDefault="00670EA1" w:rsidP="00670EA1">
      <w:pPr>
        <w:pStyle w:val="Tijeloteksta2"/>
        <w:spacing w:line="240" w:lineRule="auto"/>
        <w:ind w:firstLine="720"/>
      </w:pPr>
      <w:proofErr w:type="spellStart"/>
      <w:r w:rsidRPr="00A4650A">
        <w:t>Odgojno-obrazovni</w:t>
      </w:r>
      <w:proofErr w:type="spellEnd"/>
      <w:r w:rsidRPr="00A4650A">
        <w:t xml:space="preserve"> rad </w:t>
      </w:r>
      <w:proofErr w:type="spellStart"/>
      <w:r w:rsidRPr="00A4650A">
        <w:t>realizira</w:t>
      </w:r>
      <w:proofErr w:type="spellEnd"/>
      <w:r w:rsidRPr="00A4650A">
        <w:t xml:space="preserve"> se </w:t>
      </w:r>
      <w:proofErr w:type="spellStart"/>
      <w:r w:rsidRPr="00A4650A">
        <w:t>kroz</w:t>
      </w:r>
      <w:proofErr w:type="spellEnd"/>
      <w:r w:rsidRPr="00A4650A">
        <w:t xml:space="preserve"> rad </w:t>
      </w:r>
      <w:r>
        <w:t xml:space="preserve">3 </w:t>
      </w:r>
      <w:proofErr w:type="spellStart"/>
      <w:r w:rsidRPr="00A4650A">
        <w:t>odgojn</w:t>
      </w:r>
      <w:r>
        <w:t>e</w:t>
      </w:r>
      <w:proofErr w:type="spellEnd"/>
      <w:r w:rsidRPr="00A4650A">
        <w:t xml:space="preserve"> </w:t>
      </w:r>
      <w:proofErr w:type="spellStart"/>
      <w:r w:rsidRPr="00A4650A">
        <w:t>skupin</w:t>
      </w:r>
      <w:r>
        <w:t>e</w:t>
      </w:r>
      <w:proofErr w:type="spellEnd"/>
      <w:r>
        <w:t xml:space="preserve">.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odgojna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</w:t>
      </w:r>
      <w:r w:rsidRPr="00A4650A">
        <w:t>zrađen</w:t>
      </w:r>
      <w:proofErr w:type="spellEnd"/>
      <w:r w:rsidRPr="00A4650A">
        <w:t xml:space="preserve"> </w:t>
      </w:r>
      <w:proofErr w:type="spellStart"/>
      <w:r w:rsidRPr="00A4650A">
        <w:t>svoj</w:t>
      </w:r>
      <w:proofErr w:type="spellEnd"/>
      <w:r>
        <w:t xml:space="preserve"> plan </w:t>
      </w:r>
      <w:proofErr w:type="spellStart"/>
      <w:r>
        <w:t>i</w:t>
      </w:r>
      <w:proofErr w:type="spellEnd"/>
      <w:r w:rsidRPr="00A4650A">
        <w:t xml:space="preserve"> program </w:t>
      </w:r>
      <w:proofErr w:type="spellStart"/>
      <w:r w:rsidRPr="00A4650A">
        <w:t>rada</w:t>
      </w:r>
      <w:proofErr w:type="spellEnd"/>
      <w:r w:rsidRPr="00A4650A">
        <w:t xml:space="preserve">. </w:t>
      </w:r>
      <w:proofErr w:type="spellStart"/>
      <w:r w:rsidRPr="00A4650A">
        <w:t>Prilikom</w:t>
      </w:r>
      <w:proofErr w:type="spellEnd"/>
      <w:r w:rsidRPr="00A4650A">
        <w:t xml:space="preserve"> </w:t>
      </w:r>
      <w:proofErr w:type="spellStart"/>
      <w:r w:rsidRPr="00A4650A">
        <w:t>izrade</w:t>
      </w:r>
      <w:proofErr w:type="spellEnd"/>
      <w:r w:rsidRPr="00A4650A">
        <w:t xml:space="preserve"> </w:t>
      </w:r>
      <w:proofErr w:type="spellStart"/>
      <w:r w:rsidRPr="00A4650A">
        <w:t>grupnih</w:t>
      </w:r>
      <w:proofErr w:type="spellEnd"/>
      <w:r w:rsidRPr="00A4650A">
        <w:t xml:space="preserve"> </w:t>
      </w:r>
      <w:proofErr w:type="spellStart"/>
      <w:r w:rsidRPr="00A4650A">
        <w:t>programa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prog</w:t>
      </w:r>
      <w:r>
        <w:t>rama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r w:rsidRPr="00A4650A">
        <w:t>se</w:t>
      </w:r>
      <w:r>
        <w:t xml:space="preserve"> </w:t>
      </w:r>
      <w:proofErr w:type="spellStart"/>
      <w:r>
        <w:t>briga</w:t>
      </w:r>
      <w:proofErr w:type="spellEnd"/>
      <w:r w:rsidRPr="00A4650A">
        <w:t xml:space="preserve"> o </w:t>
      </w:r>
      <w:proofErr w:type="spellStart"/>
      <w:r w:rsidRPr="00A4650A">
        <w:t>individualnim</w:t>
      </w:r>
      <w:proofErr w:type="spellEnd"/>
      <w:r w:rsidRPr="00A4650A">
        <w:t xml:space="preserve"> </w:t>
      </w:r>
      <w:proofErr w:type="spellStart"/>
      <w:r w:rsidRPr="00A4650A">
        <w:t>specifičnostima</w:t>
      </w:r>
      <w:proofErr w:type="spellEnd"/>
      <w:r w:rsidRPr="00A4650A">
        <w:t xml:space="preserve"> </w:t>
      </w:r>
      <w:proofErr w:type="spellStart"/>
      <w:r w:rsidRPr="00A4650A">
        <w:t>djece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mladih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njihovim</w:t>
      </w:r>
      <w:proofErr w:type="spellEnd"/>
      <w:r w:rsidRPr="00A4650A">
        <w:t xml:space="preserve"> </w:t>
      </w:r>
      <w:proofErr w:type="spellStart"/>
      <w:r w:rsidRPr="00A4650A">
        <w:t>potrebama</w:t>
      </w:r>
      <w:proofErr w:type="spellEnd"/>
      <w:r w:rsidRPr="00A4650A">
        <w:t xml:space="preserve">. </w:t>
      </w:r>
    </w:p>
    <w:p w14:paraId="0804EF20" w14:textId="77777777" w:rsidR="00670EA1" w:rsidRPr="00A4650A" w:rsidRDefault="00670EA1" w:rsidP="00670EA1">
      <w:pPr>
        <w:pStyle w:val="Tijeloteksta2"/>
        <w:spacing w:line="240" w:lineRule="auto"/>
        <w:ind w:firstLine="720"/>
      </w:pPr>
      <w:proofErr w:type="spellStart"/>
      <w:r w:rsidRPr="00A4650A">
        <w:t>Odg</w:t>
      </w:r>
      <w:r>
        <w:t>ajatelji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djelatnici</w:t>
      </w:r>
      <w:proofErr w:type="spellEnd"/>
      <w:r w:rsidRPr="00A4650A">
        <w:t xml:space="preserve"> </w:t>
      </w:r>
      <w:proofErr w:type="spellStart"/>
      <w:r w:rsidRPr="00A4650A">
        <w:t>upućuju</w:t>
      </w:r>
      <w:proofErr w:type="spellEnd"/>
      <w:r w:rsidRPr="00A4650A">
        <w:t xml:space="preserve"> u </w:t>
      </w:r>
      <w:proofErr w:type="spellStart"/>
      <w:r w:rsidRPr="00A4650A">
        <w:t>način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, </w:t>
      </w:r>
      <w:proofErr w:type="spellStart"/>
      <w:r w:rsidRPr="00A4650A">
        <w:t>organiziranje</w:t>
      </w:r>
      <w:proofErr w:type="spellEnd"/>
      <w:r w:rsidRPr="00A4650A">
        <w:t xml:space="preserve"> </w:t>
      </w:r>
      <w:proofErr w:type="spellStart"/>
      <w:r w:rsidRPr="00A4650A">
        <w:t>prostora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vremena</w:t>
      </w:r>
      <w:proofErr w:type="spellEnd"/>
      <w:r w:rsidRPr="00A4650A">
        <w:t xml:space="preserve">, </w:t>
      </w:r>
      <w:proofErr w:type="spellStart"/>
      <w:r w:rsidRPr="00A4650A">
        <w:t>provjeravaju</w:t>
      </w:r>
      <w:proofErr w:type="spellEnd"/>
      <w:r w:rsidRPr="00A4650A">
        <w:t xml:space="preserve"> </w:t>
      </w:r>
      <w:proofErr w:type="spellStart"/>
      <w:r w:rsidRPr="00A4650A">
        <w:t>rezultate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učinkovitost</w:t>
      </w:r>
      <w:proofErr w:type="spellEnd"/>
      <w:r w:rsidRPr="00A4650A">
        <w:t xml:space="preserve">, </w:t>
      </w:r>
      <w:proofErr w:type="spellStart"/>
      <w:r w:rsidRPr="00A4650A">
        <w:t>pomažu</w:t>
      </w:r>
      <w:proofErr w:type="spellEnd"/>
      <w:r w:rsidRPr="00A4650A">
        <w:t xml:space="preserve"> </w:t>
      </w:r>
      <w:proofErr w:type="spellStart"/>
      <w:r w:rsidRPr="00A4650A">
        <w:t>kod</w:t>
      </w:r>
      <w:proofErr w:type="spellEnd"/>
      <w:r w:rsidRPr="00A4650A">
        <w:t xml:space="preserve"> </w:t>
      </w:r>
      <w:proofErr w:type="spellStart"/>
      <w:r w:rsidRPr="00A4650A">
        <w:t>konkretnih</w:t>
      </w:r>
      <w:proofErr w:type="spellEnd"/>
      <w:r w:rsidRPr="00A4650A">
        <w:t xml:space="preserve"> </w:t>
      </w:r>
      <w:proofErr w:type="spellStart"/>
      <w:r w:rsidRPr="00A4650A">
        <w:t>zadataka</w:t>
      </w:r>
      <w:proofErr w:type="spellEnd"/>
      <w:r w:rsidRPr="00A4650A">
        <w:t xml:space="preserve">, po </w:t>
      </w:r>
      <w:proofErr w:type="spellStart"/>
      <w:r w:rsidRPr="00A4650A">
        <w:t>potrebi</w:t>
      </w:r>
      <w:proofErr w:type="spellEnd"/>
      <w:r w:rsidRPr="00A4650A">
        <w:t xml:space="preserve"> </w:t>
      </w:r>
      <w:proofErr w:type="spellStart"/>
      <w:r w:rsidRPr="00A4650A">
        <w:t>objašnjavaju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demonstriraju</w:t>
      </w:r>
      <w:proofErr w:type="spellEnd"/>
      <w:r w:rsidRPr="00A4650A">
        <w:t xml:space="preserve"> </w:t>
      </w:r>
      <w:proofErr w:type="spellStart"/>
      <w:r w:rsidRPr="00A4650A">
        <w:t>određeni</w:t>
      </w:r>
      <w:proofErr w:type="spellEnd"/>
      <w:r w:rsidRPr="00A4650A">
        <w:t xml:space="preserve"> </w:t>
      </w:r>
      <w:proofErr w:type="spellStart"/>
      <w:r w:rsidRPr="00A4650A">
        <w:t>sadržaj</w:t>
      </w:r>
      <w:proofErr w:type="spellEnd"/>
      <w:r w:rsidRPr="00A4650A">
        <w:t xml:space="preserve">, </w:t>
      </w:r>
      <w:proofErr w:type="spellStart"/>
      <w:r w:rsidRPr="00A4650A">
        <w:t>upućuju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istraživanje</w:t>
      </w:r>
      <w:proofErr w:type="spellEnd"/>
      <w:r w:rsidRPr="00A4650A">
        <w:t xml:space="preserve"> </w:t>
      </w:r>
      <w:proofErr w:type="spellStart"/>
      <w:r w:rsidRPr="00A4650A">
        <w:t>načina</w:t>
      </w:r>
      <w:proofErr w:type="spellEnd"/>
      <w:r w:rsidRPr="00A4650A">
        <w:t xml:space="preserve"> </w:t>
      </w:r>
      <w:proofErr w:type="spellStart"/>
      <w:r w:rsidRPr="00A4650A">
        <w:t>učenja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usvajanja</w:t>
      </w:r>
      <w:proofErr w:type="spellEnd"/>
      <w:r w:rsidRPr="00A4650A">
        <w:t xml:space="preserve"> </w:t>
      </w:r>
      <w:proofErr w:type="spellStart"/>
      <w:r w:rsidRPr="00A4650A">
        <w:t>sadržaja</w:t>
      </w:r>
      <w:proofErr w:type="spellEnd"/>
      <w:r w:rsidRPr="00A4650A">
        <w:t xml:space="preserve">, </w:t>
      </w:r>
      <w:proofErr w:type="spellStart"/>
      <w:r w:rsidRPr="00A4650A">
        <w:t>motiviraju</w:t>
      </w:r>
      <w:proofErr w:type="spellEnd"/>
      <w:r w:rsidRPr="00A4650A">
        <w:t xml:space="preserve"> i </w:t>
      </w:r>
      <w:proofErr w:type="spellStart"/>
      <w:r w:rsidRPr="00A4650A">
        <w:t>potiču</w:t>
      </w:r>
      <w:proofErr w:type="spellEnd"/>
      <w:r w:rsidRPr="00A4650A">
        <w:t>.</w:t>
      </w:r>
    </w:p>
    <w:p w14:paraId="40565C11" w14:textId="77777777" w:rsidR="00670EA1" w:rsidRPr="00A4650A" w:rsidRDefault="00670EA1" w:rsidP="00670EA1">
      <w:pPr>
        <w:pStyle w:val="Naslov3"/>
      </w:pPr>
      <w:r>
        <w:t xml:space="preserve">  </w:t>
      </w:r>
      <w:proofErr w:type="spellStart"/>
      <w:r w:rsidRPr="00A4650A">
        <w:t>Načela</w:t>
      </w:r>
      <w:proofErr w:type="spellEnd"/>
      <w:r w:rsidRPr="00A4650A">
        <w:t xml:space="preserve"> </w:t>
      </w:r>
      <w:proofErr w:type="spellStart"/>
      <w:r w:rsidRPr="00A4650A">
        <w:t>odgojnog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: </w:t>
      </w:r>
    </w:p>
    <w:p w14:paraId="4C16CFEB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afirmativni</w:t>
      </w:r>
      <w:proofErr w:type="spellEnd"/>
      <w:r w:rsidRPr="00A4650A">
        <w:t xml:space="preserve"> </w:t>
      </w:r>
      <w:proofErr w:type="spellStart"/>
      <w:r w:rsidRPr="00A4650A">
        <w:t>pristup</w:t>
      </w:r>
      <w:proofErr w:type="spellEnd"/>
    </w:p>
    <w:p w14:paraId="223338C0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individualizirani</w:t>
      </w:r>
      <w:proofErr w:type="spellEnd"/>
      <w:r w:rsidRPr="00A4650A">
        <w:t xml:space="preserve"> </w:t>
      </w:r>
      <w:proofErr w:type="spellStart"/>
      <w:r w:rsidRPr="00A4650A">
        <w:t>pristup</w:t>
      </w:r>
      <w:proofErr w:type="spellEnd"/>
      <w:r w:rsidRPr="00A4650A">
        <w:t xml:space="preserve"> </w:t>
      </w:r>
    </w:p>
    <w:p w14:paraId="2214D114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princip</w:t>
      </w:r>
      <w:proofErr w:type="spellEnd"/>
      <w:r w:rsidRPr="00A4650A">
        <w:t xml:space="preserve"> </w:t>
      </w:r>
      <w:proofErr w:type="spellStart"/>
      <w:r w:rsidRPr="00A4650A">
        <w:t>uvažavanja</w:t>
      </w:r>
      <w:proofErr w:type="spellEnd"/>
      <w:r w:rsidRPr="00A4650A">
        <w:t xml:space="preserve">  </w:t>
      </w:r>
      <w:proofErr w:type="spellStart"/>
      <w:r w:rsidRPr="00A4650A">
        <w:t>različitosti</w:t>
      </w:r>
      <w:proofErr w:type="spellEnd"/>
    </w:p>
    <w:p w14:paraId="13A5B001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princip</w:t>
      </w:r>
      <w:proofErr w:type="spellEnd"/>
      <w:r w:rsidRPr="00A4650A">
        <w:t xml:space="preserve"> </w:t>
      </w:r>
      <w:proofErr w:type="spellStart"/>
      <w:r w:rsidRPr="00A4650A">
        <w:t>aktivnog</w:t>
      </w:r>
      <w:proofErr w:type="spellEnd"/>
      <w:r w:rsidRPr="00A4650A">
        <w:t xml:space="preserve"> </w:t>
      </w:r>
      <w:proofErr w:type="spellStart"/>
      <w:r w:rsidRPr="00A4650A">
        <w:t>sudjelovanja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/</w:t>
      </w:r>
      <w:proofErr w:type="spellStart"/>
      <w:r w:rsidRPr="00A4650A">
        <w:t>korisnika</w:t>
      </w:r>
      <w:proofErr w:type="spellEnd"/>
      <w:r w:rsidRPr="00A4650A">
        <w:t xml:space="preserve"> u </w:t>
      </w:r>
      <w:proofErr w:type="spellStart"/>
      <w:r w:rsidRPr="00A4650A">
        <w:t>odgoju</w:t>
      </w:r>
      <w:proofErr w:type="spellEnd"/>
    </w:p>
    <w:p w14:paraId="565DD1A1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oslanjanje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pozitivne</w:t>
      </w:r>
      <w:proofErr w:type="spellEnd"/>
      <w:r w:rsidRPr="00A4650A">
        <w:t xml:space="preserve"> </w:t>
      </w:r>
      <w:proofErr w:type="spellStart"/>
      <w:r w:rsidRPr="00A4650A">
        <w:t>snage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/</w:t>
      </w:r>
      <w:proofErr w:type="spellStart"/>
      <w:r w:rsidRPr="00A4650A">
        <w:t>korisnika</w:t>
      </w:r>
      <w:proofErr w:type="spellEnd"/>
      <w:r w:rsidRPr="00A4650A">
        <w:t xml:space="preserve"> </w:t>
      </w:r>
    </w:p>
    <w:p w14:paraId="68400153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princip</w:t>
      </w:r>
      <w:proofErr w:type="spellEnd"/>
      <w:r w:rsidRPr="00A4650A">
        <w:t xml:space="preserve"> </w:t>
      </w:r>
      <w:proofErr w:type="spellStart"/>
      <w:r w:rsidRPr="00A4650A">
        <w:t>postupnog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doziranog</w:t>
      </w:r>
      <w:proofErr w:type="spellEnd"/>
      <w:r w:rsidRPr="00A4650A">
        <w:t xml:space="preserve"> </w:t>
      </w:r>
      <w:proofErr w:type="spellStart"/>
      <w:r w:rsidRPr="00A4650A">
        <w:t>odgojnog</w:t>
      </w:r>
      <w:proofErr w:type="spellEnd"/>
      <w:r w:rsidRPr="00A4650A">
        <w:t xml:space="preserve"> </w:t>
      </w:r>
      <w:proofErr w:type="spellStart"/>
      <w:r w:rsidRPr="00A4650A">
        <w:t>djelovanja</w:t>
      </w:r>
      <w:proofErr w:type="spellEnd"/>
    </w:p>
    <w:p w14:paraId="7A7FC64F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princip</w:t>
      </w:r>
      <w:proofErr w:type="spellEnd"/>
      <w:r w:rsidRPr="00A4650A">
        <w:t xml:space="preserve"> </w:t>
      </w:r>
      <w:proofErr w:type="spellStart"/>
      <w:r w:rsidRPr="00A4650A">
        <w:t>postavljanja</w:t>
      </w:r>
      <w:proofErr w:type="spellEnd"/>
      <w:r w:rsidRPr="00A4650A">
        <w:t xml:space="preserve"> </w:t>
      </w:r>
      <w:proofErr w:type="spellStart"/>
      <w:r w:rsidRPr="00A4650A">
        <w:t>ispravnih</w:t>
      </w:r>
      <w:proofErr w:type="spellEnd"/>
      <w:r w:rsidRPr="00A4650A">
        <w:t xml:space="preserve"> </w:t>
      </w:r>
      <w:proofErr w:type="spellStart"/>
      <w:r w:rsidRPr="00A4650A">
        <w:t>ograničenja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zahtjeva</w:t>
      </w:r>
      <w:proofErr w:type="spellEnd"/>
    </w:p>
    <w:p w14:paraId="12E7B9E4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240" w:lineRule="auto"/>
        <w:jc w:val="both"/>
      </w:pPr>
      <w:proofErr w:type="spellStart"/>
      <w:r w:rsidRPr="00A4650A">
        <w:t>poštivanje</w:t>
      </w:r>
      <w:proofErr w:type="spellEnd"/>
      <w:r w:rsidRPr="00A4650A">
        <w:t xml:space="preserve"> </w:t>
      </w:r>
      <w:proofErr w:type="spellStart"/>
      <w:r w:rsidRPr="00A4650A">
        <w:t>prava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tajnost</w:t>
      </w:r>
      <w:proofErr w:type="spellEnd"/>
      <w:r w:rsidRPr="00A4650A">
        <w:t xml:space="preserve"> </w:t>
      </w:r>
      <w:proofErr w:type="spellStart"/>
      <w:r w:rsidRPr="00A4650A">
        <w:t>informacija</w:t>
      </w:r>
      <w:proofErr w:type="spellEnd"/>
      <w:r w:rsidRPr="00A4650A">
        <w:t xml:space="preserve"> </w:t>
      </w:r>
    </w:p>
    <w:p w14:paraId="5ED31699" w14:textId="77777777" w:rsidR="00670EA1" w:rsidRDefault="00670EA1" w:rsidP="00670EA1">
      <w:pPr>
        <w:pStyle w:val="Tijeloteksta2"/>
        <w:spacing w:line="240" w:lineRule="auto"/>
        <w:ind w:firstLine="142"/>
      </w:pPr>
    </w:p>
    <w:p w14:paraId="6316E351" w14:textId="77777777" w:rsidR="00670EA1" w:rsidRPr="006D3C00" w:rsidRDefault="00670EA1" w:rsidP="00670EA1">
      <w:pPr>
        <w:pStyle w:val="Naslov3"/>
      </w:pPr>
      <w:r w:rsidRPr="006D3C00">
        <w:t xml:space="preserve"> </w:t>
      </w:r>
      <w:proofErr w:type="spellStart"/>
      <w:r w:rsidRPr="006D3C00">
        <w:t>Područja</w:t>
      </w:r>
      <w:proofErr w:type="spellEnd"/>
      <w:r w:rsidRPr="006D3C00">
        <w:t xml:space="preserve"> </w:t>
      </w:r>
      <w:proofErr w:type="spellStart"/>
      <w:r w:rsidRPr="006D3C00">
        <w:t>odgojnog</w:t>
      </w:r>
      <w:proofErr w:type="spellEnd"/>
      <w:r>
        <w:t xml:space="preserve"> </w:t>
      </w:r>
      <w:proofErr w:type="spellStart"/>
      <w:r>
        <w:t>obrazovnog</w:t>
      </w:r>
      <w:proofErr w:type="spellEnd"/>
      <w:r w:rsidRPr="006D3C00">
        <w:t xml:space="preserve"> </w:t>
      </w:r>
      <w:proofErr w:type="spellStart"/>
      <w:r w:rsidRPr="006D3C00">
        <w:t>rada</w:t>
      </w:r>
      <w:proofErr w:type="spellEnd"/>
    </w:p>
    <w:p w14:paraId="001B7E4F" w14:textId="77777777" w:rsidR="00670EA1" w:rsidRDefault="00670EA1" w:rsidP="00670EA1">
      <w:pPr>
        <w:pStyle w:val="Tijeloteksta2"/>
        <w:spacing w:line="240" w:lineRule="auto"/>
        <w:rPr>
          <w:b/>
          <w:i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670EA1" w:rsidRPr="004F3EA7" w14:paraId="475E38FA" w14:textId="77777777" w:rsidTr="00670EA1">
        <w:tc>
          <w:tcPr>
            <w:tcW w:w="2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39C9550C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  <w:proofErr w:type="spellStart"/>
            <w:r w:rsidRPr="004F3EA7">
              <w:rPr>
                <w:i/>
              </w:rPr>
              <w:t>Briga</w:t>
            </w:r>
            <w:proofErr w:type="spellEnd"/>
            <w:r w:rsidRPr="004F3EA7">
              <w:rPr>
                <w:i/>
              </w:rPr>
              <w:t xml:space="preserve"> o </w:t>
            </w:r>
            <w:proofErr w:type="spellStart"/>
            <w:r w:rsidRPr="004F3EA7">
              <w:rPr>
                <w:i/>
              </w:rPr>
              <w:t>zdravlju</w:t>
            </w:r>
            <w:proofErr w:type="spellEnd"/>
            <w:r w:rsidRPr="004F3EA7">
              <w:rPr>
                <w:i/>
              </w:rPr>
              <w:t>:</w:t>
            </w:r>
          </w:p>
          <w:p w14:paraId="7BD0779D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</w:p>
        </w:tc>
        <w:tc>
          <w:tcPr>
            <w:tcW w:w="70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789AA7D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r w:rsidRPr="004F3EA7">
              <w:t xml:space="preserve">- </w:t>
            </w:r>
            <w:proofErr w:type="spellStart"/>
            <w:r w:rsidRPr="004F3EA7">
              <w:t>ekološki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odgoj</w:t>
            </w:r>
            <w:proofErr w:type="spellEnd"/>
            <w:r w:rsidRPr="004F3EA7">
              <w:t xml:space="preserve"> (</w:t>
            </w:r>
            <w:proofErr w:type="spellStart"/>
            <w:r w:rsidRPr="004F3EA7">
              <w:rPr>
                <w:color w:val="000000"/>
              </w:rPr>
              <w:t>poticanje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i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podrška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užih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i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širih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krugova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ekologije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djeteta</w:t>
            </w:r>
            <w:proofErr w:type="spellEnd"/>
            <w:r w:rsidRPr="004F3EA7">
              <w:rPr>
                <w:color w:val="000000"/>
              </w:rPr>
              <w:t xml:space="preserve"> – </w:t>
            </w:r>
            <w:proofErr w:type="spellStart"/>
            <w:r w:rsidRPr="004F3EA7">
              <w:rPr>
                <w:color w:val="000000"/>
              </w:rPr>
              <w:t>psihosocijalnog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razvoja</w:t>
            </w:r>
            <w:proofErr w:type="spellEnd"/>
            <w:r w:rsidRPr="004F3EA7">
              <w:rPr>
                <w:color w:val="000000"/>
              </w:rPr>
              <w:t xml:space="preserve">; </w:t>
            </w:r>
            <w:proofErr w:type="spellStart"/>
            <w:r w:rsidRPr="004F3EA7">
              <w:rPr>
                <w:color w:val="000000"/>
              </w:rPr>
              <w:t>razvoj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zdravih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i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podržavajućih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odnosa</w:t>
            </w:r>
            <w:proofErr w:type="spellEnd"/>
            <w:r w:rsidRPr="004F3EA7">
              <w:rPr>
                <w:color w:val="000000"/>
              </w:rPr>
              <w:t xml:space="preserve"> u </w:t>
            </w:r>
            <w:proofErr w:type="spellStart"/>
            <w:r w:rsidRPr="004F3EA7">
              <w:rPr>
                <w:color w:val="000000"/>
              </w:rPr>
              <w:t>djetetovoj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bližoj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i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široj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okolini</w:t>
            </w:r>
            <w:proofErr w:type="spellEnd"/>
            <w:r w:rsidRPr="004F3EA7">
              <w:rPr>
                <w:color w:val="000000"/>
              </w:rPr>
              <w:t xml:space="preserve">; </w:t>
            </w:r>
            <w:proofErr w:type="spellStart"/>
            <w:r w:rsidRPr="004F3EA7">
              <w:rPr>
                <w:color w:val="000000"/>
              </w:rPr>
              <w:t>prema</w:t>
            </w:r>
            <w:proofErr w:type="spellEnd"/>
            <w:r w:rsidRPr="004F3EA7">
              <w:rPr>
                <w:color w:val="000000"/>
              </w:rPr>
              <w:t xml:space="preserve"> </w:t>
            </w:r>
            <w:proofErr w:type="spellStart"/>
            <w:r w:rsidRPr="004F3EA7">
              <w:rPr>
                <w:color w:val="000000"/>
              </w:rPr>
              <w:t>teoriji</w:t>
            </w:r>
            <w:proofErr w:type="spellEnd"/>
            <w:r w:rsidRPr="004F3EA7">
              <w:rPr>
                <w:color w:val="000000"/>
              </w:rPr>
              <w:t xml:space="preserve"> </w:t>
            </w:r>
            <w:r w:rsidRPr="004F3EA7">
              <w:t xml:space="preserve"> </w:t>
            </w:r>
            <w:proofErr w:type="spellStart"/>
            <w:r w:rsidRPr="004F3EA7">
              <w:t>Urie</w:t>
            </w:r>
            <w:proofErr w:type="spellEnd"/>
            <w:r w:rsidRPr="004F3EA7">
              <w:t xml:space="preserve"> Bronfenbrenner (1979) )</w:t>
            </w:r>
          </w:p>
        </w:tc>
      </w:tr>
      <w:tr w:rsidR="00670EA1" w:rsidRPr="004F3EA7" w14:paraId="626E4F3E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BCB82C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  <w:proofErr w:type="spellStart"/>
            <w:r w:rsidRPr="004F3EA7">
              <w:rPr>
                <w:i/>
              </w:rPr>
              <w:t>Obrazovanje</w:t>
            </w:r>
            <w:proofErr w:type="spellEnd"/>
            <w:r w:rsidRPr="004F3EA7">
              <w:rPr>
                <w:i/>
              </w:rPr>
              <w:t>:</w:t>
            </w:r>
          </w:p>
          <w:p w14:paraId="56F2324B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805DEF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Uključivanje</w:t>
            </w:r>
            <w:proofErr w:type="spellEnd"/>
            <w:r w:rsidRPr="004F3EA7">
              <w:t xml:space="preserve"> u </w:t>
            </w:r>
            <w:proofErr w:type="spellStart"/>
            <w:r w:rsidRPr="004F3EA7">
              <w:t>obrazovne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procese</w:t>
            </w:r>
            <w:proofErr w:type="spellEnd"/>
            <w:r w:rsidRPr="004F3EA7">
              <w:t xml:space="preserve"> </w:t>
            </w:r>
          </w:p>
          <w:p w14:paraId="6BA068DF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Pomoć</w:t>
            </w:r>
            <w:proofErr w:type="spellEnd"/>
            <w:r w:rsidRPr="004F3EA7">
              <w:t xml:space="preserve"> u </w:t>
            </w:r>
            <w:proofErr w:type="spellStart"/>
            <w:r w:rsidRPr="004F3EA7">
              <w:t>učenju</w:t>
            </w:r>
            <w:proofErr w:type="spellEnd"/>
            <w:r w:rsidRPr="004F3EA7">
              <w:t xml:space="preserve"> </w:t>
            </w:r>
          </w:p>
          <w:p w14:paraId="03E4250E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Praćenje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obrazovnog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procesa</w:t>
            </w:r>
            <w:proofErr w:type="spellEnd"/>
          </w:p>
        </w:tc>
      </w:tr>
      <w:tr w:rsidR="00670EA1" w:rsidRPr="004F3EA7" w14:paraId="0D8D2FEA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3CE2F077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  <w:proofErr w:type="spellStart"/>
            <w:r w:rsidRPr="004F3EA7">
              <w:rPr>
                <w:i/>
              </w:rPr>
              <w:t>Odnos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prema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sebi</w:t>
            </w:r>
            <w:proofErr w:type="spellEnd"/>
            <w:r w:rsidRPr="004F3EA7">
              <w:rPr>
                <w:i/>
              </w:rPr>
              <w:t>:</w:t>
            </w:r>
          </w:p>
          <w:p w14:paraId="692FD121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A76DF43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Samovrednovanje</w:t>
            </w:r>
            <w:proofErr w:type="spellEnd"/>
          </w:p>
          <w:p w14:paraId="6D600C57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Samostalnost</w:t>
            </w:r>
            <w:proofErr w:type="spellEnd"/>
          </w:p>
          <w:p w14:paraId="18C6613D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Percepcija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ponašanja</w:t>
            </w:r>
            <w:proofErr w:type="spellEnd"/>
          </w:p>
        </w:tc>
      </w:tr>
      <w:tr w:rsidR="00670EA1" w:rsidRPr="004F3EA7" w14:paraId="4D9766BF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73D3CF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  <w:proofErr w:type="spellStart"/>
            <w:r w:rsidRPr="004F3EA7">
              <w:rPr>
                <w:i/>
              </w:rPr>
              <w:t>Kognitivni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i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afektivni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razvoj</w:t>
            </w:r>
            <w:proofErr w:type="spellEnd"/>
            <w:r w:rsidRPr="004F3EA7">
              <w:rPr>
                <w:i/>
              </w:rPr>
              <w:t>:</w:t>
            </w: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91A80F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Učenje</w:t>
            </w:r>
            <w:proofErr w:type="spellEnd"/>
            <w:r w:rsidRPr="004F3EA7">
              <w:t xml:space="preserve">, </w:t>
            </w:r>
            <w:proofErr w:type="spellStart"/>
            <w:r w:rsidRPr="004F3EA7">
              <w:t>pamćenje</w:t>
            </w:r>
            <w:proofErr w:type="spellEnd"/>
            <w:r w:rsidRPr="004F3EA7">
              <w:t xml:space="preserve">, </w:t>
            </w:r>
            <w:proofErr w:type="spellStart"/>
            <w:r w:rsidRPr="004F3EA7">
              <w:t>mišljenje</w:t>
            </w:r>
            <w:proofErr w:type="spellEnd"/>
            <w:r w:rsidRPr="004F3EA7">
              <w:t xml:space="preserve">, </w:t>
            </w:r>
            <w:proofErr w:type="spellStart"/>
            <w:r w:rsidRPr="004F3EA7">
              <w:t>stavovi</w:t>
            </w:r>
            <w:proofErr w:type="spellEnd"/>
          </w:p>
          <w:p w14:paraId="28E904AB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poticanje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razvoja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emocionalne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inteligencije</w:t>
            </w:r>
            <w:proofErr w:type="spellEnd"/>
          </w:p>
          <w:p w14:paraId="0E64D6F6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poticanje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odgovornosti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usvajanje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prosocijalnih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stavova</w:t>
            </w:r>
            <w:proofErr w:type="spellEnd"/>
          </w:p>
        </w:tc>
      </w:tr>
      <w:tr w:rsidR="00670EA1" w:rsidRPr="004F3EA7" w14:paraId="13031681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444D7CE3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  <w:proofErr w:type="spellStart"/>
            <w:r w:rsidRPr="004F3EA7">
              <w:rPr>
                <w:i/>
              </w:rPr>
              <w:t>Razvoj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svakodnevnih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vještina</w:t>
            </w:r>
            <w:proofErr w:type="spellEnd"/>
            <w:r w:rsidRPr="004F3EA7">
              <w:rPr>
                <w:i/>
              </w:rPr>
              <w:t xml:space="preserve">, </w:t>
            </w:r>
            <w:proofErr w:type="spellStart"/>
            <w:r w:rsidRPr="004F3EA7">
              <w:rPr>
                <w:i/>
              </w:rPr>
              <w:t>navika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i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interesa</w:t>
            </w:r>
            <w:proofErr w:type="spellEnd"/>
            <w:r w:rsidRPr="004F3EA7">
              <w:rPr>
                <w:i/>
              </w:rPr>
              <w:t>:</w:t>
            </w:r>
          </w:p>
          <w:p w14:paraId="6BBCDF96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47DA7680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Razvijanje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socijalnih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vještina</w:t>
            </w:r>
            <w:proofErr w:type="spellEnd"/>
            <w:r w:rsidRPr="004F3EA7">
              <w:t xml:space="preserve"> </w:t>
            </w:r>
          </w:p>
          <w:p w14:paraId="2300F3D4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Poticanje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razvoj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navika</w:t>
            </w:r>
            <w:proofErr w:type="spellEnd"/>
            <w:r w:rsidRPr="004F3EA7">
              <w:t xml:space="preserve"> (</w:t>
            </w:r>
            <w:proofErr w:type="spellStart"/>
            <w:r w:rsidRPr="004F3EA7">
              <w:t>higijenskih</w:t>
            </w:r>
            <w:proofErr w:type="spellEnd"/>
            <w:r w:rsidRPr="004F3EA7">
              <w:t xml:space="preserve">, </w:t>
            </w:r>
            <w:proofErr w:type="spellStart"/>
            <w:r w:rsidRPr="004F3EA7">
              <w:t>radnih</w:t>
            </w:r>
            <w:proofErr w:type="spellEnd"/>
            <w:r w:rsidRPr="004F3EA7">
              <w:t xml:space="preserve">, </w:t>
            </w:r>
            <w:proofErr w:type="spellStart"/>
            <w:r w:rsidRPr="004F3EA7">
              <w:t>navika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učenja</w:t>
            </w:r>
            <w:proofErr w:type="spellEnd"/>
            <w:r w:rsidRPr="004F3EA7">
              <w:t xml:space="preserve">, </w:t>
            </w:r>
            <w:proofErr w:type="spellStart"/>
            <w:r w:rsidRPr="004F3EA7">
              <w:t>obavljanja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školskih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obveza</w:t>
            </w:r>
            <w:proofErr w:type="spellEnd"/>
            <w:r w:rsidRPr="004F3EA7">
              <w:t>…..)</w:t>
            </w:r>
          </w:p>
          <w:p w14:paraId="7696D1FF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Poticanje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razvijanje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interesa</w:t>
            </w:r>
            <w:proofErr w:type="spellEnd"/>
          </w:p>
        </w:tc>
      </w:tr>
      <w:tr w:rsidR="00670EA1" w:rsidRPr="004F3EA7" w14:paraId="05EFFAE3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8317DE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  <w:proofErr w:type="spellStart"/>
            <w:r w:rsidRPr="004F3EA7">
              <w:rPr>
                <w:i/>
              </w:rPr>
              <w:t>Socijalna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uključenost</w:t>
            </w:r>
            <w:proofErr w:type="spellEnd"/>
            <w:r w:rsidRPr="004F3EA7">
              <w:rPr>
                <w:i/>
              </w:rPr>
              <w:t>/</w:t>
            </w:r>
            <w:proofErr w:type="spellStart"/>
            <w:r w:rsidRPr="004F3EA7">
              <w:rPr>
                <w:i/>
              </w:rPr>
              <w:t>socijalizacija</w:t>
            </w:r>
            <w:proofErr w:type="spellEnd"/>
            <w:r w:rsidRPr="004F3EA7">
              <w:rPr>
                <w:i/>
              </w:rPr>
              <w:t>:</w:t>
            </w:r>
          </w:p>
          <w:p w14:paraId="5837AB04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A88C98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Suradnja</w:t>
            </w:r>
            <w:proofErr w:type="spellEnd"/>
            <w:r w:rsidRPr="004F3EA7">
              <w:t xml:space="preserve"> s </w:t>
            </w:r>
            <w:proofErr w:type="spellStart"/>
            <w:r w:rsidRPr="004F3EA7">
              <w:t>civilnim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sektorom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poslovnim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subjektima</w:t>
            </w:r>
            <w:proofErr w:type="spellEnd"/>
          </w:p>
          <w:p w14:paraId="5F26A2BF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Uključivanje</w:t>
            </w:r>
            <w:proofErr w:type="spellEnd"/>
            <w:r w:rsidRPr="004F3EA7">
              <w:t xml:space="preserve"> u </w:t>
            </w:r>
            <w:proofErr w:type="spellStart"/>
            <w:r w:rsidRPr="004F3EA7">
              <w:t>život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lokalne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zajednice</w:t>
            </w:r>
            <w:proofErr w:type="spellEnd"/>
          </w:p>
          <w:p w14:paraId="683E5911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Odnos</w:t>
            </w:r>
            <w:proofErr w:type="spellEnd"/>
            <w:r w:rsidRPr="004F3EA7">
              <w:t xml:space="preserve"> s </w:t>
            </w:r>
            <w:proofErr w:type="spellStart"/>
            <w:r w:rsidRPr="004F3EA7">
              <w:t>vršnjacima</w:t>
            </w:r>
            <w:proofErr w:type="spellEnd"/>
            <w:r w:rsidRPr="004F3EA7">
              <w:t xml:space="preserve"> u </w:t>
            </w:r>
            <w:proofErr w:type="spellStart"/>
            <w:r w:rsidRPr="004F3EA7">
              <w:t>ustanovi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i</w:t>
            </w:r>
            <w:proofErr w:type="spellEnd"/>
            <w:r w:rsidRPr="004F3EA7">
              <w:t xml:space="preserve"> van </w:t>
            </w:r>
            <w:proofErr w:type="spellStart"/>
            <w:r w:rsidRPr="004F3EA7">
              <w:t>ustanove</w:t>
            </w:r>
            <w:proofErr w:type="spellEnd"/>
          </w:p>
          <w:p w14:paraId="3AEBDFA8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Odnos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prema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odraslima</w:t>
            </w:r>
            <w:proofErr w:type="spellEnd"/>
            <w:r w:rsidRPr="004F3EA7">
              <w:t xml:space="preserve"> (</w:t>
            </w:r>
            <w:proofErr w:type="spellStart"/>
            <w:r w:rsidRPr="004F3EA7">
              <w:t>odgajatelji</w:t>
            </w:r>
            <w:proofErr w:type="spellEnd"/>
            <w:r w:rsidRPr="004F3EA7">
              <w:t xml:space="preserve">,  </w:t>
            </w:r>
            <w:proofErr w:type="spellStart"/>
            <w:r w:rsidRPr="004F3EA7">
              <w:t>nastavnici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ostali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odrasli</w:t>
            </w:r>
            <w:proofErr w:type="spellEnd"/>
            <w:r w:rsidRPr="004F3EA7">
              <w:t>)</w:t>
            </w:r>
          </w:p>
        </w:tc>
      </w:tr>
      <w:tr w:rsidR="00670EA1" w:rsidRPr="004F3EA7" w14:paraId="74F0F013" w14:textId="77777777" w:rsidTr="00670EA1"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2789B8C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  <w:proofErr w:type="spellStart"/>
            <w:r w:rsidRPr="004F3EA7">
              <w:rPr>
                <w:i/>
              </w:rPr>
              <w:lastRenderedPageBreak/>
              <w:t>Provođenje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slobodnog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vremena</w:t>
            </w:r>
            <w:proofErr w:type="spellEnd"/>
            <w:r w:rsidRPr="004F3EA7">
              <w:rPr>
                <w:i/>
              </w:rPr>
              <w:t>:</w:t>
            </w:r>
          </w:p>
          <w:p w14:paraId="47F435D5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7EC1FC66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Aktivnosti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slobodnog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vremena</w:t>
            </w:r>
            <w:proofErr w:type="spellEnd"/>
            <w:r w:rsidRPr="004F3EA7">
              <w:t xml:space="preserve"> u </w:t>
            </w:r>
            <w:proofErr w:type="spellStart"/>
            <w:r w:rsidRPr="004F3EA7">
              <w:t>grupi</w:t>
            </w:r>
            <w:proofErr w:type="spellEnd"/>
          </w:p>
          <w:p w14:paraId="72FCD4F4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Aktivnosti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slobodnog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vremena</w:t>
            </w:r>
            <w:proofErr w:type="spellEnd"/>
            <w:r w:rsidRPr="004F3EA7">
              <w:t xml:space="preserve"> u </w:t>
            </w:r>
            <w:proofErr w:type="spellStart"/>
            <w:r w:rsidRPr="004F3EA7">
              <w:t>Domu</w:t>
            </w:r>
            <w:proofErr w:type="spellEnd"/>
          </w:p>
          <w:p w14:paraId="6882973D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Aktivnosti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slobodnog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vremena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izvan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Doma</w:t>
            </w:r>
            <w:proofErr w:type="spellEnd"/>
            <w:r w:rsidRPr="004F3EA7">
              <w:t xml:space="preserve"> </w:t>
            </w:r>
          </w:p>
        </w:tc>
      </w:tr>
      <w:tr w:rsidR="00670EA1" w:rsidRPr="004F3EA7" w14:paraId="26E1178F" w14:textId="77777777" w:rsidTr="00670EA1">
        <w:tc>
          <w:tcPr>
            <w:tcW w:w="2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36FED7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  <w:rPr>
                <w:i/>
              </w:rPr>
            </w:pPr>
            <w:proofErr w:type="spellStart"/>
            <w:r w:rsidRPr="004F3EA7">
              <w:rPr>
                <w:i/>
              </w:rPr>
              <w:t>Odnos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prema</w:t>
            </w:r>
            <w:proofErr w:type="spellEnd"/>
            <w:r w:rsidRPr="004F3EA7">
              <w:rPr>
                <w:i/>
              </w:rPr>
              <w:t xml:space="preserve"> </w:t>
            </w:r>
            <w:proofErr w:type="spellStart"/>
            <w:r w:rsidRPr="004F3EA7">
              <w:rPr>
                <w:i/>
              </w:rPr>
              <w:t>obitelji</w:t>
            </w:r>
            <w:proofErr w:type="spellEnd"/>
            <w:r w:rsidRPr="004F3EA7">
              <w:rPr>
                <w:i/>
              </w:rPr>
              <w:t>:</w:t>
            </w:r>
          </w:p>
          <w:p w14:paraId="0ADB545A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</w:p>
        </w:tc>
        <w:tc>
          <w:tcPr>
            <w:tcW w:w="70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3FB6CC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Unapređenje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odnosa</w:t>
            </w:r>
            <w:proofErr w:type="spellEnd"/>
            <w:r w:rsidRPr="004F3EA7">
              <w:t xml:space="preserve"> s </w:t>
            </w:r>
            <w:proofErr w:type="spellStart"/>
            <w:r w:rsidRPr="004F3EA7">
              <w:t>obitelji</w:t>
            </w:r>
            <w:proofErr w:type="spellEnd"/>
          </w:p>
          <w:p w14:paraId="76546920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Kontakti</w:t>
            </w:r>
            <w:proofErr w:type="spellEnd"/>
            <w:r w:rsidRPr="004F3EA7">
              <w:t xml:space="preserve"> s </w:t>
            </w:r>
            <w:proofErr w:type="spellStart"/>
            <w:r w:rsidRPr="004F3EA7">
              <w:t>obitelji</w:t>
            </w:r>
            <w:proofErr w:type="spellEnd"/>
          </w:p>
          <w:p w14:paraId="1F51F999" w14:textId="77777777" w:rsidR="00670EA1" w:rsidRPr="004F3EA7" w:rsidRDefault="00670EA1" w:rsidP="00670EA1">
            <w:pPr>
              <w:pStyle w:val="Tijeloteksta2"/>
              <w:spacing w:line="240" w:lineRule="auto"/>
              <w:ind w:firstLine="142"/>
            </w:pPr>
            <w:proofErr w:type="spellStart"/>
            <w:r w:rsidRPr="004F3EA7">
              <w:t>Pomoć</w:t>
            </w:r>
            <w:proofErr w:type="spellEnd"/>
            <w:r w:rsidRPr="004F3EA7">
              <w:t xml:space="preserve"> u </w:t>
            </w:r>
            <w:proofErr w:type="spellStart"/>
            <w:r w:rsidRPr="004F3EA7">
              <w:t>prihvaćanju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obiteljske</w:t>
            </w:r>
            <w:proofErr w:type="spellEnd"/>
            <w:r w:rsidRPr="004F3EA7">
              <w:t xml:space="preserve"> </w:t>
            </w:r>
            <w:proofErr w:type="spellStart"/>
            <w:r w:rsidRPr="004F3EA7">
              <w:t>situacije</w:t>
            </w:r>
            <w:proofErr w:type="spellEnd"/>
          </w:p>
        </w:tc>
      </w:tr>
    </w:tbl>
    <w:p w14:paraId="24518C89" w14:textId="77777777" w:rsidR="00670EA1" w:rsidRPr="0047551C" w:rsidRDefault="00670EA1" w:rsidP="00670EA1">
      <w:pPr>
        <w:pStyle w:val="Tijeloteksta2"/>
        <w:spacing w:line="240" w:lineRule="auto"/>
        <w:rPr>
          <w:b/>
          <w:i/>
          <w:u w:val="single"/>
        </w:rPr>
      </w:pPr>
    </w:p>
    <w:p w14:paraId="67893776" w14:textId="77777777" w:rsidR="00670EA1" w:rsidRPr="00A4650A" w:rsidRDefault="00670EA1" w:rsidP="00670EA1">
      <w:pPr>
        <w:pStyle w:val="Tijeloteksta2"/>
        <w:spacing w:line="240" w:lineRule="auto"/>
        <w:ind w:firstLine="720"/>
        <w:rPr>
          <w:b/>
          <w:i/>
        </w:rPr>
      </w:pPr>
      <w:proofErr w:type="spellStart"/>
      <w:r w:rsidRPr="004E44A4">
        <w:t>Metode</w:t>
      </w:r>
      <w:proofErr w:type="spellEnd"/>
      <w:r w:rsidRPr="004E44A4">
        <w:t xml:space="preserve"> </w:t>
      </w:r>
      <w:proofErr w:type="spellStart"/>
      <w:r w:rsidRPr="004E44A4">
        <w:t>rada</w:t>
      </w:r>
      <w:proofErr w:type="spellEnd"/>
      <w:r w:rsidRPr="004E44A4">
        <w:t xml:space="preserve"> </w:t>
      </w:r>
      <w:proofErr w:type="spellStart"/>
      <w:r w:rsidRPr="004E44A4">
        <w:t>primjenjivati</w:t>
      </w:r>
      <w:proofErr w:type="spellEnd"/>
      <w:r w:rsidRPr="004E44A4">
        <w:t xml:space="preserve"> </w:t>
      </w:r>
      <w:proofErr w:type="spellStart"/>
      <w:r w:rsidRPr="004E44A4">
        <w:t>će</w:t>
      </w:r>
      <w:proofErr w:type="spellEnd"/>
      <w:r w:rsidRPr="004E44A4">
        <w:t xml:space="preserve"> se u </w:t>
      </w:r>
      <w:proofErr w:type="spellStart"/>
      <w:r w:rsidRPr="004E44A4">
        <w:t>skladu</w:t>
      </w:r>
      <w:proofErr w:type="spellEnd"/>
      <w:r w:rsidRPr="004E44A4">
        <w:t xml:space="preserve"> s </w:t>
      </w:r>
      <w:proofErr w:type="spellStart"/>
      <w:r w:rsidRPr="004E44A4">
        <w:t>interesima</w:t>
      </w:r>
      <w:proofErr w:type="spellEnd"/>
      <w:r w:rsidRPr="004E44A4">
        <w:t xml:space="preserve"> </w:t>
      </w:r>
      <w:proofErr w:type="spellStart"/>
      <w:r w:rsidRPr="004E44A4">
        <w:t>i</w:t>
      </w:r>
      <w:proofErr w:type="spellEnd"/>
      <w:r w:rsidRPr="004E44A4">
        <w:t xml:space="preserve"> </w:t>
      </w:r>
      <w:proofErr w:type="spellStart"/>
      <w:r w:rsidRPr="004E44A4">
        <w:t>potrebama</w:t>
      </w:r>
      <w:proofErr w:type="spellEnd"/>
      <w:r w:rsidRPr="004E44A4">
        <w:t xml:space="preserve"> </w:t>
      </w:r>
      <w:proofErr w:type="spellStart"/>
      <w:r w:rsidRPr="004E44A4">
        <w:t>korisnika</w:t>
      </w:r>
      <w:proofErr w:type="spellEnd"/>
      <w:r w:rsidRPr="004E44A4">
        <w:t xml:space="preserve"> u </w:t>
      </w:r>
      <w:proofErr w:type="spellStart"/>
      <w:r w:rsidRPr="004E44A4">
        <w:t>oblicima</w:t>
      </w:r>
      <w:proofErr w:type="spellEnd"/>
      <w:r w:rsidRPr="004E44A4">
        <w:t xml:space="preserve"> </w:t>
      </w:r>
      <w:proofErr w:type="spellStart"/>
      <w:r w:rsidRPr="004E44A4">
        <w:t>grupnog</w:t>
      </w:r>
      <w:proofErr w:type="spellEnd"/>
      <w:r w:rsidRPr="004E44A4">
        <w:t xml:space="preserve"> </w:t>
      </w:r>
      <w:proofErr w:type="spellStart"/>
      <w:r w:rsidRPr="004E44A4">
        <w:t>i</w:t>
      </w:r>
      <w:proofErr w:type="spellEnd"/>
      <w:r w:rsidRPr="004E44A4">
        <w:t xml:space="preserve"> </w:t>
      </w:r>
      <w:proofErr w:type="spellStart"/>
      <w:r w:rsidRPr="004E44A4">
        <w:t>individualnog</w:t>
      </w:r>
      <w:proofErr w:type="spellEnd"/>
      <w:r w:rsidRPr="004E44A4">
        <w:t xml:space="preserve"> </w:t>
      </w:r>
      <w:proofErr w:type="spellStart"/>
      <w:r w:rsidRPr="004E44A4">
        <w:t>rada</w:t>
      </w:r>
      <w:proofErr w:type="spellEnd"/>
      <w:r w:rsidRPr="004E44A4">
        <w:t xml:space="preserve">. U </w:t>
      </w:r>
      <w:proofErr w:type="spellStart"/>
      <w:r w:rsidRPr="004E44A4">
        <w:t>radu</w:t>
      </w:r>
      <w:proofErr w:type="spellEnd"/>
      <w:r w:rsidRPr="004E44A4">
        <w:t xml:space="preserve"> </w:t>
      </w:r>
      <w:proofErr w:type="spellStart"/>
      <w:r w:rsidRPr="004E44A4">
        <w:t>će</w:t>
      </w:r>
      <w:proofErr w:type="spellEnd"/>
      <w:r w:rsidRPr="004E44A4">
        <w:t xml:space="preserve"> se </w:t>
      </w:r>
      <w:proofErr w:type="spellStart"/>
      <w:r w:rsidRPr="004E44A4">
        <w:t>koristiti</w:t>
      </w:r>
      <w:proofErr w:type="spellEnd"/>
      <w:r w:rsidRPr="004E44A4">
        <w:t xml:space="preserve"> </w:t>
      </w:r>
      <w:proofErr w:type="spellStart"/>
      <w:r w:rsidRPr="004E44A4">
        <w:t>metode</w:t>
      </w:r>
      <w:proofErr w:type="spellEnd"/>
      <w:r w:rsidRPr="004E44A4">
        <w:t xml:space="preserve"> </w:t>
      </w:r>
      <w:proofErr w:type="spellStart"/>
      <w:r w:rsidRPr="004E44A4">
        <w:t>rada</w:t>
      </w:r>
      <w:proofErr w:type="spellEnd"/>
      <w:r w:rsidRPr="0085673E">
        <w:t xml:space="preserve"> </w:t>
      </w:r>
      <w:proofErr w:type="spellStart"/>
      <w:r w:rsidRPr="00A4650A">
        <w:t>kojima</w:t>
      </w:r>
      <w:proofErr w:type="spellEnd"/>
      <w:r w:rsidRPr="00A4650A">
        <w:t xml:space="preserve"> </w:t>
      </w:r>
      <w:proofErr w:type="spellStart"/>
      <w:r w:rsidRPr="00A4650A">
        <w:t>potičemo</w:t>
      </w:r>
      <w:proofErr w:type="spellEnd"/>
      <w:r w:rsidRPr="00A4650A">
        <w:t xml:space="preserve"> </w:t>
      </w:r>
      <w:proofErr w:type="spellStart"/>
      <w:r w:rsidRPr="00A4650A">
        <w:t>pozitivno</w:t>
      </w:r>
      <w:proofErr w:type="spellEnd"/>
      <w:r w:rsidRPr="00A4650A">
        <w:t xml:space="preserve"> </w:t>
      </w:r>
      <w:proofErr w:type="spellStart"/>
      <w:r w:rsidRPr="00A4650A">
        <w:t>kod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/</w:t>
      </w:r>
      <w:proofErr w:type="spellStart"/>
      <w:r w:rsidRPr="00A4650A">
        <w:t>korisnika</w:t>
      </w:r>
      <w:proofErr w:type="spellEnd"/>
      <w:r>
        <w:t xml:space="preserve">/ </w:t>
      </w:r>
      <w:proofErr w:type="spellStart"/>
      <w:r>
        <w:t>i</w:t>
      </w:r>
      <w:proofErr w:type="spellEnd"/>
      <w:r>
        <w:t xml:space="preserve"> </w:t>
      </w:r>
      <w:proofErr w:type="spellStart"/>
      <w:r>
        <w:t>m</w:t>
      </w:r>
      <w:r w:rsidRPr="00A4650A">
        <w:t>etode</w:t>
      </w:r>
      <w:proofErr w:type="spellEnd"/>
      <w:r w:rsidRPr="00A4650A">
        <w:t xml:space="preserve">  </w:t>
      </w:r>
      <w:proofErr w:type="spellStart"/>
      <w:r w:rsidRPr="00A4650A">
        <w:t>kojima</w:t>
      </w:r>
      <w:proofErr w:type="spellEnd"/>
      <w:r w:rsidRPr="00A4650A">
        <w:t xml:space="preserve"> </w:t>
      </w:r>
      <w:proofErr w:type="spellStart"/>
      <w:r w:rsidRPr="00A4650A">
        <w:t>uklanjamo</w:t>
      </w:r>
      <w:proofErr w:type="spellEnd"/>
      <w:r w:rsidRPr="00A4650A">
        <w:t xml:space="preserve"> </w:t>
      </w:r>
      <w:proofErr w:type="spellStart"/>
      <w:r w:rsidRPr="00A4650A">
        <w:t>nedostatke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razgrađujemo</w:t>
      </w:r>
      <w:proofErr w:type="spellEnd"/>
      <w:r w:rsidRPr="00A4650A">
        <w:t xml:space="preserve"> </w:t>
      </w:r>
      <w:proofErr w:type="spellStart"/>
      <w:r w:rsidRPr="00A4650A">
        <w:t>negativne</w:t>
      </w:r>
      <w:proofErr w:type="spellEnd"/>
      <w:r w:rsidRPr="00A4650A">
        <w:t xml:space="preserve"> </w:t>
      </w:r>
      <w:proofErr w:type="spellStart"/>
      <w:r w:rsidRPr="00A4650A">
        <w:t>osobine</w:t>
      </w:r>
      <w:proofErr w:type="spellEnd"/>
      <w:r w:rsidRPr="00A4650A">
        <w:t xml:space="preserve">, </w:t>
      </w:r>
      <w:proofErr w:type="spellStart"/>
      <w:r w:rsidRPr="00A4650A">
        <w:t>sprječavanje</w:t>
      </w:r>
      <w:proofErr w:type="spellEnd"/>
      <w:r w:rsidRPr="00A4650A">
        <w:t xml:space="preserve"> </w:t>
      </w:r>
      <w:proofErr w:type="spellStart"/>
      <w:r w:rsidRPr="00A4650A">
        <w:t>aktivnosti</w:t>
      </w:r>
      <w:proofErr w:type="spellEnd"/>
      <w:r w:rsidRPr="00A4650A">
        <w:t xml:space="preserve"> </w:t>
      </w:r>
      <w:proofErr w:type="spellStart"/>
      <w:r w:rsidRPr="00A4650A">
        <w:t>koje</w:t>
      </w:r>
      <w:proofErr w:type="spellEnd"/>
      <w:r w:rsidRPr="00A4650A">
        <w:t xml:space="preserve"> </w:t>
      </w:r>
      <w:proofErr w:type="spellStart"/>
      <w:r w:rsidRPr="00A4650A">
        <w:t>vode</w:t>
      </w:r>
      <w:proofErr w:type="spellEnd"/>
      <w:r w:rsidRPr="00A4650A">
        <w:t xml:space="preserve"> u </w:t>
      </w:r>
      <w:proofErr w:type="spellStart"/>
      <w:r w:rsidRPr="00A4650A">
        <w:t>negativnom</w:t>
      </w:r>
      <w:proofErr w:type="spellEnd"/>
      <w:r w:rsidRPr="00A4650A">
        <w:t xml:space="preserve"> </w:t>
      </w:r>
      <w:proofErr w:type="spellStart"/>
      <w:r w:rsidRPr="00A4650A">
        <w:t>smjeru</w:t>
      </w:r>
      <w:proofErr w:type="spellEnd"/>
      <w:r>
        <w:t>.</w:t>
      </w:r>
      <w:r w:rsidRPr="00A4650A">
        <w:t xml:space="preserve"> </w:t>
      </w:r>
    </w:p>
    <w:p w14:paraId="1621A5F4" w14:textId="77777777" w:rsidR="00670EA1" w:rsidRPr="008743D6" w:rsidRDefault="00670EA1" w:rsidP="00670EA1">
      <w:pPr>
        <w:pStyle w:val="Naslov3"/>
      </w:pPr>
      <w:r w:rsidRPr="008743D6">
        <w:t>.</w:t>
      </w:r>
      <w:proofErr w:type="spellStart"/>
      <w:r w:rsidRPr="008743D6">
        <w:t>Metode</w:t>
      </w:r>
      <w:proofErr w:type="spellEnd"/>
      <w:r w:rsidRPr="008743D6">
        <w:t xml:space="preserve"> </w:t>
      </w:r>
      <w:proofErr w:type="spellStart"/>
      <w:r w:rsidRPr="008743D6">
        <w:t>rada</w:t>
      </w:r>
      <w:proofErr w:type="spellEnd"/>
      <w:r w:rsidRPr="008743D6">
        <w:t>:</w:t>
      </w:r>
    </w:p>
    <w:p w14:paraId="23E82D53" w14:textId="77777777" w:rsidR="00670EA1" w:rsidRPr="009C4DF2" w:rsidRDefault="00670EA1" w:rsidP="009B4408">
      <w:pPr>
        <w:numPr>
          <w:ilvl w:val="0"/>
          <w:numId w:val="23"/>
        </w:numPr>
        <w:spacing w:after="200" w:line="288" w:lineRule="auto"/>
        <w:jc w:val="both"/>
        <w:rPr>
          <w:b/>
          <w:szCs w:val="24"/>
        </w:rPr>
      </w:pPr>
      <w:proofErr w:type="spellStart"/>
      <w:r w:rsidRPr="004E44A4">
        <w:rPr>
          <w:b/>
          <w:szCs w:val="24"/>
        </w:rPr>
        <w:t>Uvjeravanja</w:t>
      </w:r>
      <w:proofErr w:type="spellEnd"/>
    </w:p>
    <w:p w14:paraId="1D1F9F06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objašnjenje</w:t>
      </w:r>
      <w:proofErr w:type="spellEnd"/>
    </w:p>
    <w:p w14:paraId="612462CC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primjer</w:t>
      </w:r>
      <w:proofErr w:type="spellEnd"/>
    </w:p>
    <w:p w14:paraId="4BEF2019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kritika</w:t>
      </w:r>
      <w:proofErr w:type="spellEnd"/>
    </w:p>
    <w:p w14:paraId="2FAF3FD1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etički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razgovor</w:t>
      </w:r>
      <w:proofErr w:type="spellEnd"/>
    </w:p>
    <w:p w14:paraId="712FFB81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stvaranje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ideala</w:t>
      </w:r>
      <w:proofErr w:type="spellEnd"/>
    </w:p>
    <w:p w14:paraId="58D0881C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uspoređivanje</w:t>
      </w:r>
      <w:proofErr w:type="spellEnd"/>
    </w:p>
    <w:p w14:paraId="53028AF0" w14:textId="77777777" w:rsidR="00670EA1" w:rsidRPr="004E44A4" w:rsidRDefault="00670EA1" w:rsidP="00670EA1">
      <w:pPr>
        <w:rPr>
          <w:szCs w:val="24"/>
        </w:rPr>
      </w:pPr>
    </w:p>
    <w:p w14:paraId="23990131" w14:textId="77777777" w:rsidR="00670EA1" w:rsidRPr="009C4DF2" w:rsidRDefault="00670EA1" w:rsidP="009B4408">
      <w:pPr>
        <w:numPr>
          <w:ilvl w:val="0"/>
          <w:numId w:val="23"/>
        </w:numPr>
        <w:spacing w:after="200" w:line="288" w:lineRule="auto"/>
        <w:jc w:val="both"/>
        <w:rPr>
          <w:b/>
          <w:szCs w:val="24"/>
        </w:rPr>
      </w:pPr>
      <w:proofErr w:type="spellStart"/>
      <w:r w:rsidRPr="004E44A4">
        <w:rPr>
          <w:b/>
          <w:szCs w:val="24"/>
        </w:rPr>
        <w:t>Navikavanj</w:t>
      </w:r>
      <w:r>
        <w:rPr>
          <w:b/>
          <w:szCs w:val="24"/>
        </w:rPr>
        <w:t>a</w:t>
      </w:r>
      <w:proofErr w:type="spellEnd"/>
    </w:p>
    <w:p w14:paraId="3FCF6CC6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zahtjev</w:t>
      </w:r>
      <w:proofErr w:type="spellEnd"/>
    </w:p>
    <w:p w14:paraId="138CB5B5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objašnjenje</w:t>
      </w:r>
      <w:proofErr w:type="spellEnd"/>
    </w:p>
    <w:p w14:paraId="1823A910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vježbanje</w:t>
      </w:r>
      <w:proofErr w:type="spellEnd"/>
      <w:r w:rsidRPr="004E44A4">
        <w:rPr>
          <w:szCs w:val="24"/>
        </w:rPr>
        <w:t xml:space="preserve"> </w:t>
      </w:r>
    </w:p>
    <w:p w14:paraId="2B198928" w14:textId="77777777" w:rsidR="00670EA1" w:rsidRPr="004E44A4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kontrola</w:t>
      </w:r>
      <w:proofErr w:type="spellEnd"/>
    </w:p>
    <w:p w14:paraId="0DAF7BCE" w14:textId="77777777" w:rsidR="00670EA1" w:rsidRDefault="00670EA1" w:rsidP="009B4408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samokontrola</w:t>
      </w:r>
      <w:proofErr w:type="spellEnd"/>
    </w:p>
    <w:p w14:paraId="202D5120" w14:textId="77777777" w:rsidR="00670EA1" w:rsidRPr="009C4DF2" w:rsidRDefault="00670EA1" w:rsidP="009B4408">
      <w:pPr>
        <w:numPr>
          <w:ilvl w:val="0"/>
          <w:numId w:val="23"/>
        </w:numPr>
        <w:spacing w:after="200" w:line="288" w:lineRule="auto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proofErr w:type="spellStart"/>
      <w:r>
        <w:rPr>
          <w:b/>
          <w:szCs w:val="24"/>
        </w:rPr>
        <w:t>Poticanja</w:t>
      </w:r>
      <w:proofErr w:type="spellEnd"/>
    </w:p>
    <w:p w14:paraId="058DF073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poticaj</w:t>
      </w:r>
      <w:proofErr w:type="spellEnd"/>
    </w:p>
    <w:p w14:paraId="314E2B9E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obećanje</w:t>
      </w:r>
      <w:proofErr w:type="spellEnd"/>
    </w:p>
    <w:p w14:paraId="1EEC1CF3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ocjenjivanje</w:t>
      </w:r>
      <w:proofErr w:type="spellEnd"/>
    </w:p>
    <w:p w14:paraId="631F53DE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pohvala</w:t>
      </w:r>
      <w:proofErr w:type="spellEnd"/>
    </w:p>
    <w:p w14:paraId="43E15154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nagrad</w:t>
      </w:r>
      <w:r>
        <w:rPr>
          <w:szCs w:val="24"/>
        </w:rPr>
        <w:t>a</w:t>
      </w:r>
      <w:proofErr w:type="spellEnd"/>
    </w:p>
    <w:p w14:paraId="35F9C9A6" w14:textId="77777777" w:rsidR="00670EA1" w:rsidRPr="009C4DF2" w:rsidRDefault="00670EA1" w:rsidP="00670EA1">
      <w:pPr>
        <w:ind w:left="720"/>
        <w:rPr>
          <w:szCs w:val="24"/>
        </w:rPr>
      </w:pPr>
    </w:p>
    <w:p w14:paraId="4AB9BFBE" w14:textId="77777777" w:rsidR="00670EA1" w:rsidRPr="000A32C5" w:rsidRDefault="00670EA1" w:rsidP="00670EA1">
      <w:pPr>
        <w:pStyle w:val="Naslov1"/>
        <w:rPr>
          <w:b/>
          <w:sz w:val="32"/>
          <w:szCs w:val="32"/>
        </w:rPr>
      </w:pPr>
      <w:r>
        <w:br w:type="page"/>
      </w:r>
      <w:r w:rsidRPr="000A32C5">
        <w:rPr>
          <w:b/>
          <w:sz w:val="32"/>
          <w:szCs w:val="32"/>
        </w:rPr>
        <w:lastRenderedPageBreak/>
        <w:t>8. PROGRAMI RADA STRUČNIH DJELATNIKA</w:t>
      </w:r>
    </w:p>
    <w:p w14:paraId="52FDBF14" w14:textId="77777777" w:rsidR="00670EA1" w:rsidRPr="004B3C81" w:rsidRDefault="00670EA1" w:rsidP="00670EA1">
      <w:pPr>
        <w:pStyle w:val="Tijeloteksta2"/>
        <w:spacing w:line="240" w:lineRule="auto"/>
        <w:ind w:firstLine="142"/>
        <w:rPr>
          <w:iCs/>
        </w:rPr>
      </w:pPr>
      <w:r w:rsidRPr="004B3C81">
        <w:t xml:space="preserve"> </w:t>
      </w:r>
      <w:r>
        <w:tab/>
      </w:r>
      <w:r w:rsidRPr="004B3C81">
        <w:rPr>
          <w:iCs/>
        </w:rPr>
        <w:t xml:space="preserve">Program </w:t>
      </w:r>
      <w:proofErr w:type="spellStart"/>
      <w:r w:rsidRPr="004B3C81">
        <w:rPr>
          <w:iCs/>
        </w:rPr>
        <w:t>rada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stručnih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djelatnika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provoditi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će</w:t>
      </w:r>
      <w:proofErr w:type="spellEnd"/>
      <w:r w:rsidRPr="004B3C81">
        <w:rPr>
          <w:iCs/>
        </w:rPr>
        <w:t xml:space="preserve"> se </w:t>
      </w:r>
      <w:proofErr w:type="spellStart"/>
      <w:r w:rsidRPr="004B3C81">
        <w:rPr>
          <w:iCs/>
        </w:rPr>
        <w:t>kroz</w:t>
      </w:r>
      <w:proofErr w:type="spellEnd"/>
      <w:r w:rsidRPr="004B3C81">
        <w:rPr>
          <w:iCs/>
        </w:rPr>
        <w:t xml:space="preserve">: </w:t>
      </w:r>
      <w:proofErr w:type="spellStart"/>
      <w:r w:rsidRPr="004B3C81">
        <w:rPr>
          <w:iCs/>
        </w:rPr>
        <w:t>godišnje</w:t>
      </w:r>
      <w:proofErr w:type="spellEnd"/>
      <w:r w:rsidRPr="004B3C81">
        <w:rPr>
          <w:iCs/>
        </w:rPr>
        <w:t xml:space="preserve">, </w:t>
      </w:r>
      <w:proofErr w:type="spellStart"/>
      <w:r>
        <w:rPr>
          <w:iCs/>
        </w:rPr>
        <w:t>tjedne</w:t>
      </w:r>
      <w:proofErr w:type="spellEnd"/>
      <w:r>
        <w:rPr>
          <w:iCs/>
        </w:rPr>
        <w:t xml:space="preserve">, </w:t>
      </w:r>
      <w:proofErr w:type="spellStart"/>
      <w:r w:rsidRPr="004B3C81">
        <w:rPr>
          <w:iCs/>
        </w:rPr>
        <w:t>mjesečne</w:t>
      </w:r>
      <w:proofErr w:type="spellEnd"/>
      <w:r w:rsidRPr="004B3C81">
        <w:rPr>
          <w:iCs/>
        </w:rPr>
        <w:t xml:space="preserve">, </w:t>
      </w:r>
      <w:proofErr w:type="spellStart"/>
      <w:r w:rsidRPr="004B3C81">
        <w:rPr>
          <w:iCs/>
        </w:rPr>
        <w:t>dnevne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grupne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i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individualne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programe</w:t>
      </w:r>
      <w:proofErr w:type="spellEnd"/>
      <w:r w:rsidRPr="004B3C81">
        <w:rPr>
          <w:iCs/>
        </w:rPr>
        <w:t xml:space="preserve"> </w:t>
      </w:r>
      <w:proofErr w:type="spellStart"/>
      <w:r>
        <w:rPr>
          <w:iCs/>
        </w:rPr>
        <w:t>rada</w:t>
      </w:r>
      <w:proofErr w:type="spellEnd"/>
      <w:r>
        <w:rPr>
          <w:iCs/>
        </w:rPr>
        <w:t xml:space="preserve">: </w:t>
      </w:r>
      <w:proofErr w:type="spellStart"/>
      <w:r w:rsidRPr="004B3C81">
        <w:rPr>
          <w:iCs/>
        </w:rPr>
        <w:t>odgajatelja</w:t>
      </w:r>
      <w:proofErr w:type="spellEnd"/>
      <w:r>
        <w:rPr>
          <w:iCs/>
        </w:rPr>
        <w:t xml:space="preserve">, </w:t>
      </w:r>
      <w:proofErr w:type="spellStart"/>
      <w:r w:rsidRPr="004B3C81">
        <w:rPr>
          <w:iCs/>
        </w:rPr>
        <w:t>odgajatelja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noć</w:t>
      </w:r>
      <w:proofErr w:type="spellEnd"/>
      <w:r w:rsidRPr="004B3C81">
        <w:rPr>
          <w:iCs/>
        </w:rPr>
        <w:t xml:space="preserve">, </w:t>
      </w:r>
      <w:proofErr w:type="spellStart"/>
      <w:r w:rsidRPr="004B3C81">
        <w:rPr>
          <w:iCs/>
        </w:rPr>
        <w:t>socijalnog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radnika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i</w:t>
      </w:r>
      <w:proofErr w:type="spellEnd"/>
      <w:r w:rsidRPr="004B3C81">
        <w:rPr>
          <w:iCs/>
        </w:rPr>
        <w:t xml:space="preserve"> </w:t>
      </w:r>
      <w:proofErr w:type="spellStart"/>
      <w:r w:rsidRPr="004B3C81">
        <w:rPr>
          <w:iCs/>
        </w:rPr>
        <w:t>psihologa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Doma</w:t>
      </w:r>
      <w:proofErr w:type="spellEnd"/>
      <w:r w:rsidRPr="004B3C81">
        <w:rPr>
          <w:iCs/>
        </w:rPr>
        <w:t>.</w:t>
      </w:r>
    </w:p>
    <w:p w14:paraId="6B98410C" w14:textId="77777777" w:rsidR="00670EA1" w:rsidRDefault="00670EA1" w:rsidP="00670EA1">
      <w:pPr>
        <w:pStyle w:val="Naslov2"/>
      </w:pPr>
      <w:proofErr w:type="spellStart"/>
      <w:r w:rsidRPr="00AD6609">
        <w:t>Programi</w:t>
      </w:r>
      <w:proofErr w:type="spellEnd"/>
      <w:r w:rsidRPr="0047551C">
        <w:t xml:space="preserve"> </w:t>
      </w:r>
      <w:proofErr w:type="spellStart"/>
      <w:r w:rsidRPr="0047551C">
        <w:t>rada</w:t>
      </w:r>
      <w:proofErr w:type="spellEnd"/>
      <w:r w:rsidRPr="0047551C">
        <w:t xml:space="preserve"> </w:t>
      </w:r>
      <w:proofErr w:type="spellStart"/>
      <w:r w:rsidRPr="0047551C">
        <w:t>odgajatelja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4"/>
        <w:gridCol w:w="3088"/>
      </w:tblGrid>
      <w:tr w:rsidR="00670EA1" w:rsidRPr="004F3EA7" w14:paraId="0207F9DC" w14:textId="77777777" w:rsidTr="00670EA1">
        <w:trPr>
          <w:trHeight w:hRule="exact" w:val="409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4B0460F2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i/>
                <w:szCs w:val="24"/>
              </w:rPr>
              <w:t>PRIPREMA POČETKA ŠKOLSKE GODINE</w:t>
            </w:r>
          </w:p>
        </w:tc>
      </w:tr>
      <w:tr w:rsidR="00670EA1" w:rsidRPr="004F3EA7" w14:paraId="2526C4D2" w14:textId="77777777" w:rsidTr="00670EA1">
        <w:trPr>
          <w:trHeight w:hRule="exact" w:val="544"/>
          <w:jc w:val="center"/>
        </w:trPr>
        <w:tc>
          <w:tcPr>
            <w:tcW w:w="3296" w:type="pct"/>
            <w:shd w:val="clear" w:color="auto" w:fill="E0E0E0"/>
            <w:vAlign w:val="center"/>
          </w:tcPr>
          <w:p w14:paraId="07092D84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>AKTIVNOSTI</w:t>
            </w:r>
          </w:p>
        </w:tc>
        <w:tc>
          <w:tcPr>
            <w:tcW w:w="1704" w:type="pct"/>
            <w:shd w:val="clear" w:color="auto" w:fill="E0E0E0"/>
            <w:vAlign w:val="center"/>
          </w:tcPr>
          <w:p w14:paraId="0623C41A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 xml:space="preserve">VIJEME REALIZACIJE  </w:t>
            </w:r>
          </w:p>
        </w:tc>
      </w:tr>
      <w:tr w:rsidR="00670EA1" w:rsidRPr="004F3EA7" w14:paraId="4B0F9C7E" w14:textId="77777777" w:rsidTr="00670EA1">
        <w:trPr>
          <w:trHeight w:val="1458"/>
          <w:jc w:val="center"/>
        </w:trPr>
        <w:tc>
          <w:tcPr>
            <w:tcW w:w="3296" w:type="pct"/>
          </w:tcPr>
          <w:p w14:paraId="5B597D63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sudjelovanje</w:t>
            </w:r>
            <w:proofErr w:type="spellEnd"/>
            <w:r w:rsidRPr="004F3EA7">
              <w:rPr>
                <w:szCs w:val="24"/>
              </w:rPr>
              <w:t xml:space="preserve"> u </w:t>
            </w:r>
            <w:proofErr w:type="spellStart"/>
            <w:r w:rsidRPr="004F3EA7">
              <w:rPr>
                <w:szCs w:val="24"/>
              </w:rPr>
              <w:t>izradi</w:t>
            </w:r>
            <w:proofErr w:type="spellEnd"/>
            <w:r w:rsidRPr="004F3EA7">
              <w:rPr>
                <w:szCs w:val="24"/>
              </w:rPr>
              <w:t xml:space="preserve"> plana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programa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Doma</w:t>
            </w:r>
            <w:proofErr w:type="spellEnd"/>
          </w:p>
          <w:p w14:paraId="132C34C1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izrada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godišnjeg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programa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odgajatelja</w:t>
            </w:r>
            <w:proofErr w:type="spellEnd"/>
          </w:p>
          <w:p w14:paraId="21F09845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izrada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individualnog</w:t>
            </w:r>
            <w:proofErr w:type="spellEnd"/>
            <w:r w:rsidRPr="004F3EA7">
              <w:rPr>
                <w:szCs w:val="24"/>
              </w:rPr>
              <w:t xml:space="preserve"> plana </w:t>
            </w:r>
            <w:proofErr w:type="spellStart"/>
            <w:r w:rsidRPr="004F3EA7">
              <w:rPr>
                <w:szCs w:val="24"/>
              </w:rPr>
              <w:t>rada</w:t>
            </w:r>
            <w:proofErr w:type="spellEnd"/>
            <w:r w:rsidRPr="004F3EA7">
              <w:rPr>
                <w:szCs w:val="24"/>
              </w:rPr>
              <w:t xml:space="preserve"> za </w:t>
            </w:r>
            <w:proofErr w:type="spellStart"/>
            <w:r w:rsidRPr="004F3EA7">
              <w:rPr>
                <w:szCs w:val="24"/>
              </w:rPr>
              <w:t>svako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dijete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iz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grupe</w:t>
            </w:r>
            <w:proofErr w:type="spellEnd"/>
            <w:r w:rsidRPr="004F3EA7">
              <w:rPr>
                <w:szCs w:val="24"/>
              </w:rPr>
              <w:t xml:space="preserve"> u </w:t>
            </w:r>
            <w:proofErr w:type="spellStart"/>
            <w:r w:rsidRPr="004F3EA7">
              <w:rPr>
                <w:szCs w:val="24"/>
              </w:rPr>
              <w:t>suradnji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Stručnim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timom</w:t>
            </w:r>
            <w:proofErr w:type="spellEnd"/>
            <w:r w:rsidRPr="004F3EA7">
              <w:rPr>
                <w:szCs w:val="24"/>
              </w:rPr>
              <w:t xml:space="preserve">, </w:t>
            </w:r>
            <w:proofErr w:type="spellStart"/>
            <w:r w:rsidRPr="004F3EA7">
              <w:rPr>
                <w:szCs w:val="24"/>
              </w:rPr>
              <w:t>predstavnicima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matičnog</w:t>
            </w:r>
            <w:proofErr w:type="spellEnd"/>
            <w:r w:rsidRPr="004F3EA7">
              <w:rPr>
                <w:szCs w:val="24"/>
              </w:rPr>
              <w:t xml:space="preserve"> CZSS, </w:t>
            </w:r>
            <w:proofErr w:type="spellStart"/>
            <w:r w:rsidRPr="004F3EA7">
              <w:rPr>
                <w:szCs w:val="24"/>
              </w:rPr>
              <w:t>roditeljem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djetetom</w:t>
            </w:r>
            <w:proofErr w:type="spellEnd"/>
          </w:p>
          <w:p w14:paraId="260E65D6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dopuna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dokumentacije</w:t>
            </w:r>
            <w:proofErr w:type="spellEnd"/>
            <w:r w:rsidRPr="004F3EA7">
              <w:rPr>
                <w:szCs w:val="24"/>
              </w:rPr>
              <w:t xml:space="preserve"> za novo </w:t>
            </w:r>
            <w:proofErr w:type="spellStart"/>
            <w:r w:rsidRPr="004F3EA7">
              <w:rPr>
                <w:szCs w:val="24"/>
              </w:rPr>
              <w:t>primljenu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djecu</w:t>
            </w:r>
            <w:proofErr w:type="spellEnd"/>
            <w:r w:rsidRPr="004F3EA7">
              <w:rPr>
                <w:szCs w:val="24"/>
              </w:rPr>
              <w:t xml:space="preserve"> u </w:t>
            </w:r>
            <w:proofErr w:type="spellStart"/>
            <w:r w:rsidRPr="004F3EA7">
              <w:rPr>
                <w:szCs w:val="24"/>
              </w:rPr>
              <w:t>suradnji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socijalnim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radnikom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Doma</w:t>
            </w:r>
            <w:proofErr w:type="spellEnd"/>
          </w:p>
          <w:p w14:paraId="11658342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proučavanje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dokumentacije</w:t>
            </w:r>
            <w:proofErr w:type="spellEnd"/>
            <w:r w:rsidRPr="004F3EA7">
              <w:rPr>
                <w:szCs w:val="24"/>
              </w:rPr>
              <w:t xml:space="preserve"> novo </w:t>
            </w:r>
            <w:proofErr w:type="spellStart"/>
            <w:r w:rsidRPr="004F3EA7">
              <w:rPr>
                <w:szCs w:val="24"/>
              </w:rPr>
              <w:t>primljene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djece</w:t>
            </w:r>
            <w:proofErr w:type="spellEnd"/>
          </w:p>
          <w:p w14:paraId="7E693D82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zaprimanje</w:t>
            </w:r>
            <w:proofErr w:type="spellEnd"/>
            <w:r w:rsidRPr="004F3EA7">
              <w:rPr>
                <w:szCs w:val="24"/>
              </w:rPr>
              <w:t xml:space="preserve"> garderobe, </w:t>
            </w:r>
            <w:proofErr w:type="spellStart"/>
            <w:r w:rsidRPr="004F3EA7">
              <w:rPr>
                <w:szCs w:val="24"/>
              </w:rPr>
              <w:t>raspored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upoznavanje</w:t>
            </w:r>
            <w:proofErr w:type="spellEnd"/>
            <w:r w:rsidRPr="004F3EA7">
              <w:rPr>
                <w:szCs w:val="24"/>
              </w:rPr>
              <w:t xml:space="preserve"> s </w:t>
            </w:r>
            <w:proofErr w:type="spellStart"/>
            <w:r w:rsidRPr="004F3EA7">
              <w:rPr>
                <w:szCs w:val="24"/>
              </w:rPr>
              <w:t>osnovnim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pravilima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života</w:t>
            </w:r>
            <w:proofErr w:type="spellEnd"/>
            <w:r w:rsidRPr="004F3EA7">
              <w:rPr>
                <w:szCs w:val="24"/>
              </w:rPr>
              <w:t xml:space="preserve"> u </w:t>
            </w:r>
            <w:proofErr w:type="spellStart"/>
            <w:r w:rsidRPr="004F3EA7">
              <w:rPr>
                <w:szCs w:val="24"/>
              </w:rPr>
              <w:t>Domu</w:t>
            </w:r>
            <w:proofErr w:type="spellEnd"/>
            <w:r w:rsidRPr="004F3EA7">
              <w:rPr>
                <w:szCs w:val="24"/>
              </w:rPr>
              <w:t xml:space="preserve"> novo </w:t>
            </w:r>
            <w:proofErr w:type="spellStart"/>
            <w:r w:rsidRPr="004F3EA7">
              <w:rPr>
                <w:szCs w:val="24"/>
              </w:rPr>
              <w:t>primljene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djece</w:t>
            </w:r>
            <w:proofErr w:type="spellEnd"/>
          </w:p>
          <w:p w14:paraId="2669AFD2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osnivanje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izrada</w:t>
            </w:r>
            <w:proofErr w:type="spellEnd"/>
            <w:r w:rsidRPr="004F3EA7">
              <w:rPr>
                <w:szCs w:val="24"/>
              </w:rPr>
              <w:t xml:space="preserve"> plana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programa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slobodnih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aktivnosti</w:t>
            </w:r>
            <w:proofErr w:type="spellEnd"/>
          </w:p>
        </w:tc>
        <w:tc>
          <w:tcPr>
            <w:tcW w:w="1704" w:type="pct"/>
          </w:tcPr>
          <w:p w14:paraId="3F8ACE0D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kolovoz</w:t>
            </w:r>
            <w:proofErr w:type="spellEnd"/>
            <w:r w:rsidRPr="004F3EA7">
              <w:rPr>
                <w:szCs w:val="24"/>
              </w:rPr>
              <w:t xml:space="preserve">, </w:t>
            </w:r>
            <w:proofErr w:type="spellStart"/>
            <w:r w:rsidRPr="004F3EA7">
              <w:rPr>
                <w:szCs w:val="24"/>
              </w:rPr>
              <w:t>rujan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listopad</w:t>
            </w:r>
            <w:proofErr w:type="spellEnd"/>
            <w:r w:rsidRPr="004F3EA7">
              <w:rPr>
                <w:szCs w:val="24"/>
              </w:rPr>
              <w:t xml:space="preserve"> </w:t>
            </w:r>
          </w:p>
        </w:tc>
      </w:tr>
    </w:tbl>
    <w:p w14:paraId="30F36A76" w14:textId="77777777" w:rsidR="00670EA1" w:rsidRDefault="00670EA1" w:rsidP="00670EA1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3463"/>
      </w:tblGrid>
      <w:tr w:rsidR="00670EA1" w:rsidRPr="004F3EA7" w14:paraId="360687FD" w14:textId="77777777" w:rsidTr="00670EA1">
        <w:trPr>
          <w:trHeight w:hRule="exact" w:val="408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0547FECC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br w:type="page"/>
            </w:r>
            <w:r w:rsidRPr="004F3EA7">
              <w:rPr>
                <w:b/>
                <w:i/>
                <w:szCs w:val="24"/>
              </w:rPr>
              <w:t>ADMINISTRATIVNI POSLOVI</w:t>
            </w:r>
          </w:p>
        </w:tc>
      </w:tr>
      <w:tr w:rsidR="00670EA1" w:rsidRPr="004F3EA7" w14:paraId="77AE1BCB" w14:textId="77777777" w:rsidTr="00670EA1">
        <w:trPr>
          <w:trHeight w:hRule="exact" w:val="542"/>
          <w:jc w:val="center"/>
        </w:trPr>
        <w:tc>
          <w:tcPr>
            <w:tcW w:w="3089" w:type="pct"/>
            <w:shd w:val="clear" w:color="auto" w:fill="E0E0E0"/>
            <w:vAlign w:val="center"/>
          </w:tcPr>
          <w:p w14:paraId="339BD15F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>AKTIVNOSTI</w:t>
            </w:r>
          </w:p>
        </w:tc>
        <w:tc>
          <w:tcPr>
            <w:tcW w:w="1911" w:type="pct"/>
            <w:shd w:val="clear" w:color="auto" w:fill="E0E0E0"/>
            <w:vAlign w:val="center"/>
          </w:tcPr>
          <w:p w14:paraId="7BBC08E4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>V</w:t>
            </w:r>
            <w:r>
              <w:rPr>
                <w:b/>
                <w:szCs w:val="24"/>
              </w:rPr>
              <w:t>R</w:t>
            </w:r>
            <w:r w:rsidRPr="004F3EA7">
              <w:rPr>
                <w:b/>
                <w:szCs w:val="24"/>
              </w:rPr>
              <w:t xml:space="preserve">IJEME REALIZACIJE  </w:t>
            </w:r>
          </w:p>
        </w:tc>
      </w:tr>
      <w:tr w:rsidR="00670EA1" w:rsidRPr="004F3EA7" w14:paraId="5D5EA08A" w14:textId="77777777" w:rsidTr="00670EA1">
        <w:trPr>
          <w:trHeight w:val="1064"/>
          <w:jc w:val="center"/>
        </w:trPr>
        <w:tc>
          <w:tcPr>
            <w:tcW w:w="3089" w:type="pct"/>
          </w:tcPr>
          <w:p w14:paraId="6D6D3C72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izrada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godišnjeg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programa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rada</w:t>
            </w:r>
            <w:proofErr w:type="spellEnd"/>
          </w:p>
          <w:p w14:paraId="12B4CB71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izrada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mjesečnih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programa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rada</w:t>
            </w:r>
            <w:proofErr w:type="spellEnd"/>
          </w:p>
          <w:p w14:paraId="3CED626D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izrada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tjednog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programa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rada</w:t>
            </w:r>
            <w:proofErr w:type="spellEnd"/>
          </w:p>
          <w:p w14:paraId="79E5C829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izrada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raznih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rasporeda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dežurstava</w:t>
            </w:r>
            <w:proofErr w:type="spellEnd"/>
          </w:p>
          <w:p w14:paraId="7F3CC18E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vođenje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dnevnika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slobodnih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aktivnosti</w:t>
            </w:r>
            <w:proofErr w:type="spellEnd"/>
          </w:p>
          <w:p w14:paraId="58DA5DBE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vođenje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zapisnika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grupnih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sastanaka</w:t>
            </w:r>
            <w:proofErr w:type="spellEnd"/>
          </w:p>
          <w:p w14:paraId="4C4B3749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polugodišnja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izvješća</w:t>
            </w:r>
            <w:proofErr w:type="spellEnd"/>
            <w:r w:rsidRPr="004F3EA7">
              <w:rPr>
                <w:szCs w:val="24"/>
              </w:rPr>
              <w:t xml:space="preserve"> o </w:t>
            </w:r>
            <w:proofErr w:type="spellStart"/>
            <w:r w:rsidRPr="004F3EA7">
              <w:rPr>
                <w:szCs w:val="24"/>
              </w:rPr>
              <w:t>napretku</w:t>
            </w:r>
            <w:proofErr w:type="spellEnd"/>
            <w:r w:rsidRPr="004F3EA7">
              <w:rPr>
                <w:szCs w:val="24"/>
              </w:rPr>
              <w:t xml:space="preserve"> u </w:t>
            </w:r>
            <w:proofErr w:type="spellStart"/>
            <w:r w:rsidRPr="004F3EA7">
              <w:rPr>
                <w:szCs w:val="24"/>
              </w:rPr>
              <w:t>radu</w:t>
            </w:r>
            <w:proofErr w:type="spellEnd"/>
            <w:r w:rsidRPr="004F3EA7">
              <w:rPr>
                <w:szCs w:val="24"/>
              </w:rPr>
              <w:t xml:space="preserve"> s </w:t>
            </w:r>
            <w:proofErr w:type="spellStart"/>
            <w:r w:rsidRPr="004F3EA7">
              <w:rPr>
                <w:szCs w:val="24"/>
              </w:rPr>
              <w:t>korisnicima</w:t>
            </w:r>
            <w:proofErr w:type="spellEnd"/>
          </w:p>
          <w:p w14:paraId="7C94CF9F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polugodišnja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izvješća</w:t>
            </w:r>
            <w:proofErr w:type="spellEnd"/>
            <w:r w:rsidRPr="004F3EA7">
              <w:rPr>
                <w:szCs w:val="24"/>
              </w:rPr>
              <w:t xml:space="preserve"> o </w:t>
            </w:r>
            <w:proofErr w:type="spellStart"/>
            <w:r w:rsidRPr="004F3EA7">
              <w:rPr>
                <w:szCs w:val="24"/>
              </w:rPr>
              <w:t>kontaktima</w:t>
            </w:r>
            <w:proofErr w:type="spellEnd"/>
            <w:r w:rsidRPr="004F3EA7">
              <w:rPr>
                <w:szCs w:val="24"/>
              </w:rPr>
              <w:t xml:space="preserve"> s </w:t>
            </w:r>
            <w:proofErr w:type="spellStart"/>
            <w:r w:rsidRPr="004F3EA7">
              <w:rPr>
                <w:szCs w:val="24"/>
              </w:rPr>
              <w:t>roditeljima</w:t>
            </w:r>
            <w:proofErr w:type="spellEnd"/>
            <w:r w:rsidRPr="004F3EA7">
              <w:rPr>
                <w:szCs w:val="24"/>
              </w:rPr>
              <w:t xml:space="preserve"> i </w:t>
            </w:r>
            <w:proofErr w:type="spellStart"/>
            <w:r w:rsidRPr="004F3EA7">
              <w:rPr>
                <w:szCs w:val="24"/>
              </w:rPr>
              <w:t>rođacima</w:t>
            </w:r>
            <w:proofErr w:type="spellEnd"/>
          </w:p>
          <w:p w14:paraId="73EDFA60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vođenje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zapisnika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Stručnog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vijeća</w:t>
            </w:r>
            <w:proofErr w:type="spellEnd"/>
          </w:p>
          <w:p w14:paraId="0BAB1935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vođenje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bilježnica</w:t>
            </w:r>
            <w:proofErr w:type="spellEnd"/>
            <w:r w:rsidRPr="004F3EA7">
              <w:rPr>
                <w:szCs w:val="24"/>
              </w:rPr>
              <w:t xml:space="preserve"> o </w:t>
            </w:r>
            <w:proofErr w:type="spellStart"/>
            <w:r w:rsidRPr="004F3EA7">
              <w:rPr>
                <w:szCs w:val="24"/>
              </w:rPr>
              <w:t>informacijama</w:t>
            </w:r>
            <w:proofErr w:type="spellEnd"/>
            <w:r w:rsidRPr="004F3EA7">
              <w:rPr>
                <w:szCs w:val="24"/>
              </w:rPr>
              <w:t xml:space="preserve"> o </w:t>
            </w:r>
            <w:proofErr w:type="spellStart"/>
            <w:r w:rsidRPr="004F3EA7">
              <w:rPr>
                <w:szCs w:val="24"/>
              </w:rPr>
              <w:t>učenju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ponašanju</w:t>
            </w:r>
            <w:proofErr w:type="spellEnd"/>
            <w:r w:rsidRPr="004F3EA7">
              <w:rPr>
                <w:szCs w:val="24"/>
              </w:rPr>
              <w:t xml:space="preserve"> u </w:t>
            </w:r>
            <w:proofErr w:type="spellStart"/>
            <w:r w:rsidRPr="004F3EA7">
              <w:rPr>
                <w:szCs w:val="24"/>
              </w:rPr>
              <w:t>školi</w:t>
            </w:r>
            <w:proofErr w:type="spellEnd"/>
          </w:p>
          <w:p w14:paraId="3DF2C21F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vođenje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evidencije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podjele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džeparca</w:t>
            </w:r>
            <w:proofErr w:type="spellEnd"/>
          </w:p>
          <w:p w14:paraId="250DFE1F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vođenje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zapisnika</w:t>
            </w:r>
            <w:proofErr w:type="spellEnd"/>
            <w:r w:rsidRPr="004F3EA7">
              <w:rPr>
                <w:szCs w:val="24"/>
              </w:rPr>
              <w:t xml:space="preserve"> o </w:t>
            </w:r>
            <w:proofErr w:type="spellStart"/>
            <w:r w:rsidRPr="004F3EA7">
              <w:rPr>
                <w:szCs w:val="24"/>
              </w:rPr>
              <w:t>radnim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dogovorima</w:t>
            </w:r>
            <w:proofErr w:type="spellEnd"/>
            <w:r w:rsidRPr="004F3EA7">
              <w:rPr>
                <w:szCs w:val="24"/>
              </w:rPr>
              <w:t xml:space="preserve"> – </w:t>
            </w:r>
            <w:proofErr w:type="spellStart"/>
            <w:r w:rsidRPr="004F3EA7">
              <w:rPr>
                <w:szCs w:val="24"/>
              </w:rPr>
              <w:t>brifinzi</w:t>
            </w:r>
            <w:proofErr w:type="spellEnd"/>
          </w:p>
          <w:p w14:paraId="24DAC374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lastRenderedPageBreak/>
              <w:t>vođenje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evidencije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nabave</w:t>
            </w:r>
            <w:proofErr w:type="spellEnd"/>
            <w:r w:rsidRPr="004F3EA7">
              <w:rPr>
                <w:szCs w:val="24"/>
              </w:rPr>
              <w:t xml:space="preserve"> garderobe</w:t>
            </w:r>
          </w:p>
          <w:p w14:paraId="77890AF6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dopuna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dosjea</w:t>
            </w:r>
            <w:proofErr w:type="spellEnd"/>
          </w:p>
          <w:p w14:paraId="5F7666B1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knjiga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odsutnosti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iz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Doma</w:t>
            </w:r>
            <w:proofErr w:type="spellEnd"/>
          </w:p>
          <w:p w14:paraId="5C4E80B8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knjiga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dnevne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evidencije</w:t>
            </w:r>
            <w:proofErr w:type="spellEnd"/>
          </w:p>
          <w:p w14:paraId="4AAD0CAD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evidencija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izlaza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brojno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stanje</w:t>
            </w:r>
            <w:proofErr w:type="spellEnd"/>
          </w:p>
          <w:p w14:paraId="6BCC3006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liste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zapažanja</w:t>
            </w:r>
            <w:proofErr w:type="spellEnd"/>
          </w:p>
        </w:tc>
        <w:tc>
          <w:tcPr>
            <w:tcW w:w="1911" w:type="pct"/>
          </w:tcPr>
          <w:p w14:paraId="135B3498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lastRenderedPageBreak/>
              <w:t>kolovoz</w:t>
            </w:r>
            <w:proofErr w:type="spellEnd"/>
            <w:r w:rsidRPr="004F3EA7">
              <w:rPr>
                <w:szCs w:val="24"/>
              </w:rPr>
              <w:t xml:space="preserve">, </w:t>
            </w:r>
            <w:proofErr w:type="spellStart"/>
            <w:r w:rsidRPr="004F3EA7">
              <w:rPr>
                <w:szCs w:val="24"/>
              </w:rPr>
              <w:t>rujan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listopad</w:t>
            </w:r>
            <w:proofErr w:type="spellEnd"/>
            <w:r w:rsidRPr="004F3EA7">
              <w:rPr>
                <w:szCs w:val="24"/>
              </w:rPr>
              <w:t xml:space="preserve"> </w:t>
            </w:r>
          </w:p>
          <w:p w14:paraId="2CFD599A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tijekom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cijele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godine</w:t>
            </w:r>
            <w:proofErr w:type="spellEnd"/>
          </w:p>
          <w:p w14:paraId="0E632D22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0DC73012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2D8BD74A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8CF06ED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9499227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lipanj</w:t>
            </w:r>
            <w:proofErr w:type="spellEnd"/>
            <w:r w:rsidRPr="004F3EA7">
              <w:rPr>
                <w:szCs w:val="24"/>
              </w:rPr>
              <w:t xml:space="preserve">, </w:t>
            </w:r>
            <w:proofErr w:type="spellStart"/>
            <w:r w:rsidRPr="004F3EA7">
              <w:rPr>
                <w:szCs w:val="24"/>
              </w:rPr>
              <w:t>siječanj</w:t>
            </w:r>
            <w:proofErr w:type="spellEnd"/>
          </w:p>
          <w:p w14:paraId="4678DD20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25C7F13D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027E781F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tijekom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cijele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godine</w:t>
            </w:r>
            <w:proofErr w:type="spellEnd"/>
          </w:p>
          <w:p w14:paraId="48D2F143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5F7E736D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111F1682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70AF4101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E5DC405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3E35A2A6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studeni</w:t>
            </w:r>
            <w:proofErr w:type="spellEnd"/>
            <w:r w:rsidRPr="004F3EA7">
              <w:rPr>
                <w:szCs w:val="24"/>
              </w:rPr>
              <w:t xml:space="preserve">, </w:t>
            </w:r>
            <w:proofErr w:type="spellStart"/>
            <w:r w:rsidRPr="004F3EA7">
              <w:rPr>
                <w:szCs w:val="24"/>
              </w:rPr>
              <w:t>svibanj</w:t>
            </w:r>
            <w:proofErr w:type="spellEnd"/>
          </w:p>
          <w:p w14:paraId="2AAD81F0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tijekom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cijele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godine</w:t>
            </w:r>
            <w:proofErr w:type="spellEnd"/>
          </w:p>
        </w:tc>
      </w:tr>
    </w:tbl>
    <w:p w14:paraId="1241AB7F" w14:textId="77777777" w:rsidR="00670EA1" w:rsidRPr="00A4650A" w:rsidRDefault="00670EA1" w:rsidP="00670EA1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3458"/>
      </w:tblGrid>
      <w:tr w:rsidR="00670EA1" w:rsidRPr="004F3EA7" w14:paraId="1318B53E" w14:textId="77777777" w:rsidTr="00670EA1">
        <w:trPr>
          <w:trHeight w:hRule="exact" w:val="408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7C5CE70C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i/>
                <w:szCs w:val="24"/>
              </w:rPr>
              <w:t>OSTALI POSLOVI ODGAJATELJA</w:t>
            </w:r>
          </w:p>
        </w:tc>
      </w:tr>
      <w:tr w:rsidR="00670EA1" w:rsidRPr="004F3EA7" w14:paraId="2A839B21" w14:textId="77777777" w:rsidTr="00670EA1">
        <w:trPr>
          <w:trHeight w:hRule="exact" w:val="544"/>
          <w:jc w:val="center"/>
        </w:trPr>
        <w:tc>
          <w:tcPr>
            <w:tcW w:w="3092" w:type="pct"/>
            <w:shd w:val="clear" w:color="auto" w:fill="E0E0E0"/>
            <w:vAlign w:val="center"/>
          </w:tcPr>
          <w:p w14:paraId="35EDC4FF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>AKTIVNOSTI</w:t>
            </w:r>
          </w:p>
        </w:tc>
        <w:tc>
          <w:tcPr>
            <w:tcW w:w="1908" w:type="pct"/>
            <w:shd w:val="clear" w:color="auto" w:fill="E0E0E0"/>
            <w:vAlign w:val="center"/>
          </w:tcPr>
          <w:p w14:paraId="7DAB2A53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 xml:space="preserve">VIJEME REALIZACIJE  </w:t>
            </w:r>
          </w:p>
        </w:tc>
      </w:tr>
      <w:tr w:rsidR="00670EA1" w:rsidRPr="004F3EA7" w14:paraId="4C3CD3C1" w14:textId="77777777" w:rsidTr="00670EA1">
        <w:trPr>
          <w:jc w:val="center"/>
        </w:trPr>
        <w:tc>
          <w:tcPr>
            <w:tcW w:w="3092" w:type="pct"/>
          </w:tcPr>
          <w:p w14:paraId="15E306E6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buđenje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djece</w:t>
            </w:r>
            <w:proofErr w:type="spellEnd"/>
          </w:p>
          <w:p w14:paraId="418C6B17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organizacija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objeda</w:t>
            </w:r>
            <w:proofErr w:type="spellEnd"/>
          </w:p>
          <w:p w14:paraId="42F51A69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mjerenje</w:t>
            </w:r>
            <w:proofErr w:type="spellEnd"/>
            <w:r w:rsidRPr="004F3EA7">
              <w:rPr>
                <w:szCs w:val="24"/>
              </w:rPr>
              <w:t xml:space="preserve"> TT , </w:t>
            </w:r>
            <w:proofErr w:type="spellStart"/>
            <w:r w:rsidRPr="004F3EA7">
              <w:rPr>
                <w:szCs w:val="24"/>
              </w:rPr>
              <w:t>podjela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lijekova</w:t>
            </w:r>
            <w:proofErr w:type="spellEnd"/>
            <w:r w:rsidRPr="004F3EA7">
              <w:rPr>
                <w:szCs w:val="24"/>
              </w:rPr>
              <w:t xml:space="preserve">, </w:t>
            </w:r>
            <w:proofErr w:type="spellStart"/>
            <w:r w:rsidRPr="004F3EA7">
              <w:rPr>
                <w:szCs w:val="24"/>
              </w:rPr>
              <w:t>kuhanje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čaja</w:t>
            </w:r>
            <w:proofErr w:type="spellEnd"/>
            <w:r w:rsidRPr="004F3EA7">
              <w:rPr>
                <w:szCs w:val="24"/>
              </w:rPr>
              <w:t xml:space="preserve"> ...</w:t>
            </w:r>
          </w:p>
          <w:p w14:paraId="50030BCE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organizacija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radnih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dogovora</w:t>
            </w:r>
            <w:proofErr w:type="spellEnd"/>
            <w:r w:rsidRPr="004F3EA7">
              <w:rPr>
                <w:szCs w:val="24"/>
              </w:rPr>
              <w:t xml:space="preserve"> – </w:t>
            </w:r>
            <w:proofErr w:type="spellStart"/>
            <w:r w:rsidRPr="004F3EA7">
              <w:rPr>
                <w:szCs w:val="24"/>
              </w:rPr>
              <w:t>brifi</w:t>
            </w:r>
            <w:proofErr w:type="spellEnd"/>
          </w:p>
          <w:p w14:paraId="1FE8B9A0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organizacija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rada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volontera</w:t>
            </w:r>
            <w:proofErr w:type="spellEnd"/>
          </w:p>
          <w:p w14:paraId="3E25F628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prijem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posjetitelja</w:t>
            </w:r>
            <w:proofErr w:type="spellEnd"/>
          </w:p>
          <w:p w14:paraId="51613DDD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prijem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telefonskih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poziva</w:t>
            </w:r>
            <w:proofErr w:type="spellEnd"/>
            <w:r w:rsidRPr="004F3EA7">
              <w:rPr>
                <w:szCs w:val="24"/>
              </w:rPr>
              <w:t xml:space="preserve"> za </w:t>
            </w:r>
            <w:proofErr w:type="spellStart"/>
            <w:r w:rsidRPr="004F3EA7">
              <w:rPr>
                <w:szCs w:val="24"/>
              </w:rPr>
              <w:t>djecu</w:t>
            </w:r>
            <w:proofErr w:type="spellEnd"/>
          </w:p>
          <w:p w14:paraId="1A8F1F41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organizacija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uređenja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zajedničkih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prostora</w:t>
            </w:r>
            <w:proofErr w:type="spellEnd"/>
            <w:r w:rsidRPr="004F3EA7">
              <w:rPr>
                <w:szCs w:val="24"/>
              </w:rPr>
              <w:t xml:space="preserve"> – </w:t>
            </w:r>
            <w:proofErr w:type="spellStart"/>
            <w:r w:rsidRPr="004F3EA7">
              <w:rPr>
                <w:szCs w:val="24"/>
              </w:rPr>
              <w:t>dežurstva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djece</w:t>
            </w:r>
            <w:proofErr w:type="spellEnd"/>
          </w:p>
          <w:p w14:paraId="7FAEBD87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prijava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nasilja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među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djecom</w:t>
            </w:r>
            <w:proofErr w:type="spellEnd"/>
          </w:p>
          <w:p w14:paraId="6DA9D7BB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prijava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krađa</w:t>
            </w:r>
            <w:proofErr w:type="spellEnd"/>
            <w:r w:rsidRPr="004F3EA7">
              <w:rPr>
                <w:szCs w:val="24"/>
              </w:rPr>
              <w:t xml:space="preserve"> u </w:t>
            </w:r>
            <w:proofErr w:type="spellStart"/>
            <w:r w:rsidRPr="004F3EA7">
              <w:rPr>
                <w:szCs w:val="24"/>
              </w:rPr>
              <w:t>okviru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Ustanove</w:t>
            </w:r>
            <w:proofErr w:type="spellEnd"/>
          </w:p>
          <w:p w14:paraId="27C60C28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prijava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bijega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iz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Ustanove</w:t>
            </w:r>
            <w:proofErr w:type="spellEnd"/>
          </w:p>
          <w:p w14:paraId="73CD31AC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evidencija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izlaza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brojno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stanje</w:t>
            </w:r>
            <w:proofErr w:type="spellEnd"/>
          </w:p>
        </w:tc>
        <w:tc>
          <w:tcPr>
            <w:tcW w:w="1908" w:type="pct"/>
          </w:tcPr>
          <w:p w14:paraId="21F776D7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tijekom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cijele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godine</w:t>
            </w:r>
            <w:proofErr w:type="spellEnd"/>
          </w:p>
          <w:p w14:paraId="2D96EA8D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11B0F1E7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54946CBA" w14:textId="77777777" w:rsidR="00670EA1" w:rsidRPr="00A4650A" w:rsidRDefault="00670EA1" w:rsidP="00670EA1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  <w:gridCol w:w="3454"/>
      </w:tblGrid>
      <w:tr w:rsidR="00670EA1" w:rsidRPr="004F3EA7" w14:paraId="1606FEC8" w14:textId="77777777" w:rsidTr="00670EA1">
        <w:trPr>
          <w:trHeight w:hRule="exact" w:val="408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5D1BFEB3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i/>
                <w:szCs w:val="24"/>
              </w:rPr>
              <w:t>OSTALI PERIODIČNI POSLOVI</w:t>
            </w:r>
          </w:p>
        </w:tc>
      </w:tr>
      <w:tr w:rsidR="00670EA1" w:rsidRPr="004F3EA7" w14:paraId="536D3A2D" w14:textId="77777777" w:rsidTr="00670EA1">
        <w:trPr>
          <w:trHeight w:hRule="exact" w:val="544"/>
          <w:jc w:val="center"/>
        </w:trPr>
        <w:tc>
          <w:tcPr>
            <w:tcW w:w="3094" w:type="pct"/>
            <w:shd w:val="clear" w:color="auto" w:fill="E0E0E0"/>
            <w:vAlign w:val="center"/>
          </w:tcPr>
          <w:p w14:paraId="25690BC2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>AKTIVNOSTI</w:t>
            </w:r>
          </w:p>
        </w:tc>
        <w:tc>
          <w:tcPr>
            <w:tcW w:w="1906" w:type="pct"/>
            <w:shd w:val="clear" w:color="auto" w:fill="E0E0E0"/>
            <w:vAlign w:val="center"/>
          </w:tcPr>
          <w:p w14:paraId="49F4E7CB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F3EA7">
              <w:rPr>
                <w:b/>
                <w:szCs w:val="24"/>
              </w:rPr>
              <w:t xml:space="preserve">VIJEME REALIZACIJE  </w:t>
            </w:r>
          </w:p>
        </w:tc>
      </w:tr>
      <w:tr w:rsidR="00670EA1" w:rsidRPr="004F3EA7" w14:paraId="1D9DCAB1" w14:textId="77777777" w:rsidTr="00670EA1">
        <w:trPr>
          <w:jc w:val="center"/>
        </w:trPr>
        <w:tc>
          <w:tcPr>
            <w:tcW w:w="3094" w:type="pct"/>
          </w:tcPr>
          <w:p w14:paraId="205DAB9D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nabava</w:t>
            </w:r>
            <w:proofErr w:type="spellEnd"/>
            <w:r w:rsidRPr="004F3EA7">
              <w:rPr>
                <w:szCs w:val="24"/>
              </w:rPr>
              <w:t xml:space="preserve"> garderobe</w:t>
            </w:r>
          </w:p>
          <w:p w14:paraId="448D62A7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posjeti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liječniku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zubaru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specijalistički</w:t>
            </w:r>
            <w:proofErr w:type="spellEnd"/>
            <w:r w:rsidRPr="004F3EA7">
              <w:rPr>
                <w:szCs w:val="24"/>
              </w:rPr>
              <w:t xml:space="preserve">  </w:t>
            </w:r>
            <w:proofErr w:type="spellStart"/>
            <w:r w:rsidRPr="004F3EA7">
              <w:rPr>
                <w:szCs w:val="24"/>
              </w:rPr>
              <w:t>pregledi</w:t>
            </w:r>
            <w:proofErr w:type="spellEnd"/>
          </w:p>
          <w:p w14:paraId="7F0E787B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podjela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džeparca</w:t>
            </w:r>
            <w:proofErr w:type="spellEnd"/>
            <w:r w:rsidRPr="004F3EA7">
              <w:rPr>
                <w:szCs w:val="24"/>
              </w:rPr>
              <w:t xml:space="preserve"> </w:t>
            </w:r>
          </w:p>
          <w:p w14:paraId="69310263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organizacija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generalnih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uređenja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prostora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grupe</w:t>
            </w:r>
            <w:proofErr w:type="spellEnd"/>
          </w:p>
          <w:p w14:paraId="18358BF9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sudjelovanje</w:t>
            </w:r>
            <w:proofErr w:type="spellEnd"/>
            <w:r w:rsidRPr="004F3EA7">
              <w:rPr>
                <w:szCs w:val="24"/>
              </w:rPr>
              <w:t xml:space="preserve"> u </w:t>
            </w:r>
            <w:proofErr w:type="spellStart"/>
            <w:r w:rsidRPr="004F3EA7">
              <w:rPr>
                <w:szCs w:val="24"/>
              </w:rPr>
              <w:t>radu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Stručnog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vijeća</w:t>
            </w:r>
            <w:proofErr w:type="spellEnd"/>
          </w:p>
          <w:p w14:paraId="59479A89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lastRenderedPageBreak/>
              <w:t>konzultacije</w:t>
            </w:r>
            <w:proofErr w:type="spellEnd"/>
            <w:r w:rsidRPr="004F3EA7">
              <w:rPr>
                <w:szCs w:val="24"/>
              </w:rPr>
              <w:t xml:space="preserve"> s </w:t>
            </w:r>
            <w:proofErr w:type="spellStart"/>
            <w:r w:rsidRPr="004F3EA7">
              <w:rPr>
                <w:szCs w:val="24"/>
              </w:rPr>
              <w:t>predstojnikom</w:t>
            </w:r>
            <w:proofErr w:type="spellEnd"/>
            <w:r w:rsidRPr="004F3EA7">
              <w:rPr>
                <w:szCs w:val="24"/>
              </w:rPr>
              <w:t xml:space="preserve">, </w:t>
            </w:r>
            <w:proofErr w:type="spellStart"/>
            <w:r w:rsidRPr="004F3EA7">
              <w:rPr>
                <w:szCs w:val="24"/>
              </w:rPr>
              <w:t>Stručnim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timom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ostalim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stručnim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djelatnicima</w:t>
            </w:r>
            <w:proofErr w:type="spellEnd"/>
          </w:p>
          <w:p w14:paraId="2B0053C3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vođenje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na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koncerte</w:t>
            </w:r>
            <w:proofErr w:type="spellEnd"/>
            <w:r w:rsidRPr="004F3EA7">
              <w:rPr>
                <w:szCs w:val="24"/>
              </w:rPr>
              <w:t xml:space="preserve">, </w:t>
            </w:r>
            <w:proofErr w:type="spellStart"/>
            <w:r w:rsidRPr="004F3EA7">
              <w:rPr>
                <w:szCs w:val="24"/>
              </w:rPr>
              <w:t>kazalište</w:t>
            </w:r>
            <w:proofErr w:type="spellEnd"/>
            <w:r w:rsidRPr="004F3EA7">
              <w:rPr>
                <w:szCs w:val="24"/>
              </w:rPr>
              <w:t>, kino …</w:t>
            </w:r>
          </w:p>
          <w:p w14:paraId="469A1916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vođenje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na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jednodnevne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višednevne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izlete</w:t>
            </w:r>
            <w:proofErr w:type="spellEnd"/>
          </w:p>
          <w:p w14:paraId="20C13224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ljetovanja-zimovanja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djece</w:t>
            </w:r>
            <w:proofErr w:type="spellEnd"/>
          </w:p>
        </w:tc>
        <w:tc>
          <w:tcPr>
            <w:tcW w:w="1906" w:type="pct"/>
          </w:tcPr>
          <w:p w14:paraId="2EAD5E0E" w14:textId="77777777" w:rsidR="00670EA1" w:rsidRPr="004F3EA7" w:rsidRDefault="00670EA1" w:rsidP="009B44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lastRenderedPageBreak/>
              <w:t>jesen</w:t>
            </w:r>
            <w:proofErr w:type="spellEnd"/>
            <w:r w:rsidRPr="004F3EA7">
              <w:rPr>
                <w:szCs w:val="24"/>
              </w:rPr>
              <w:t xml:space="preserve">, </w:t>
            </w:r>
            <w:proofErr w:type="spellStart"/>
            <w:r w:rsidRPr="004F3EA7">
              <w:rPr>
                <w:szCs w:val="24"/>
              </w:rPr>
              <w:t>proljeće</w:t>
            </w:r>
            <w:proofErr w:type="spellEnd"/>
          </w:p>
          <w:p w14:paraId="4BFE03CB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tijekom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cijele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godine</w:t>
            </w:r>
            <w:proofErr w:type="spellEnd"/>
          </w:p>
          <w:p w14:paraId="6AE4723D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58FF72CA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mjesečno</w:t>
            </w:r>
            <w:proofErr w:type="spellEnd"/>
          </w:p>
          <w:p w14:paraId="5AE3871F" w14:textId="77777777" w:rsidR="00670EA1" w:rsidRPr="004F3EA7" w:rsidRDefault="00670EA1" w:rsidP="009B440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200" w:line="288" w:lineRule="auto"/>
              <w:jc w:val="both"/>
              <w:rPr>
                <w:szCs w:val="24"/>
              </w:rPr>
            </w:pPr>
            <w:proofErr w:type="spellStart"/>
            <w:r w:rsidRPr="004F3EA7">
              <w:rPr>
                <w:szCs w:val="24"/>
              </w:rPr>
              <w:t>tijekom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cijele</w:t>
            </w:r>
            <w:proofErr w:type="spellEnd"/>
            <w:r w:rsidRPr="004F3EA7">
              <w:rPr>
                <w:szCs w:val="24"/>
              </w:rPr>
              <w:t xml:space="preserve"> </w:t>
            </w:r>
            <w:proofErr w:type="spellStart"/>
            <w:r w:rsidRPr="004F3EA7">
              <w:rPr>
                <w:szCs w:val="24"/>
              </w:rPr>
              <w:t>godine</w:t>
            </w:r>
            <w:proofErr w:type="spellEnd"/>
          </w:p>
          <w:p w14:paraId="65C3A4FF" w14:textId="77777777" w:rsidR="00670EA1" w:rsidRPr="004F3EA7" w:rsidRDefault="00670EA1" w:rsidP="00670EA1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4975AC09" w14:textId="77777777" w:rsidR="00670EA1" w:rsidRDefault="00670EA1" w:rsidP="00670EA1">
      <w:pPr>
        <w:rPr>
          <w:szCs w:val="24"/>
        </w:rPr>
      </w:pPr>
    </w:p>
    <w:p w14:paraId="4255B6E7" w14:textId="77777777" w:rsidR="00670EA1" w:rsidRPr="00330153" w:rsidRDefault="00670EA1" w:rsidP="00670EA1">
      <w:pPr>
        <w:pStyle w:val="Naslov2"/>
        <w:rPr>
          <w:b w:val="0"/>
        </w:rPr>
      </w:pPr>
      <w:r w:rsidRPr="00330153">
        <w:rPr>
          <w:b w:val="0"/>
        </w:rPr>
        <w:t xml:space="preserve">Program </w:t>
      </w:r>
      <w:proofErr w:type="spellStart"/>
      <w:r w:rsidRPr="00330153">
        <w:rPr>
          <w:b w:val="0"/>
        </w:rPr>
        <w:t>rada</w:t>
      </w:r>
      <w:proofErr w:type="spellEnd"/>
      <w:r w:rsidRPr="00330153">
        <w:rPr>
          <w:b w:val="0"/>
        </w:rPr>
        <w:t xml:space="preserve"> </w:t>
      </w:r>
      <w:proofErr w:type="spellStart"/>
      <w:r w:rsidRPr="00330153">
        <w:rPr>
          <w:b w:val="0"/>
        </w:rPr>
        <w:t>socijalnog</w:t>
      </w:r>
      <w:proofErr w:type="spellEnd"/>
      <w:r w:rsidRPr="00330153">
        <w:rPr>
          <w:b w:val="0"/>
        </w:rPr>
        <w:t xml:space="preserve"> </w:t>
      </w:r>
      <w:proofErr w:type="spellStart"/>
      <w:r w:rsidRPr="00330153">
        <w:rPr>
          <w:b w:val="0"/>
        </w:rPr>
        <w:t>radnika</w:t>
      </w:r>
      <w:proofErr w:type="spellEnd"/>
    </w:p>
    <w:p w14:paraId="6D568964" w14:textId="77777777" w:rsidR="00670EA1" w:rsidRPr="006667A2" w:rsidRDefault="00670EA1" w:rsidP="00670EA1">
      <w:pPr>
        <w:ind w:firstLine="720"/>
        <w:rPr>
          <w:szCs w:val="24"/>
        </w:rPr>
      </w:pPr>
      <w:proofErr w:type="spellStart"/>
      <w:r w:rsidRPr="006667A2">
        <w:rPr>
          <w:szCs w:val="24"/>
        </w:rPr>
        <w:t>Socijalni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radnik</w:t>
      </w:r>
      <w:proofErr w:type="spellEnd"/>
      <w:r w:rsidRPr="006667A2">
        <w:rPr>
          <w:szCs w:val="24"/>
        </w:rPr>
        <w:t xml:space="preserve">, </w:t>
      </w:r>
      <w:proofErr w:type="spellStart"/>
      <w:r w:rsidRPr="006667A2">
        <w:rPr>
          <w:szCs w:val="24"/>
        </w:rPr>
        <w:t>kao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i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ostali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stručni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radnici</w:t>
      </w:r>
      <w:proofErr w:type="spellEnd"/>
      <w:r w:rsidRPr="006667A2">
        <w:rPr>
          <w:szCs w:val="24"/>
        </w:rPr>
        <w:t xml:space="preserve">, </w:t>
      </w:r>
      <w:proofErr w:type="spellStart"/>
      <w:r w:rsidRPr="006667A2">
        <w:rPr>
          <w:szCs w:val="24"/>
        </w:rPr>
        <w:t>vodi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dnevnik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rada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na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način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izrađuje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tjedni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mjesečni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godišnji</w:t>
      </w:r>
      <w:proofErr w:type="spellEnd"/>
      <w:r w:rsidRPr="006667A2">
        <w:rPr>
          <w:szCs w:val="24"/>
        </w:rPr>
        <w:t xml:space="preserve"> plan </w:t>
      </w:r>
      <w:proofErr w:type="spellStart"/>
      <w:r w:rsidRPr="006667A2">
        <w:rPr>
          <w:szCs w:val="24"/>
        </w:rPr>
        <w:t>rada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te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realizaciju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i</w:t>
      </w:r>
      <w:r>
        <w:rPr>
          <w:szCs w:val="24"/>
        </w:rPr>
        <w:t>stog</w:t>
      </w:r>
      <w:proofErr w:type="spellEnd"/>
      <w:r>
        <w:rPr>
          <w:szCs w:val="24"/>
        </w:rPr>
        <w:t xml:space="preserve">. Pored toga </w:t>
      </w:r>
      <w:proofErr w:type="spellStart"/>
      <w:r>
        <w:rPr>
          <w:szCs w:val="24"/>
        </w:rPr>
        <w:t>svakodnevno</w:t>
      </w:r>
      <w:proofErr w:type="spellEnd"/>
      <w:r>
        <w:rPr>
          <w:szCs w:val="24"/>
        </w:rPr>
        <w:t xml:space="preserve"> </w:t>
      </w:r>
      <w:proofErr w:type="spellStart"/>
      <w:r w:rsidRPr="006667A2">
        <w:rPr>
          <w:szCs w:val="24"/>
        </w:rPr>
        <w:t>vodi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dnevna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evidencija</w:t>
      </w:r>
      <w:proofErr w:type="spellEnd"/>
      <w:r w:rsidRPr="006667A2">
        <w:rPr>
          <w:szCs w:val="24"/>
        </w:rPr>
        <w:t xml:space="preserve"> </w:t>
      </w:r>
      <w:proofErr w:type="spellStart"/>
      <w:r w:rsidRPr="006667A2">
        <w:rPr>
          <w:szCs w:val="24"/>
        </w:rPr>
        <w:t>rada</w:t>
      </w:r>
      <w:proofErr w:type="spellEnd"/>
      <w:r w:rsidRPr="006667A2">
        <w:rPr>
          <w:szCs w:val="24"/>
        </w:rPr>
        <w:t xml:space="preserve">. </w:t>
      </w:r>
    </w:p>
    <w:p w14:paraId="2BE1BA7D" w14:textId="77777777" w:rsidR="00670EA1" w:rsidRPr="006667A2" w:rsidRDefault="00670EA1" w:rsidP="00670EA1">
      <w:pPr>
        <w:pStyle w:val="Tijeloteksta2"/>
        <w:spacing w:line="360" w:lineRule="auto"/>
        <w:ind w:firstLine="720"/>
        <w:rPr>
          <w:iCs/>
        </w:rPr>
      </w:pPr>
      <w:proofErr w:type="spellStart"/>
      <w:r w:rsidRPr="006667A2">
        <w:rPr>
          <w:iCs/>
        </w:rPr>
        <w:t>Socijalni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radnik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sudjeluje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izradi</w:t>
      </w:r>
      <w:proofErr w:type="spellEnd"/>
      <w:r w:rsidRPr="006667A2">
        <w:rPr>
          <w:iCs/>
        </w:rPr>
        <w:t xml:space="preserve">: </w:t>
      </w:r>
      <w:proofErr w:type="spellStart"/>
      <w:r w:rsidRPr="006667A2">
        <w:rPr>
          <w:iCs/>
        </w:rPr>
        <w:t>programa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rada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Doma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slijedeću</w:t>
      </w:r>
      <w:proofErr w:type="spellEnd"/>
      <w:r w:rsidRPr="006667A2">
        <w:rPr>
          <w:b/>
          <w:iCs/>
        </w:rPr>
        <w:t xml:space="preserve"> </w:t>
      </w:r>
      <w:proofErr w:type="spellStart"/>
      <w:r w:rsidRPr="006667A2">
        <w:rPr>
          <w:iCs/>
        </w:rPr>
        <w:t>godinu</w:t>
      </w:r>
      <w:proofErr w:type="spellEnd"/>
      <w:r w:rsidRPr="006667A2">
        <w:rPr>
          <w:b/>
          <w:iCs/>
        </w:rPr>
        <w:t xml:space="preserve"> (</w:t>
      </w:r>
      <w:proofErr w:type="spellStart"/>
      <w:r w:rsidRPr="006667A2">
        <w:rPr>
          <w:iCs/>
        </w:rPr>
        <w:t>vezano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uz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poslove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socijalnog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radnika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Domu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izrada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brojčanih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pokazatelja</w:t>
      </w:r>
      <w:proofErr w:type="spellEnd"/>
      <w:r w:rsidRPr="006667A2">
        <w:rPr>
          <w:iCs/>
        </w:rPr>
        <w:t xml:space="preserve"> koji se </w:t>
      </w:r>
      <w:proofErr w:type="spellStart"/>
      <w:r w:rsidRPr="006667A2">
        <w:rPr>
          <w:iCs/>
        </w:rPr>
        <w:t>iskazuju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programu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korisnici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prema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spolu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dobi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dužini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boravka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Domu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nadležnim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centrima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socijalnu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skrb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školama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dr.); </w:t>
      </w:r>
      <w:proofErr w:type="spellStart"/>
      <w:r w:rsidRPr="006667A2">
        <w:rPr>
          <w:iCs/>
        </w:rPr>
        <w:t>izvješća</w:t>
      </w:r>
      <w:proofErr w:type="spellEnd"/>
      <w:r w:rsidRPr="006667A2">
        <w:rPr>
          <w:iCs/>
        </w:rPr>
        <w:t xml:space="preserve"> o </w:t>
      </w:r>
      <w:proofErr w:type="spellStart"/>
      <w:r w:rsidRPr="006667A2">
        <w:rPr>
          <w:iCs/>
        </w:rPr>
        <w:t>radu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Doma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proteklu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godinu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različitih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statističkih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pokazatelja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pokazatelja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redovito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godišnje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izvješće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nadležnom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ministarstvu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poslove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socijalne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skrbi</w:t>
      </w:r>
      <w:proofErr w:type="spellEnd"/>
      <w:r w:rsidRPr="006667A2">
        <w:rPr>
          <w:iCs/>
        </w:rPr>
        <w:t xml:space="preserve"> koji se </w:t>
      </w:r>
      <w:proofErr w:type="spellStart"/>
      <w:r w:rsidRPr="006667A2">
        <w:rPr>
          <w:iCs/>
        </w:rPr>
        <w:t>odnose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kapacitet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Doma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prekide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smještaja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broj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korisnika</w:t>
      </w:r>
      <w:proofErr w:type="spellEnd"/>
      <w:r w:rsidRPr="006667A2">
        <w:rPr>
          <w:iCs/>
        </w:rPr>
        <w:t xml:space="preserve"> po </w:t>
      </w:r>
      <w:proofErr w:type="spellStart"/>
      <w:r w:rsidRPr="006667A2">
        <w:rPr>
          <w:iCs/>
        </w:rPr>
        <w:t>kategorijama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prebivalištu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spolu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dobi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smještaj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prije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dolaska</w:t>
      </w:r>
      <w:proofErr w:type="spellEnd"/>
      <w:r w:rsidRPr="006667A2">
        <w:rPr>
          <w:iCs/>
        </w:rPr>
        <w:t xml:space="preserve"> u Dom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dužini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boravka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Domu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susretima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druženju</w:t>
      </w:r>
      <w:proofErr w:type="spellEnd"/>
      <w:r w:rsidRPr="006667A2">
        <w:rPr>
          <w:iCs/>
        </w:rPr>
        <w:t xml:space="preserve"> s </w:t>
      </w:r>
      <w:proofErr w:type="spellStart"/>
      <w:r w:rsidRPr="006667A2">
        <w:rPr>
          <w:iCs/>
        </w:rPr>
        <w:t>roditeljima</w:t>
      </w:r>
      <w:proofErr w:type="spellEnd"/>
      <w:r w:rsidRPr="006667A2">
        <w:rPr>
          <w:iCs/>
        </w:rPr>
        <w:t xml:space="preserve">; </w:t>
      </w:r>
      <w:proofErr w:type="spellStart"/>
      <w:r w:rsidRPr="006667A2">
        <w:rPr>
          <w:iCs/>
        </w:rPr>
        <w:t>prijedlozima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posvojenje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premještaj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drugu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ustanovu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sl.; </w:t>
      </w:r>
      <w:proofErr w:type="spellStart"/>
      <w:r w:rsidRPr="006667A2">
        <w:rPr>
          <w:iCs/>
        </w:rPr>
        <w:t>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obrazovnom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statusu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školskom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uspjehu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redovitosti</w:t>
      </w:r>
      <w:proofErr w:type="spellEnd"/>
      <w:r w:rsidRPr="006667A2">
        <w:rPr>
          <w:b/>
          <w:iCs/>
        </w:rPr>
        <w:t xml:space="preserve">, </w:t>
      </w:r>
      <w:proofErr w:type="spellStart"/>
      <w:r w:rsidRPr="006667A2">
        <w:rPr>
          <w:iCs/>
        </w:rPr>
        <w:t>analizi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izvješćima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individualnim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programima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dijete</w:t>
      </w:r>
      <w:proofErr w:type="spellEnd"/>
      <w:r w:rsidRPr="006667A2">
        <w:rPr>
          <w:iCs/>
          <w:spacing w:val="-14"/>
        </w:rPr>
        <w:t xml:space="preserve">; </w:t>
      </w:r>
      <w:proofErr w:type="spellStart"/>
      <w:r w:rsidRPr="006667A2">
        <w:rPr>
          <w:iCs/>
          <w:spacing w:val="-14"/>
        </w:rPr>
        <w:t>pisanja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raznih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projekata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radi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dobivanja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donacija</w:t>
      </w:r>
      <w:proofErr w:type="spellEnd"/>
      <w:r w:rsidRPr="006667A2">
        <w:rPr>
          <w:iCs/>
          <w:spacing w:val="-14"/>
        </w:rPr>
        <w:t xml:space="preserve"> za </w:t>
      </w:r>
      <w:proofErr w:type="spellStart"/>
      <w:r w:rsidRPr="006667A2">
        <w:rPr>
          <w:iCs/>
          <w:spacing w:val="-14"/>
        </w:rPr>
        <w:t>unapređenje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rada</w:t>
      </w:r>
      <w:proofErr w:type="spellEnd"/>
      <w:r w:rsidRPr="006667A2">
        <w:rPr>
          <w:iCs/>
          <w:spacing w:val="-14"/>
        </w:rPr>
        <w:t xml:space="preserve"> s </w:t>
      </w:r>
      <w:proofErr w:type="spellStart"/>
      <w:r w:rsidRPr="006667A2">
        <w:rPr>
          <w:iCs/>
          <w:spacing w:val="-14"/>
        </w:rPr>
        <w:t>djecom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i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zadovoljavanja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raznih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potreba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djece</w:t>
      </w:r>
      <w:proofErr w:type="spellEnd"/>
      <w:r w:rsidRPr="006667A2">
        <w:rPr>
          <w:iCs/>
        </w:rPr>
        <w:t xml:space="preserve">. </w:t>
      </w:r>
      <w:proofErr w:type="spellStart"/>
      <w:r w:rsidRPr="006667A2">
        <w:rPr>
          <w:iCs/>
        </w:rPr>
        <w:t>Sudjeluje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radu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Komisije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prijem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otpust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pripremajući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dokumentaciju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komisiju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dogovarajući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Centrima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socijalnu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skrb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prijeme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otpuste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vodeći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prateću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dokumentaciju</w:t>
      </w:r>
      <w:proofErr w:type="spellEnd"/>
      <w:r w:rsidRPr="006667A2">
        <w:rPr>
          <w:iCs/>
        </w:rPr>
        <w:t xml:space="preserve"> o </w:t>
      </w:r>
      <w:proofErr w:type="spellStart"/>
      <w:r w:rsidRPr="006667A2">
        <w:rPr>
          <w:iCs/>
        </w:rPr>
        <w:t>navedenom</w:t>
      </w:r>
      <w:proofErr w:type="spellEnd"/>
      <w:r w:rsidRPr="006667A2">
        <w:rPr>
          <w:iCs/>
        </w:rPr>
        <w:t xml:space="preserve">. </w:t>
      </w:r>
    </w:p>
    <w:p w14:paraId="0DBC1C50" w14:textId="77777777" w:rsidR="00670EA1" w:rsidRPr="006667A2" w:rsidRDefault="00670EA1" w:rsidP="00670EA1">
      <w:pPr>
        <w:pStyle w:val="Tijeloteksta2"/>
        <w:spacing w:line="360" w:lineRule="auto"/>
        <w:ind w:firstLine="720"/>
        <w:rPr>
          <w:iCs/>
        </w:rPr>
      </w:pPr>
      <w:proofErr w:type="spellStart"/>
      <w:r w:rsidRPr="006667A2">
        <w:rPr>
          <w:iCs/>
        </w:rPr>
        <w:t>Prijem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korisnika</w:t>
      </w:r>
      <w:proofErr w:type="spellEnd"/>
      <w:r w:rsidRPr="006667A2">
        <w:rPr>
          <w:iCs/>
        </w:rPr>
        <w:t xml:space="preserve"> u Dom </w:t>
      </w:r>
      <w:proofErr w:type="spellStart"/>
      <w:r w:rsidRPr="006667A2">
        <w:rPr>
          <w:iCs/>
        </w:rPr>
        <w:t>podrazumijeva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suradnju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nadležnim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Centrom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socijalnu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skrb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prije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smještaja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zaprimanje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dokumentacije</w:t>
      </w:r>
      <w:proofErr w:type="spellEnd"/>
      <w:r w:rsidRPr="006667A2">
        <w:rPr>
          <w:iCs/>
        </w:rPr>
        <w:t xml:space="preserve"> o </w:t>
      </w:r>
      <w:proofErr w:type="spellStart"/>
      <w:r w:rsidRPr="006667A2">
        <w:rPr>
          <w:iCs/>
        </w:rPr>
        <w:t>djetetu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predstavljanje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dokumentacije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sjednici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Komisije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prijem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otpust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upoznavanje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ostalih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radnika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sjednici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Stručnog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vijeća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kao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matičnog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odgajatelja</w:t>
      </w:r>
      <w:proofErr w:type="spellEnd"/>
      <w:r w:rsidRPr="006667A2">
        <w:rPr>
          <w:iCs/>
        </w:rPr>
        <w:t xml:space="preserve"> s </w:t>
      </w:r>
      <w:proofErr w:type="spellStart"/>
      <w:r w:rsidRPr="006667A2">
        <w:rPr>
          <w:iCs/>
        </w:rPr>
        <w:t>podacima</w:t>
      </w:r>
      <w:proofErr w:type="spellEnd"/>
      <w:r w:rsidRPr="006667A2">
        <w:rPr>
          <w:iCs/>
        </w:rPr>
        <w:t xml:space="preserve"> o </w:t>
      </w:r>
      <w:proofErr w:type="spellStart"/>
      <w:r w:rsidRPr="006667A2">
        <w:rPr>
          <w:iCs/>
        </w:rPr>
        <w:t>djetetu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dogovor</w:t>
      </w:r>
      <w:proofErr w:type="spellEnd"/>
      <w:r w:rsidRPr="006667A2">
        <w:rPr>
          <w:iCs/>
        </w:rPr>
        <w:t xml:space="preserve"> o </w:t>
      </w:r>
      <w:proofErr w:type="spellStart"/>
      <w:r w:rsidRPr="006667A2">
        <w:rPr>
          <w:iCs/>
        </w:rPr>
        <w:t>datumu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prijema</w:t>
      </w:r>
      <w:proofErr w:type="spellEnd"/>
      <w:r w:rsidRPr="006667A2">
        <w:rPr>
          <w:iCs/>
        </w:rPr>
        <w:t xml:space="preserve">. </w:t>
      </w:r>
      <w:proofErr w:type="spellStart"/>
      <w:r w:rsidRPr="006667A2">
        <w:rPr>
          <w:iCs/>
        </w:rPr>
        <w:t>Nakon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samog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prijema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kojem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pravilu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sudjeluje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nadležni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socijalni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radnik</w:t>
      </w:r>
      <w:proofErr w:type="spellEnd"/>
      <w:r w:rsidRPr="006667A2">
        <w:rPr>
          <w:iCs/>
        </w:rPr>
        <w:t xml:space="preserve"> Centra za </w:t>
      </w:r>
      <w:proofErr w:type="spellStart"/>
      <w:r w:rsidRPr="006667A2">
        <w:rPr>
          <w:iCs/>
        </w:rPr>
        <w:t>socijalnu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skrb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dijete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roditelj</w:t>
      </w:r>
      <w:proofErr w:type="spellEnd"/>
      <w:r w:rsidRPr="006667A2">
        <w:rPr>
          <w:iCs/>
        </w:rPr>
        <w:t>/</w:t>
      </w:r>
      <w:proofErr w:type="spellStart"/>
      <w:r w:rsidRPr="006667A2">
        <w:rPr>
          <w:iCs/>
        </w:rPr>
        <w:t>skrbnik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predstojnik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socijalni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radnik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Doma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psiholog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matični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odgajatelj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socijalni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radnik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obavlja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inicijalni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individualni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razgovor</w:t>
      </w:r>
      <w:proofErr w:type="spellEnd"/>
      <w:r w:rsidRPr="006667A2">
        <w:rPr>
          <w:iCs/>
        </w:rPr>
        <w:t xml:space="preserve"> s </w:t>
      </w:r>
      <w:proofErr w:type="spellStart"/>
      <w:r w:rsidRPr="006667A2">
        <w:rPr>
          <w:iCs/>
        </w:rPr>
        <w:t>djetetom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roditeljima</w:t>
      </w:r>
      <w:proofErr w:type="spellEnd"/>
      <w:r w:rsidRPr="006667A2">
        <w:rPr>
          <w:iCs/>
        </w:rPr>
        <w:t>/</w:t>
      </w:r>
      <w:proofErr w:type="spellStart"/>
      <w:r w:rsidRPr="006667A2">
        <w:rPr>
          <w:iCs/>
        </w:rPr>
        <w:t>skrbnicima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ako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prisutni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kompletira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dokumentaciju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otvara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dosje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upisuje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ga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matičnu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pomoćnu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knjigu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izrađuje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osobni</w:t>
      </w:r>
      <w:proofErr w:type="spellEnd"/>
      <w:r w:rsidRPr="006667A2">
        <w:rPr>
          <w:iCs/>
        </w:rPr>
        <w:t xml:space="preserve"> list </w:t>
      </w:r>
      <w:proofErr w:type="spellStart"/>
      <w:r w:rsidRPr="006667A2">
        <w:rPr>
          <w:iCs/>
        </w:rPr>
        <w:t>korisnika</w:t>
      </w:r>
      <w:proofErr w:type="spellEnd"/>
      <w:r w:rsidRPr="006667A2">
        <w:rPr>
          <w:iCs/>
        </w:rPr>
        <w:t xml:space="preserve">. </w:t>
      </w:r>
      <w:proofErr w:type="spellStart"/>
      <w:r w:rsidRPr="006667A2">
        <w:rPr>
          <w:iCs/>
        </w:rPr>
        <w:t>Slijedeći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individualni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razgovori</w:t>
      </w:r>
      <w:proofErr w:type="spellEnd"/>
      <w:r w:rsidRPr="006667A2">
        <w:rPr>
          <w:iCs/>
        </w:rPr>
        <w:t xml:space="preserve"> s </w:t>
      </w:r>
      <w:proofErr w:type="spellStart"/>
      <w:r w:rsidRPr="006667A2">
        <w:rPr>
          <w:iCs/>
        </w:rPr>
        <w:t>novim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korisnikom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podrazumijevaju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podršku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pomoć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prilagodbi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smještaj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rješavanje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tekućih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problema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uspostavljanje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suradnje</w:t>
      </w:r>
      <w:proofErr w:type="spellEnd"/>
      <w:r w:rsidRPr="006667A2">
        <w:rPr>
          <w:iCs/>
        </w:rPr>
        <w:t xml:space="preserve"> s </w:t>
      </w:r>
      <w:proofErr w:type="spellStart"/>
      <w:r w:rsidRPr="006667A2">
        <w:rPr>
          <w:iCs/>
        </w:rPr>
        <w:t>roditeljima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nastavak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kontinuirane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suradnje</w:t>
      </w:r>
      <w:proofErr w:type="spellEnd"/>
      <w:r w:rsidRPr="006667A2">
        <w:rPr>
          <w:iCs/>
        </w:rPr>
        <w:t xml:space="preserve"> s </w:t>
      </w:r>
      <w:proofErr w:type="spellStart"/>
      <w:r w:rsidRPr="006667A2">
        <w:rPr>
          <w:iCs/>
        </w:rPr>
        <w:t>nadležnim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Centrom</w:t>
      </w:r>
      <w:proofErr w:type="spellEnd"/>
      <w:r w:rsidRPr="006667A2">
        <w:rPr>
          <w:iCs/>
        </w:rPr>
        <w:t xml:space="preserve"> za </w:t>
      </w:r>
      <w:proofErr w:type="spellStart"/>
      <w:r w:rsidRPr="006667A2">
        <w:rPr>
          <w:iCs/>
        </w:rPr>
        <w:t>socijalnu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skrb</w:t>
      </w:r>
      <w:proofErr w:type="spellEnd"/>
      <w:r w:rsidRPr="006667A2">
        <w:rPr>
          <w:iCs/>
        </w:rPr>
        <w:t>.</w:t>
      </w:r>
    </w:p>
    <w:p w14:paraId="0496E6CF" w14:textId="77777777" w:rsidR="00670EA1" w:rsidRPr="006667A2" w:rsidRDefault="00670EA1" w:rsidP="00670EA1">
      <w:pPr>
        <w:pStyle w:val="Tijeloteksta2"/>
        <w:spacing w:line="360" w:lineRule="auto"/>
        <w:ind w:firstLine="720"/>
        <w:rPr>
          <w:iCs/>
          <w:spacing w:val="-14"/>
        </w:rPr>
      </w:pPr>
      <w:proofErr w:type="spellStart"/>
      <w:r w:rsidRPr="006667A2">
        <w:rPr>
          <w:iCs/>
          <w:spacing w:val="-11"/>
        </w:rPr>
        <w:t>Socijalni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radnik</w:t>
      </w:r>
      <w:proofErr w:type="spellEnd"/>
      <w:r w:rsidRPr="006667A2">
        <w:rPr>
          <w:iCs/>
          <w:spacing w:val="-11"/>
        </w:rPr>
        <w:t xml:space="preserve"> u </w:t>
      </w:r>
      <w:proofErr w:type="spellStart"/>
      <w:r w:rsidRPr="006667A2">
        <w:rPr>
          <w:iCs/>
          <w:spacing w:val="-11"/>
        </w:rPr>
        <w:t>Domu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vodi</w:t>
      </w:r>
      <w:proofErr w:type="spellEnd"/>
      <w:r w:rsidRPr="006667A2">
        <w:rPr>
          <w:iCs/>
          <w:spacing w:val="-11"/>
        </w:rPr>
        <w:t xml:space="preserve"> po </w:t>
      </w:r>
      <w:proofErr w:type="spellStart"/>
      <w:r w:rsidRPr="006667A2">
        <w:rPr>
          <w:iCs/>
          <w:spacing w:val="-11"/>
        </w:rPr>
        <w:t>Pravilniku</w:t>
      </w:r>
      <w:proofErr w:type="spellEnd"/>
      <w:r w:rsidRPr="006667A2">
        <w:rPr>
          <w:iCs/>
          <w:spacing w:val="-11"/>
        </w:rPr>
        <w:t xml:space="preserve"> o </w:t>
      </w:r>
      <w:proofErr w:type="spellStart"/>
      <w:r w:rsidRPr="006667A2">
        <w:rPr>
          <w:iCs/>
          <w:spacing w:val="-11"/>
        </w:rPr>
        <w:t>vođenju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evidencije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i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0"/>
        </w:rPr>
        <w:t>dokumentacije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domova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socijalne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skrbi</w:t>
      </w:r>
      <w:proofErr w:type="spellEnd"/>
      <w:r w:rsidRPr="006667A2">
        <w:rPr>
          <w:iCs/>
          <w:spacing w:val="-10"/>
        </w:rPr>
        <w:t xml:space="preserve">, </w:t>
      </w:r>
      <w:proofErr w:type="spellStart"/>
      <w:r w:rsidRPr="006667A2">
        <w:rPr>
          <w:iCs/>
          <w:spacing w:val="-10"/>
        </w:rPr>
        <w:t>te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načinu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rokovima</w:t>
      </w:r>
      <w:proofErr w:type="spellEnd"/>
      <w:r w:rsidRPr="006667A2">
        <w:rPr>
          <w:iCs/>
          <w:spacing w:val="-10"/>
        </w:rPr>
        <w:t xml:space="preserve"> za </w:t>
      </w:r>
      <w:proofErr w:type="spellStart"/>
      <w:r w:rsidRPr="006667A2">
        <w:rPr>
          <w:iCs/>
          <w:spacing w:val="-10"/>
        </w:rPr>
        <w:t>dostavu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izvješća</w:t>
      </w:r>
      <w:proofErr w:type="spellEnd"/>
      <w:r w:rsidRPr="006667A2">
        <w:rPr>
          <w:iCs/>
          <w:spacing w:val="-10"/>
        </w:rPr>
        <w:t xml:space="preserve"> o </w:t>
      </w:r>
      <w:proofErr w:type="spellStart"/>
      <w:r w:rsidRPr="006667A2">
        <w:rPr>
          <w:iCs/>
          <w:spacing w:val="-10"/>
        </w:rPr>
        <w:t>korisnicima</w:t>
      </w:r>
      <w:proofErr w:type="spellEnd"/>
      <w:r w:rsidRPr="006667A2">
        <w:rPr>
          <w:iCs/>
          <w:spacing w:val="-10"/>
        </w:rPr>
        <w:t xml:space="preserve">, </w:t>
      </w:r>
      <w:proofErr w:type="spellStart"/>
      <w:r w:rsidRPr="006667A2">
        <w:rPr>
          <w:iCs/>
          <w:spacing w:val="-10"/>
        </w:rPr>
        <w:t>vrstama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usluga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drugim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pitanjima</w:t>
      </w:r>
      <w:proofErr w:type="spellEnd"/>
      <w:r w:rsidRPr="006667A2">
        <w:rPr>
          <w:iCs/>
          <w:spacing w:val="-10"/>
        </w:rPr>
        <w:t xml:space="preserve"> (N.N. br. 47/02) </w:t>
      </w:r>
      <w:proofErr w:type="spellStart"/>
      <w:r w:rsidRPr="006667A2">
        <w:rPr>
          <w:iCs/>
          <w:spacing w:val="-10"/>
        </w:rPr>
        <w:t>slijedeću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dokumentaciju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5"/>
        </w:rPr>
        <w:t>evidenciju</w:t>
      </w:r>
      <w:proofErr w:type="spellEnd"/>
      <w:r w:rsidRPr="006667A2">
        <w:rPr>
          <w:iCs/>
          <w:spacing w:val="-15"/>
        </w:rPr>
        <w:t>:</w:t>
      </w:r>
      <w:r w:rsidRPr="006667A2">
        <w:rPr>
          <w:b/>
          <w:iCs/>
          <w:spacing w:val="-11"/>
        </w:rPr>
        <w:t xml:space="preserve"> </w:t>
      </w:r>
      <w:proofErr w:type="spellStart"/>
      <w:r w:rsidRPr="006667A2">
        <w:rPr>
          <w:iCs/>
          <w:spacing w:val="-10"/>
        </w:rPr>
        <w:t>matičnu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knjigu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pomoćnu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knjigu</w:t>
      </w:r>
      <w:proofErr w:type="spellEnd"/>
      <w:r w:rsidRPr="006667A2">
        <w:rPr>
          <w:iCs/>
          <w:spacing w:val="-10"/>
        </w:rPr>
        <w:t>;</w:t>
      </w:r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kartoteku</w:t>
      </w:r>
      <w:proofErr w:type="spellEnd"/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osobnih</w:t>
      </w:r>
      <w:proofErr w:type="spellEnd"/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listova</w:t>
      </w:r>
      <w:proofErr w:type="spellEnd"/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korisnika</w:t>
      </w:r>
      <w:proofErr w:type="spellEnd"/>
      <w:r w:rsidRPr="006667A2">
        <w:rPr>
          <w:iCs/>
          <w:spacing w:val="-8"/>
        </w:rPr>
        <w:t>;</w:t>
      </w:r>
      <w:r w:rsidRPr="006667A2">
        <w:rPr>
          <w:b/>
          <w:iCs/>
          <w:spacing w:val="-11"/>
        </w:rPr>
        <w:t xml:space="preserve"> </w:t>
      </w:r>
      <w:proofErr w:type="spellStart"/>
      <w:r w:rsidRPr="006667A2">
        <w:rPr>
          <w:iCs/>
          <w:spacing w:val="-10"/>
        </w:rPr>
        <w:t>knjigu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dnevne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evidencije</w:t>
      </w:r>
      <w:proofErr w:type="spellEnd"/>
      <w:r w:rsidRPr="006667A2">
        <w:rPr>
          <w:iCs/>
          <w:spacing w:val="-10"/>
        </w:rPr>
        <w:t>;</w:t>
      </w:r>
      <w:r w:rsidRPr="006667A2">
        <w:rPr>
          <w:iCs/>
        </w:rPr>
        <w:t xml:space="preserve"> </w:t>
      </w:r>
      <w:proofErr w:type="spellStart"/>
      <w:r w:rsidRPr="006667A2">
        <w:rPr>
          <w:iCs/>
          <w:spacing w:val="-9"/>
        </w:rPr>
        <w:t>ispla</w:t>
      </w:r>
      <w:r>
        <w:rPr>
          <w:iCs/>
          <w:spacing w:val="-9"/>
        </w:rPr>
        <w:t>te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mirovine</w:t>
      </w:r>
      <w:proofErr w:type="spellEnd"/>
      <w:r w:rsidRPr="006667A2">
        <w:rPr>
          <w:iCs/>
          <w:spacing w:val="-10"/>
        </w:rPr>
        <w:t xml:space="preserve">; </w:t>
      </w:r>
      <w:proofErr w:type="spellStart"/>
      <w:r w:rsidRPr="006667A2">
        <w:rPr>
          <w:iCs/>
          <w:spacing w:val="-10"/>
        </w:rPr>
        <w:t>plaćanje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participacije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smještaja</w:t>
      </w:r>
      <w:proofErr w:type="spellEnd"/>
      <w:r w:rsidRPr="006667A2">
        <w:rPr>
          <w:iCs/>
          <w:spacing w:val="-10"/>
        </w:rPr>
        <w:t xml:space="preserve">; </w:t>
      </w:r>
      <w:proofErr w:type="spellStart"/>
      <w:r w:rsidRPr="006667A2">
        <w:rPr>
          <w:iCs/>
          <w:spacing w:val="-10"/>
        </w:rPr>
        <w:t>evidenciju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odsutnosti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iz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doma</w:t>
      </w:r>
      <w:proofErr w:type="spellEnd"/>
      <w:r w:rsidRPr="006667A2">
        <w:rPr>
          <w:iCs/>
          <w:spacing w:val="-10"/>
        </w:rPr>
        <w:t>;</w:t>
      </w:r>
      <w:r w:rsidRPr="006667A2">
        <w:rPr>
          <w:b/>
          <w:iCs/>
          <w:spacing w:val="-11"/>
        </w:rPr>
        <w:t xml:space="preserve"> </w:t>
      </w:r>
      <w:proofErr w:type="spellStart"/>
      <w:r w:rsidRPr="006667A2">
        <w:rPr>
          <w:iCs/>
          <w:spacing w:val="-9"/>
        </w:rPr>
        <w:t>dosje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korisnika</w:t>
      </w:r>
      <w:proofErr w:type="spellEnd"/>
      <w:r w:rsidRPr="006667A2">
        <w:rPr>
          <w:iCs/>
          <w:spacing w:val="-9"/>
        </w:rPr>
        <w:t xml:space="preserve"> (koji se </w:t>
      </w:r>
      <w:proofErr w:type="spellStart"/>
      <w:r w:rsidRPr="006667A2">
        <w:rPr>
          <w:iCs/>
          <w:spacing w:val="-9"/>
        </w:rPr>
        <w:t>formira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prilikom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smještaja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i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zatim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tijekom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cijelog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smještaja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10"/>
        </w:rPr>
        <w:t>pohranjuje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aktualna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dokumentacija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korisnika</w:t>
      </w:r>
      <w:proofErr w:type="spellEnd"/>
      <w:r w:rsidRPr="006667A2">
        <w:rPr>
          <w:iCs/>
          <w:spacing w:val="-10"/>
        </w:rPr>
        <w:t>)</w:t>
      </w:r>
      <w:r w:rsidRPr="006667A2">
        <w:rPr>
          <w:b/>
          <w:iCs/>
          <w:spacing w:val="-11"/>
        </w:rPr>
        <w:t xml:space="preserve">, </w:t>
      </w:r>
      <w:proofErr w:type="spellStart"/>
      <w:r w:rsidRPr="006667A2">
        <w:rPr>
          <w:iCs/>
          <w:spacing w:val="-10"/>
        </w:rPr>
        <w:t>vodi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zapisnik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sjednica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Stručnog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vijeća</w:t>
      </w:r>
      <w:proofErr w:type="spellEnd"/>
      <w:r w:rsidRPr="006667A2">
        <w:rPr>
          <w:iCs/>
          <w:spacing w:val="-10"/>
        </w:rPr>
        <w:t xml:space="preserve">, </w:t>
      </w:r>
      <w:proofErr w:type="spellStart"/>
      <w:r w:rsidRPr="006667A2">
        <w:rPr>
          <w:iCs/>
          <w:spacing w:val="-10"/>
        </w:rPr>
        <w:t>Stručnog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tima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Komisije</w:t>
      </w:r>
      <w:proofErr w:type="spellEnd"/>
      <w:r w:rsidRPr="006667A2">
        <w:rPr>
          <w:iCs/>
          <w:spacing w:val="-10"/>
        </w:rPr>
        <w:t xml:space="preserve"> za </w:t>
      </w:r>
      <w:proofErr w:type="spellStart"/>
      <w:r w:rsidRPr="006667A2">
        <w:rPr>
          <w:iCs/>
          <w:spacing w:val="-10"/>
        </w:rPr>
        <w:t>prijem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otpust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korisnika</w:t>
      </w:r>
      <w:proofErr w:type="spellEnd"/>
      <w:r w:rsidRPr="006667A2">
        <w:rPr>
          <w:iCs/>
          <w:spacing w:val="-10"/>
        </w:rPr>
        <w:t>.</w:t>
      </w:r>
      <w:r w:rsidRPr="006667A2">
        <w:rPr>
          <w:b/>
          <w:iCs/>
          <w:spacing w:val="-11"/>
        </w:rPr>
        <w:t xml:space="preserve"> </w:t>
      </w:r>
      <w:proofErr w:type="spellStart"/>
      <w:r w:rsidRPr="006667A2">
        <w:rPr>
          <w:iCs/>
          <w:spacing w:val="-9"/>
        </w:rPr>
        <w:t>Socijalni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radnik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vodi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i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ažurira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različite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evidencije</w:t>
      </w:r>
      <w:proofErr w:type="spellEnd"/>
      <w:r w:rsidRPr="006667A2">
        <w:rPr>
          <w:iCs/>
          <w:spacing w:val="-9"/>
        </w:rPr>
        <w:t xml:space="preserve"> za </w:t>
      </w:r>
      <w:proofErr w:type="spellStart"/>
      <w:r w:rsidRPr="006667A2">
        <w:rPr>
          <w:iCs/>
          <w:spacing w:val="-9"/>
        </w:rPr>
        <w:t>potrebe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doma</w:t>
      </w:r>
      <w:proofErr w:type="spellEnd"/>
      <w:r w:rsidRPr="006667A2">
        <w:rPr>
          <w:iCs/>
          <w:spacing w:val="-9"/>
        </w:rPr>
        <w:t xml:space="preserve">; </w:t>
      </w:r>
      <w:proofErr w:type="spellStart"/>
      <w:r w:rsidRPr="006667A2">
        <w:rPr>
          <w:iCs/>
          <w:spacing w:val="-9"/>
        </w:rPr>
        <w:t>popis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susreta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i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9"/>
        </w:rPr>
        <w:t>druženja</w:t>
      </w:r>
      <w:proofErr w:type="spellEnd"/>
      <w:r w:rsidRPr="006667A2">
        <w:rPr>
          <w:iCs/>
          <w:spacing w:val="-9"/>
        </w:rPr>
        <w:t xml:space="preserve"> </w:t>
      </w:r>
      <w:proofErr w:type="spellStart"/>
      <w:r w:rsidRPr="006667A2">
        <w:rPr>
          <w:iCs/>
          <w:spacing w:val="-8"/>
        </w:rPr>
        <w:t>i</w:t>
      </w:r>
      <w:proofErr w:type="spellEnd"/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liste</w:t>
      </w:r>
      <w:proofErr w:type="spellEnd"/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kontakata</w:t>
      </w:r>
      <w:proofErr w:type="spellEnd"/>
      <w:r w:rsidRPr="006667A2">
        <w:rPr>
          <w:iCs/>
          <w:spacing w:val="-8"/>
        </w:rPr>
        <w:t xml:space="preserve">, </w:t>
      </w:r>
      <w:proofErr w:type="spellStart"/>
      <w:r w:rsidRPr="006667A2">
        <w:rPr>
          <w:iCs/>
          <w:spacing w:val="-8"/>
        </w:rPr>
        <w:t>popis</w:t>
      </w:r>
      <w:proofErr w:type="spellEnd"/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djece</w:t>
      </w:r>
      <w:proofErr w:type="spellEnd"/>
      <w:r w:rsidRPr="006667A2">
        <w:rPr>
          <w:iCs/>
          <w:spacing w:val="-8"/>
        </w:rPr>
        <w:t xml:space="preserve"> po </w:t>
      </w:r>
      <w:proofErr w:type="spellStart"/>
      <w:r w:rsidRPr="006667A2">
        <w:rPr>
          <w:iCs/>
          <w:spacing w:val="-8"/>
        </w:rPr>
        <w:t>nadležnim</w:t>
      </w:r>
      <w:proofErr w:type="spellEnd"/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Centrima</w:t>
      </w:r>
      <w:proofErr w:type="spellEnd"/>
      <w:r w:rsidRPr="006667A2">
        <w:rPr>
          <w:iCs/>
          <w:spacing w:val="-8"/>
        </w:rPr>
        <w:t xml:space="preserve"> za </w:t>
      </w:r>
      <w:proofErr w:type="spellStart"/>
      <w:r w:rsidRPr="006667A2">
        <w:rPr>
          <w:iCs/>
          <w:spacing w:val="-8"/>
        </w:rPr>
        <w:t>socijalnu</w:t>
      </w:r>
      <w:proofErr w:type="spellEnd"/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skrb</w:t>
      </w:r>
      <w:proofErr w:type="spellEnd"/>
      <w:r w:rsidRPr="006667A2">
        <w:rPr>
          <w:iCs/>
          <w:spacing w:val="-8"/>
        </w:rPr>
        <w:t xml:space="preserve">, </w:t>
      </w:r>
      <w:proofErr w:type="spellStart"/>
      <w:r w:rsidRPr="006667A2">
        <w:rPr>
          <w:iCs/>
          <w:spacing w:val="-8"/>
        </w:rPr>
        <w:t>školama</w:t>
      </w:r>
      <w:proofErr w:type="spellEnd"/>
      <w:r w:rsidRPr="006667A2">
        <w:rPr>
          <w:iCs/>
          <w:spacing w:val="-8"/>
        </w:rPr>
        <w:t xml:space="preserve">, </w:t>
      </w:r>
      <w:proofErr w:type="spellStart"/>
      <w:r w:rsidRPr="006667A2">
        <w:rPr>
          <w:iCs/>
          <w:spacing w:val="-8"/>
        </w:rPr>
        <w:t>izrađuje</w:t>
      </w:r>
      <w:proofErr w:type="spellEnd"/>
      <w:r w:rsidRPr="006667A2">
        <w:rPr>
          <w:iCs/>
          <w:spacing w:val="-8"/>
        </w:rPr>
        <w:t xml:space="preserve"> </w:t>
      </w:r>
      <w:proofErr w:type="spellStart"/>
      <w:r w:rsidRPr="006667A2">
        <w:rPr>
          <w:iCs/>
          <w:spacing w:val="-8"/>
        </w:rPr>
        <w:t>a</w:t>
      </w:r>
      <w:r w:rsidRPr="006667A2">
        <w:rPr>
          <w:iCs/>
        </w:rPr>
        <w:t>nalizu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školskog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uspjeha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kraju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svakog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obrazovnog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razdoblja</w:t>
      </w:r>
      <w:proofErr w:type="spellEnd"/>
      <w:r w:rsidRPr="006667A2">
        <w:rPr>
          <w:iCs/>
          <w:spacing w:val="-8"/>
        </w:rPr>
        <w:t xml:space="preserve">, </w:t>
      </w:r>
      <w:proofErr w:type="spellStart"/>
      <w:r w:rsidRPr="006667A2">
        <w:rPr>
          <w:iCs/>
          <w:spacing w:val="-8"/>
        </w:rPr>
        <w:t>s</w:t>
      </w:r>
      <w:r w:rsidRPr="006667A2">
        <w:rPr>
          <w:iCs/>
        </w:rPr>
        <w:t>urađuje</w:t>
      </w:r>
      <w:proofErr w:type="spellEnd"/>
      <w:r w:rsidRPr="006667A2">
        <w:rPr>
          <w:iCs/>
        </w:rPr>
        <w:t xml:space="preserve">  </w:t>
      </w:r>
      <w:proofErr w:type="spellStart"/>
      <w:r w:rsidRPr="006667A2">
        <w:rPr>
          <w:iCs/>
        </w:rPr>
        <w:t>sa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drugim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institucijama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tijelima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roditeljima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skrbnicima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drugo</w:t>
      </w:r>
      <w:proofErr w:type="spellEnd"/>
      <w:r w:rsidRPr="006667A2">
        <w:rPr>
          <w:iCs/>
        </w:rPr>
        <w:t xml:space="preserve"> po </w:t>
      </w:r>
      <w:proofErr w:type="spellStart"/>
      <w:r w:rsidRPr="006667A2">
        <w:rPr>
          <w:iCs/>
        </w:rPr>
        <w:t>potrebi</w:t>
      </w:r>
      <w:proofErr w:type="spellEnd"/>
      <w:r w:rsidRPr="006667A2">
        <w:rPr>
          <w:iCs/>
        </w:rPr>
        <w:t xml:space="preserve">. </w:t>
      </w:r>
      <w:proofErr w:type="spellStart"/>
      <w:r w:rsidRPr="006667A2">
        <w:rPr>
          <w:iCs/>
          <w:spacing w:val="-10"/>
        </w:rPr>
        <w:t>Izrađuje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a</w:t>
      </w:r>
      <w:r w:rsidRPr="006667A2">
        <w:rPr>
          <w:iCs/>
        </w:rPr>
        <w:t>nalizu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prekida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smještaja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prema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razlogu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prekida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smještaja</w:t>
      </w:r>
      <w:proofErr w:type="spellEnd"/>
      <w:r w:rsidRPr="006667A2">
        <w:rPr>
          <w:iCs/>
        </w:rPr>
        <w:t xml:space="preserve">, </w:t>
      </w:r>
      <w:proofErr w:type="spellStart"/>
      <w:r w:rsidRPr="006667A2">
        <w:rPr>
          <w:iCs/>
        </w:rPr>
        <w:t>načinu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lastRenderedPageBreak/>
        <w:t>daljnjeg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zbrinjavanja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trajanju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smještaja</w:t>
      </w:r>
      <w:proofErr w:type="spellEnd"/>
      <w:r w:rsidRPr="006667A2">
        <w:rPr>
          <w:iCs/>
        </w:rPr>
        <w:t>.</w:t>
      </w:r>
      <w:r w:rsidRPr="006667A2">
        <w:rPr>
          <w:b/>
          <w:iCs/>
          <w:spacing w:val="-15"/>
        </w:rPr>
        <w:t xml:space="preserve"> </w:t>
      </w:r>
      <w:r w:rsidRPr="006667A2">
        <w:rPr>
          <w:iCs/>
          <w:spacing w:val="-15"/>
        </w:rPr>
        <w:t xml:space="preserve">U </w:t>
      </w:r>
      <w:proofErr w:type="spellStart"/>
      <w:r w:rsidRPr="006667A2">
        <w:rPr>
          <w:iCs/>
          <w:spacing w:val="-15"/>
        </w:rPr>
        <w:t>radu</w:t>
      </w:r>
      <w:proofErr w:type="spellEnd"/>
      <w:r w:rsidRPr="006667A2">
        <w:rPr>
          <w:iCs/>
          <w:spacing w:val="-15"/>
        </w:rPr>
        <w:t xml:space="preserve"> </w:t>
      </w:r>
      <w:proofErr w:type="spellStart"/>
      <w:r w:rsidRPr="006667A2">
        <w:rPr>
          <w:iCs/>
          <w:spacing w:val="-15"/>
        </w:rPr>
        <w:t>Stručnog</w:t>
      </w:r>
      <w:proofErr w:type="spellEnd"/>
      <w:r w:rsidRPr="006667A2">
        <w:rPr>
          <w:iCs/>
          <w:spacing w:val="-15"/>
        </w:rPr>
        <w:t xml:space="preserve"> </w:t>
      </w:r>
      <w:proofErr w:type="spellStart"/>
      <w:r w:rsidRPr="006667A2">
        <w:rPr>
          <w:iCs/>
          <w:spacing w:val="-15"/>
        </w:rPr>
        <w:t>tima</w:t>
      </w:r>
      <w:proofErr w:type="spellEnd"/>
      <w:r w:rsidRPr="006667A2">
        <w:rPr>
          <w:iCs/>
          <w:spacing w:val="-15"/>
        </w:rPr>
        <w:t xml:space="preserve"> </w:t>
      </w:r>
      <w:proofErr w:type="spellStart"/>
      <w:r w:rsidRPr="006667A2">
        <w:rPr>
          <w:iCs/>
          <w:spacing w:val="-15"/>
        </w:rPr>
        <w:t>doma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socijalni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radnik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sudjeluje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način</w:t>
      </w:r>
      <w:proofErr w:type="spellEnd"/>
      <w:r w:rsidRPr="006667A2">
        <w:rPr>
          <w:iCs/>
        </w:rPr>
        <w:t xml:space="preserve"> da </w:t>
      </w:r>
      <w:proofErr w:type="spellStart"/>
      <w:r w:rsidRPr="006667A2">
        <w:rPr>
          <w:iCs/>
          <w:spacing w:val="-7"/>
        </w:rPr>
        <w:t>priprema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timske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sjednice</w:t>
      </w:r>
      <w:proofErr w:type="spellEnd"/>
      <w:r w:rsidRPr="006667A2">
        <w:rPr>
          <w:iCs/>
          <w:spacing w:val="-7"/>
        </w:rPr>
        <w:t xml:space="preserve">, </w:t>
      </w:r>
      <w:proofErr w:type="spellStart"/>
      <w:r w:rsidRPr="006667A2">
        <w:rPr>
          <w:iCs/>
          <w:spacing w:val="-7"/>
        </w:rPr>
        <w:t>vrši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koordinaciju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rada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stručnog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tima</w:t>
      </w:r>
      <w:proofErr w:type="spellEnd"/>
      <w:r w:rsidRPr="006667A2">
        <w:rPr>
          <w:iCs/>
          <w:spacing w:val="-7"/>
        </w:rPr>
        <w:t xml:space="preserve">, </w:t>
      </w:r>
      <w:proofErr w:type="spellStart"/>
      <w:r w:rsidRPr="006667A2">
        <w:rPr>
          <w:iCs/>
          <w:spacing w:val="-7"/>
        </w:rPr>
        <w:t>vodi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14"/>
        </w:rPr>
        <w:t>zapisnike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sjednica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te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sudjeluje</w:t>
      </w:r>
      <w:proofErr w:type="spellEnd"/>
      <w:r w:rsidRPr="006667A2">
        <w:rPr>
          <w:iCs/>
          <w:spacing w:val="-14"/>
        </w:rPr>
        <w:t xml:space="preserve"> u </w:t>
      </w:r>
      <w:proofErr w:type="spellStart"/>
      <w:r w:rsidRPr="006667A2">
        <w:rPr>
          <w:iCs/>
          <w:spacing w:val="-14"/>
        </w:rPr>
        <w:t>izradi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individualnog</w:t>
      </w:r>
      <w:proofErr w:type="spellEnd"/>
      <w:r w:rsidRPr="006667A2">
        <w:rPr>
          <w:iCs/>
          <w:spacing w:val="-14"/>
        </w:rPr>
        <w:t xml:space="preserve"> plana </w:t>
      </w:r>
      <w:proofErr w:type="spellStart"/>
      <w:r w:rsidRPr="006667A2">
        <w:rPr>
          <w:iCs/>
          <w:spacing w:val="-14"/>
        </w:rPr>
        <w:t>korisnik</w:t>
      </w:r>
      <w:proofErr w:type="spellEnd"/>
    </w:p>
    <w:p w14:paraId="2C213A17" w14:textId="77777777" w:rsidR="00670EA1" w:rsidRPr="006667A2" w:rsidRDefault="00670EA1" w:rsidP="00670EA1">
      <w:pPr>
        <w:pStyle w:val="Tijeloteksta2"/>
        <w:spacing w:line="360" w:lineRule="auto"/>
        <w:ind w:firstLine="720"/>
        <w:rPr>
          <w:iCs/>
          <w:spacing w:val="-14"/>
        </w:rPr>
      </w:pPr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Aktivno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sudjeluje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na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edukacijama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i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sastancima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vezanim</w:t>
      </w:r>
      <w:proofErr w:type="spellEnd"/>
      <w:r w:rsidRPr="006667A2">
        <w:rPr>
          <w:iCs/>
          <w:spacing w:val="-14"/>
        </w:rPr>
        <w:t xml:space="preserve"> za </w:t>
      </w:r>
      <w:proofErr w:type="spellStart"/>
      <w:r w:rsidRPr="006667A2">
        <w:rPr>
          <w:iCs/>
          <w:spacing w:val="-14"/>
        </w:rPr>
        <w:t>potrebe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transformacije</w:t>
      </w:r>
      <w:proofErr w:type="spellEnd"/>
      <w:r w:rsidRPr="006667A2">
        <w:rPr>
          <w:iCs/>
          <w:spacing w:val="-14"/>
        </w:rPr>
        <w:t>.</w:t>
      </w:r>
    </w:p>
    <w:p w14:paraId="11BE4240" w14:textId="77777777" w:rsidR="00670EA1" w:rsidRPr="006667A2" w:rsidRDefault="00670EA1" w:rsidP="00670EA1">
      <w:pPr>
        <w:pStyle w:val="Tijeloteksta2"/>
        <w:spacing w:line="360" w:lineRule="auto"/>
        <w:ind w:firstLine="720"/>
        <w:rPr>
          <w:iCs/>
          <w:spacing w:val="-14"/>
        </w:rPr>
      </w:pPr>
      <w:proofErr w:type="spellStart"/>
      <w:r w:rsidRPr="006667A2">
        <w:rPr>
          <w:iCs/>
          <w:spacing w:val="-14"/>
        </w:rPr>
        <w:t>Socijalni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radnik</w:t>
      </w:r>
      <w:proofErr w:type="spellEnd"/>
      <w:r w:rsidRPr="006667A2">
        <w:rPr>
          <w:iCs/>
          <w:spacing w:val="-14"/>
        </w:rPr>
        <w:t xml:space="preserve">  </w:t>
      </w:r>
      <w:proofErr w:type="spellStart"/>
      <w:r w:rsidRPr="006667A2">
        <w:rPr>
          <w:iCs/>
          <w:spacing w:val="-14"/>
        </w:rPr>
        <w:t>s</w:t>
      </w:r>
      <w:r w:rsidRPr="006667A2">
        <w:rPr>
          <w:iCs/>
        </w:rPr>
        <w:t>udjeluje</w:t>
      </w:r>
      <w:proofErr w:type="spellEnd"/>
      <w:r w:rsidRPr="006667A2">
        <w:rPr>
          <w:iCs/>
        </w:rPr>
        <w:t xml:space="preserve"> u </w:t>
      </w:r>
      <w:proofErr w:type="spellStart"/>
      <w:r w:rsidRPr="006667A2">
        <w:rPr>
          <w:iCs/>
        </w:rPr>
        <w:t>organizaciji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ljetovanja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i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zimovanja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djece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te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odlazaka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</w:rPr>
        <w:t>na</w:t>
      </w:r>
      <w:proofErr w:type="spellEnd"/>
      <w:r w:rsidRPr="006667A2">
        <w:rPr>
          <w:iCs/>
        </w:rPr>
        <w:t xml:space="preserve"> </w:t>
      </w:r>
      <w:proofErr w:type="spellStart"/>
      <w:r w:rsidRPr="006667A2">
        <w:rPr>
          <w:iCs/>
          <w:spacing w:val="-6"/>
        </w:rPr>
        <w:t>školske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praznike</w:t>
      </w:r>
      <w:proofErr w:type="spellEnd"/>
      <w:r w:rsidRPr="006667A2">
        <w:rPr>
          <w:iCs/>
          <w:spacing w:val="-6"/>
        </w:rPr>
        <w:t xml:space="preserve"> u </w:t>
      </w:r>
      <w:proofErr w:type="spellStart"/>
      <w:r w:rsidRPr="006667A2">
        <w:rPr>
          <w:iCs/>
          <w:spacing w:val="-6"/>
        </w:rPr>
        <w:t>vlastite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ili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rodbinske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obitelji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i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organizaciji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izvaninstitucionalne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skrbi</w:t>
      </w:r>
      <w:proofErr w:type="spellEnd"/>
      <w:r w:rsidRPr="006667A2">
        <w:rPr>
          <w:iCs/>
          <w:spacing w:val="-6"/>
        </w:rPr>
        <w:t xml:space="preserve"> </w:t>
      </w:r>
      <w:r w:rsidRPr="006667A2">
        <w:rPr>
          <w:iCs/>
          <w:spacing w:val="-10"/>
        </w:rPr>
        <w:t xml:space="preserve">za </w:t>
      </w:r>
      <w:proofErr w:type="spellStart"/>
      <w:r w:rsidRPr="006667A2">
        <w:rPr>
          <w:iCs/>
          <w:spacing w:val="-10"/>
        </w:rPr>
        <w:t>djecu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tijekom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školskih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praznika</w:t>
      </w:r>
      <w:proofErr w:type="spellEnd"/>
      <w:r w:rsidRPr="006667A2">
        <w:rPr>
          <w:iCs/>
          <w:spacing w:val="-10"/>
        </w:rPr>
        <w:t>.</w:t>
      </w:r>
      <w:r w:rsidRPr="006667A2">
        <w:rPr>
          <w:iCs/>
        </w:rPr>
        <w:t xml:space="preserve"> </w:t>
      </w:r>
      <w:proofErr w:type="spellStart"/>
      <w:r w:rsidRPr="006667A2">
        <w:rPr>
          <w:iCs/>
          <w:spacing w:val="-14"/>
        </w:rPr>
        <w:t>Pomaže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korisnicima</w:t>
      </w:r>
      <w:proofErr w:type="spellEnd"/>
      <w:r w:rsidRPr="006667A2">
        <w:rPr>
          <w:iCs/>
          <w:spacing w:val="-14"/>
        </w:rPr>
        <w:t xml:space="preserve"> u </w:t>
      </w:r>
      <w:proofErr w:type="spellStart"/>
      <w:r w:rsidRPr="006667A2">
        <w:rPr>
          <w:iCs/>
          <w:spacing w:val="-14"/>
        </w:rPr>
        <w:t>ostvarivanju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prava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ishođenja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javnih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isprava</w:t>
      </w:r>
      <w:proofErr w:type="spellEnd"/>
      <w:r w:rsidRPr="006667A2">
        <w:rPr>
          <w:iCs/>
        </w:rPr>
        <w:t xml:space="preserve"> </w:t>
      </w:r>
      <w:r w:rsidRPr="006667A2">
        <w:rPr>
          <w:iCs/>
          <w:spacing w:val="-12"/>
        </w:rPr>
        <w:t>(</w:t>
      </w:r>
      <w:proofErr w:type="spellStart"/>
      <w:r w:rsidRPr="006667A2">
        <w:rPr>
          <w:iCs/>
          <w:spacing w:val="-12"/>
        </w:rPr>
        <w:t>osobna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iskaz</w:t>
      </w:r>
      <w:r>
        <w:rPr>
          <w:iCs/>
          <w:spacing w:val="-12"/>
        </w:rPr>
        <w:t>nica</w:t>
      </w:r>
      <w:proofErr w:type="spellEnd"/>
      <w:r>
        <w:rPr>
          <w:iCs/>
          <w:spacing w:val="-12"/>
        </w:rPr>
        <w:t xml:space="preserve">, </w:t>
      </w:r>
      <w:proofErr w:type="spellStart"/>
      <w:r>
        <w:rPr>
          <w:iCs/>
          <w:spacing w:val="-12"/>
        </w:rPr>
        <w:t>putovnica</w:t>
      </w:r>
      <w:proofErr w:type="spellEnd"/>
      <w:r>
        <w:rPr>
          <w:iCs/>
          <w:spacing w:val="-12"/>
        </w:rPr>
        <w:t>,</w:t>
      </w:r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zdravstvena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iskaznica</w:t>
      </w:r>
      <w:proofErr w:type="spellEnd"/>
      <w:r w:rsidRPr="006667A2">
        <w:rPr>
          <w:iCs/>
          <w:spacing w:val="-12"/>
        </w:rPr>
        <w:t xml:space="preserve">…), </w:t>
      </w:r>
      <w:proofErr w:type="spellStart"/>
      <w:r w:rsidRPr="006667A2">
        <w:rPr>
          <w:iCs/>
          <w:spacing w:val="-12"/>
        </w:rPr>
        <w:t>na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način</w:t>
      </w:r>
      <w:proofErr w:type="spellEnd"/>
      <w:r w:rsidRPr="006667A2">
        <w:rPr>
          <w:iCs/>
          <w:spacing w:val="-12"/>
        </w:rPr>
        <w:t xml:space="preserve"> da </w:t>
      </w:r>
      <w:r w:rsidRPr="006667A2">
        <w:rPr>
          <w:iCs/>
          <w:spacing w:val="-11"/>
        </w:rPr>
        <w:t xml:space="preserve">po </w:t>
      </w:r>
      <w:proofErr w:type="spellStart"/>
      <w:r w:rsidRPr="006667A2">
        <w:rPr>
          <w:iCs/>
          <w:spacing w:val="-11"/>
        </w:rPr>
        <w:t>službenoj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dužnosti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prikuplja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potrebnu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dokumentaciju</w:t>
      </w:r>
      <w:proofErr w:type="spellEnd"/>
      <w:r w:rsidRPr="006667A2">
        <w:rPr>
          <w:iCs/>
          <w:spacing w:val="-11"/>
        </w:rPr>
        <w:t xml:space="preserve">, </w:t>
      </w:r>
      <w:proofErr w:type="spellStart"/>
      <w:r w:rsidRPr="006667A2">
        <w:rPr>
          <w:iCs/>
          <w:spacing w:val="-11"/>
        </w:rPr>
        <w:t>surađuje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sa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1"/>
        </w:rPr>
        <w:t>roditeljima</w:t>
      </w:r>
      <w:proofErr w:type="spellEnd"/>
      <w:r w:rsidRPr="006667A2">
        <w:rPr>
          <w:iCs/>
          <w:spacing w:val="-11"/>
        </w:rPr>
        <w:t xml:space="preserve"> </w:t>
      </w:r>
      <w:proofErr w:type="spellStart"/>
      <w:r w:rsidRPr="006667A2">
        <w:rPr>
          <w:iCs/>
          <w:spacing w:val="-14"/>
        </w:rPr>
        <w:t>i</w:t>
      </w:r>
      <w:proofErr w:type="spellEnd"/>
      <w:r w:rsidRPr="006667A2">
        <w:rPr>
          <w:iCs/>
          <w:spacing w:val="-14"/>
        </w:rPr>
        <w:t xml:space="preserve"> po </w:t>
      </w:r>
      <w:proofErr w:type="spellStart"/>
      <w:r w:rsidRPr="006667A2">
        <w:rPr>
          <w:iCs/>
          <w:spacing w:val="-14"/>
        </w:rPr>
        <w:t>potrebi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odlazi</w:t>
      </w:r>
      <w:proofErr w:type="spellEnd"/>
      <w:r w:rsidRPr="006667A2">
        <w:rPr>
          <w:iCs/>
          <w:spacing w:val="-14"/>
        </w:rPr>
        <w:t xml:space="preserve"> s </w:t>
      </w:r>
      <w:proofErr w:type="spellStart"/>
      <w:r w:rsidRPr="006667A2">
        <w:rPr>
          <w:iCs/>
          <w:spacing w:val="-14"/>
        </w:rPr>
        <w:t>korisnikom</w:t>
      </w:r>
      <w:proofErr w:type="spellEnd"/>
      <w:r w:rsidRPr="006667A2">
        <w:rPr>
          <w:iCs/>
          <w:spacing w:val="-14"/>
        </w:rPr>
        <w:t xml:space="preserve"> u </w:t>
      </w:r>
      <w:proofErr w:type="spellStart"/>
      <w:r w:rsidRPr="006667A2">
        <w:rPr>
          <w:iCs/>
          <w:spacing w:val="-14"/>
        </w:rPr>
        <w:t>nadležnu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državnu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upravu</w:t>
      </w:r>
      <w:proofErr w:type="spellEnd"/>
      <w:r w:rsidRPr="006667A2">
        <w:rPr>
          <w:iCs/>
          <w:spacing w:val="-14"/>
        </w:rPr>
        <w:t>.</w:t>
      </w:r>
    </w:p>
    <w:p w14:paraId="4B004613" w14:textId="77777777" w:rsidR="00670EA1" w:rsidRPr="006667A2" w:rsidRDefault="00670EA1" w:rsidP="00670EA1">
      <w:pPr>
        <w:pStyle w:val="Tijeloteksta2"/>
        <w:spacing w:line="360" w:lineRule="auto"/>
        <w:ind w:firstLine="720"/>
        <w:rPr>
          <w:iCs/>
          <w:spacing w:val="-12"/>
        </w:rPr>
      </w:pPr>
      <w:r w:rsidRPr="006667A2">
        <w:rPr>
          <w:iCs/>
          <w:spacing w:val="-10"/>
        </w:rPr>
        <w:t xml:space="preserve">Rad </w:t>
      </w:r>
      <w:proofErr w:type="spellStart"/>
      <w:r w:rsidRPr="006667A2">
        <w:rPr>
          <w:iCs/>
          <w:spacing w:val="-10"/>
        </w:rPr>
        <w:t>socijalnog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radnika</w:t>
      </w:r>
      <w:proofErr w:type="spellEnd"/>
      <w:r w:rsidRPr="006667A2">
        <w:rPr>
          <w:iCs/>
          <w:spacing w:val="-10"/>
        </w:rPr>
        <w:t xml:space="preserve"> s </w:t>
      </w:r>
      <w:proofErr w:type="spellStart"/>
      <w:r w:rsidRPr="006667A2">
        <w:rPr>
          <w:iCs/>
          <w:spacing w:val="-10"/>
        </w:rPr>
        <w:t>korisnicima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provodi</w:t>
      </w:r>
      <w:proofErr w:type="spellEnd"/>
      <w:r w:rsidRPr="006667A2">
        <w:rPr>
          <w:iCs/>
          <w:spacing w:val="-10"/>
        </w:rPr>
        <w:t xml:space="preserve"> se </w:t>
      </w:r>
      <w:proofErr w:type="spellStart"/>
      <w:r w:rsidRPr="006667A2">
        <w:rPr>
          <w:iCs/>
          <w:spacing w:val="-10"/>
        </w:rPr>
        <w:t>kroz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individualne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grupne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razgovore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i</w:t>
      </w:r>
      <w:proofErr w:type="spellEnd"/>
      <w:r w:rsidRPr="006667A2">
        <w:rPr>
          <w:iCs/>
          <w:spacing w:val="-10"/>
        </w:rPr>
        <w:t xml:space="preserve"> </w:t>
      </w:r>
      <w:proofErr w:type="spellStart"/>
      <w:r w:rsidRPr="006667A2">
        <w:rPr>
          <w:iCs/>
          <w:spacing w:val="-10"/>
        </w:rPr>
        <w:t>radionice</w:t>
      </w:r>
      <w:proofErr w:type="spellEnd"/>
      <w:r w:rsidRPr="006667A2">
        <w:rPr>
          <w:iCs/>
          <w:spacing w:val="-10"/>
        </w:rPr>
        <w:t xml:space="preserve">. </w:t>
      </w:r>
      <w:proofErr w:type="spellStart"/>
      <w:r w:rsidRPr="006667A2">
        <w:rPr>
          <w:iCs/>
          <w:spacing w:val="-10"/>
        </w:rPr>
        <w:t>I</w:t>
      </w:r>
      <w:r w:rsidRPr="006667A2">
        <w:rPr>
          <w:iCs/>
          <w:spacing w:val="-6"/>
        </w:rPr>
        <w:t>ndividualni</w:t>
      </w:r>
      <w:proofErr w:type="spellEnd"/>
      <w:r w:rsidRPr="006667A2">
        <w:rPr>
          <w:iCs/>
          <w:spacing w:val="-6"/>
        </w:rPr>
        <w:t xml:space="preserve"> rad </w:t>
      </w:r>
      <w:proofErr w:type="spellStart"/>
      <w:r w:rsidRPr="006667A2">
        <w:rPr>
          <w:iCs/>
          <w:spacing w:val="-6"/>
        </w:rPr>
        <w:t>provodi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kroz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razgovore</w:t>
      </w:r>
      <w:proofErr w:type="spellEnd"/>
      <w:r w:rsidRPr="006667A2">
        <w:rPr>
          <w:iCs/>
          <w:spacing w:val="-6"/>
        </w:rPr>
        <w:t xml:space="preserve"> s </w:t>
      </w:r>
      <w:proofErr w:type="spellStart"/>
      <w:r w:rsidRPr="006667A2">
        <w:rPr>
          <w:iCs/>
          <w:spacing w:val="-6"/>
        </w:rPr>
        <w:t>korisnikom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kod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prijema</w:t>
      </w:r>
      <w:proofErr w:type="spellEnd"/>
      <w:r w:rsidRPr="006667A2">
        <w:rPr>
          <w:iCs/>
          <w:spacing w:val="-6"/>
        </w:rPr>
        <w:t xml:space="preserve">, u </w:t>
      </w:r>
      <w:proofErr w:type="spellStart"/>
      <w:r w:rsidRPr="006667A2">
        <w:rPr>
          <w:iCs/>
          <w:spacing w:val="-6"/>
        </w:rPr>
        <w:t>tijeku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prilagodbe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na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smještaj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te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kod</w:t>
      </w:r>
      <w:proofErr w:type="spellEnd"/>
      <w:r w:rsidRPr="006667A2">
        <w:rPr>
          <w:iCs/>
          <w:spacing w:val="-6"/>
        </w:rPr>
        <w:t xml:space="preserve"> </w:t>
      </w:r>
      <w:proofErr w:type="spellStart"/>
      <w:r w:rsidRPr="006667A2">
        <w:rPr>
          <w:iCs/>
          <w:spacing w:val="-6"/>
        </w:rPr>
        <w:t>pripreme</w:t>
      </w:r>
      <w:proofErr w:type="spellEnd"/>
      <w:r w:rsidRPr="006667A2">
        <w:rPr>
          <w:iCs/>
          <w:spacing w:val="-6"/>
        </w:rPr>
        <w:t xml:space="preserve"> za </w:t>
      </w:r>
      <w:proofErr w:type="spellStart"/>
      <w:r w:rsidRPr="006667A2">
        <w:rPr>
          <w:iCs/>
          <w:spacing w:val="-1"/>
        </w:rPr>
        <w:t>otpust</w:t>
      </w:r>
      <w:proofErr w:type="spellEnd"/>
      <w:r w:rsidRPr="006667A2">
        <w:rPr>
          <w:iCs/>
          <w:spacing w:val="-1"/>
        </w:rPr>
        <w:t xml:space="preserve"> </w:t>
      </w:r>
      <w:proofErr w:type="spellStart"/>
      <w:r w:rsidRPr="006667A2">
        <w:rPr>
          <w:iCs/>
          <w:spacing w:val="-1"/>
        </w:rPr>
        <w:t>korisnika</w:t>
      </w:r>
      <w:proofErr w:type="spellEnd"/>
      <w:r w:rsidRPr="006667A2">
        <w:rPr>
          <w:iCs/>
          <w:spacing w:val="-1"/>
        </w:rPr>
        <w:t xml:space="preserve">. </w:t>
      </w:r>
      <w:proofErr w:type="spellStart"/>
      <w:r w:rsidRPr="006667A2">
        <w:rPr>
          <w:iCs/>
          <w:spacing w:val="-1"/>
        </w:rPr>
        <w:t>Tijekom</w:t>
      </w:r>
      <w:proofErr w:type="spellEnd"/>
      <w:r w:rsidRPr="006667A2">
        <w:rPr>
          <w:iCs/>
          <w:spacing w:val="-1"/>
        </w:rPr>
        <w:t xml:space="preserve"> </w:t>
      </w:r>
      <w:proofErr w:type="spellStart"/>
      <w:r w:rsidRPr="006667A2">
        <w:rPr>
          <w:iCs/>
          <w:spacing w:val="-1"/>
        </w:rPr>
        <w:t>smještaja</w:t>
      </w:r>
      <w:proofErr w:type="spellEnd"/>
      <w:r w:rsidRPr="006667A2">
        <w:rPr>
          <w:iCs/>
          <w:spacing w:val="-1"/>
        </w:rPr>
        <w:t xml:space="preserve"> </w:t>
      </w:r>
      <w:proofErr w:type="spellStart"/>
      <w:r w:rsidRPr="006667A2">
        <w:rPr>
          <w:iCs/>
          <w:spacing w:val="-1"/>
        </w:rPr>
        <w:t>obavljaju</w:t>
      </w:r>
      <w:proofErr w:type="spellEnd"/>
      <w:r w:rsidRPr="006667A2">
        <w:rPr>
          <w:iCs/>
          <w:spacing w:val="-1"/>
        </w:rPr>
        <w:t xml:space="preserve"> se </w:t>
      </w:r>
      <w:proofErr w:type="spellStart"/>
      <w:r w:rsidRPr="006667A2">
        <w:rPr>
          <w:iCs/>
          <w:spacing w:val="-1"/>
        </w:rPr>
        <w:t>i</w:t>
      </w:r>
      <w:proofErr w:type="spellEnd"/>
      <w:r w:rsidRPr="006667A2">
        <w:rPr>
          <w:iCs/>
          <w:spacing w:val="-1"/>
        </w:rPr>
        <w:t xml:space="preserve"> </w:t>
      </w:r>
      <w:proofErr w:type="spellStart"/>
      <w:r w:rsidRPr="006667A2">
        <w:rPr>
          <w:iCs/>
          <w:spacing w:val="-1"/>
        </w:rPr>
        <w:t>individualni</w:t>
      </w:r>
      <w:proofErr w:type="spellEnd"/>
      <w:r w:rsidRPr="006667A2">
        <w:rPr>
          <w:iCs/>
          <w:spacing w:val="-1"/>
        </w:rPr>
        <w:t xml:space="preserve"> </w:t>
      </w:r>
      <w:proofErr w:type="spellStart"/>
      <w:r w:rsidRPr="006667A2">
        <w:rPr>
          <w:iCs/>
          <w:spacing w:val="-1"/>
        </w:rPr>
        <w:t>razgovori</w:t>
      </w:r>
      <w:proofErr w:type="spellEnd"/>
      <w:r w:rsidRPr="006667A2">
        <w:rPr>
          <w:iCs/>
          <w:spacing w:val="-1"/>
        </w:rPr>
        <w:t xml:space="preserve"> s </w:t>
      </w:r>
      <w:proofErr w:type="spellStart"/>
      <w:r w:rsidRPr="006667A2">
        <w:rPr>
          <w:iCs/>
          <w:spacing w:val="-1"/>
        </w:rPr>
        <w:t>djetetom</w:t>
      </w:r>
      <w:proofErr w:type="spellEnd"/>
      <w:r w:rsidRPr="006667A2">
        <w:rPr>
          <w:iCs/>
          <w:spacing w:val="-1"/>
        </w:rPr>
        <w:t xml:space="preserve"> po </w:t>
      </w:r>
      <w:proofErr w:type="spellStart"/>
      <w:r w:rsidRPr="006667A2">
        <w:rPr>
          <w:iCs/>
          <w:spacing w:val="-7"/>
        </w:rPr>
        <w:t>inicijativi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djeteta</w:t>
      </w:r>
      <w:proofErr w:type="spellEnd"/>
      <w:r w:rsidRPr="006667A2">
        <w:rPr>
          <w:iCs/>
          <w:spacing w:val="-7"/>
        </w:rPr>
        <w:t xml:space="preserve">, </w:t>
      </w:r>
      <w:proofErr w:type="spellStart"/>
      <w:r w:rsidRPr="006667A2">
        <w:rPr>
          <w:iCs/>
          <w:spacing w:val="-7"/>
        </w:rPr>
        <w:t>na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prijedlog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matičnog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odgojitelja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ili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drugog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stručnog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radnika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te</w:t>
      </w:r>
      <w:proofErr w:type="spellEnd"/>
      <w:r w:rsidRPr="006667A2">
        <w:rPr>
          <w:iCs/>
          <w:spacing w:val="-7"/>
        </w:rPr>
        <w:t xml:space="preserve"> po </w:t>
      </w:r>
      <w:proofErr w:type="spellStart"/>
      <w:r w:rsidRPr="006667A2">
        <w:rPr>
          <w:iCs/>
          <w:spacing w:val="-7"/>
        </w:rPr>
        <w:t>procjeni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socijalnog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radnika</w:t>
      </w:r>
      <w:proofErr w:type="spellEnd"/>
      <w:r w:rsidRPr="006667A2">
        <w:rPr>
          <w:iCs/>
          <w:spacing w:val="-7"/>
        </w:rPr>
        <w:t xml:space="preserve">. </w:t>
      </w:r>
      <w:proofErr w:type="spellStart"/>
      <w:r w:rsidRPr="006667A2">
        <w:rPr>
          <w:iCs/>
          <w:spacing w:val="-7"/>
        </w:rPr>
        <w:t>Razgovori</w:t>
      </w:r>
      <w:proofErr w:type="spellEnd"/>
      <w:r w:rsidRPr="006667A2">
        <w:rPr>
          <w:iCs/>
          <w:spacing w:val="-7"/>
        </w:rPr>
        <w:t xml:space="preserve"> se </w:t>
      </w:r>
      <w:proofErr w:type="spellStart"/>
      <w:r w:rsidRPr="006667A2">
        <w:rPr>
          <w:iCs/>
          <w:spacing w:val="-7"/>
        </w:rPr>
        <w:t>vode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7"/>
        </w:rPr>
        <w:t>vezano</w:t>
      </w:r>
      <w:proofErr w:type="spellEnd"/>
      <w:r w:rsidRPr="006667A2">
        <w:rPr>
          <w:iCs/>
          <w:spacing w:val="-7"/>
        </w:rPr>
        <w:t xml:space="preserve"> </w:t>
      </w:r>
      <w:proofErr w:type="spellStart"/>
      <w:r w:rsidRPr="006667A2">
        <w:rPr>
          <w:iCs/>
          <w:spacing w:val="-2"/>
        </w:rPr>
        <w:t>uz</w:t>
      </w:r>
      <w:proofErr w:type="spellEnd"/>
      <w:r w:rsidRPr="006667A2">
        <w:rPr>
          <w:iCs/>
          <w:spacing w:val="-2"/>
        </w:rPr>
        <w:t xml:space="preserve"> </w:t>
      </w:r>
      <w:proofErr w:type="spellStart"/>
      <w:r w:rsidRPr="006667A2">
        <w:rPr>
          <w:iCs/>
          <w:spacing w:val="-2"/>
        </w:rPr>
        <w:t>tekući</w:t>
      </w:r>
      <w:proofErr w:type="spellEnd"/>
      <w:r w:rsidRPr="006667A2">
        <w:rPr>
          <w:iCs/>
          <w:spacing w:val="-2"/>
        </w:rPr>
        <w:t xml:space="preserve"> problem </w:t>
      </w:r>
      <w:proofErr w:type="spellStart"/>
      <w:r w:rsidRPr="006667A2">
        <w:rPr>
          <w:iCs/>
          <w:spacing w:val="-2"/>
        </w:rPr>
        <w:t>iz</w:t>
      </w:r>
      <w:proofErr w:type="spellEnd"/>
      <w:r w:rsidRPr="006667A2">
        <w:rPr>
          <w:iCs/>
          <w:spacing w:val="-2"/>
        </w:rPr>
        <w:t xml:space="preserve"> </w:t>
      </w:r>
      <w:proofErr w:type="spellStart"/>
      <w:r w:rsidRPr="006667A2">
        <w:rPr>
          <w:iCs/>
          <w:spacing w:val="-2"/>
        </w:rPr>
        <w:t>kompetencije</w:t>
      </w:r>
      <w:proofErr w:type="spellEnd"/>
      <w:r w:rsidRPr="006667A2">
        <w:rPr>
          <w:iCs/>
          <w:spacing w:val="-2"/>
        </w:rPr>
        <w:t xml:space="preserve"> </w:t>
      </w:r>
      <w:proofErr w:type="spellStart"/>
      <w:r w:rsidRPr="006667A2">
        <w:rPr>
          <w:iCs/>
          <w:spacing w:val="-2"/>
        </w:rPr>
        <w:t>socijalne</w:t>
      </w:r>
      <w:proofErr w:type="spellEnd"/>
      <w:r w:rsidRPr="006667A2">
        <w:rPr>
          <w:iCs/>
          <w:spacing w:val="-2"/>
        </w:rPr>
        <w:t xml:space="preserve"> </w:t>
      </w:r>
      <w:proofErr w:type="spellStart"/>
      <w:r w:rsidRPr="006667A2">
        <w:rPr>
          <w:iCs/>
          <w:spacing w:val="-2"/>
        </w:rPr>
        <w:t>struke</w:t>
      </w:r>
      <w:proofErr w:type="spellEnd"/>
      <w:r w:rsidRPr="006667A2">
        <w:rPr>
          <w:iCs/>
          <w:spacing w:val="-2"/>
        </w:rPr>
        <w:t xml:space="preserve">, </w:t>
      </w:r>
      <w:proofErr w:type="spellStart"/>
      <w:r w:rsidRPr="006667A2">
        <w:rPr>
          <w:iCs/>
          <w:spacing w:val="-2"/>
        </w:rPr>
        <w:t>stručnog</w:t>
      </w:r>
      <w:proofErr w:type="spellEnd"/>
      <w:r w:rsidRPr="006667A2">
        <w:rPr>
          <w:iCs/>
          <w:spacing w:val="-2"/>
        </w:rPr>
        <w:t xml:space="preserve"> </w:t>
      </w:r>
      <w:proofErr w:type="spellStart"/>
      <w:r w:rsidRPr="006667A2">
        <w:rPr>
          <w:iCs/>
          <w:spacing w:val="-2"/>
        </w:rPr>
        <w:t>savjetovanja</w:t>
      </w:r>
      <w:proofErr w:type="spellEnd"/>
      <w:r w:rsidRPr="006667A2">
        <w:rPr>
          <w:iCs/>
          <w:spacing w:val="-2"/>
        </w:rPr>
        <w:t xml:space="preserve">, </w:t>
      </w:r>
      <w:proofErr w:type="spellStart"/>
      <w:r w:rsidRPr="006667A2">
        <w:rPr>
          <w:iCs/>
          <w:spacing w:val="-2"/>
        </w:rPr>
        <w:t>upućivanja</w:t>
      </w:r>
      <w:proofErr w:type="spellEnd"/>
      <w:r w:rsidRPr="006667A2">
        <w:rPr>
          <w:iCs/>
          <w:spacing w:val="-2"/>
        </w:rPr>
        <w:t xml:space="preserve"> </w:t>
      </w:r>
      <w:proofErr w:type="spellStart"/>
      <w:r w:rsidRPr="006667A2">
        <w:rPr>
          <w:iCs/>
          <w:spacing w:val="-2"/>
        </w:rPr>
        <w:t>ili</w:t>
      </w:r>
      <w:proofErr w:type="spellEnd"/>
      <w:r w:rsidRPr="006667A2">
        <w:rPr>
          <w:iCs/>
          <w:spacing w:val="-2"/>
        </w:rPr>
        <w:t xml:space="preserve"> </w:t>
      </w:r>
      <w:proofErr w:type="spellStart"/>
      <w:r w:rsidRPr="006667A2">
        <w:rPr>
          <w:iCs/>
          <w:spacing w:val="-12"/>
        </w:rPr>
        <w:t>podrške</w:t>
      </w:r>
      <w:proofErr w:type="spellEnd"/>
      <w:r w:rsidRPr="006667A2">
        <w:rPr>
          <w:iCs/>
          <w:spacing w:val="-12"/>
        </w:rPr>
        <w:t xml:space="preserve">. </w:t>
      </w:r>
    </w:p>
    <w:p w14:paraId="648D22EA" w14:textId="77777777" w:rsidR="00670EA1" w:rsidRPr="006667A2" w:rsidRDefault="00670EA1" w:rsidP="00670EA1">
      <w:pPr>
        <w:pStyle w:val="Tijeloteksta2"/>
        <w:spacing w:line="360" w:lineRule="auto"/>
        <w:ind w:firstLine="720"/>
        <w:rPr>
          <w:iCs/>
          <w:spacing w:val="-12"/>
        </w:rPr>
      </w:pPr>
      <w:proofErr w:type="spellStart"/>
      <w:r w:rsidRPr="006667A2">
        <w:rPr>
          <w:iCs/>
          <w:spacing w:val="-12"/>
        </w:rPr>
        <w:t>Grupni</w:t>
      </w:r>
      <w:proofErr w:type="spellEnd"/>
      <w:r w:rsidRPr="006667A2">
        <w:rPr>
          <w:iCs/>
          <w:spacing w:val="-12"/>
        </w:rPr>
        <w:t xml:space="preserve"> rad se </w:t>
      </w:r>
      <w:proofErr w:type="spellStart"/>
      <w:r w:rsidRPr="006667A2">
        <w:rPr>
          <w:iCs/>
          <w:spacing w:val="-12"/>
        </w:rPr>
        <w:t>provodi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ukoliko</w:t>
      </w:r>
      <w:proofErr w:type="spellEnd"/>
      <w:r w:rsidRPr="006667A2">
        <w:rPr>
          <w:iCs/>
          <w:spacing w:val="-12"/>
        </w:rPr>
        <w:t xml:space="preserve"> se </w:t>
      </w:r>
      <w:proofErr w:type="spellStart"/>
      <w:r w:rsidRPr="006667A2">
        <w:rPr>
          <w:iCs/>
          <w:spacing w:val="-12"/>
        </w:rPr>
        <w:t>ukaže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potreba</w:t>
      </w:r>
      <w:proofErr w:type="spellEnd"/>
      <w:r w:rsidRPr="006667A2">
        <w:rPr>
          <w:iCs/>
          <w:spacing w:val="-12"/>
        </w:rPr>
        <w:t xml:space="preserve"> da </w:t>
      </w:r>
      <w:proofErr w:type="spellStart"/>
      <w:r w:rsidRPr="006667A2">
        <w:rPr>
          <w:iCs/>
          <w:spacing w:val="-12"/>
        </w:rPr>
        <w:t>socijalni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radnik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sudjeluje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na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grupnim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sastancima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pojedine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odgojne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skupine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ukoliko</w:t>
      </w:r>
      <w:proofErr w:type="spellEnd"/>
      <w:r w:rsidRPr="006667A2">
        <w:rPr>
          <w:iCs/>
          <w:spacing w:val="-12"/>
        </w:rPr>
        <w:t xml:space="preserve"> se </w:t>
      </w:r>
      <w:proofErr w:type="spellStart"/>
      <w:r w:rsidRPr="006667A2">
        <w:rPr>
          <w:iCs/>
          <w:spacing w:val="-12"/>
        </w:rPr>
        <w:t>pojedina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skupina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korisnika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izdvoji</w:t>
      </w:r>
      <w:proofErr w:type="spellEnd"/>
      <w:r w:rsidRPr="006667A2">
        <w:rPr>
          <w:iCs/>
          <w:spacing w:val="-12"/>
        </w:rPr>
        <w:t xml:space="preserve"> po </w:t>
      </w:r>
      <w:proofErr w:type="spellStart"/>
      <w:r w:rsidRPr="006667A2">
        <w:rPr>
          <w:iCs/>
          <w:spacing w:val="-12"/>
        </w:rPr>
        <w:t>pozitivnim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ili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negativnim</w:t>
      </w:r>
      <w:proofErr w:type="spellEnd"/>
      <w:r w:rsidRPr="006667A2">
        <w:rPr>
          <w:iCs/>
          <w:spacing w:val="-12"/>
        </w:rPr>
        <w:t xml:space="preserve">  </w:t>
      </w:r>
      <w:proofErr w:type="spellStart"/>
      <w:r w:rsidRPr="006667A2">
        <w:rPr>
          <w:iCs/>
          <w:spacing w:val="-12"/>
        </w:rPr>
        <w:t>ponašanjima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te</w:t>
      </w:r>
      <w:proofErr w:type="spellEnd"/>
      <w:r w:rsidRPr="006667A2">
        <w:rPr>
          <w:iCs/>
          <w:spacing w:val="-12"/>
        </w:rPr>
        <w:t xml:space="preserve"> se time </w:t>
      </w:r>
      <w:proofErr w:type="spellStart"/>
      <w:r w:rsidRPr="006667A2">
        <w:rPr>
          <w:iCs/>
          <w:spacing w:val="-12"/>
        </w:rPr>
        <w:t>ukaže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potreba</w:t>
      </w:r>
      <w:proofErr w:type="spellEnd"/>
      <w:r w:rsidRPr="006667A2">
        <w:rPr>
          <w:iCs/>
          <w:spacing w:val="-12"/>
        </w:rPr>
        <w:t xml:space="preserve"> za </w:t>
      </w:r>
      <w:proofErr w:type="spellStart"/>
      <w:r w:rsidRPr="006667A2">
        <w:rPr>
          <w:iCs/>
          <w:spacing w:val="-12"/>
        </w:rPr>
        <w:t>grupnim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radom</w:t>
      </w:r>
      <w:proofErr w:type="spellEnd"/>
      <w:r w:rsidRPr="006667A2">
        <w:rPr>
          <w:iCs/>
          <w:spacing w:val="-12"/>
        </w:rPr>
        <w:t xml:space="preserve">. </w:t>
      </w:r>
      <w:proofErr w:type="spellStart"/>
      <w:r w:rsidRPr="006667A2">
        <w:rPr>
          <w:iCs/>
          <w:spacing w:val="-12"/>
        </w:rPr>
        <w:t>Također</w:t>
      </w:r>
      <w:proofErr w:type="spellEnd"/>
      <w:r w:rsidRPr="006667A2">
        <w:rPr>
          <w:iCs/>
          <w:spacing w:val="-12"/>
        </w:rPr>
        <w:t xml:space="preserve">, </w:t>
      </w:r>
      <w:proofErr w:type="spellStart"/>
      <w:r w:rsidRPr="006667A2">
        <w:rPr>
          <w:iCs/>
          <w:spacing w:val="-12"/>
        </w:rPr>
        <w:t>socijalni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radnik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provodi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grupni</w:t>
      </w:r>
      <w:proofErr w:type="spellEnd"/>
      <w:r w:rsidRPr="006667A2">
        <w:rPr>
          <w:iCs/>
          <w:spacing w:val="-12"/>
        </w:rPr>
        <w:t xml:space="preserve"> rad </w:t>
      </w:r>
      <w:proofErr w:type="spellStart"/>
      <w:r w:rsidRPr="006667A2">
        <w:rPr>
          <w:iCs/>
          <w:spacing w:val="-12"/>
        </w:rPr>
        <w:t>kroz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različite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radionice</w:t>
      </w:r>
      <w:proofErr w:type="spellEnd"/>
      <w:r w:rsidRPr="006667A2">
        <w:rPr>
          <w:iCs/>
          <w:spacing w:val="-12"/>
        </w:rPr>
        <w:t xml:space="preserve"> (</w:t>
      </w:r>
      <w:proofErr w:type="spellStart"/>
      <w:r w:rsidRPr="006667A2">
        <w:rPr>
          <w:iCs/>
          <w:spacing w:val="-12"/>
        </w:rPr>
        <w:t>učenja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kroz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igru</w:t>
      </w:r>
      <w:proofErr w:type="spellEnd"/>
      <w:r w:rsidRPr="006667A2">
        <w:rPr>
          <w:iCs/>
          <w:spacing w:val="-12"/>
        </w:rPr>
        <w:t xml:space="preserve">, </w:t>
      </w:r>
      <w:proofErr w:type="spellStart"/>
      <w:r w:rsidRPr="006667A2">
        <w:rPr>
          <w:iCs/>
          <w:spacing w:val="-12"/>
        </w:rPr>
        <w:t>kreativne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radionice</w:t>
      </w:r>
      <w:proofErr w:type="spellEnd"/>
      <w:r w:rsidRPr="006667A2">
        <w:rPr>
          <w:iCs/>
          <w:spacing w:val="-12"/>
        </w:rPr>
        <w:t xml:space="preserve">, </w:t>
      </w:r>
      <w:proofErr w:type="spellStart"/>
      <w:r w:rsidRPr="006667A2">
        <w:rPr>
          <w:iCs/>
          <w:spacing w:val="-12"/>
        </w:rPr>
        <w:t>iskustvene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</w:t>
      </w:r>
      <w:proofErr w:type="spellEnd"/>
      <w:r w:rsidRPr="006667A2">
        <w:rPr>
          <w:iCs/>
          <w:spacing w:val="-12"/>
        </w:rPr>
        <w:t xml:space="preserve"> sl.). </w:t>
      </w:r>
      <w:proofErr w:type="spellStart"/>
      <w:r w:rsidRPr="006667A2">
        <w:rPr>
          <w:iCs/>
          <w:spacing w:val="-12"/>
        </w:rPr>
        <w:t>Kreativne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radionice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provode</w:t>
      </w:r>
      <w:proofErr w:type="spellEnd"/>
      <w:r w:rsidRPr="006667A2">
        <w:rPr>
          <w:iCs/>
          <w:spacing w:val="-12"/>
        </w:rPr>
        <w:t xml:space="preserve"> se po </w:t>
      </w:r>
      <w:proofErr w:type="spellStart"/>
      <w:r w:rsidRPr="006667A2">
        <w:rPr>
          <w:iCs/>
          <w:spacing w:val="-12"/>
        </w:rPr>
        <w:t>programu</w:t>
      </w:r>
      <w:proofErr w:type="spellEnd"/>
      <w:r w:rsidRPr="006667A2">
        <w:rPr>
          <w:iCs/>
          <w:spacing w:val="-12"/>
        </w:rPr>
        <w:t xml:space="preserve"> za </w:t>
      </w:r>
      <w:proofErr w:type="spellStart"/>
      <w:r w:rsidRPr="006667A2">
        <w:rPr>
          <w:iCs/>
          <w:spacing w:val="-12"/>
        </w:rPr>
        <w:t>slobodne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aktivnosti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dodatno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na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inicijativu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korisnika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kada</w:t>
      </w:r>
      <w:proofErr w:type="spellEnd"/>
      <w:r w:rsidRPr="006667A2">
        <w:rPr>
          <w:iCs/>
          <w:spacing w:val="-12"/>
        </w:rPr>
        <w:t xml:space="preserve"> je to </w:t>
      </w:r>
      <w:proofErr w:type="spellStart"/>
      <w:r w:rsidRPr="006667A2">
        <w:rPr>
          <w:iCs/>
          <w:spacing w:val="-12"/>
        </w:rPr>
        <w:t>moguće</w:t>
      </w:r>
      <w:proofErr w:type="spellEnd"/>
      <w:r w:rsidRPr="006667A2">
        <w:rPr>
          <w:iCs/>
          <w:spacing w:val="-12"/>
        </w:rPr>
        <w:t xml:space="preserve">. </w:t>
      </w:r>
      <w:proofErr w:type="spellStart"/>
      <w:r w:rsidRPr="006667A2">
        <w:rPr>
          <w:iCs/>
          <w:spacing w:val="-12"/>
        </w:rPr>
        <w:t>Iskustvene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radionice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socijalni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radnik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održava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periodično</w:t>
      </w:r>
      <w:proofErr w:type="spellEnd"/>
      <w:r w:rsidRPr="006667A2">
        <w:rPr>
          <w:iCs/>
          <w:spacing w:val="-12"/>
        </w:rPr>
        <w:t xml:space="preserve">, </w:t>
      </w:r>
      <w:proofErr w:type="spellStart"/>
      <w:r w:rsidRPr="006667A2">
        <w:rPr>
          <w:iCs/>
          <w:spacing w:val="-12"/>
        </w:rPr>
        <w:t>na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zadanu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temu</w:t>
      </w:r>
      <w:proofErr w:type="spellEnd"/>
      <w:r w:rsidRPr="006667A2">
        <w:rPr>
          <w:iCs/>
          <w:spacing w:val="-12"/>
        </w:rPr>
        <w:t xml:space="preserve">, </w:t>
      </w:r>
      <w:proofErr w:type="spellStart"/>
      <w:r w:rsidRPr="006667A2">
        <w:rPr>
          <w:iCs/>
          <w:spacing w:val="-12"/>
        </w:rPr>
        <w:t>kada</w:t>
      </w:r>
      <w:proofErr w:type="spellEnd"/>
      <w:r w:rsidRPr="006667A2">
        <w:rPr>
          <w:iCs/>
          <w:spacing w:val="-12"/>
        </w:rPr>
        <w:t xml:space="preserve"> se </w:t>
      </w:r>
      <w:proofErr w:type="spellStart"/>
      <w:r w:rsidRPr="006667A2">
        <w:rPr>
          <w:iCs/>
          <w:spacing w:val="-12"/>
        </w:rPr>
        <w:t>ukaže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potreba</w:t>
      </w:r>
      <w:proofErr w:type="spellEnd"/>
      <w:r w:rsidRPr="006667A2">
        <w:rPr>
          <w:iCs/>
          <w:spacing w:val="-12"/>
        </w:rPr>
        <w:t xml:space="preserve"> za </w:t>
      </w:r>
      <w:proofErr w:type="spellStart"/>
      <w:r w:rsidRPr="006667A2">
        <w:rPr>
          <w:iCs/>
          <w:spacing w:val="-12"/>
        </w:rPr>
        <w:t>istima</w:t>
      </w:r>
      <w:proofErr w:type="spellEnd"/>
      <w:r w:rsidRPr="006667A2">
        <w:rPr>
          <w:iCs/>
          <w:spacing w:val="-12"/>
        </w:rPr>
        <w:t>.</w:t>
      </w:r>
    </w:p>
    <w:p w14:paraId="158146F3" w14:textId="77777777" w:rsidR="00670EA1" w:rsidRPr="006667A2" w:rsidRDefault="00670EA1" w:rsidP="00670EA1">
      <w:pPr>
        <w:pStyle w:val="Tijeloteksta2"/>
        <w:spacing w:line="360" w:lineRule="auto"/>
        <w:ind w:firstLine="720"/>
        <w:rPr>
          <w:iCs/>
          <w:spacing w:val="-12"/>
        </w:rPr>
      </w:pPr>
      <w:r w:rsidRPr="005367DD">
        <w:rPr>
          <w:b/>
          <w:iCs/>
          <w:spacing w:val="-12"/>
        </w:rPr>
        <w:t>USLUGA – SAVJETOVANJA I POMAGANJA</w:t>
      </w:r>
      <w:r>
        <w:rPr>
          <w:iCs/>
          <w:spacing w:val="-12"/>
        </w:rPr>
        <w:t xml:space="preserve"> -</w:t>
      </w:r>
      <w:proofErr w:type="spellStart"/>
      <w:r w:rsidRPr="006667A2">
        <w:rPr>
          <w:iCs/>
          <w:spacing w:val="-12"/>
        </w:rPr>
        <w:t>Osim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savjetodavnog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rada</w:t>
      </w:r>
      <w:proofErr w:type="spellEnd"/>
      <w:r w:rsidRPr="006667A2">
        <w:rPr>
          <w:iCs/>
          <w:spacing w:val="-12"/>
        </w:rPr>
        <w:t xml:space="preserve"> s </w:t>
      </w:r>
      <w:proofErr w:type="spellStart"/>
      <w:r w:rsidRPr="006667A2">
        <w:rPr>
          <w:iCs/>
          <w:spacing w:val="-12"/>
        </w:rPr>
        <w:t>korisnicima</w:t>
      </w:r>
      <w:proofErr w:type="spellEnd"/>
      <w:r w:rsidRPr="006667A2">
        <w:rPr>
          <w:iCs/>
          <w:spacing w:val="-12"/>
        </w:rPr>
        <w:t xml:space="preserve">, </w:t>
      </w:r>
      <w:proofErr w:type="spellStart"/>
      <w:r w:rsidRPr="006667A2">
        <w:rPr>
          <w:iCs/>
          <w:spacing w:val="-12"/>
        </w:rPr>
        <w:t>socijalni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radnik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savjetodavno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radi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i</w:t>
      </w:r>
      <w:proofErr w:type="spellEnd"/>
      <w:r w:rsidRPr="00E57D9A">
        <w:rPr>
          <w:b/>
          <w:iCs/>
          <w:spacing w:val="-12"/>
        </w:rPr>
        <w:t xml:space="preserve"> s </w:t>
      </w:r>
      <w:proofErr w:type="spellStart"/>
      <w:r w:rsidRPr="00E57D9A">
        <w:rPr>
          <w:b/>
          <w:iCs/>
          <w:spacing w:val="-12"/>
        </w:rPr>
        <w:t>roditeljima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i</w:t>
      </w:r>
      <w:proofErr w:type="spellEnd"/>
      <w:r w:rsidRPr="00E57D9A">
        <w:rPr>
          <w:b/>
          <w:iCs/>
          <w:spacing w:val="-12"/>
        </w:rPr>
        <w:t>/</w:t>
      </w:r>
      <w:proofErr w:type="spellStart"/>
      <w:r w:rsidRPr="00E57D9A">
        <w:rPr>
          <w:b/>
          <w:iCs/>
          <w:spacing w:val="-12"/>
        </w:rPr>
        <w:t>ili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ostalim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članovima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obitelji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korisnika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te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obitelji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udomitelja</w:t>
      </w:r>
      <w:proofErr w:type="spellEnd"/>
      <w:r w:rsidRPr="006667A2">
        <w:rPr>
          <w:iCs/>
          <w:spacing w:val="-12"/>
        </w:rPr>
        <w:t xml:space="preserve">. </w:t>
      </w:r>
      <w:proofErr w:type="spellStart"/>
      <w:r w:rsidRPr="006667A2">
        <w:rPr>
          <w:iCs/>
          <w:spacing w:val="-12"/>
        </w:rPr>
        <w:t>Savjetodavan</w:t>
      </w:r>
      <w:proofErr w:type="spellEnd"/>
      <w:r w:rsidRPr="006667A2">
        <w:rPr>
          <w:iCs/>
          <w:spacing w:val="-12"/>
        </w:rPr>
        <w:t xml:space="preserve"> rad </w:t>
      </w:r>
      <w:proofErr w:type="spellStart"/>
      <w:r w:rsidRPr="006667A2">
        <w:rPr>
          <w:iCs/>
          <w:spacing w:val="-12"/>
        </w:rPr>
        <w:t>temelji</w:t>
      </w:r>
      <w:proofErr w:type="spellEnd"/>
      <w:r w:rsidRPr="006667A2">
        <w:rPr>
          <w:iCs/>
          <w:spacing w:val="-12"/>
        </w:rPr>
        <w:t xml:space="preserve"> se </w:t>
      </w:r>
      <w:proofErr w:type="spellStart"/>
      <w:r w:rsidRPr="006667A2">
        <w:rPr>
          <w:iCs/>
          <w:spacing w:val="-12"/>
        </w:rPr>
        <w:t>na</w:t>
      </w:r>
      <w:proofErr w:type="spellEnd"/>
      <w:r w:rsidRPr="006667A2">
        <w:rPr>
          <w:iCs/>
          <w:spacing w:val="-12"/>
        </w:rPr>
        <w:t xml:space="preserve">  </w:t>
      </w:r>
      <w:proofErr w:type="spellStart"/>
      <w:r w:rsidRPr="006667A2">
        <w:rPr>
          <w:iCs/>
          <w:spacing w:val="-12"/>
        </w:rPr>
        <w:t>savjetovanju</w:t>
      </w:r>
      <w:proofErr w:type="spellEnd"/>
      <w:r w:rsidRPr="006667A2">
        <w:rPr>
          <w:iCs/>
          <w:spacing w:val="-12"/>
        </w:rPr>
        <w:t xml:space="preserve"> o </w:t>
      </w:r>
      <w:proofErr w:type="spellStart"/>
      <w:r w:rsidRPr="006667A2">
        <w:rPr>
          <w:iCs/>
          <w:spacing w:val="-12"/>
        </w:rPr>
        <w:t>roditeljstvu</w:t>
      </w:r>
      <w:proofErr w:type="spellEnd"/>
      <w:r w:rsidRPr="006667A2">
        <w:rPr>
          <w:iCs/>
          <w:spacing w:val="-12"/>
        </w:rPr>
        <w:t xml:space="preserve">, </w:t>
      </w:r>
      <w:proofErr w:type="spellStart"/>
      <w:r w:rsidRPr="006667A2">
        <w:rPr>
          <w:iCs/>
          <w:spacing w:val="-12"/>
        </w:rPr>
        <w:t>partnerskim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odnosima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i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specifičnim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poteškoćama</w:t>
      </w:r>
      <w:proofErr w:type="spellEnd"/>
      <w:r w:rsidRPr="006667A2">
        <w:rPr>
          <w:iCs/>
          <w:spacing w:val="-12"/>
        </w:rPr>
        <w:t xml:space="preserve"> u </w:t>
      </w:r>
      <w:proofErr w:type="spellStart"/>
      <w:r w:rsidRPr="006667A2">
        <w:rPr>
          <w:iCs/>
          <w:spacing w:val="-12"/>
        </w:rPr>
        <w:t>radu</w:t>
      </w:r>
      <w:proofErr w:type="spellEnd"/>
      <w:r w:rsidRPr="006667A2">
        <w:rPr>
          <w:iCs/>
          <w:spacing w:val="-12"/>
        </w:rPr>
        <w:t xml:space="preserve"> s </w:t>
      </w:r>
      <w:proofErr w:type="spellStart"/>
      <w:r w:rsidRPr="006667A2">
        <w:rPr>
          <w:iCs/>
          <w:spacing w:val="-12"/>
        </w:rPr>
        <w:t>pojedinim</w:t>
      </w:r>
      <w:proofErr w:type="spellEnd"/>
      <w:r w:rsidRPr="006667A2">
        <w:rPr>
          <w:iCs/>
          <w:spacing w:val="-12"/>
        </w:rPr>
        <w:t xml:space="preserve"> </w:t>
      </w:r>
      <w:proofErr w:type="spellStart"/>
      <w:r w:rsidRPr="006667A2">
        <w:rPr>
          <w:iCs/>
          <w:spacing w:val="-12"/>
        </w:rPr>
        <w:t>djetetom</w:t>
      </w:r>
      <w:proofErr w:type="spellEnd"/>
      <w:r w:rsidRPr="006667A2">
        <w:rPr>
          <w:iCs/>
          <w:spacing w:val="-12"/>
        </w:rPr>
        <w:t xml:space="preserve">. </w:t>
      </w:r>
    </w:p>
    <w:p w14:paraId="1B8B86E3" w14:textId="77777777" w:rsidR="00670EA1" w:rsidRPr="006667A2" w:rsidRDefault="00670EA1" w:rsidP="00670EA1">
      <w:pPr>
        <w:pStyle w:val="Tijeloteksta2"/>
        <w:spacing w:line="360" w:lineRule="auto"/>
        <w:rPr>
          <w:iCs/>
          <w:spacing w:val="-13"/>
        </w:rPr>
      </w:pPr>
      <w:proofErr w:type="spellStart"/>
      <w:r w:rsidRPr="006667A2">
        <w:rPr>
          <w:iCs/>
          <w:spacing w:val="-14"/>
        </w:rPr>
        <w:t>Socijalni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radnik</w:t>
      </w:r>
      <w:proofErr w:type="spellEnd"/>
      <w:r w:rsidRPr="006667A2">
        <w:rPr>
          <w:iCs/>
          <w:spacing w:val="-14"/>
        </w:rPr>
        <w:t xml:space="preserve"> </w:t>
      </w:r>
      <w:proofErr w:type="spellStart"/>
      <w:r w:rsidRPr="006667A2">
        <w:rPr>
          <w:iCs/>
          <w:spacing w:val="-14"/>
        </w:rPr>
        <w:t>prati</w:t>
      </w:r>
      <w:proofErr w:type="spellEnd"/>
      <w:r w:rsidRPr="006667A2">
        <w:rPr>
          <w:iCs/>
          <w:spacing w:val="-13"/>
        </w:rPr>
        <w:t xml:space="preserve"> </w:t>
      </w:r>
      <w:proofErr w:type="spellStart"/>
      <w:r w:rsidRPr="006667A2">
        <w:rPr>
          <w:iCs/>
          <w:spacing w:val="-13"/>
        </w:rPr>
        <w:t>zakone</w:t>
      </w:r>
      <w:proofErr w:type="spellEnd"/>
      <w:r w:rsidRPr="006667A2">
        <w:rPr>
          <w:iCs/>
          <w:spacing w:val="-13"/>
        </w:rPr>
        <w:t xml:space="preserve"> </w:t>
      </w:r>
      <w:proofErr w:type="spellStart"/>
      <w:r w:rsidRPr="006667A2">
        <w:rPr>
          <w:iCs/>
          <w:spacing w:val="-13"/>
        </w:rPr>
        <w:t>i</w:t>
      </w:r>
      <w:proofErr w:type="spellEnd"/>
      <w:r w:rsidRPr="006667A2">
        <w:rPr>
          <w:iCs/>
          <w:spacing w:val="-13"/>
        </w:rPr>
        <w:t xml:space="preserve"> </w:t>
      </w:r>
      <w:proofErr w:type="spellStart"/>
      <w:r w:rsidRPr="006667A2">
        <w:rPr>
          <w:iCs/>
          <w:spacing w:val="-13"/>
        </w:rPr>
        <w:t>druge</w:t>
      </w:r>
      <w:proofErr w:type="spellEnd"/>
      <w:r w:rsidRPr="006667A2">
        <w:rPr>
          <w:iCs/>
          <w:spacing w:val="-13"/>
        </w:rPr>
        <w:t xml:space="preserve"> </w:t>
      </w:r>
      <w:proofErr w:type="spellStart"/>
      <w:r w:rsidRPr="006667A2">
        <w:rPr>
          <w:iCs/>
          <w:spacing w:val="-13"/>
        </w:rPr>
        <w:t>propise</w:t>
      </w:r>
      <w:proofErr w:type="spellEnd"/>
      <w:r w:rsidRPr="006667A2">
        <w:rPr>
          <w:iCs/>
          <w:spacing w:val="-13"/>
        </w:rPr>
        <w:t xml:space="preserve"> </w:t>
      </w:r>
      <w:proofErr w:type="spellStart"/>
      <w:r w:rsidRPr="006667A2">
        <w:rPr>
          <w:iCs/>
          <w:spacing w:val="-13"/>
        </w:rPr>
        <w:t>bitne</w:t>
      </w:r>
      <w:proofErr w:type="spellEnd"/>
      <w:r w:rsidRPr="006667A2">
        <w:rPr>
          <w:iCs/>
          <w:spacing w:val="-13"/>
        </w:rPr>
        <w:t xml:space="preserve"> za </w:t>
      </w:r>
      <w:proofErr w:type="spellStart"/>
      <w:r w:rsidRPr="006667A2">
        <w:rPr>
          <w:iCs/>
          <w:spacing w:val="-13"/>
        </w:rPr>
        <w:t>korisnike</w:t>
      </w:r>
      <w:proofErr w:type="spellEnd"/>
      <w:r w:rsidRPr="006667A2">
        <w:rPr>
          <w:iCs/>
          <w:spacing w:val="-13"/>
        </w:rPr>
        <w:t xml:space="preserve"> </w:t>
      </w:r>
      <w:proofErr w:type="spellStart"/>
      <w:r w:rsidRPr="006667A2">
        <w:rPr>
          <w:iCs/>
          <w:spacing w:val="-13"/>
        </w:rPr>
        <w:t>i</w:t>
      </w:r>
      <w:proofErr w:type="spellEnd"/>
      <w:r w:rsidRPr="006667A2">
        <w:rPr>
          <w:iCs/>
          <w:spacing w:val="-13"/>
        </w:rPr>
        <w:t xml:space="preserve"> rad </w:t>
      </w:r>
      <w:proofErr w:type="spellStart"/>
      <w:r w:rsidRPr="006667A2">
        <w:rPr>
          <w:iCs/>
          <w:spacing w:val="-13"/>
        </w:rPr>
        <w:t>Doma</w:t>
      </w:r>
      <w:proofErr w:type="spellEnd"/>
      <w:r w:rsidRPr="006667A2">
        <w:rPr>
          <w:iCs/>
          <w:spacing w:val="-13"/>
        </w:rPr>
        <w:t>.</w:t>
      </w:r>
    </w:p>
    <w:p w14:paraId="52C26531" w14:textId="77777777" w:rsidR="00670EA1" w:rsidRPr="006667A2" w:rsidRDefault="00670EA1" w:rsidP="00670EA1">
      <w:pPr>
        <w:pStyle w:val="Tijeloteksta2"/>
        <w:spacing w:line="360" w:lineRule="auto"/>
        <w:rPr>
          <w:iCs/>
          <w:spacing w:val="-13"/>
        </w:rPr>
      </w:pPr>
      <w:proofErr w:type="spellStart"/>
      <w:r w:rsidRPr="006667A2">
        <w:rPr>
          <w:iCs/>
          <w:spacing w:val="-13"/>
        </w:rPr>
        <w:t>Obavlja</w:t>
      </w:r>
      <w:proofErr w:type="spellEnd"/>
      <w:r w:rsidRPr="006667A2">
        <w:rPr>
          <w:iCs/>
          <w:spacing w:val="-13"/>
        </w:rPr>
        <w:t xml:space="preserve"> </w:t>
      </w:r>
      <w:proofErr w:type="spellStart"/>
      <w:r w:rsidRPr="006667A2">
        <w:rPr>
          <w:iCs/>
          <w:spacing w:val="-13"/>
        </w:rPr>
        <w:t>funkciju</w:t>
      </w:r>
      <w:proofErr w:type="spellEnd"/>
      <w:r w:rsidRPr="006667A2">
        <w:rPr>
          <w:iCs/>
          <w:spacing w:val="-13"/>
        </w:rPr>
        <w:t xml:space="preserve"> </w:t>
      </w:r>
      <w:proofErr w:type="spellStart"/>
      <w:r w:rsidRPr="006667A2">
        <w:rPr>
          <w:iCs/>
          <w:spacing w:val="-13"/>
        </w:rPr>
        <w:t>koordinatora</w:t>
      </w:r>
      <w:proofErr w:type="spellEnd"/>
      <w:r w:rsidRPr="006667A2">
        <w:rPr>
          <w:iCs/>
          <w:spacing w:val="-13"/>
        </w:rPr>
        <w:t xml:space="preserve"> </w:t>
      </w:r>
      <w:proofErr w:type="spellStart"/>
      <w:r w:rsidRPr="006667A2">
        <w:rPr>
          <w:iCs/>
          <w:spacing w:val="-13"/>
        </w:rPr>
        <w:t>volontera</w:t>
      </w:r>
      <w:proofErr w:type="spellEnd"/>
      <w:r w:rsidRPr="006667A2">
        <w:rPr>
          <w:iCs/>
          <w:spacing w:val="-13"/>
        </w:rPr>
        <w:t>.</w:t>
      </w:r>
    </w:p>
    <w:p w14:paraId="06B0E185" w14:textId="77777777" w:rsidR="00670EA1" w:rsidRPr="00330153" w:rsidRDefault="00670EA1" w:rsidP="00670EA1">
      <w:pPr>
        <w:pStyle w:val="Naslov2"/>
        <w:rPr>
          <w:b w:val="0"/>
        </w:rPr>
      </w:pPr>
      <w:r w:rsidRPr="00330153">
        <w:rPr>
          <w:b w:val="0"/>
        </w:rPr>
        <w:t xml:space="preserve">Program </w:t>
      </w:r>
      <w:proofErr w:type="spellStart"/>
      <w:r w:rsidRPr="00330153">
        <w:rPr>
          <w:b w:val="0"/>
        </w:rPr>
        <w:t>rada</w:t>
      </w:r>
      <w:proofErr w:type="spellEnd"/>
      <w:r w:rsidRPr="00330153">
        <w:rPr>
          <w:b w:val="0"/>
        </w:rPr>
        <w:t xml:space="preserve"> </w:t>
      </w:r>
      <w:proofErr w:type="spellStart"/>
      <w:r w:rsidRPr="00330153">
        <w:rPr>
          <w:b w:val="0"/>
        </w:rPr>
        <w:t>psihologa</w:t>
      </w:r>
      <w:proofErr w:type="spellEnd"/>
    </w:p>
    <w:p w14:paraId="4AC86131" w14:textId="77777777" w:rsidR="00670EA1" w:rsidRPr="000B1E72" w:rsidRDefault="00670EA1" w:rsidP="00670EA1">
      <w:pPr>
        <w:rPr>
          <w:lang w:eastAsia="en-US"/>
        </w:rPr>
      </w:pPr>
      <w:r w:rsidRPr="000B1E72">
        <w:rPr>
          <w:lang w:eastAsia="en-US"/>
        </w:rPr>
        <w:tab/>
        <w:t xml:space="preserve">Rad </w:t>
      </w:r>
      <w:proofErr w:type="spellStart"/>
      <w:r>
        <w:rPr>
          <w:lang w:eastAsia="en-US"/>
        </w:rPr>
        <w:t>psihologa</w:t>
      </w:r>
      <w:proofErr w:type="spellEnd"/>
      <w:r>
        <w:rPr>
          <w:lang w:eastAsia="en-US"/>
        </w:rPr>
        <w:t xml:space="preserve"> u </w:t>
      </w:r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timskom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multidisciplinarnom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pristupu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očituje</w:t>
      </w:r>
      <w:proofErr w:type="spellEnd"/>
      <w:r w:rsidRPr="000B1E72">
        <w:rPr>
          <w:lang w:eastAsia="en-US"/>
        </w:rPr>
        <w:t xml:space="preserve"> se u </w:t>
      </w:r>
      <w:proofErr w:type="spellStart"/>
      <w:r w:rsidRPr="000B1E72">
        <w:rPr>
          <w:lang w:eastAsia="en-US"/>
        </w:rPr>
        <w:t>aktivnom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sudjelovanju</w:t>
      </w:r>
      <w:proofErr w:type="spellEnd"/>
      <w:r w:rsidRPr="000B1E72">
        <w:rPr>
          <w:lang w:eastAsia="en-US"/>
        </w:rPr>
        <w:t xml:space="preserve"> u </w:t>
      </w:r>
      <w:proofErr w:type="spellStart"/>
      <w:r w:rsidRPr="000B1E72">
        <w:rPr>
          <w:lang w:eastAsia="en-US"/>
        </w:rPr>
        <w:t>izradi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primjerenog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tretmana</w:t>
      </w:r>
      <w:proofErr w:type="spellEnd"/>
      <w:r w:rsidRPr="000B1E72">
        <w:rPr>
          <w:lang w:eastAsia="en-US"/>
        </w:rPr>
        <w:t xml:space="preserve">, </w:t>
      </w:r>
      <w:proofErr w:type="spellStart"/>
      <w:r w:rsidRPr="000B1E72">
        <w:rPr>
          <w:lang w:eastAsia="en-US"/>
        </w:rPr>
        <w:t>pri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prijemu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pomoći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adaptaciji</w:t>
      </w:r>
      <w:proofErr w:type="spellEnd"/>
      <w:r>
        <w:rPr>
          <w:lang w:eastAsia="en-US"/>
        </w:rPr>
        <w:t xml:space="preserve"> </w:t>
      </w:r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na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nove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životne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okolnosti</w:t>
      </w:r>
      <w:proofErr w:type="spellEnd"/>
      <w:r w:rsidRPr="000B1E72">
        <w:rPr>
          <w:lang w:eastAsia="en-US"/>
        </w:rPr>
        <w:t xml:space="preserve">. </w:t>
      </w:r>
      <w:proofErr w:type="spellStart"/>
      <w:r w:rsidRPr="000B1E72">
        <w:rPr>
          <w:lang w:eastAsia="en-US"/>
        </w:rPr>
        <w:t>Psiholog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sudjeluje</w:t>
      </w:r>
      <w:proofErr w:type="spellEnd"/>
      <w:r w:rsidRPr="000B1E72">
        <w:rPr>
          <w:lang w:eastAsia="en-US"/>
        </w:rPr>
        <w:t xml:space="preserve"> u </w:t>
      </w:r>
      <w:proofErr w:type="spellStart"/>
      <w:r w:rsidRPr="000B1E72">
        <w:rPr>
          <w:lang w:eastAsia="en-US"/>
        </w:rPr>
        <w:t>psihodijagnostici</w:t>
      </w:r>
      <w:proofErr w:type="spellEnd"/>
      <w:r w:rsidRPr="000B1E72">
        <w:rPr>
          <w:lang w:eastAsia="en-US"/>
        </w:rPr>
        <w:t xml:space="preserve">, </w:t>
      </w:r>
      <w:proofErr w:type="spellStart"/>
      <w:r w:rsidRPr="000B1E72">
        <w:rPr>
          <w:lang w:eastAsia="en-US"/>
        </w:rPr>
        <w:t>pokušava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utvrditi</w:t>
      </w:r>
      <w:proofErr w:type="spellEnd"/>
      <w:r w:rsidRPr="000B1E72">
        <w:rPr>
          <w:lang w:eastAsia="en-US"/>
        </w:rPr>
        <w:t xml:space="preserve">  </w:t>
      </w:r>
      <w:proofErr w:type="spellStart"/>
      <w:r w:rsidRPr="000B1E72">
        <w:rPr>
          <w:lang w:eastAsia="en-US"/>
        </w:rPr>
        <w:t>uzroke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nastanka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razvoja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poteškoća</w:t>
      </w:r>
      <w:proofErr w:type="spellEnd"/>
      <w:r w:rsidRPr="000B1E72">
        <w:rPr>
          <w:lang w:eastAsia="en-US"/>
        </w:rPr>
        <w:t xml:space="preserve">, </w:t>
      </w:r>
      <w:proofErr w:type="spellStart"/>
      <w:r w:rsidRPr="000B1E72">
        <w:rPr>
          <w:lang w:eastAsia="en-US"/>
        </w:rPr>
        <w:t>utvrđuje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stupanj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ugroženosti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moguće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posljedice</w:t>
      </w:r>
      <w:proofErr w:type="spellEnd"/>
      <w:r w:rsidRPr="000B1E72">
        <w:rPr>
          <w:lang w:eastAsia="en-US"/>
        </w:rPr>
        <w:t xml:space="preserve">. </w:t>
      </w:r>
      <w:proofErr w:type="spellStart"/>
      <w:r w:rsidRPr="000B1E72">
        <w:rPr>
          <w:lang w:eastAsia="en-US"/>
        </w:rPr>
        <w:t>Aktivan</w:t>
      </w:r>
      <w:proofErr w:type="spellEnd"/>
      <w:r w:rsidRPr="000B1E72">
        <w:rPr>
          <w:lang w:eastAsia="en-US"/>
        </w:rPr>
        <w:t xml:space="preserve"> je </w:t>
      </w:r>
      <w:proofErr w:type="spellStart"/>
      <w:r w:rsidRPr="000B1E72">
        <w:rPr>
          <w:lang w:eastAsia="en-US"/>
        </w:rPr>
        <w:t>pri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oblikovanju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smjernica</w:t>
      </w:r>
      <w:proofErr w:type="spellEnd"/>
      <w:r w:rsidRPr="000B1E72">
        <w:rPr>
          <w:lang w:eastAsia="en-US"/>
        </w:rPr>
        <w:t xml:space="preserve"> za </w:t>
      </w:r>
      <w:proofErr w:type="spellStart"/>
      <w:r w:rsidRPr="000B1E72">
        <w:rPr>
          <w:lang w:eastAsia="en-US"/>
        </w:rPr>
        <w:t>individualni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grupni</w:t>
      </w:r>
      <w:proofErr w:type="spellEnd"/>
      <w:r w:rsidRPr="000B1E72">
        <w:rPr>
          <w:lang w:eastAsia="en-US"/>
        </w:rPr>
        <w:t xml:space="preserve"> plan za </w:t>
      </w:r>
      <w:proofErr w:type="spellStart"/>
      <w:r w:rsidRPr="000B1E72">
        <w:rPr>
          <w:lang w:eastAsia="en-US"/>
        </w:rPr>
        <w:t>svakog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pojedinog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korisnika</w:t>
      </w:r>
      <w:proofErr w:type="spellEnd"/>
      <w:r w:rsidRPr="000B1E72">
        <w:rPr>
          <w:lang w:eastAsia="en-US"/>
        </w:rPr>
        <w:t xml:space="preserve">, </w:t>
      </w:r>
      <w:proofErr w:type="spellStart"/>
      <w:r w:rsidRPr="000B1E72">
        <w:rPr>
          <w:lang w:eastAsia="en-US"/>
        </w:rPr>
        <w:t>te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sudjeluje</w:t>
      </w:r>
      <w:proofErr w:type="spellEnd"/>
      <w:r w:rsidRPr="000B1E72">
        <w:rPr>
          <w:lang w:eastAsia="en-US"/>
        </w:rPr>
        <w:t xml:space="preserve"> s </w:t>
      </w:r>
      <w:proofErr w:type="spellStart"/>
      <w:r w:rsidRPr="000B1E72">
        <w:rPr>
          <w:lang w:eastAsia="en-US"/>
        </w:rPr>
        <w:t>psihološke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strane</w:t>
      </w:r>
      <w:proofErr w:type="spellEnd"/>
      <w:r w:rsidRPr="000B1E72">
        <w:rPr>
          <w:lang w:eastAsia="en-US"/>
        </w:rPr>
        <w:t xml:space="preserve"> u </w:t>
      </w:r>
      <w:proofErr w:type="spellStart"/>
      <w:r w:rsidRPr="000B1E72">
        <w:rPr>
          <w:lang w:eastAsia="en-US"/>
        </w:rPr>
        <w:t>tretmanu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djeteta</w:t>
      </w:r>
      <w:proofErr w:type="spellEnd"/>
      <w:r w:rsidRPr="000B1E72">
        <w:rPr>
          <w:lang w:eastAsia="en-US"/>
        </w:rPr>
        <w:t xml:space="preserve"> s </w:t>
      </w:r>
      <w:proofErr w:type="spellStart"/>
      <w:r w:rsidRPr="000B1E72">
        <w:rPr>
          <w:lang w:eastAsia="en-US"/>
        </w:rPr>
        <w:t>poteškoćama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na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emocionalnom</w:t>
      </w:r>
      <w:proofErr w:type="spellEnd"/>
      <w:r w:rsidRPr="000B1E72">
        <w:rPr>
          <w:lang w:eastAsia="en-US"/>
        </w:rPr>
        <w:t xml:space="preserve">, </w:t>
      </w:r>
      <w:proofErr w:type="spellStart"/>
      <w:r w:rsidRPr="000B1E72">
        <w:rPr>
          <w:lang w:eastAsia="en-US"/>
        </w:rPr>
        <w:t>socijalnom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ili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intelektualnom</w:t>
      </w:r>
      <w:proofErr w:type="spellEnd"/>
      <w:r w:rsidRPr="000B1E72">
        <w:rPr>
          <w:lang w:eastAsia="en-US"/>
        </w:rPr>
        <w:t xml:space="preserve"> </w:t>
      </w:r>
      <w:proofErr w:type="spellStart"/>
      <w:r w:rsidRPr="000B1E72">
        <w:rPr>
          <w:lang w:eastAsia="en-US"/>
        </w:rPr>
        <w:t>funkcioniranju</w:t>
      </w:r>
      <w:proofErr w:type="spellEnd"/>
      <w:r w:rsidRPr="000B1E72">
        <w:rPr>
          <w:lang w:eastAsia="en-US"/>
        </w:rPr>
        <w:t>.</w:t>
      </w:r>
    </w:p>
    <w:p w14:paraId="04455F49" w14:textId="77777777" w:rsidR="00670EA1" w:rsidRPr="000B1E72" w:rsidRDefault="00670EA1" w:rsidP="00670EA1">
      <w:pPr>
        <w:pStyle w:val="Tijeloteksta2"/>
        <w:spacing w:line="360" w:lineRule="auto"/>
        <w:ind w:firstLine="142"/>
        <w:rPr>
          <w:iCs/>
          <w:lang w:eastAsia="en-US"/>
        </w:rPr>
      </w:pPr>
      <w:r w:rsidRPr="000B1E72">
        <w:rPr>
          <w:iCs/>
          <w:lang w:eastAsia="en-US"/>
        </w:rPr>
        <w:tab/>
        <w:t xml:space="preserve">Rad </w:t>
      </w:r>
      <w:proofErr w:type="spellStart"/>
      <w:r w:rsidRPr="000B1E72"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izrazito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multidisciplinarno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obilježje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koje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izražava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sudjelovanju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ostalim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djelatnicima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kojima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suradnički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participira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odgoju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obrazovanju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svim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ostalim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dostupnim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oblicima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djecom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mladeži</w:t>
      </w:r>
      <w:proofErr w:type="spellEnd"/>
      <w:r w:rsidRPr="000B1E72">
        <w:rPr>
          <w:iCs/>
          <w:lang w:eastAsia="en-US"/>
        </w:rPr>
        <w:t xml:space="preserve">. </w:t>
      </w:r>
    </w:p>
    <w:p w14:paraId="746515C2" w14:textId="77777777" w:rsidR="00670EA1" w:rsidRDefault="00670EA1" w:rsidP="00670EA1">
      <w:pPr>
        <w:pStyle w:val="Tijeloteksta2"/>
        <w:spacing w:line="360" w:lineRule="auto"/>
        <w:ind w:firstLine="142"/>
        <w:rPr>
          <w:iCs/>
          <w:lang w:eastAsia="en-US"/>
        </w:rPr>
      </w:pPr>
      <w:r w:rsidRPr="000B1E72">
        <w:rPr>
          <w:iCs/>
          <w:lang w:eastAsia="en-US"/>
        </w:rPr>
        <w:tab/>
      </w:r>
      <w:proofErr w:type="spellStart"/>
      <w:r>
        <w:rPr>
          <w:iCs/>
          <w:lang w:eastAsia="en-US"/>
        </w:rPr>
        <w:t>Psiholog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prisutan</w:t>
      </w:r>
      <w:proofErr w:type="spellEnd"/>
      <w:r w:rsidRPr="000B1E72">
        <w:rPr>
          <w:iCs/>
          <w:lang w:eastAsia="en-US"/>
        </w:rPr>
        <w:t xml:space="preserve"> </w:t>
      </w:r>
      <w:r>
        <w:rPr>
          <w:iCs/>
          <w:lang w:eastAsia="en-US"/>
        </w:rPr>
        <w:t xml:space="preserve">je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različitim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područjima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tijesno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povezuje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ciljevima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ostalih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stručnih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radnika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Kako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potreba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djecom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proteže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četiri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razdoblja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tako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posao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protezati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kroz</w:t>
      </w:r>
      <w:proofErr w:type="spellEnd"/>
      <w:r w:rsidRPr="000B1E72">
        <w:rPr>
          <w:iCs/>
          <w:lang w:eastAsia="en-US"/>
        </w:rPr>
        <w:t xml:space="preserve"> ta </w:t>
      </w:r>
      <w:proofErr w:type="spellStart"/>
      <w:r w:rsidRPr="000B1E72">
        <w:rPr>
          <w:iCs/>
          <w:lang w:eastAsia="en-US"/>
        </w:rPr>
        <w:t>četiri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razdoblja</w:t>
      </w:r>
      <w:proofErr w:type="spellEnd"/>
      <w:r w:rsidRPr="000B1E72">
        <w:rPr>
          <w:iCs/>
          <w:lang w:eastAsia="en-US"/>
        </w:rPr>
        <w:t xml:space="preserve">. To </w:t>
      </w:r>
      <w:proofErr w:type="spellStart"/>
      <w:r w:rsidRPr="000B1E72">
        <w:rPr>
          <w:iCs/>
          <w:lang w:eastAsia="en-US"/>
        </w:rPr>
        <w:t>su</w:t>
      </w:r>
      <w:proofErr w:type="spellEnd"/>
      <w:r w:rsidRPr="000B1E72">
        <w:rPr>
          <w:iCs/>
          <w:lang w:eastAsia="en-US"/>
        </w:rPr>
        <w:t xml:space="preserve">: </w:t>
      </w:r>
    </w:p>
    <w:p w14:paraId="6500B40D" w14:textId="77777777" w:rsidR="00670EA1" w:rsidRDefault="00670EA1" w:rsidP="00670EA1">
      <w:pPr>
        <w:pStyle w:val="Tijeloteksta2"/>
        <w:spacing w:line="360" w:lineRule="auto"/>
        <w:ind w:firstLine="142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prijem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u Dom</w:t>
      </w:r>
    </w:p>
    <w:p w14:paraId="67084B3C" w14:textId="77777777" w:rsidR="00670EA1" w:rsidRDefault="00670EA1" w:rsidP="00670EA1">
      <w:pPr>
        <w:pStyle w:val="Tijeloteksta2"/>
        <w:spacing w:line="360" w:lineRule="auto"/>
        <w:ind w:firstLine="142"/>
        <w:rPr>
          <w:iCs/>
          <w:lang w:eastAsia="en-US"/>
        </w:rPr>
      </w:pPr>
      <w:r w:rsidRPr="000B1E72">
        <w:rPr>
          <w:iCs/>
          <w:lang w:eastAsia="en-US"/>
        </w:rPr>
        <w:lastRenderedPageBreak/>
        <w:t xml:space="preserve">-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podrška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kod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adaptacije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domsku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sredinu</w:t>
      </w:r>
      <w:proofErr w:type="spellEnd"/>
      <w:r w:rsidRPr="000B1E72">
        <w:rPr>
          <w:iCs/>
          <w:lang w:eastAsia="en-US"/>
        </w:rPr>
        <w:t xml:space="preserve">, u </w:t>
      </w:r>
      <w:proofErr w:type="spellStart"/>
      <w:r w:rsidRPr="000B1E72">
        <w:rPr>
          <w:iCs/>
          <w:lang w:eastAsia="en-US"/>
        </w:rPr>
        <w:t>suživotu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brojnim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različitim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drugima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to </w:t>
      </w:r>
      <w:proofErr w:type="spellStart"/>
      <w:r w:rsidRPr="000B1E72">
        <w:rPr>
          <w:iCs/>
          <w:lang w:eastAsia="en-US"/>
        </w:rPr>
        <w:t>preko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djetetovom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prihvaćanju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nužnos</w:t>
      </w:r>
      <w:r w:rsidRPr="000B1E72">
        <w:rPr>
          <w:iCs/>
          <w:lang w:eastAsia="en-US"/>
        </w:rPr>
        <w:softHyphen/>
        <w:t>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takva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smještaja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djetetu</w:t>
      </w:r>
      <w:proofErr w:type="spellEnd"/>
      <w:r w:rsidRPr="000B1E72">
        <w:rPr>
          <w:iCs/>
          <w:lang w:eastAsia="en-US"/>
        </w:rPr>
        <w:t xml:space="preserve"> da </w:t>
      </w:r>
      <w:proofErr w:type="spellStart"/>
      <w:r w:rsidRPr="000B1E72">
        <w:rPr>
          <w:iCs/>
          <w:lang w:eastAsia="en-US"/>
        </w:rPr>
        <w:t>is</w:t>
      </w:r>
      <w:r w:rsidRPr="000B1E72">
        <w:rPr>
          <w:iCs/>
          <w:lang w:eastAsia="en-US"/>
        </w:rPr>
        <w:softHyphen/>
        <w:t>kaže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osjećaje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vezane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razdvajanje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obitelji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smanjenju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djetetovog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osjećaja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krivnje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odgovornosti</w:t>
      </w:r>
      <w:proofErr w:type="spellEnd"/>
      <w:r w:rsidRPr="000B1E72">
        <w:rPr>
          <w:iCs/>
          <w:lang w:eastAsia="en-US"/>
        </w:rPr>
        <w:t xml:space="preserve">. </w:t>
      </w:r>
    </w:p>
    <w:p w14:paraId="443B27F2" w14:textId="77777777" w:rsidR="00670EA1" w:rsidRDefault="00670EA1" w:rsidP="00670EA1">
      <w:pPr>
        <w:pStyle w:val="Tijeloteksta2"/>
        <w:spacing w:line="360" w:lineRule="auto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>
        <w:rPr>
          <w:iCs/>
          <w:lang w:eastAsia="en-US"/>
        </w:rPr>
        <w:t>u</w:t>
      </w:r>
      <w:r w:rsidRPr="000B1E72">
        <w:rPr>
          <w:iCs/>
          <w:lang w:eastAsia="en-US"/>
        </w:rPr>
        <w:t>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matičnog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odgajatelja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soc. </w:t>
      </w:r>
      <w:proofErr w:type="spellStart"/>
      <w:r w:rsidRPr="000B1E72">
        <w:rPr>
          <w:iCs/>
          <w:lang w:eastAsia="en-US"/>
        </w:rPr>
        <w:t>radnice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sudjelovanje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pripremi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grupe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dolazak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člana</w:t>
      </w:r>
      <w:proofErr w:type="spellEnd"/>
      <w:r w:rsidRPr="000B1E72">
        <w:rPr>
          <w:iCs/>
          <w:lang w:eastAsia="en-US"/>
        </w:rPr>
        <w:t xml:space="preserve">. U </w:t>
      </w:r>
      <w:proofErr w:type="spellStart"/>
      <w:r w:rsidRPr="000B1E72">
        <w:rPr>
          <w:iCs/>
          <w:lang w:eastAsia="en-US"/>
        </w:rPr>
        <w:t>toj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ranoj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fazi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nakon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što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dijete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adaptira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sredinu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prihvati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životne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okolnosti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stavit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naglasak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dijagnostičku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etiološku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obradu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utvrđivanja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osobnog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ustanovljavanja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različitih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smetnji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deficita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intelektualnim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emocionalnim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socijalnim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područjima</w:t>
      </w:r>
      <w:proofErr w:type="spellEnd"/>
      <w:r w:rsidRPr="000B1E72">
        <w:rPr>
          <w:iCs/>
          <w:lang w:eastAsia="en-US"/>
        </w:rPr>
        <w:t xml:space="preserve">. </w:t>
      </w:r>
    </w:p>
    <w:p w14:paraId="2C783F04" w14:textId="77777777" w:rsidR="00670EA1" w:rsidRPr="000B1E72" w:rsidRDefault="00670EA1" w:rsidP="00670EA1">
      <w:pPr>
        <w:pStyle w:val="Tijeloteksta2"/>
        <w:spacing w:line="360" w:lineRule="auto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Psihodijagnostika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prema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potrebi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obuhvaćati</w:t>
      </w:r>
      <w:proofErr w:type="spellEnd"/>
      <w:r w:rsidRPr="000B1E72">
        <w:rPr>
          <w:iCs/>
          <w:lang w:eastAsia="en-US"/>
        </w:rPr>
        <w:t xml:space="preserve">: </w:t>
      </w:r>
      <w:proofErr w:type="spellStart"/>
      <w:r w:rsidRPr="000B1E72">
        <w:rPr>
          <w:iCs/>
          <w:lang w:eastAsia="en-US"/>
        </w:rPr>
        <w:t>procjenu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intelektualnih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sposobnosti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procjenu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osobina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crta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ličnosti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procjenu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pojedinih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simptoma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znakova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vezanih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etiologiju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spremnost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školu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poremećaje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čitanju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pisanju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bogatstvo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razvijenost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rječnika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uzroke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straha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škole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>/</w:t>
      </w:r>
      <w:proofErr w:type="spellStart"/>
      <w:r w:rsidRPr="000B1E72">
        <w:rPr>
          <w:iCs/>
          <w:lang w:eastAsia="en-US"/>
        </w:rPr>
        <w:t>ili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ispitivanja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drugih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vrsta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strahova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stupanj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samopouzdanja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uzroke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poteškoća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školi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uzroke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poremećaja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ponašanju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specifične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sposobnosti</w:t>
      </w:r>
      <w:proofErr w:type="spellEnd"/>
      <w:r w:rsidRPr="000B1E72">
        <w:rPr>
          <w:iCs/>
          <w:lang w:eastAsia="en-US"/>
        </w:rPr>
        <w:t xml:space="preserve"> (</w:t>
      </w:r>
      <w:proofErr w:type="spellStart"/>
      <w:r w:rsidRPr="000B1E72">
        <w:rPr>
          <w:iCs/>
          <w:lang w:eastAsia="en-US"/>
        </w:rPr>
        <w:t>koncentracija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pamćenje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specifične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poteškoće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učenja</w:t>
      </w:r>
      <w:proofErr w:type="spellEnd"/>
      <w:r w:rsidRPr="000B1E72">
        <w:rPr>
          <w:iCs/>
          <w:lang w:eastAsia="en-US"/>
        </w:rPr>
        <w:t xml:space="preserve">); </w:t>
      </w:r>
      <w:proofErr w:type="spellStart"/>
      <w:r w:rsidRPr="000B1E72">
        <w:rPr>
          <w:iCs/>
          <w:lang w:eastAsia="en-US"/>
        </w:rPr>
        <w:t>posebni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interesi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djeteta</w:t>
      </w:r>
      <w:proofErr w:type="spellEnd"/>
      <w:r w:rsidRPr="000B1E72">
        <w:rPr>
          <w:iCs/>
          <w:lang w:eastAsia="en-US"/>
        </w:rPr>
        <w:t xml:space="preserve">; </w:t>
      </w:r>
      <w:proofErr w:type="spellStart"/>
      <w:r w:rsidRPr="000B1E72">
        <w:rPr>
          <w:iCs/>
          <w:lang w:eastAsia="en-US"/>
        </w:rPr>
        <w:t>prognostičko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ocjenjivanje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psihološki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nalaz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mišljenje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dr.</w:t>
      </w:r>
    </w:p>
    <w:p w14:paraId="1C16369A" w14:textId="77777777" w:rsidR="00670EA1" w:rsidRPr="000B1E72" w:rsidRDefault="00670EA1" w:rsidP="00670EA1">
      <w:pPr>
        <w:pStyle w:val="Tijeloteksta2"/>
        <w:spacing w:line="360" w:lineRule="auto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boravak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osim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rješavanja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uobičajenih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poteškoća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imaju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druga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savladavanja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školskog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gradiva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odabir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zanimanja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osposobljavanje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zanimanje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zahtijeva</w:t>
      </w:r>
      <w:proofErr w:type="spellEnd"/>
      <w:r w:rsidRPr="000B1E72">
        <w:rPr>
          <w:iCs/>
          <w:lang w:eastAsia="en-US"/>
        </w:rPr>
        <w:t xml:space="preserve"> od </w:t>
      </w:r>
      <w:proofErr w:type="spellStart"/>
      <w:r w:rsidRPr="000B1E72">
        <w:rPr>
          <w:iCs/>
          <w:lang w:eastAsia="en-US"/>
        </w:rPr>
        <w:t>njih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još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vještina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kolektivnog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življenja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suživota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prihvaćanje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različitosti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toleranciju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prema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mlađoj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starijoj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roditeljima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odnosa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odgajateljima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vrlo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često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nadoknađivanje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zaostatka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obrazovnom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socijalnom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emocionalnom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razvoju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Tijekom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posao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ogledat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savjetodavnom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radu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individualnom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grupnom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suportivnim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razgovorima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kriznim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intervencijama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korektivnim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aktivnostima</w:t>
      </w:r>
      <w:proofErr w:type="spellEnd"/>
      <w:r w:rsidRPr="000B1E72">
        <w:rPr>
          <w:iCs/>
          <w:lang w:eastAsia="en-US"/>
        </w:rPr>
        <w:t>.</w:t>
      </w:r>
    </w:p>
    <w:p w14:paraId="1B3963A0" w14:textId="77777777" w:rsidR="00670EA1" w:rsidRPr="000B1E72" w:rsidRDefault="00670EA1" w:rsidP="00670EA1">
      <w:pPr>
        <w:pStyle w:val="Tijeloteksta2"/>
        <w:spacing w:line="360" w:lineRule="auto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odlazak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 - </w:t>
      </w:r>
      <w:proofErr w:type="spellStart"/>
      <w:r w:rsidRPr="000B1E72">
        <w:rPr>
          <w:iCs/>
          <w:lang w:eastAsia="en-US"/>
        </w:rPr>
        <w:t>naglasak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ovoj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fazi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njihovog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bit </w:t>
      </w:r>
      <w:proofErr w:type="spellStart"/>
      <w:r w:rsidRPr="000B1E72">
        <w:rPr>
          <w:iCs/>
          <w:lang w:eastAsia="en-US"/>
        </w:rPr>
        <w:t>će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pripremi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djeteta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promjenu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životnih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okolnosti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kroz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suportivne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razgovore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vještina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ojačavanje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samostalan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život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pružanju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podrške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pomoći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rješavanju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svih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njima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važnih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pitanja</w:t>
      </w:r>
      <w:proofErr w:type="spellEnd"/>
      <w:r w:rsidRPr="000B1E72">
        <w:rPr>
          <w:iCs/>
          <w:lang w:eastAsia="en-US"/>
        </w:rPr>
        <w:t xml:space="preserve">, a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tehničkih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pitanja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kao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što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prijava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Zavod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zapošljavanje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traženje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posla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upis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fakultet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traženje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stipendije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smještaja</w:t>
      </w:r>
      <w:proofErr w:type="spellEnd"/>
      <w:r w:rsidRPr="000B1E72">
        <w:rPr>
          <w:iCs/>
          <w:lang w:eastAsia="en-US"/>
        </w:rPr>
        <w:t>/</w:t>
      </w:r>
      <w:proofErr w:type="spellStart"/>
      <w:r w:rsidRPr="000B1E72">
        <w:rPr>
          <w:iCs/>
          <w:lang w:eastAsia="en-US"/>
        </w:rPr>
        <w:t>podstanarstva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budžetiranje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financija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itd</w:t>
      </w:r>
      <w:proofErr w:type="spellEnd"/>
      <w:r w:rsidRPr="000B1E72">
        <w:rPr>
          <w:iCs/>
          <w:lang w:eastAsia="en-US"/>
        </w:rPr>
        <w:t xml:space="preserve">. </w:t>
      </w:r>
    </w:p>
    <w:p w14:paraId="03AFB504" w14:textId="77777777" w:rsidR="00670EA1" w:rsidRDefault="00670EA1" w:rsidP="00670EA1">
      <w:pPr>
        <w:pStyle w:val="Tijeloteksta2"/>
        <w:spacing w:line="360" w:lineRule="auto"/>
        <w:rPr>
          <w:iCs/>
          <w:lang w:eastAsia="en-US"/>
        </w:rPr>
      </w:pPr>
      <w:r>
        <w:rPr>
          <w:iCs/>
          <w:lang w:eastAsia="en-US"/>
        </w:rPr>
        <w:t xml:space="preserve">- </w:t>
      </w:r>
      <w:proofErr w:type="spellStart"/>
      <w:r w:rsidRPr="000B1E72">
        <w:rPr>
          <w:iCs/>
          <w:lang w:eastAsia="en-US"/>
        </w:rPr>
        <w:t>vrijeme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nakon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izlaska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tj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posttretman</w:t>
      </w:r>
      <w:proofErr w:type="spellEnd"/>
      <w:r w:rsidRPr="000B1E72">
        <w:rPr>
          <w:iCs/>
          <w:lang w:eastAsia="en-US"/>
        </w:rPr>
        <w:t xml:space="preserve"> - u </w:t>
      </w:r>
      <w:proofErr w:type="spellStart"/>
      <w:r w:rsidRPr="000B1E72">
        <w:rPr>
          <w:iCs/>
          <w:lang w:eastAsia="en-US"/>
        </w:rPr>
        <w:t>cilju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E57D9A">
        <w:rPr>
          <w:b/>
          <w:iCs/>
          <w:lang w:eastAsia="en-US"/>
        </w:rPr>
        <w:t>pružanja</w:t>
      </w:r>
      <w:proofErr w:type="spellEnd"/>
      <w:r w:rsidRPr="00E57D9A">
        <w:rPr>
          <w:b/>
          <w:iCs/>
          <w:lang w:eastAsia="en-US"/>
        </w:rPr>
        <w:t xml:space="preserve"> </w:t>
      </w:r>
      <w:proofErr w:type="spellStart"/>
      <w:r w:rsidRPr="00E57D9A">
        <w:rPr>
          <w:b/>
          <w:iCs/>
          <w:lang w:eastAsia="en-US"/>
        </w:rPr>
        <w:t>podrške</w:t>
      </w:r>
      <w:proofErr w:type="spellEnd"/>
      <w:r w:rsidRPr="00E57D9A">
        <w:rPr>
          <w:b/>
          <w:iCs/>
          <w:lang w:eastAsia="en-US"/>
        </w:rPr>
        <w:t xml:space="preserve"> </w:t>
      </w:r>
      <w:proofErr w:type="spellStart"/>
      <w:r w:rsidRPr="00E57D9A">
        <w:rPr>
          <w:b/>
          <w:iCs/>
          <w:lang w:eastAsia="en-US"/>
        </w:rPr>
        <w:t>djeci</w:t>
      </w:r>
      <w:proofErr w:type="spellEnd"/>
      <w:r w:rsidRPr="00E57D9A">
        <w:rPr>
          <w:b/>
          <w:iCs/>
          <w:lang w:eastAsia="en-US"/>
        </w:rPr>
        <w:t xml:space="preserve"> </w:t>
      </w:r>
      <w:proofErr w:type="spellStart"/>
      <w:r w:rsidRPr="00E57D9A">
        <w:rPr>
          <w:b/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E57D9A">
        <w:rPr>
          <w:b/>
          <w:iCs/>
          <w:lang w:eastAsia="en-US"/>
        </w:rPr>
        <w:t>mladima</w:t>
      </w:r>
      <w:proofErr w:type="spellEnd"/>
      <w:r w:rsidRPr="00E57D9A">
        <w:rPr>
          <w:b/>
          <w:iCs/>
          <w:lang w:eastAsia="en-US"/>
        </w:rPr>
        <w:t xml:space="preserve"> </w:t>
      </w:r>
      <w:proofErr w:type="spellStart"/>
      <w:r w:rsidRPr="00E57D9A">
        <w:rPr>
          <w:b/>
          <w:iCs/>
          <w:lang w:eastAsia="en-US"/>
        </w:rPr>
        <w:t>koja</w:t>
      </w:r>
      <w:proofErr w:type="spellEnd"/>
      <w:r w:rsidRPr="00E57D9A">
        <w:rPr>
          <w:b/>
          <w:iCs/>
          <w:lang w:eastAsia="en-US"/>
        </w:rPr>
        <w:t xml:space="preserve"> </w:t>
      </w:r>
      <w:proofErr w:type="spellStart"/>
      <w:r w:rsidRPr="00E57D9A">
        <w:rPr>
          <w:b/>
          <w:iCs/>
          <w:lang w:eastAsia="en-US"/>
        </w:rPr>
        <w:t>napuštaju</w:t>
      </w:r>
      <w:proofErr w:type="spellEnd"/>
      <w:r w:rsidRPr="00E57D9A">
        <w:rPr>
          <w:b/>
          <w:iCs/>
          <w:lang w:eastAsia="en-US"/>
        </w:rPr>
        <w:t xml:space="preserve"> </w:t>
      </w:r>
      <w:proofErr w:type="spellStart"/>
      <w:r w:rsidRPr="00E57D9A">
        <w:rPr>
          <w:b/>
          <w:iCs/>
          <w:lang w:eastAsia="en-US"/>
        </w:rPr>
        <w:t>ustanovu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mogu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organizirati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povremeni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susreti</w:t>
      </w:r>
      <w:proofErr w:type="spellEnd"/>
      <w:r w:rsidRPr="000B1E72">
        <w:rPr>
          <w:iCs/>
          <w:lang w:eastAsia="en-US"/>
        </w:rPr>
        <w:t xml:space="preserve"> s </w:t>
      </w:r>
      <w:proofErr w:type="spellStart"/>
      <w:r w:rsidRPr="000B1E72">
        <w:rPr>
          <w:iCs/>
          <w:lang w:eastAsia="en-US"/>
        </w:rPr>
        <w:t>njihovim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odgajateljima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drugom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djecom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iz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Osim</w:t>
      </w:r>
      <w:proofErr w:type="spellEnd"/>
      <w:r w:rsidRPr="000B1E72">
        <w:rPr>
          <w:iCs/>
          <w:lang w:eastAsia="en-US"/>
        </w:rPr>
        <w:t xml:space="preserve"> toga, </w:t>
      </w:r>
      <w:proofErr w:type="spellStart"/>
      <w:r w:rsidRPr="000B1E72">
        <w:rPr>
          <w:iCs/>
          <w:lang w:eastAsia="en-US"/>
        </w:rPr>
        <w:t>predviđen</w:t>
      </w:r>
      <w:proofErr w:type="spellEnd"/>
      <w:r w:rsidRPr="000B1E72">
        <w:rPr>
          <w:iCs/>
          <w:lang w:eastAsia="en-US"/>
        </w:rPr>
        <w:t xml:space="preserve"> je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E57D9A">
        <w:rPr>
          <w:iCs/>
          <w:lang w:eastAsia="en-US"/>
        </w:rPr>
        <w:t>posttretmanski</w:t>
      </w:r>
      <w:proofErr w:type="spellEnd"/>
      <w:r w:rsidRPr="00E57D9A">
        <w:rPr>
          <w:iCs/>
          <w:lang w:eastAsia="en-US"/>
        </w:rPr>
        <w:t xml:space="preserve"> </w:t>
      </w:r>
      <w:proofErr w:type="spellStart"/>
      <w:r w:rsidRPr="00E57D9A">
        <w:rPr>
          <w:iCs/>
          <w:lang w:eastAsia="en-US"/>
        </w:rPr>
        <w:t>pristup</w:t>
      </w:r>
      <w:proofErr w:type="spellEnd"/>
      <w:r w:rsidRPr="00E57D9A">
        <w:rPr>
          <w:iCs/>
          <w:lang w:eastAsia="en-US"/>
        </w:rPr>
        <w:t>.</w:t>
      </w:r>
      <w:r w:rsidRPr="000B1E72">
        <w:rPr>
          <w:b/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Radi</w:t>
      </w:r>
      <w:proofErr w:type="spellEnd"/>
      <w:r w:rsidRPr="000B1E72">
        <w:rPr>
          <w:iCs/>
          <w:lang w:eastAsia="en-US"/>
        </w:rPr>
        <w:t xml:space="preserve"> se o </w:t>
      </w:r>
      <w:proofErr w:type="spellStart"/>
      <w:r w:rsidRPr="000B1E72">
        <w:rPr>
          <w:iCs/>
          <w:lang w:eastAsia="en-US"/>
        </w:rPr>
        <w:t>psihološkom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tretmanu</w:t>
      </w:r>
      <w:proofErr w:type="spellEnd"/>
      <w:r w:rsidRPr="000B1E72">
        <w:rPr>
          <w:iCs/>
          <w:lang w:eastAsia="en-US"/>
        </w:rPr>
        <w:t xml:space="preserve">, koji </w:t>
      </w:r>
      <w:proofErr w:type="spellStart"/>
      <w:r w:rsidRPr="000B1E72">
        <w:rPr>
          <w:iCs/>
          <w:lang w:eastAsia="en-US"/>
        </w:rPr>
        <w:t>obuhvaća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savjetodavne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razgovore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individualne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ili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grupne</w:t>
      </w:r>
      <w:proofErr w:type="spellEnd"/>
      <w:r w:rsidRPr="000B1E72">
        <w:rPr>
          <w:iCs/>
          <w:lang w:eastAsia="en-US"/>
        </w:rPr>
        <w:t xml:space="preserve">, s </w:t>
      </w:r>
      <w:proofErr w:type="spellStart"/>
      <w:r w:rsidRPr="000B1E72">
        <w:rPr>
          <w:iCs/>
          <w:lang w:eastAsia="en-US"/>
        </w:rPr>
        <w:t>bivšim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korisnicima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naročito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bivši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korisnici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sami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zatraže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psihološku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psihologa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. </w:t>
      </w:r>
    </w:p>
    <w:p w14:paraId="06BFFD4C" w14:textId="77777777" w:rsidR="00670EA1" w:rsidRDefault="00670EA1" w:rsidP="00670EA1">
      <w:pPr>
        <w:pStyle w:val="Tijeloteksta2"/>
        <w:spacing w:line="360" w:lineRule="auto"/>
        <w:ind w:firstLine="720"/>
        <w:rPr>
          <w:iCs/>
          <w:lang w:eastAsia="en-US"/>
        </w:rPr>
      </w:pPr>
      <w:proofErr w:type="spellStart"/>
      <w:r w:rsidRPr="000B1E72">
        <w:rPr>
          <w:iCs/>
          <w:lang w:eastAsia="en-US"/>
        </w:rPr>
        <w:t>Psiholog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adekvatan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uvid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korisnikov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psihički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razvoj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razvojne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probleme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ili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poteškoće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odrastanje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sazrijevanje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tijekom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boravka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pa </w:t>
      </w:r>
      <w:proofErr w:type="spellStart"/>
      <w:r w:rsidRPr="000B1E72">
        <w:rPr>
          <w:iCs/>
          <w:lang w:eastAsia="en-US"/>
        </w:rPr>
        <w:t>ima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predispozicije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dobrog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profesionalnog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djelovanja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obzirom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već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uspostavljen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povjerenje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klijenta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Posttretman</w:t>
      </w:r>
      <w:proofErr w:type="spellEnd"/>
      <w:r w:rsidRPr="000B1E72">
        <w:rPr>
          <w:iCs/>
          <w:lang w:eastAsia="en-US"/>
        </w:rPr>
        <w:t xml:space="preserve"> se </w:t>
      </w:r>
      <w:proofErr w:type="spellStart"/>
      <w:r w:rsidRPr="000B1E72">
        <w:rPr>
          <w:iCs/>
          <w:lang w:eastAsia="en-US"/>
        </w:rPr>
        <w:t>planira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realizira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individualno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obzirom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specifične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probleme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bivših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korisnika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zatraženu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. </w:t>
      </w:r>
      <w:proofErr w:type="spellStart"/>
      <w:r w:rsidRPr="000B1E72">
        <w:rPr>
          <w:iCs/>
          <w:lang w:eastAsia="en-US"/>
        </w:rPr>
        <w:t>Raspon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posttretmana</w:t>
      </w:r>
      <w:proofErr w:type="spellEnd"/>
      <w:r w:rsidRPr="000B1E72">
        <w:rPr>
          <w:iCs/>
          <w:lang w:eastAsia="en-US"/>
        </w:rPr>
        <w:t xml:space="preserve"> je </w:t>
      </w:r>
      <w:proofErr w:type="spellStart"/>
      <w:r w:rsidRPr="000B1E72">
        <w:rPr>
          <w:iCs/>
          <w:lang w:eastAsia="en-US"/>
        </w:rPr>
        <w:t>širok</w:t>
      </w:r>
      <w:proofErr w:type="spellEnd"/>
      <w:r w:rsidRPr="000B1E72">
        <w:rPr>
          <w:iCs/>
          <w:lang w:eastAsia="en-US"/>
        </w:rPr>
        <w:t xml:space="preserve">: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prilagodbi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nove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životne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uvjete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donošenju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odluka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partnerski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obiteljski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poslovni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odnosi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krizna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stanja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suportivna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pomoć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pripreme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podrška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osobite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medicinske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postupke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prevencija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ovisnosti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drugih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rizičnih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ponašanja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itd</w:t>
      </w:r>
      <w:proofErr w:type="spellEnd"/>
      <w:r w:rsidRPr="000B1E72">
        <w:rPr>
          <w:iCs/>
          <w:lang w:eastAsia="en-US"/>
        </w:rPr>
        <w:t xml:space="preserve">. </w:t>
      </w:r>
    </w:p>
    <w:p w14:paraId="0E6511D9" w14:textId="77777777" w:rsidR="00670EA1" w:rsidRDefault="00670EA1" w:rsidP="00670EA1">
      <w:pPr>
        <w:pStyle w:val="Tijeloteksta2"/>
        <w:spacing w:line="360" w:lineRule="auto"/>
        <w:ind w:firstLine="720"/>
        <w:rPr>
          <w:lang w:eastAsia="en-US"/>
        </w:rPr>
      </w:pPr>
      <w:proofErr w:type="spellStart"/>
      <w:r w:rsidRPr="000B1E72">
        <w:rPr>
          <w:iCs/>
          <w:lang w:eastAsia="en-US"/>
        </w:rPr>
        <w:lastRenderedPageBreak/>
        <w:t>Prednost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psihološkog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posttretmana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bivše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korisnike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Domu</w:t>
      </w:r>
      <w:proofErr w:type="spellEnd"/>
      <w:r w:rsidRPr="000B1E72">
        <w:rPr>
          <w:iCs/>
          <w:lang w:eastAsia="en-US"/>
        </w:rPr>
        <w:t xml:space="preserve"> je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u tome da </w:t>
      </w:r>
      <w:proofErr w:type="spellStart"/>
      <w:r w:rsidRPr="000B1E72">
        <w:rPr>
          <w:iCs/>
          <w:lang w:eastAsia="en-US"/>
        </w:rPr>
        <w:t>nije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potrebna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nikakva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posebna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procedura</w:t>
      </w:r>
      <w:proofErr w:type="spellEnd"/>
      <w:r w:rsidRPr="000B1E72">
        <w:rPr>
          <w:iCs/>
          <w:lang w:eastAsia="en-US"/>
        </w:rPr>
        <w:t xml:space="preserve"> (</w:t>
      </w:r>
      <w:proofErr w:type="spellStart"/>
      <w:r w:rsidRPr="000B1E72">
        <w:rPr>
          <w:iCs/>
          <w:lang w:eastAsia="en-US"/>
        </w:rPr>
        <w:t>poput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primjerice</w:t>
      </w:r>
      <w:proofErr w:type="spellEnd"/>
      <w:r w:rsidRPr="000B1E72">
        <w:rPr>
          <w:iCs/>
          <w:lang w:eastAsia="en-US"/>
        </w:rPr>
        <w:t xml:space="preserve">, </w:t>
      </w:r>
      <w:proofErr w:type="spellStart"/>
      <w:r w:rsidRPr="000B1E72">
        <w:rPr>
          <w:iCs/>
          <w:lang w:eastAsia="en-US"/>
        </w:rPr>
        <w:t>naručivanja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ili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uputnica</w:t>
      </w:r>
      <w:proofErr w:type="spellEnd"/>
      <w:r w:rsidRPr="000B1E72">
        <w:rPr>
          <w:iCs/>
          <w:lang w:eastAsia="en-US"/>
        </w:rPr>
        <w:t xml:space="preserve"> u </w:t>
      </w:r>
      <w:proofErr w:type="spellStart"/>
      <w:r w:rsidRPr="000B1E72">
        <w:rPr>
          <w:iCs/>
          <w:lang w:eastAsia="en-US"/>
        </w:rPr>
        <w:t>medicinskim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ustanovama</w:t>
      </w:r>
      <w:proofErr w:type="spellEnd"/>
      <w:r w:rsidRPr="000B1E72">
        <w:rPr>
          <w:iCs/>
          <w:lang w:eastAsia="en-US"/>
        </w:rPr>
        <w:t xml:space="preserve">), </w:t>
      </w:r>
      <w:proofErr w:type="spellStart"/>
      <w:r w:rsidRPr="000B1E72">
        <w:rPr>
          <w:iCs/>
          <w:lang w:eastAsia="en-US"/>
        </w:rPr>
        <w:t>već</w:t>
      </w:r>
      <w:proofErr w:type="spellEnd"/>
      <w:r w:rsidRPr="000B1E72">
        <w:rPr>
          <w:iCs/>
          <w:lang w:eastAsia="en-US"/>
        </w:rPr>
        <w:t xml:space="preserve"> dobra </w:t>
      </w:r>
      <w:proofErr w:type="spellStart"/>
      <w:r w:rsidRPr="000B1E72">
        <w:rPr>
          <w:iCs/>
          <w:lang w:eastAsia="en-US"/>
        </w:rPr>
        <w:t>motivacija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neposredni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dogovor</w:t>
      </w:r>
      <w:proofErr w:type="spellEnd"/>
      <w:r w:rsidRPr="000B1E72">
        <w:rPr>
          <w:iCs/>
          <w:lang w:eastAsia="en-US"/>
        </w:rPr>
        <w:t xml:space="preserve"> za </w:t>
      </w:r>
      <w:proofErr w:type="spellStart"/>
      <w:r w:rsidRPr="000B1E72">
        <w:rPr>
          <w:iCs/>
          <w:lang w:eastAsia="en-US"/>
        </w:rPr>
        <w:t>psihološko</w:t>
      </w:r>
      <w:proofErr w:type="spellEnd"/>
      <w:r w:rsidRPr="000B1E72">
        <w:rPr>
          <w:iCs/>
          <w:lang w:eastAsia="en-US"/>
        </w:rPr>
        <w:t xml:space="preserve"> </w:t>
      </w:r>
      <w:proofErr w:type="spellStart"/>
      <w:r w:rsidRPr="000B1E72">
        <w:rPr>
          <w:iCs/>
          <w:lang w:eastAsia="en-US"/>
        </w:rPr>
        <w:t>savjetovanje</w:t>
      </w:r>
      <w:proofErr w:type="spellEnd"/>
      <w:r w:rsidRPr="00A4650A">
        <w:rPr>
          <w:lang w:eastAsia="en-US"/>
        </w:rPr>
        <w:t xml:space="preserve">. </w:t>
      </w:r>
    </w:p>
    <w:p w14:paraId="566A5F03" w14:textId="77777777" w:rsidR="00670EA1" w:rsidRDefault="00670EA1" w:rsidP="00670EA1">
      <w:pPr>
        <w:pStyle w:val="Tijeloteksta2"/>
        <w:spacing w:line="360" w:lineRule="auto"/>
        <w:ind w:firstLine="720"/>
        <w:rPr>
          <w:iCs/>
          <w:spacing w:val="-12"/>
        </w:rPr>
      </w:pPr>
      <w:r w:rsidRPr="005367DD">
        <w:rPr>
          <w:b/>
          <w:lang w:eastAsia="en-US"/>
        </w:rPr>
        <w:t>USLUGA SAVJETOVANJA I POMAGANJA</w:t>
      </w:r>
      <w:r>
        <w:rPr>
          <w:lang w:eastAsia="en-US"/>
        </w:rPr>
        <w:t>-</w:t>
      </w:r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Osim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savjetodavnog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rada</w:t>
      </w:r>
      <w:proofErr w:type="spellEnd"/>
      <w:r w:rsidRPr="00E57D9A">
        <w:rPr>
          <w:b/>
          <w:iCs/>
          <w:spacing w:val="-12"/>
        </w:rPr>
        <w:t xml:space="preserve"> s </w:t>
      </w:r>
      <w:proofErr w:type="spellStart"/>
      <w:r w:rsidRPr="00E57D9A">
        <w:rPr>
          <w:b/>
          <w:iCs/>
          <w:spacing w:val="-12"/>
        </w:rPr>
        <w:t>korisnicima</w:t>
      </w:r>
      <w:proofErr w:type="spellEnd"/>
      <w:r w:rsidRPr="00E57D9A">
        <w:rPr>
          <w:b/>
          <w:iCs/>
          <w:spacing w:val="-12"/>
        </w:rPr>
        <w:t xml:space="preserve">, </w:t>
      </w:r>
      <w:proofErr w:type="spellStart"/>
      <w:r w:rsidRPr="00E57D9A">
        <w:rPr>
          <w:b/>
          <w:iCs/>
          <w:spacing w:val="-12"/>
        </w:rPr>
        <w:t>psiholog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savjetodavno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radi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i</w:t>
      </w:r>
      <w:proofErr w:type="spellEnd"/>
      <w:r w:rsidRPr="00E57D9A">
        <w:rPr>
          <w:b/>
          <w:iCs/>
          <w:spacing w:val="-12"/>
        </w:rPr>
        <w:t xml:space="preserve"> s </w:t>
      </w:r>
      <w:proofErr w:type="spellStart"/>
      <w:r w:rsidRPr="00E57D9A">
        <w:rPr>
          <w:b/>
          <w:iCs/>
          <w:spacing w:val="-12"/>
        </w:rPr>
        <w:t>roditeljima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i</w:t>
      </w:r>
      <w:proofErr w:type="spellEnd"/>
      <w:r w:rsidRPr="00E57D9A">
        <w:rPr>
          <w:b/>
          <w:iCs/>
          <w:spacing w:val="-12"/>
        </w:rPr>
        <w:t>/</w:t>
      </w:r>
      <w:proofErr w:type="spellStart"/>
      <w:r w:rsidRPr="00E57D9A">
        <w:rPr>
          <w:b/>
          <w:iCs/>
          <w:spacing w:val="-12"/>
        </w:rPr>
        <w:t>ili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ostalim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članovima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obitelji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korisnika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te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obitelji</w:t>
      </w:r>
      <w:proofErr w:type="spellEnd"/>
      <w:r w:rsidRPr="00E57D9A">
        <w:rPr>
          <w:b/>
          <w:iCs/>
          <w:spacing w:val="-12"/>
        </w:rPr>
        <w:t xml:space="preserve"> </w:t>
      </w:r>
      <w:proofErr w:type="spellStart"/>
      <w:r w:rsidRPr="00E57D9A">
        <w:rPr>
          <w:b/>
          <w:iCs/>
          <w:spacing w:val="-12"/>
        </w:rPr>
        <w:t>udomitelja</w:t>
      </w:r>
      <w:proofErr w:type="spellEnd"/>
      <w:r w:rsidRPr="00E57D9A">
        <w:rPr>
          <w:b/>
          <w:iCs/>
          <w:spacing w:val="-12"/>
        </w:rPr>
        <w:t>.</w:t>
      </w:r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Savjetodavan</w:t>
      </w:r>
      <w:proofErr w:type="spellEnd"/>
      <w:r w:rsidRPr="000B1E72">
        <w:rPr>
          <w:iCs/>
          <w:spacing w:val="-12"/>
        </w:rPr>
        <w:t xml:space="preserve"> rad </w:t>
      </w:r>
      <w:proofErr w:type="spellStart"/>
      <w:r w:rsidRPr="000B1E72">
        <w:rPr>
          <w:iCs/>
          <w:spacing w:val="-12"/>
        </w:rPr>
        <w:t>temelji</w:t>
      </w:r>
      <w:proofErr w:type="spellEnd"/>
      <w:r w:rsidRPr="000B1E72">
        <w:rPr>
          <w:iCs/>
          <w:spacing w:val="-12"/>
        </w:rPr>
        <w:t xml:space="preserve"> se </w:t>
      </w:r>
      <w:proofErr w:type="spellStart"/>
      <w:r w:rsidRPr="000B1E72">
        <w:rPr>
          <w:iCs/>
          <w:spacing w:val="-12"/>
        </w:rPr>
        <w:t>na</w:t>
      </w:r>
      <w:proofErr w:type="spellEnd"/>
      <w:r w:rsidRPr="000B1E72">
        <w:rPr>
          <w:iCs/>
          <w:spacing w:val="-12"/>
        </w:rPr>
        <w:t xml:space="preserve">  </w:t>
      </w:r>
      <w:proofErr w:type="spellStart"/>
      <w:r w:rsidRPr="000B1E72">
        <w:rPr>
          <w:iCs/>
          <w:spacing w:val="-12"/>
        </w:rPr>
        <w:t>savjetovanju</w:t>
      </w:r>
      <w:proofErr w:type="spellEnd"/>
      <w:r w:rsidRPr="000B1E72">
        <w:rPr>
          <w:iCs/>
          <w:spacing w:val="-12"/>
        </w:rPr>
        <w:t xml:space="preserve"> o </w:t>
      </w:r>
      <w:proofErr w:type="spellStart"/>
      <w:r w:rsidRPr="000B1E72">
        <w:rPr>
          <w:iCs/>
          <w:spacing w:val="-12"/>
        </w:rPr>
        <w:t>roditeljstvu</w:t>
      </w:r>
      <w:proofErr w:type="spellEnd"/>
      <w:r w:rsidRPr="000B1E72">
        <w:rPr>
          <w:iCs/>
          <w:spacing w:val="-12"/>
        </w:rPr>
        <w:t xml:space="preserve">, </w:t>
      </w:r>
      <w:proofErr w:type="spellStart"/>
      <w:r w:rsidRPr="000B1E72">
        <w:rPr>
          <w:iCs/>
          <w:spacing w:val="-12"/>
        </w:rPr>
        <w:t>partnerskim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odnosima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i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specifičnim</w:t>
      </w:r>
      <w:proofErr w:type="spellEnd"/>
      <w:r w:rsidRPr="000B1E72">
        <w:rPr>
          <w:iCs/>
          <w:spacing w:val="-12"/>
        </w:rPr>
        <w:t xml:space="preserve"> </w:t>
      </w:r>
      <w:proofErr w:type="spellStart"/>
      <w:r w:rsidRPr="000B1E72">
        <w:rPr>
          <w:iCs/>
          <w:spacing w:val="-12"/>
        </w:rPr>
        <w:t>poteškoća</w:t>
      </w:r>
      <w:r>
        <w:rPr>
          <w:iCs/>
          <w:spacing w:val="-12"/>
        </w:rPr>
        <w:t>ma</w:t>
      </w:r>
      <w:proofErr w:type="spellEnd"/>
      <w:r>
        <w:rPr>
          <w:iCs/>
          <w:spacing w:val="-12"/>
        </w:rPr>
        <w:t xml:space="preserve"> u </w:t>
      </w:r>
      <w:proofErr w:type="spellStart"/>
      <w:r>
        <w:rPr>
          <w:iCs/>
          <w:spacing w:val="-12"/>
        </w:rPr>
        <w:t>radu</w:t>
      </w:r>
      <w:proofErr w:type="spellEnd"/>
      <w:r>
        <w:rPr>
          <w:iCs/>
          <w:spacing w:val="-12"/>
        </w:rPr>
        <w:t xml:space="preserve"> s </w:t>
      </w:r>
      <w:proofErr w:type="spellStart"/>
      <w:r>
        <w:rPr>
          <w:iCs/>
          <w:spacing w:val="-12"/>
        </w:rPr>
        <w:t>pojedinim</w:t>
      </w:r>
      <w:proofErr w:type="spellEnd"/>
      <w:r>
        <w:rPr>
          <w:iCs/>
          <w:spacing w:val="-12"/>
        </w:rPr>
        <w:t xml:space="preserve"> </w:t>
      </w:r>
      <w:proofErr w:type="spellStart"/>
      <w:r>
        <w:rPr>
          <w:iCs/>
          <w:spacing w:val="-12"/>
        </w:rPr>
        <w:t>djetetom</w:t>
      </w:r>
      <w:proofErr w:type="spellEnd"/>
      <w:r>
        <w:rPr>
          <w:iCs/>
          <w:spacing w:val="-12"/>
        </w:rPr>
        <w:t>.</w:t>
      </w:r>
    </w:p>
    <w:p w14:paraId="49CBE43C" w14:textId="77777777" w:rsidR="00670EA1" w:rsidRPr="00D831BE" w:rsidRDefault="00670EA1" w:rsidP="00670EA1">
      <w:pPr>
        <w:pStyle w:val="Naslov2"/>
        <w:rPr>
          <w:spacing w:val="-12"/>
        </w:rPr>
      </w:pPr>
      <w:r>
        <w:rPr>
          <w:lang w:eastAsia="en-US"/>
        </w:rPr>
        <w:t xml:space="preserve">Program </w:t>
      </w:r>
      <w:proofErr w:type="spellStart"/>
      <w:r>
        <w:rPr>
          <w:lang w:eastAsia="en-US"/>
        </w:rPr>
        <w:t>rada</w:t>
      </w:r>
      <w:proofErr w:type="spellEnd"/>
      <w:r>
        <w:rPr>
          <w:lang w:eastAsia="en-US"/>
        </w:rPr>
        <w:t xml:space="preserve"> </w:t>
      </w:r>
      <w:r w:rsidRPr="0047551C">
        <w:rPr>
          <w:lang w:eastAsia="en-US"/>
        </w:rPr>
        <w:t xml:space="preserve"> </w:t>
      </w:r>
      <w:proofErr w:type="spellStart"/>
      <w:r w:rsidRPr="0047551C">
        <w:rPr>
          <w:lang w:eastAsia="en-US"/>
        </w:rPr>
        <w:t>slobodnih</w:t>
      </w:r>
      <w:proofErr w:type="spellEnd"/>
      <w:r w:rsidRPr="0047551C">
        <w:rPr>
          <w:lang w:eastAsia="en-US"/>
        </w:rPr>
        <w:t xml:space="preserve"> </w:t>
      </w:r>
      <w:proofErr w:type="spellStart"/>
      <w:r w:rsidRPr="0047551C">
        <w:rPr>
          <w:lang w:eastAsia="en-US"/>
        </w:rPr>
        <w:t>aktivnosti</w:t>
      </w:r>
      <w:proofErr w:type="spellEnd"/>
      <w:r>
        <w:rPr>
          <w:lang w:eastAsia="en-US"/>
        </w:rPr>
        <w:t xml:space="preserve"> (PROVODE NOĆNI ODGAJATELJI DO PUNOG RADNOG VREMENA)</w:t>
      </w:r>
    </w:p>
    <w:p w14:paraId="2DFFAC16" w14:textId="77777777" w:rsidR="00670EA1" w:rsidRDefault="00670EA1" w:rsidP="00670EA1">
      <w:pPr>
        <w:pStyle w:val="Tijeloteksta2"/>
        <w:spacing w:line="240" w:lineRule="auto"/>
        <w:rPr>
          <w:b/>
          <w:lang w:eastAsia="en-US"/>
        </w:rPr>
      </w:pPr>
      <w:proofErr w:type="spellStart"/>
      <w:r>
        <w:rPr>
          <w:b/>
          <w:lang w:eastAsia="en-US"/>
        </w:rPr>
        <w:t>Sportskih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aktivnosti</w:t>
      </w:r>
      <w:proofErr w:type="spellEnd"/>
    </w:p>
    <w:p w14:paraId="44799D1C" w14:textId="77777777" w:rsidR="00670EA1" w:rsidRPr="00406C0C" w:rsidRDefault="00670EA1" w:rsidP="00670EA1">
      <w:pPr>
        <w:pStyle w:val="Tijeloteksta2"/>
        <w:spacing w:line="240" w:lineRule="auto"/>
        <w:rPr>
          <w:lang w:eastAsia="en-US"/>
        </w:rPr>
      </w:pPr>
      <w:proofErr w:type="spellStart"/>
      <w:r w:rsidRPr="00406C0C">
        <w:rPr>
          <w:lang w:eastAsia="en-US"/>
        </w:rPr>
        <w:t>Provoditi</w:t>
      </w:r>
      <w:proofErr w:type="spellEnd"/>
      <w:r w:rsidRPr="00406C0C">
        <w:rPr>
          <w:lang w:eastAsia="en-US"/>
        </w:rPr>
        <w:t xml:space="preserve"> </w:t>
      </w:r>
      <w:proofErr w:type="spellStart"/>
      <w:r w:rsidRPr="00406C0C">
        <w:rPr>
          <w:lang w:eastAsia="en-US"/>
        </w:rPr>
        <w:t>će</w:t>
      </w:r>
      <w:proofErr w:type="spellEnd"/>
      <w:r w:rsidRPr="00406C0C">
        <w:rPr>
          <w:lang w:eastAsia="en-US"/>
        </w:rPr>
        <w:t xml:space="preserve"> </w:t>
      </w:r>
      <w:proofErr w:type="spellStart"/>
      <w:r w:rsidRPr="00406C0C">
        <w:rPr>
          <w:lang w:eastAsia="en-US"/>
        </w:rPr>
        <w:t>ga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noćni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odgajatelji</w:t>
      </w:r>
      <w:proofErr w:type="spellEnd"/>
      <w:r>
        <w:rPr>
          <w:lang w:eastAsia="en-US"/>
        </w:rPr>
        <w:t xml:space="preserve"> do </w:t>
      </w:r>
      <w:proofErr w:type="spellStart"/>
      <w:r>
        <w:rPr>
          <w:lang w:eastAsia="en-US"/>
        </w:rPr>
        <w:t>pune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satnice</w:t>
      </w:r>
      <w:proofErr w:type="spellEnd"/>
      <w:r w:rsidRPr="00406C0C">
        <w:rPr>
          <w:lang w:eastAsia="en-US"/>
        </w:rPr>
        <w:t xml:space="preserve"> </w:t>
      </w:r>
      <w:r>
        <w:rPr>
          <w:lang w:eastAsia="en-US"/>
        </w:rPr>
        <w:t xml:space="preserve"> s </w:t>
      </w:r>
      <w:proofErr w:type="spellStart"/>
      <w:r>
        <w:rPr>
          <w:lang w:eastAsia="en-US"/>
        </w:rPr>
        <w:t>ciljem</w:t>
      </w:r>
      <w:proofErr w:type="spellEnd"/>
      <w:r>
        <w:rPr>
          <w:lang w:eastAsia="en-US"/>
        </w:rPr>
        <w:t>:</w:t>
      </w:r>
    </w:p>
    <w:p w14:paraId="088D2234" w14:textId="77777777" w:rsidR="00670EA1" w:rsidRPr="00DF0234" w:rsidRDefault="00670EA1" w:rsidP="009B4408">
      <w:pPr>
        <w:pStyle w:val="ListParagraph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DF0234">
        <w:rPr>
          <w:rFonts w:ascii="Times New Roman" w:hAnsi="Times New Roman" w:cs="Times New Roman"/>
          <w:color w:val="000000"/>
          <w:sz w:val="24"/>
          <w:szCs w:val="24"/>
          <w:lang w:val="hr-HR"/>
        </w:rPr>
        <w:t>izgrađiva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nja </w:t>
      </w:r>
      <w:r w:rsidRPr="00DF0234">
        <w:rPr>
          <w:rFonts w:ascii="Times New Roman" w:hAnsi="Times New Roman" w:cs="Times New Roman"/>
          <w:color w:val="000000"/>
          <w:sz w:val="24"/>
          <w:szCs w:val="24"/>
          <w:lang w:val="hr-HR"/>
        </w:rPr>
        <w:t>pozitivn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og</w:t>
      </w:r>
      <w:r w:rsidRPr="00DF023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odnos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DF023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prema kretanju i vježbanju</w:t>
      </w:r>
    </w:p>
    <w:p w14:paraId="2965CF01" w14:textId="77777777" w:rsidR="00670EA1" w:rsidRPr="00DF023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DF0234">
        <w:rPr>
          <w:bCs/>
          <w:szCs w:val="24"/>
        </w:rPr>
        <w:t>učenj</w:t>
      </w:r>
      <w:r>
        <w:rPr>
          <w:bCs/>
          <w:szCs w:val="24"/>
        </w:rPr>
        <w:t>u</w:t>
      </w:r>
      <w:proofErr w:type="spellEnd"/>
      <w:r w:rsidRPr="00DF0234">
        <w:rPr>
          <w:bCs/>
          <w:szCs w:val="24"/>
        </w:rPr>
        <w:t xml:space="preserve"> </w:t>
      </w:r>
      <w:proofErr w:type="spellStart"/>
      <w:r w:rsidRPr="00DF0234">
        <w:rPr>
          <w:bCs/>
          <w:szCs w:val="24"/>
        </w:rPr>
        <w:t>novih</w:t>
      </w:r>
      <w:proofErr w:type="spellEnd"/>
      <w:r w:rsidRPr="00DF0234">
        <w:rPr>
          <w:bCs/>
          <w:szCs w:val="24"/>
        </w:rPr>
        <w:t xml:space="preserve"> </w:t>
      </w:r>
      <w:proofErr w:type="spellStart"/>
      <w:r w:rsidRPr="00DF0234">
        <w:rPr>
          <w:bCs/>
          <w:szCs w:val="24"/>
        </w:rPr>
        <w:t>i</w:t>
      </w:r>
      <w:proofErr w:type="spellEnd"/>
      <w:r w:rsidRPr="00DF0234">
        <w:rPr>
          <w:bCs/>
          <w:szCs w:val="24"/>
        </w:rPr>
        <w:t xml:space="preserve"> </w:t>
      </w:r>
      <w:proofErr w:type="spellStart"/>
      <w:r w:rsidRPr="00DF0234">
        <w:rPr>
          <w:bCs/>
          <w:szCs w:val="24"/>
        </w:rPr>
        <w:t>usavršavanj</w:t>
      </w:r>
      <w:r>
        <w:rPr>
          <w:bCs/>
          <w:szCs w:val="24"/>
        </w:rPr>
        <w:t>u</w:t>
      </w:r>
      <w:proofErr w:type="spellEnd"/>
      <w:r w:rsidRPr="00DF0234">
        <w:rPr>
          <w:bCs/>
          <w:szCs w:val="24"/>
        </w:rPr>
        <w:t xml:space="preserve"> </w:t>
      </w:r>
      <w:proofErr w:type="spellStart"/>
      <w:r w:rsidRPr="00DF0234">
        <w:rPr>
          <w:bCs/>
          <w:szCs w:val="24"/>
        </w:rPr>
        <w:t>već</w:t>
      </w:r>
      <w:proofErr w:type="spellEnd"/>
      <w:r w:rsidRPr="00DF0234">
        <w:rPr>
          <w:bCs/>
          <w:szCs w:val="24"/>
        </w:rPr>
        <w:t xml:space="preserve"> </w:t>
      </w:r>
      <w:proofErr w:type="spellStart"/>
      <w:r w:rsidRPr="00DF0234">
        <w:rPr>
          <w:bCs/>
          <w:szCs w:val="24"/>
        </w:rPr>
        <w:t>stečenih</w:t>
      </w:r>
      <w:proofErr w:type="spellEnd"/>
      <w:r w:rsidRPr="00DF0234">
        <w:rPr>
          <w:bCs/>
          <w:szCs w:val="24"/>
        </w:rPr>
        <w:t xml:space="preserve"> </w:t>
      </w:r>
      <w:proofErr w:type="spellStart"/>
      <w:r w:rsidRPr="00DF0234">
        <w:rPr>
          <w:bCs/>
          <w:szCs w:val="24"/>
        </w:rPr>
        <w:t>motoričkih</w:t>
      </w:r>
      <w:proofErr w:type="spellEnd"/>
      <w:r w:rsidRPr="00DF0234">
        <w:rPr>
          <w:bCs/>
          <w:szCs w:val="24"/>
        </w:rPr>
        <w:t xml:space="preserve"> </w:t>
      </w:r>
      <w:proofErr w:type="spellStart"/>
      <w:r w:rsidRPr="00DF0234">
        <w:rPr>
          <w:bCs/>
          <w:szCs w:val="24"/>
        </w:rPr>
        <w:t>znanja</w:t>
      </w:r>
      <w:proofErr w:type="spellEnd"/>
    </w:p>
    <w:p w14:paraId="41C30FFC" w14:textId="77777777" w:rsidR="00670EA1" w:rsidRPr="00DF023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DF0234">
        <w:rPr>
          <w:szCs w:val="24"/>
        </w:rPr>
        <w:t>razvijanj</w:t>
      </w:r>
      <w:r>
        <w:rPr>
          <w:szCs w:val="24"/>
        </w:rPr>
        <w:t>u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radnih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navika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i</w:t>
      </w:r>
      <w:proofErr w:type="spellEnd"/>
      <w:r w:rsidRPr="00DF0234">
        <w:rPr>
          <w:szCs w:val="24"/>
        </w:rPr>
        <w:t xml:space="preserve"> disciplin</w:t>
      </w:r>
      <w:r>
        <w:rPr>
          <w:szCs w:val="24"/>
        </w:rPr>
        <w:t>e</w:t>
      </w:r>
      <w:r w:rsidRPr="00DF0234">
        <w:rPr>
          <w:szCs w:val="24"/>
        </w:rPr>
        <w:t xml:space="preserve"> u </w:t>
      </w:r>
      <w:proofErr w:type="spellStart"/>
      <w:r w:rsidRPr="00DF0234">
        <w:rPr>
          <w:szCs w:val="24"/>
        </w:rPr>
        <w:t>radu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te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poticanje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djece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na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međusobnu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suradnju</w:t>
      </w:r>
      <w:proofErr w:type="spellEnd"/>
    </w:p>
    <w:p w14:paraId="73492058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lang w:eastAsia="en-US"/>
        </w:rPr>
      </w:pPr>
      <w:proofErr w:type="spellStart"/>
      <w:r w:rsidRPr="00406C0C">
        <w:rPr>
          <w:szCs w:val="24"/>
        </w:rPr>
        <w:t>modifikacij</w:t>
      </w:r>
      <w:r>
        <w:rPr>
          <w:szCs w:val="24"/>
        </w:rPr>
        <w:t>u</w:t>
      </w:r>
      <w:proofErr w:type="spellEnd"/>
      <w:r w:rsidRPr="00406C0C">
        <w:rPr>
          <w:szCs w:val="24"/>
        </w:rPr>
        <w:t xml:space="preserve"> </w:t>
      </w:r>
      <w:proofErr w:type="spellStart"/>
      <w:r w:rsidRPr="00406C0C">
        <w:rPr>
          <w:szCs w:val="24"/>
        </w:rPr>
        <w:t>neprimjerenih</w:t>
      </w:r>
      <w:proofErr w:type="spellEnd"/>
      <w:r w:rsidRPr="00406C0C">
        <w:rPr>
          <w:szCs w:val="24"/>
        </w:rPr>
        <w:t xml:space="preserve"> </w:t>
      </w:r>
      <w:proofErr w:type="spellStart"/>
      <w:r w:rsidRPr="00406C0C">
        <w:rPr>
          <w:szCs w:val="24"/>
        </w:rPr>
        <w:t>ponašanja</w:t>
      </w:r>
      <w:proofErr w:type="spellEnd"/>
      <w:r w:rsidRPr="00406C0C">
        <w:rPr>
          <w:szCs w:val="24"/>
        </w:rPr>
        <w:t xml:space="preserve"> </w:t>
      </w:r>
      <w:r w:rsidRPr="00406C0C">
        <w:rPr>
          <w:szCs w:val="24"/>
          <w:lang w:eastAsia="en-US"/>
        </w:rPr>
        <w:t xml:space="preserve"> </w:t>
      </w:r>
      <w:proofErr w:type="spellStart"/>
      <w:r w:rsidRPr="00406C0C">
        <w:rPr>
          <w:szCs w:val="24"/>
          <w:lang w:eastAsia="en-US"/>
        </w:rPr>
        <w:t>djece</w:t>
      </w:r>
      <w:proofErr w:type="spellEnd"/>
      <w:r w:rsidRPr="0043631D">
        <w:rPr>
          <w:lang w:eastAsia="en-US"/>
        </w:rPr>
        <w:t>.</w:t>
      </w:r>
    </w:p>
    <w:p w14:paraId="576ABC17" w14:textId="77777777" w:rsidR="00670EA1" w:rsidRDefault="00670EA1" w:rsidP="00670EA1">
      <w:pPr>
        <w:rPr>
          <w:lang w:eastAsia="en-US"/>
        </w:rPr>
      </w:pPr>
    </w:p>
    <w:p w14:paraId="34BE9C64" w14:textId="77777777" w:rsidR="00670EA1" w:rsidRDefault="00670EA1" w:rsidP="00670EA1">
      <w:pPr>
        <w:pStyle w:val="Tijeloteksta2"/>
        <w:spacing w:line="240" w:lineRule="auto"/>
        <w:rPr>
          <w:lang w:eastAsia="en-US"/>
        </w:rPr>
      </w:pPr>
      <w:r w:rsidRPr="0043631D">
        <w:rPr>
          <w:lang w:eastAsia="en-US"/>
        </w:rPr>
        <w:t xml:space="preserve"> Program</w:t>
      </w:r>
      <w:r>
        <w:rPr>
          <w:lang w:eastAsia="en-US"/>
        </w:rPr>
        <w:t xml:space="preserve"> </w:t>
      </w:r>
      <w:proofErr w:type="spellStart"/>
      <w:r w:rsidRPr="0043631D">
        <w:rPr>
          <w:lang w:eastAsia="en-US"/>
        </w:rPr>
        <w:t>će</w:t>
      </w:r>
      <w:proofErr w:type="spellEnd"/>
      <w:r w:rsidRPr="0043631D">
        <w:rPr>
          <w:lang w:eastAsia="en-US"/>
        </w:rPr>
        <w:t xml:space="preserve"> se </w:t>
      </w:r>
      <w:proofErr w:type="spellStart"/>
      <w:r w:rsidRPr="0043631D">
        <w:rPr>
          <w:lang w:eastAsia="en-US"/>
        </w:rPr>
        <w:t>provoditi</w:t>
      </w:r>
      <w:proofErr w:type="spellEnd"/>
      <w:r w:rsidRPr="0043631D">
        <w:rPr>
          <w:lang w:eastAsia="en-US"/>
        </w:rPr>
        <w:t xml:space="preserve"> </w:t>
      </w:r>
      <w:proofErr w:type="spellStart"/>
      <w:r w:rsidRPr="0043631D">
        <w:rPr>
          <w:lang w:eastAsia="en-US"/>
        </w:rPr>
        <w:t>krzo</w:t>
      </w:r>
      <w:proofErr w:type="spellEnd"/>
      <w:r w:rsidRPr="0043631D">
        <w:rPr>
          <w:lang w:eastAsia="en-US"/>
        </w:rPr>
        <w:t xml:space="preserve"> </w:t>
      </w:r>
      <w:proofErr w:type="spellStart"/>
      <w:r w:rsidRPr="0043631D">
        <w:rPr>
          <w:lang w:eastAsia="en-US"/>
        </w:rPr>
        <w:t>slijedeće</w:t>
      </w:r>
      <w:proofErr w:type="spellEnd"/>
      <w:r w:rsidRPr="0043631D">
        <w:rPr>
          <w:lang w:eastAsia="en-US"/>
        </w:rPr>
        <w:t xml:space="preserve"> </w:t>
      </w:r>
      <w:proofErr w:type="spellStart"/>
      <w:r w:rsidRPr="0043631D">
        <w:rPr>
          <w:lang w:eastAsia="en-US"/>
        </w:rPr>
        <w:t>sadržaje</w:t>
      </w:r>
      <w:proofErr w:type="spellEnd"/>
      <w:r>
        <w:rPr>
          <w:lang w:eastAsia="en-US"/>
        </w:rPr>
        <w:t>:</w:t>
      </w:r>
    </w:p>
    <w:p w14:paraId="0F828099" w14:textId="77777777" w:rsidR="00670EA1" w:rsidRPr="00DF023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DF0234">
        <w:rPr>
          <w:szCs w:val="24"/>
        </w:rPr>
        <w:t>individualne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i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grupne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aktivnosti</w:t>
      </w:r>
      <w:proofErr w:type="spellEnd"/>
      <w:r w:rsidRPr="00DF0234">
        <w:rPr>
          <w:szCs w:val="24"/>
        </w:rPr>
        <w:t xml:space="preserve">: </w:t>
      </w:r>
      <w:proofErr w:type="spellStart"/>
      <w:r w:rsidRPr="00DF0234">
        <w:rPr>
          <w:szCs w:val="24"/>
        </w:rPr>
        <w:t>plivanje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nogomet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košarka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rukomet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odbojka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stolni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tenis</w:t>
      </w:r>
      <w:proofErr w:type="spellEnd"/>
      <w:r w:rsidRPr="00DF0234">
        <w:rPr>
          <w:szCs w:val="24"/>
        </w:rPr>
        <w:t xml:space="preserve">, badminton, </w:t>
      </w:r>
      <w:proofErr w:type="spellStart"/>
      <w:r w:rsidRPr="00DF0234">
        <w:rPr>
          <w:szCs w:val="24"/>
        </w:rPr>
        <w:t>gimnastika</w:t>
      </w:r>
      <w:proofErr w:type="spellEnd"/>
      <w:r w:rsidRPr="00DF0234">
        <w:rPr>
          <w:szCs w:val="24"/>
        </w:rPr>
        <w:t>...</w:t>
      </w:r>
    </w:p>
    <w:p w14:paraId="1C8C2003" w14:textId="77777777" w:rsidR="00670EA1" w:rsidRPr="00DF023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DF0234">
        <w:rPr>
          <w:szCs w:val="24"/>
        </w:rPr>
        <w:t>vježbe</w:t>
      </w:r>
      <w:proofErr w:type="spellEnd"/>
      <w:r w:rsidRPr="00DF0234">
        <w:rPr>
          <w:szCs w:val="24"/>
        </w:rPr>
        <w:t xml:space="preserve"> za </w:t>
      </w:r>
      <w:proofErr w:type="spellStart"/>
      <w:r w:rsidRPr="00DF0234">
        <w:rPr>
          <w:szCs w:val="24"/>
        </w:rPr>
        <w:t>pravilan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rast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i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razvoj</w:t>
      </w:r>
      <w:proofErr w:type="spellEnd"/>
      <w:r w:rsidRPr="00DF0234">
        <w:rPr>
          <w:szCs w:val="24"/>
        </w:rPr>
        <w:t xml:space="preserve">: </w:t>
      </w:r>
      <w:proofErr w:type="spellStart"/>
      <w:r w:rsidRPr="00DF0234">
        <w:rPr>
          <w:szCs w:val="24"/>
        </w:rPr>
        <w:t>korektivna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gimnastika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vježbe</w:t>
      </w:r>
      <w:proofErr w:type="spellEnd"/>
      <w:r w:rsidRPr="00DF0234">
        <w:rPr>
          <w:szCs w:val="24"/>
        </w:rPr>
        <w:t xml:space="preserve"> za </w:t>
      </w:r>
      <w:proofErr w:type="spellStart"/>
      <w:r w:rsidRPr="00DF0234">
        <w:rPr>
          <w:szCs w:val="24"/>
        </w:rPr>
        <w:t>razvoj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motoričkih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sposobnosti</w:t>
      </w:r>
      <w:proofErr w:type="spellEnd"/>
    </w:p>
    <w:p w14:paraId="46B4CFEE" w14:textId="77777777" w:rsidR="00670EA1" w:rsidRPr="00DF023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DF0234">
        <w:rPr>
          <w:szCs w:val="24"/>
        </w:rPr>
        <w:t>individualni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i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grupni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razgovori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planirane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tematske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radionice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na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temu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zdravlja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zdrave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prehrane</w:t>
      </w:r>
      <w:proofErr w:type="spellEnd"/>
      <w:r w:rsidRPr="00DF0234">
        <w:rPr>
          <w:szCs w:val="24"/>
        </w:rPr>
        <w:t xml:space="preserve">, </w:t>
      </w:r>
      <w:proofErr w:type="spellStart"/>
      <w:r w:rsidRPr="00DF0234">
        <w:rPr>
          <w:szCs w:val="24"/>
        </w:rPr>
        <w:t>prevencije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ovisnosti</w:t>
      </w:r>
      <w:proofErr w:type="spellEnd"/>
    </w:p>
    <w:p w14:paraId="2199CA2F" w14:textId="77777777" w:rsidR="00670EA1" w:rsidRPr="00DF0234" w:rsidRDefault="00670EA1" w:rsidP="00670EA1">
      <w:pPr>
        <w:ind w:left="720"/>
        <w:rPr>
          <w:szCs w:val="24"/>
        </w:rPr>
      </w:pPr>
      <w:r>
        <w:rPr>
          <w:szCs w:val="24"/>
        </w:rPr>
        <w:t xml:space="preserve"> </w:t>
      </w:r>
      <w:proofErr w:type="spellStart"/>
      <w:r w:rsidRPr="00DF0234">
        <w:rPr>
          <w:szCs w:val="24"/>
        </w:rPr>
        <w:t>odlazak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na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sportske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utakmice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i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priredbe</w:t>
      </w:r>
      <w:proofErr w:type="spellEnd"/>
    </w:p>
    <w:p w14:paraId="23EE360E" w14:textId="77777777" w:rsidR="00670EA1" w:rsidRPr="00DF023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DF0234">
        <w:rPr>
          <w:szCs w:val="24"/>
        </w:rPr>
        <w:t>odlazak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na</w:t>
      </w:r>
      <w:proofErr w:type="spellEnd"/>
      <w:r w:rsidRPr="00DF0234">
        <w:rPr>
          <w:szCs w:val="24"/>
        </w:rPr>
        <w:t xml:space="preserve"> </w:t>
      </w:r>
      <w:proofErr w:type="spellStart"/>
      <w:r w:rsidRPr="00DF0234">
        <w:rPr>
          <w:szCs w:val="24"/>
        </w:rPr>
        <w:t>kuglanje</w:t>
      </w:r>
      <w:proofErr w:type="spellEnd"/>
    </w:p>
    <w:p w14:paraId="049C8DC8" w14:textId="77777777" w:rsidR="00670EA1" w:rsidRPr="00050C2F" w:rsidRDefault="00670EA1" w:rsidP="00670EA1">
      <w:pPr>
        <w:pStyle w:val="Tijeloteksta2"/>
        <w:spacing w:line="240" w:lineRule="auto"/>
        <w:rPr>
          <w:b/>
          <w:lang w:eastAsia="en-US"/>
        </w:rPr>
      </w:pPr>
    </w:p>
    <w:p w14:paraId="04F7EB35" w14:textId="77777777" w:rsidR="00670EA1" w:rsidRPr="0047551C" w:rsidRDefault="00670EA1" w:rsidP="00670EA1">
      <w:pPr>
        <w:pStyle w:val="Tijeloteksta2"/>
        <w:spacing w:line="240" w:lineRule="auto"/>
        <w:rPr>
          <w:b/>
          <w:i/>
          <w:u w:val="single"/>
          <w:lang w:eastAsia="en-US"/>
        </w:rPr>
      </w:pPr>
      <w:r w:rsidRPr="0047551C">
        <w:rPr>
          <w:b/>
          <w:i/>
          <w:u w:val="single"/>
          <w:lang w:eastAsia="en-US"/>
        </w:rPr>
        <w:t xml:space="preserve"> Program </w:t>
      </w:r>
      <w:proofErr w:type="spellStart"/>
      <w:r w:rsidRPr="0047551C">
        <w:rPr>
          <w:b/>
          <w:i/>
          <w:u w:val="single"/>
          <w:lang w:eastAsia="en-US"/>
        </w:rPr>
        <w:t>rada</w:t>
      </w:r>
      <w:proofErr w:type="spellEnd"/>
      <w:r w:rsidRPr="0047551C">
        <w:rPr>
          <w:b/>
          <w:i/>
          <w:u w:val="single"/>
          <w:lang w:eastAsia="en-US"/>
        </w:rPr>
        <w:t xml:space="preserve"> </w:t>
      </w:r>
      <w:proofErr w:type="spellStart"/>
      <w:r w:rsidRPr="0047551C">
        <w:rPr>
          <w:b/>
          <w:i/>
          <w:u w:val="single"/>
          <w:lang w:eastAsia="en-US"/>
        </w:rPr>
        <w:t>odgajatelja</w:t>
      </w:r>
      <w:proofErr w:type="spellEnd"/>
      <w:r w:rsidRPr="0047551C">
        <w:rPr>
          <w:b/>
          <w:i/>
          <w:u w:val="single"/>
          <w:lang w:eastAsia="en-US"/>
        </w:rPr>
        <w:t xml:space="preserve"> </w:t>
      </w:r>
      <w:proofErr w:type="spellStart"/>
      <w:r w:rsidRPr="0047551C">
        <w:rPr>
          <w:b/>
          <w:i/>
          <w:u w:val="single"/>
          <w:lang w:eastAsia="en-US"/>
        </w:rPr>
        <w:t>noć</w:t>
      </w:r>
      <w:proofErr w:type="spellEnd"/>
    </w:p>
    <w:p w14:paraId="3606F08D" w14:textId="77777777" w:rsidR="00670EA1" w:rsidRDefault="00670EA1" w:rsidP="00670EA1">
      <w:pPr>
        <w:autoSpaceDE w:val="0"/>
        <w:autoSpaceDN w:val="0"/>
        <w:adjustRightInd w:val="0"/>
        <w:rPr>
          <w:szCs w:val="24"/>
          <w:lang w:eastAsia="en-US"/>
        </w:rPr>
      </w:pPr>
      <w:proofErr w:type="spellStart"/>
      <w:r w:rsidRPr="0043631D">
        <w:rPr>
          <w:szCs w:val="24"/>
          <w:lang w:eastAsia="en-US"/>
        </w:rPr>
        <w:t>Provoditi</w:t>
      </w:r>
      <w:proofErr w:type="spellEnd"/>
      <w:r w:rsidRPr="0043631D">
        <w:rPr>
          <w:szCs w:val="24"/>
          <w:lang w:eastAsia="en-US"/>
        </w:rPr>
        <w:t xml:space="preserve"> </w:t>
      </w:r>
      <w:proofErr w:type="spellStart"/>
      <w:r w:rsidRPr="0043631D">
        <w:rPr>
          <w:szCs w:val="24"/>
          <w:lang w:eastAsia="en-US"/>
        </w:rPr>
        <w:t>će</w:t>
      </w:r>
      <w:proofErr w:type="spellEnd"/>
      <w:r w:rsidRPr="0043631D">
        <w:rPr>
          <w:szCs w:val="24"/>
          <w:lang w:eastAsia="en-US"/>
        </w:rPr>
        <w:t xml:space="preserve"> </w:t>
      </w:r>
      <w:proofErr w:type="spellStart"/>
      <w:r w:rsidRPr="0043631D">
        <w:rPr>
          <w:szCs w:val="24"/>
          <w:lang w:eastAsia="en-US"/>
        </w:rPr>
        <w:t>ga</w:t>
      </w:r>
      <w:proofErr w:type="spellEnd"/>
      <w:r w:rsidRPr="0043631D">
        <w:rPr>
          <w:szCs w:val="24"/>
          <w:lang w:eastAsia="en-US"/>
        </w:rPr>
        <w:t xml:space="preserve"> </w:t>
      </w:r>
      <w:proofErr w:type="spellStart"/>
      <w:r w:rsidRPr="0043631D">
        <w:rPr>
          <w:szCs w:val="24"/>
          <w:lang w:eastAsia="en-US"/>
        </w:rPr>
        <w:t>odgajatelj</w:t>
      </w:r>
      <w:proofErr w:type="spellEnd"/>
      <w:r w:rsidRPr="0043631D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za rad </w:t>
      </w:r>
      <w:proofErr w:type="spellStart"/>
      <w:r>
        <w:rPr>
          <w:szCs w:val="24"/>
          <w:lang w:eastAsia="en-US"/>
        </w:rPr>
        <w:t>noću</w:t>
      </w:r>
      <w:proofErr w:type="spellEnd"/>
      <w:r w:rsidRPr="0043631D">
        <w:rPr>
          <w:szCs w:val="24"/>
          <w:lang w:eastAsia="en-US"/>
        </w:rPr>
        <w:t xml:space="preserve"> s </w:t>
      </w:r>
      <w:proofErr w:type="spellStart"/>
      <w:r w:rsidRPr="0043631D">
        <w:rPr>
          <w:szCs w:val="24"/>
          <w:lang w:eastAsia="en-US"/>
        </w:rPr>
        <w:t>ciljem</w:t>
      </w:r>
      <w:proofErr w:type="spellEnd"/>
      <w:r>
        <w:rPr>
          <w:szCs w:val="24"/>
          <w:lang w:eastAsia="en-US"/>
        </w:rPr>
        <w:t xml:space="preserve">: </w:t>
      </w:r>
    </w:p>
    <w:p w14:paraId="43470FB7" w14:textId="77777777" w:rsidR="00670EA1" w:rsidRDefault="00670EA1" w:rsidP="009B4408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szCs w:val="24"/>
          <w:lang w:eastAsia="en-US"/>
        </w:rPr>
      </w:pPr>
      <w:proofErr w:type="spellStart"/>
      <w:r>
        <w:rPr>
          <w:szCs w:val="24"/>
          <w:lang w:eastAsia="en-US"/>
        </w:rPr>
        <w:t>osiguravanja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uvjeta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sigurnosti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zdrastvenog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statusu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djece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tijekom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noći</w:t>
      </w:r>
      <w:proofErr w:type="spellEnd"/>
      <w:r>
        <w:rPr>
          <w:szCs w:val="24"/>
          <w:lang w:eastAsia="en-US"/>
        </w:rPr>
        <w:t>,</w:t>
      </w:r>
    </w:p>
    <w:p w14:paraId="1832A5B1" w14:textId="77777777" w:rsidR="00670EA1" w:rsidRDefault="00670EA1" w:rsidP="009B4408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szCs w:val="24"/>
          <w:lang w:eastAsia="en-US"/>
        </w:rPr>
      </w:pPr>
      <w:proofErr w:type="spellStart"/>
      <w:r>
        <w:rPr>
          <w:szCs w:val="24"/>
          <w:lang w:eastAsia="en-US"/>
        </w:rPr>
        <w:t>praćenje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djece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tijekom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noćnog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odmora</w:t>
      </w:r>
      <w:proofErr w:type="spellEnd"/>
      <w:r>
        <w:rPr>
          <w:szCs w:val="24"/>
          <w:lang w:eastAsia="en-US"/>
        </w:rPr>
        <w:t xml:space="preserve">, </w:t>
      </w:r>
    </w:p>
    <w:p w14:paraId="6A0B3258" w14:textId="77777777" w:rsidR="00670EA1" w:rsidRDefault="00670EA1" w:rsidP="009B4408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szCs w:val="24"/>
          <w:lang w:eastAsia="en-US"/>
        </w:rPr>
      </w:pPr>
      <w:proofErr w:type="spellStart"/>
      <w:r>
        <w:rPr>
          <w:szCs w:val="24"/>
          <w:lang w:eastAsia="en-US"/>
        </w:rPr>
        <w:t>usmjeravanje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djece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na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pravilnu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osobnu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higijenu</w:t>
      </w:r>
      <w:proofErr w:type="spellEnd"/>
      <w:r>
        <w:rPr>
          <w:szCs w:val="24"/>
          <w:lang w:eastAsia="en-US"/>
        </w:rPr>
        <w:t>,</w:t>
      </w:r>
    </w:p>
    <w:p w14:paraId="4A9738E7" w14:textId="77777777" w:rsidR="00670EA1" w:rsidRPr="00D831BE" w:rsidRDefault="00670EA1" w:rsidP="00670EA1">
      <w:pPr>
        <w:autoSpaceDE w:val="0"/>
        <w:autoSpaceDN w:val="0"/>
        <w:adjustRightInd w:val="0"/>
        <w:ind w:left="720"/>
        <w:rPr>
          <w:szCs w:val="24"/>
          <w:lang w:eastAsia="en-US"/>
        </w:rPr>
      </w:pPr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higijenu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prostora</w:t>
      </w:r>
      <w:proofErr w:type="spellEnd"/>
      <w:r>
        <w:rPr>
          <w:szCs w:val="24"/>
          <w:lang w:eastAsia="en-US"/>
        </w:rPr>
        <w:t xml:space="preserve"> u </w:t>
      </w:r>
      <w:proofErr w:type="spellStart"/>
      <w:r>
        <w:rPr>
          <w:szCs w:val="24"/>
          <w:lang w:eastAsia="en-US"/>
        </w:rPr>
        <w:t>kojem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djeca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borave</w:t>
      </w:r>
      <w:proofErr w:type="spellEnd"/>
      <w:r>
        <w:rPr>
          <w:szCs w:val="24"/>
          <w:lang w:eastAsia="en-US"/>
        </w:rPr>
        <w:t xml:space="preserve"> </w:t>
      </w:r>
    </w:p>
    <w:p w14:paraId="266ED514" w14:textId="77777777" w:rsidR="00670EA1" w:rsidRPr="0043631D" w:rsidRDefault="00670EA1" w:rsidP="009B4408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b/>
          <w:szCs w:val="24"/>
          <w:lang w:eastAsia="en-US"/>
        </w:rPr>
      </w:pPr>
      <w:proofErr w:type="spellStart"/>
      <w:r>
        <w:rPr>
          <w:szCs w:val="24"/>
          <w:lang w:eastAsia="en-US"/>
        </w:rPr>
        <w:t>pripremu</w:t>
      </w:r>
      <w:proofErr w:type="spellEnd"/>
      <w:r>
        <w:rPr>
          <w:szCs w:val="24"/>
          <w:lang w:eastAsia="en-US"/>
        </w:rPr>
        <w:t xml:space="preserve"> za </w:t>
      </w:r>
      <w:proofErr w:type="spellStart"/>
      <w:r>
        <w:rPr>
          <w:szCs w:val="24"/>
          <w:lang w:eastAsia="en-US"/>
        </w:rPr>
        <w:t>školu</w:t>
      </w:r>
      <w:proofErr w:type="spellEnd"/>
    </w:p>
    <w:p w14:paraId="04F12DF8" w14:textId="77777777" w:rsidR="00670EA1" w:rsidRPr="000A32C5" w:rsidRDefault="00670EA1" w:rsidP="00670EA1">
      <w:pPr>
        <w:pStyle w:val="Naslov1"/>
        <w:rPr>
          <w:b/>
          <w:sz w:val="32"/>
          <w:szCs w:val="32"/>
          <w:lang w:eastAsia="en-US"/>
        </w:rPr>
      </w:pPr>
      <w:r>
        <w:rPr>
          <w:lang w:eastAsia="en-US"/>
        </w:rPr>
        <w:br w:type="page"/>
      </w:r>
      <w:r w:rsidRPr="000A32C5">
        <w:rPr>
          <w:b/>
          <w:sz w:val="32"/>
          <w:szCs w:val="32"/>
          <w:lang w:eastAsia="en-US"/>
        </w:rPr>
        <w:lastRenderedPageBreak/>
        <w:t>9. PRIJEM I OTPUST KORISNIKA</w:t>
      </w:r>
    </w:p>
    <w:p w14:paraId="337D446F" w14:textId="77777777" w:rsidR="00670EA1" w:rsidRPr="00050C2F" w:rsidRDefault="00670EA1" w:rsidP="00670EA1">
      <w:pPr>
        <w:rPr>
          <w:lang w:eastAsia="en-US"/>
        </w:rPr>
      </w:pPr>
      <w:proofErr w:type="spellStart"/>
      <w:r w:rsidRPr="00050C2F">
        <w:rPr>
          <w:lang w:eastAsia="en-US"/>
        </w:rPr>
        <w:t>Vršiti</w:t>
      </w:r>
      <w:proofErr w:type="spellEnd"/>
      <w:r w:rsidRPr="00050C2F">
        <w:rPr>
          <w:lang w:eastAsia="en-US"/>
        </w:rPr>
        <w:t xml:space="preserve"> </w:t>
      </w:r>
      <w:proofErr w:type="spellStart"/>
      <w:r w:rsidRPr="00050C2F">
        <w:rPr>
          <w:lang w:eastAsia="en-US"/>
        </w:rPr>
        <w:t>će</w:t>
      </w:r>
      <w:proofErr w:type="spellEnd"/>
      <w:r w:rsidRPr="00050C2F">
        <w:rPr>
          <w:lang w:eastAsia="en-US"/>
        </w:rPr>
        <w:t xml:space="preserve"> se </w:t>
      </w:r>
      <w:proofErr w:type="spellStart"/>
      <w:r w:rsidRPr="00050C2F">
        <w:rPr>
          <w:lang w:eastAsia="en-US"/>
        </w:rPr>
        <w:t>prema</w:t>
      </w:r>
      <w:proofErr w:type="spellEnd"/>
      <w:r w:rsidRPr="00050C2F">
        <w:rPr>
          <w:lang w:eastAsia="en-US"/>
        </w:rPr>
        <w:t xml:space="preserve">: </w:t>
      </w:r>
    </w:p>
    <w:p w14:paraId="67B718C9" w14:textId="77777777" w:rsidR="00670EA1" w:rsidRPr="004E44A4" w:rsidRDefault="00670EA1" w:rsidP="009B4408">
      <w:pPr>
        <w:numPr>
          <w:ilvl w:val="0"/>
          <w:numId w:val="19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prema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Zakonu</w:t>
      </w:r>
      <w:proofErr w:type="spellEnd"/>
      <w:r w:rsidRPr="004E44A4">
        <w:rPr>
          <w:szCs w:val="24"/>
        </w:rPr>
        <w:t xml:space="preserve"> o </w:t>
      </w:r>
      <w:proofErr w:type="spellStart"/>
      <w:r w:rsidRPr="004E44A4">
        <w:rPr>
          <w:szCs w:val="24"/>
        </w:rPr>
        <w:t>Socijalnoj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skrbi</w:t>
      </w:r>
      <w:proofErr w:type="spellEnd"/>
    </w:p>
    <w:p w14:paraId="763EB547" w14:textId="77777777" w:rsidR="00670EA1" w:rsidRPr="004E44A4" w:rsidRDefault="00670EA1" w:rsidP="009B4408">
      <w:pPr>
        <w:numPr>
          <w:ilvl w:val="0"/>
          <w:numId w:val="19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prema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Obiteljskom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zakonu</w:t>
      </w:r>
      <w:proofErr w:type="spellEnd"/>
    </w:p>
    <w:p w14:paraId="5EBD51F6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Prilikom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prijema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upoznati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dijete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roditelja</w:t>
      </w:r>
      <w:proofErr w:type="spellEnd"/>
      <w:r w:rsidRPr="004E44A4">
        <w:rPr>
          <w:szCs w:val="24"/>
        </w:rPr>
        <w:t xml:space="preserve"> s </w:t>
      </w:r>
      <w:proofErr w:type="spellStart"/>
      <w:r w:rsidRPr="004E44A4">
        <w:rPr>
          <w:szCs w:val="24"/>
        </w:rPr>
        <w:t>odgajateljem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ostalim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stručnim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radnicima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Doma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te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kućnim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redom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Doma</w:t>
      </w:r>
      <w:proofErr w:type="spellEnd"/>
      <w:r w:rsidRPr="004E44A4">
        <w:rPr>
          <w:szCs w:val="24"/>
        </w:rPr>
        <w:t xml:space="preserve">. </w:t>
      </w:r>
      <w:proofErr w:type="spellStart"/>
      <w:r w:rsidRPr="004E44A4">
        <w:rPr>
          <w:szCs w:val="24"/>
        </w:rPr>
        <w:t>Izraditi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zajednički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individualni</w:t>
      </w:r>
      <w:proofErr w:type="spellEnd"/>
      <w:r w:rsidRPr="004E44A4">
        <w:rPr>
          <w:szCs w:val="24"/>
        </w:rPr>
        <w:t xml:space="preserve"> plan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program </w:t>
      </w:r>
      <w:proofErr w:type="spellStart"/>
      <w:r w:rsidRPr="004E44A4">
        <w:rPr>
          <w:szCs w:val="24"/>
        </w:rPr>
        <w:t>rada</w:t>
      </w:r>
      <w:proofErr w:type="spellEnd"/>
      <w:r w:rsidRPr="004E44A4">
        <w:rPr>
          <w:szCs w:val="24"/>
        </w:rPr>
        <w:t xml:space="preserve"> za </w:t>
      </w:r>
      <w:proofErr w:type="spellStart"/>
      <w:r w:rsidRPr="004E44A4">
        <w:rPr>
          <w:szCs w:val="24"/>
        </w:rPr>
        <w:t>tekuću</w:t>
      </w:r>
      <w:proofErr w:type="spellEnd"/>
      <w:r w:rsidRPr="004E44A4">
        <w:rPr>
          <w:szCs w:val="24"/>
        </w:rPr>
        <w:t xml:space="preserve">  </w:t>
      </w:r>
      <w:proofErr w:type="spellStart"/>
      <w:r w:rsidRPr="004E44A4">
        <w:rPr>
          <w:szCs w:val="24"/>
        </w:rPr>
        <w:t>školsku</w:t>
      </w:r>
      <w:proofErr w:type="spellEnd"/>
      <w:r w:rsidRPr="004E44A4">
        <w:rPr>
          <w:szCs w:val="24"/>
        </w:rPr>
        <w:t xml:space="preserve">  </w:t>
      </w:r>
      <w:proofErr w:type="spellStart"/>
      <w:r w:rsidRPr="004E44A4">
        <w:rPr>
          <w:szCs w:val="24"/>
        </w:rPr>
        <w:t>godinu</w:t>
      </w:r>
      <w:proofErr w:type="spellEnd"/>
      <w:r w:rsidRPr="004E44A4">
        <w:rPr>
          <w:szCs w:val="24"/>
        </w:rPr>
        <w:t xml:space="preserve">. </w:t>
      </w:r>
      <w:proofErr w:type="spellStart"/>
      <w:r w:rsidRPr="004E44A4">
        <w:rPr>
          <w:szCs w:val="24"/>
        </w:rPr>
        <w:t>Evaluacija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individualnih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programa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rada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provoditi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dva</w:t>
      </w:r>
      <w:proofErr w:type="spellEnd"/>
      <w:r w:rsidRPr="004E44A4">
        <w:rPr>
          <w:szCs w:val="24"/>
        </w:rPr>
        <w:t xml:space="preserve"> puta </w:t>
      </w:r>
      <w:proofErr w:type="spellStart"/>
      <w:r w:rsidRPr="004E44A4">
        <w:rPr>
          <w:szCs w:val="24"/>
        </w:rPr>
        <w:t>godišnje</w:t>
      </w:r>
      <w:proofErr w:type="spellEnd"/>
      <w:r w:rsidRPr="004E44A4">
        <w:rPr>
          <w:szCs w:val="24"/>
        </w:rPr>
        <w:t xml:space="preserve">, a </w:t>
      </w:r>
      <w:proofErr w:type="spellStart"/>
      <w:r w:rsidRPr="004E44A4">
        <w:rPr>
          <w:szCs w:val="24"/>
        </w:rPr>
        <w:t>prema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potrebi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češće</w:t>
      </w:r>
      <w:proofErr w:type="spellEnd"/>
      <w:r w:rsidRPr="004E44A4">
        <w:rPr>
          <w:szCs w:val="24"/>
        </w:rPr>
        <w:t>.</w:t>
      </w:r>
    </w:p>
    <w:p w14:paraId="1FFE3D3C" w14:textId="77777777" w:rsidR="00670EA1" w:rsidRPr="00D831BE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Pratiti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razdoblje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adaptacije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život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domu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pomoći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djetetu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prilagodbi</w:t>
      </w:r>
      <w:proofErr w:type="spellEnd"/>
      <w:r w:rsidRPr="004E44A4">
        <w:rPr>
          <w:szCs w:val="24"/>
        </w:rPr>
        <w:t xml:space="preserve">  </w:t>
      </w:r>
      <w:proofErr w:type="spellStart"/>
      <w:r w:rsidRPr="004E44A4">
        <w:rPr>
          <w:szCs w:val="24"/>
        </w:rPr>
        <w:t>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nove</w:t>
      </w:r>
      <w:proofErr w:type="spellEnd"/>
      <w:r w:rsidRPr="004E44A4">
        <w:rPr>
          <w:szCs w:val="24"/>
        </w:rPr>
        <w:t xml:space="preserve">  </w:t>
      </w:r>
      <w:proofErr w:type="spellStart"/>
      <w:r w:rsidRPr="004E44A4">
        <w:rPr>
          <w:szCs w:val="24"/>
        </w:rPr>
        <w:t>životne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uvjet</w:t>
      </w:r>
      <w:proofErr w:type="spellEnd"/>
    </w:p>
    <w:p w14:paraId="777FEBBA" w14:textId="77777777" w:rsidR="00670EA1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Realizirati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prema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pravnoj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osnovi</w:t>
      </w:r>
      <w:proofErr w:type="spellEnd"/>
      <w:r w:rsidRPr="004E44A4">
        <w:rPr>
          <w:szCs w:val="24"/>
        </w:rPr>
        <w:t xml:space="preserve"> za </w:t>
      </w:r>
      <w:proofErr w:type="spellStart"/>
      <w:r w:rsidRPr="004E44A4">
        <w:rPr>
          <w:szCs w:val="24"/>
        </w:rPr>
        <w:t>tretman</w:t>
      </w:r>
      <w:proofErr w:type="spellEnd"/>
      <w:r w:rsidRPr="004E44A4">
        <w:rPr>
          <w:szCs w:val="24"/>
        </w:rPr>
        <w:t xml:space="preserve">, a </w:t>
      </w:r>
      <w:proofErr w:type="spellStart"/>
      <w:r w:rsidRPr="004E44A4">
        <w:rPr>
          <w:szCs w:val="24"/>
        </w:rPr>
        <w:t>vršit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prijam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djece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rješenjem</w:t>
      </w:r>
      <w:proofErr w:type="spellEnd"/>
      <w:r w:rsidRPr="004E44A4">
        <w:rPr>
          <w:szCs w:val="24"/>
        </w:rPr>
        <w:t xml:space="preserve"> Centra za </w:t>
      </w:r>
      <w:proofErr w:type="spellStart"/>
      <w:r w:rsidRPr="004E44A4">
        <w:rPr>
          <w:szCs w:val="24"/>
        </w:rPr>
        <w:t>socijalnu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skr</w:t>
      </w:r>
      <w:proofErr w:type="spellEnd"/>
    </w:p>
    <w:p w14:paraId="018342F9" w14:textId="77777777" w:rsidR="00670EA1" w:rsidRPr="00D831BE" w:rsidRDefault="00670EA1" w:rsidP="00670EA1">
      <w:pPr>
        <w:pStyle w:val="Naslov2"/>
      </w:pPr>
      <w:proofErr w:type="spellStart"/>
      <w:r w:rsidRPr="0047551C">
        <w:t>Pripreme</w:t>
      </w:r>
      <w:proofErr w:type="spellEnd"/>
      <w:r w:rsidRPr="0047551C">
        <w:t xml:space="preserve"> za </w:t>
      </w:r>
      <w:proofErr w:type="spellStart"/>
      <w:r w:rsidRPr="0047551C">
        <w:t>otpust</w:t>
      </w:r>
      <w:proofErr w:type="spellEnd"/>
      <w:r w:rsidRPr="0047551C">
        <w:t xml:space="preserve"> – </w:t>
      </w:r>
      <w:proofErr w:type="spellStart"/>
      <w:r w:rsidRPr="0047551C">
        <w:t>premještaj</w:t>
      </w:r>
      <w:proofErr w:type="spellEnd"/>
      <w:r w:rsidRPr="0047551C">
        <w:t xml:space="preserve"> </w:t>
      </w:r>
    </w:p>
    <w:p w14:paraId="23ACFC70" w14:textId="77777777" w:rsidR="00670EA1" w:rsidRPr="004E44A4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Surađivati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se: </w:t>
      </w:r>
    </w:p>
    <w:p w14:paraId="3E5D0E16" w14:textId="77777777" w:rsidR="00670EA1" w:rsidRPr="004E44A4" w:rsidRDefault="00670EA1" w:rsidP="009B4408">
      <w:pPr>
        <w:numPr>
          <w:ilvl w:val="0"/>
          <w:numId w:val="21"/>
        </w:numPr>
        <w:spacing w:after="200" w:line="288" w:lineRule="auto"/>
        <w:jc w:val="both"/>
        <w:rPr>
          <w:szCs w:val="24"/>
        </w:rPr>
      </w:pPr>
      <w:r w:rsidRPr="004E44A4">
        <w:rPr>
          <w:szCs w:val="24"/>
        </w:rPr>
        <w:t xml:space="preserve">s </w:t>
      </w:r>
      <w:proofErr w:type="spellStart"/>
      <w:r w:rsidRPr="004E44A4">
        <w:rPr>
          <w:szCs w:val="24"/>
        </w:rPr>
        <w:t>nadležnim</w:t>
      </w:r>
      <w:proofErr w:type="spellEnd"/>
      <w:r w:rsidRPr="004E44A4">
        <w:rPr>
          <w:szCs w:val="24"/>
        </w:rPr>
        <w:t xml:space="preserve"> CZSS </w:t>
      </w:r>
    </w:p>
    <w:p w14:paraId="12F22638" w14:textId="77777777" w:rsidR="00670EA1" w:rsidRPr="004E44A4" w:rsidRDefault="00670EA1" w:rsidP="009B4408">
      <w:pPr>
        <w:numPr>
          <w:ilvl w:val="0"/>
          <w:numId w:val="20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roditeljima</w:t>
      </w:r>
      <w:proofErr w:type="spellEnd"/>
      <w:r w:rsidRPr="004E44A4">
        <w:rPr>
          <w:szCs w:val="24"/>
        </w:rPr>
        <w:t xml:space="preserve">  </w:t>
      </w:r>
    </w:p>
    <w:p w14:paraId="6EB0E165" w14:textId="77777777" w:rsidR="00670EA1" w:rsidRPr="004E44A4" w:rsidRDefault="00670EA1" w:rsidP="009B4408">
      <w:pPr>
        <w:numPr>
          <w:ilvl w:val="0"/>
          <w:numId w:val="20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korisnikom</w:t>
      </w:r>
      <w:proofErr w:type="spellEnd"/>
      <w:r w:rsidRPr="004E44A4">
        <w:rPr>
          <w:szCs w:val="24"/>
        </w:rPr>
        <w:t xml:space="preserve"> </w:t>
      </w:r>
    </w:p>
    <w:p w14:paraId="12C3E298" w14:textId="77777777" w:rsidR="00670EA1" w:rsidRPr="004E44A4" w:rsidRDefault="00670EA1" w:rsidP="009B4408">
      <w:pPr>
        <w:numPr>
          <w:ilvl w:val="0"/>
          <w:numId w:val="20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nadležnim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sudovima</w:t>
      </w:r>
      <w:proofErr w:type="spellEnd"/>
    </w:p>
    <w:p w14:paraId="7FD8A147" w14:textId="77777777" w:rsidR="00670EA1" w:rsidRPr="004E44A4" w:rsidRDefault="00670EA1" w:rsidP="009B4408">
      <w:pPr>
        <w:numPr>
          <w:ilvl w:val="0"/>
          <w:numId w:val="20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obiteljima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udomitelja</w:t>
      </w:r>
      <w:proofErr w:type="spellEnd"/>
      <w:r w:rsidRPr="004E44A4">
        <w:rPr>
          <w:szCs w:val="24"/>
        </w:rPr>
        <w:t xml:space="preserve"> </w:t>
      </w:r>
    </w:p>
    <w:p w14:paraId="34B02C9C" w14:textId="77777777" w:rsidR="00670EA1" w:rsidRPr="004E44A4" w:rsidRDefault="00670EA1" w:rsidP="009B4408">
      <w:pPr>
        <w:numPr>
          <w:ilvl w:val="0"/>
          <w:numId w:val="20"/>
        </w:numPr>
        <w:spacing w:after="200" w:line="288" w:lineRule="auto"/>
        <w:jc w:val="both"/>
        <w:rPr>
          <w:szCs w:val="24"/>
        </w:rPr>
      </w:pPr>
      <w:r w:rsidRPr="004E44A4">
        <w:rPr>
          <w:szCs w:val="24"/>
        </w:rPr>
        <w:t xml:space="preserve">s </w:t>
      </w:r>
      <w:proofErr w:type="spellStart"/>
      <w:r>
        <w:rPr>
          <w:szCs w:val="24"/>
        </w:rPr>
        <w:t>drugim</w:t>
      </w:r>
      <w:proofErr w:type="spellEnd"/>
      <w:r>
        <w:rPr>
          <w:szCs w:val="24"/>
        </w:rPr>
        <w:t xml:space="preserve"> </w:t>
      </w:r>
      <w:proofErr w:type="spellStart"/>
      <w:r w:rsidRPr="004E44A4">
        <w:rPr>
          <w:szCs w:val="24"/>
        </w:rPr>
        <w:t>podružnicama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sastavu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Dječjeg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doma</w:t>
      </w:r>
      <w:proofErr w:type="spellEnd"/>
      <w:r>
        <w:rPr>
          <w:szCs w:val="24"/>
        </w:rPr>
        <w:t xml:space="preserve"> Zagreb</w:t>
      </w:r>
    </w:p>
    <w:p w14:paraId="65AC3469" w14:textId="77777777" w:rsidR="00670EA1" w:rsidRPr="004E44A4" w:rsidRDefault="00670EA1" w:rsidP="009B4408">
      <w:pPr>
        <w:numPr>
          <w:ilvl w:val="0"/>
          <w:numId w:val="20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drugim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ustanovama</w:t>
      </w:r>
      <w:proofErr w:type="spellEnd"/>
    </w:p>
    <w:p w14:paraId="1A6394E3" w14:textId="77777777" w:rsidR="00670EA1" w:rsidRDefault="00670EA1" w:rsidP="00670EA1">
      <w:pPr>
        <w:ind w:firstLine="360"/>
        <w:rPr>
          <w:szCs w:val="24"/>
        </w:rPr>
      </w:pPr>
      <w:r w:rsidRPr="004E44A4">
        <w:rPr>
          <w:szCs w:val="24"/>
        </w:rPr>
        <w:t xml:space="preserve">Za </w:t>
      </w:r>
      <w:proofErr w:type="spellStart"/>
      <w:r w:rsidRPr="004E44A4">
        <w:rPr>
          <w:szCs w:val="24"/>
        </w:rPr>
        <w:t>djecu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završavaju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osnovno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školovanje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planira</w:t>
      </w:r>
      <w:proofErr w:type="spellEnd"/>
      <w:r w:rsidRPr="004E44A4">
        <w:rPr>
          <w:szCs w:val="24"/>
        </w:rPr>
        <w:t xml:space="preserve"> se </w:t>
      </w:r>
      <w:proofErr w:type="spellStart"/>
      <w:r w:rsidRPr="005367DD">
        <w:rPr>
          <w:b/>
          <w:i/>
          <w:szCs w:val="24"/>
        </w:rPr>
        <w:t>provesti</w:t>
      </w:r>
      <w:proofErr w:type="spellEnd"/>
      <w:r w:rsidRPr="005367DD">
        <w:rPr>
          <w:b/>
          <w:i/>
          <w:szCs w:val="24"/>
        </w:rPr>
        <w:t xml:space="preserve"> </w:t>
      </w:r>
      <w:proofErr w:type="spellStart"/>
      <w:r w:rsidRPr="005367DD">
        <w:rPr>
          <w:b/>
          <w:i/>
          <w:szCs w:val="24"/>
        </w:rPr>
        <w:t>postupak</w:t>
      </w:r>
      <w:proofErr w:type="spellEnd"/>
      <w:r w:rsidRPr="004E44A4">
        <w:rPr>
          <w:szCs w:val="24"/>
        </w:rPr>
        <w:t xml:space="preserve"> </w:t>
      </w:r>
      <w:proofErr w:type="spellStart"/>
      <w:r w:rsidRPr="005367DD">
        <w:rPr>
          <w:b/>
          <w:i/>
          <w:szCs w:val="24"/>
        </w:rPr>
        <w:t>profesionalne</w:t>
      </w:r>
      <w:proofErr w:type="spellEnd"/>
      <w:r w:rsidRPr="005367DD">
        <w:rPr>
          <w:b/>
          <w:i/>
          <w:szCs w:val="24"/>
        </w:rPr>
        <w:t xml:space="preserve"> </w:t>
      </w:r>
      <w:proofErr w:type="spellStart"/>
      <w:r w:rsidRPr="005367DD">
        <w:rPr>
          <w:b/>
          <w:i/>
          <w:szCs w:val="24"/>
        </w:rPr>
        <w:t>orijentacije</w:t>
      </w:r>
      <w:proofErr w:type="spellEnd"/>
      <w:r w:rsidRPr="005367DD">
        <w:rPr>
          <w:b/>
          <w:i/>
          <w:szCs w:val="24"/>
        </w:rPr>
        <w:t xml:space="preserve">, </w:t>
      </w:r>
      <w:proofErr w:type="spellStart"/>
      <w:r w:rsidRPr="005367DD">
        <w:rPr>
          <w:b/>
          <w:i/>
          <w:szCs w:val="24"/>
        </w:rPr>
        <w:t>te</w:t>
      </w:r>
      <w:proofErr w:type="spellEnd"/>
      <w:r w:rsidRPr="005367DD">
        <w:rPr>
          <w:b/>
          <w:i/>
          <w:szCs w:val="24"/>
        </w:rPr>
        <w:t xml:space="preserve"> </w:t>
      </w:r>
      <w:proofErr w:type="spellStart"/>
      <w:r w:rsidRPr="005367DD">
        <w:rPr>
          <w:b/>
          <w:i/>
          <w:szCs w:val="24"/>
        </w:rPr>
        <w:t>upis</w:t>
      </w:r>
      <w:proofErr w:type="spellEnd"/>
      <w:r w:rsidRPr="005367DD">
        <w:rPr>
          <w:b/>
          <w:i/>
          <w:szCs w:val="24"/>
        </w:rPr>
        <w:t xml:space="preserve"> u </w:t>
      </w:r>
      <w:proofErr w:type="spellStart"/>
      <w:r w:rsidRPr="005367DD">
        <w:rPr>
          <w:b/>
          <w:i/>
          <w:szCs w:val="24"/>
        </w:rPr>
        <w:t>srednje</w:t>
      </w:r>
      <w:proofErr w:type="spellEnd"/>
      <w:r w:rsidRPr="005367DD">
        <w:rPr>
          <w:b/>
          <w:i/>
          <w:szCs w:val="24"/>
        </w:rPr>
        <w:t xml:space="preserve"> </w:t>
      </w:r>
      <w:proofErr w:type="spellStart"/>
      <w:r w:rsidRPr="005367DD">
        <w:rPr>
          <w:b/>
          <w:i/>
          <w:szCs w:val="24"/>
        </w:rPr>
        <w:t>škole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Planiraju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sastanci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 w:rsidRPr="004E44A4">
        <w:rPr>
          <w:szCs w:val="24"/>
        </w:rPr>
        <w:t>tručnih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timova</w:t>
      </w:r>
      <w:proofErr w:type="spellEnd"/>
      <w:r w:rsidRPr="004E44A4">
        <w:rPr>
          <w:szCs w:val="24"/>
        </w:rPr>
        <w:t xml:space="preserve"> za </w:t>
      </w:r>
      <w:proofErr w:type="spellStart"/>
      <w:r w:rsidRPr="004E44A4">
        <w:rPr>
          <w:szCs w:val="24"/>
        </w:rPr>
        <w:t>djecu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</w:t>
      </w:r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završavaju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obrazovanje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te</w:t>
      </w:r>
      <w:proofErr w:type="spellEnd"/>
      <w:r w:rsidRPr="004E44A4">
        <w:rPr>
          <w:szCs w:val="24"/>
        </w:rPr>
        <w:t xml:space="preserve"> za </w:t>
      </w:r>
      <w:proofErr w:type="spellStart"/>
      <w:r w:rsidRPr="004E44A4">
        <w:rPr>
          <w:szCs w:val="24"/>
        </w:rPr>
        <w:t>djecu</w:t>
      </w:r>
      <w:proofErr w:type="spellEnd"/>
      <w:r w:rsidRPr="004E44A4">
        <w:rPr>
          <w:szCs w:val="24"/>
        </w:rPr>
        <w:t xml:space="preserve"> za </w:t>
      </w:r>
      <w:proofErr w:type="spellStart"/>
      <w:r w:rsidRPr="004E44A4">
        <w:rPr>
          <w:szCs w:val="24"/>
        </w:rPr>
        <w:t>koju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predlaže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promjena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odgojno</w:t>
      </w:r>
      <w:proofErr w:type="spellEnd"/>
      <w:r w:rsidRPr="004E44A4">
        <w:rPr>
          <w:szCs w:val="24"/>
        </w:rPr>
        <w:t xml:space="preserve"> - </w:t>
      </w:r>
      <w:proofErr w:type="spellStart"/>
      <w:r w:rsidRPr="004E44A4">
        <w:rPr>
          <w:szCs w:val="24"/>
        </w:rPr>
        <w:t>obrazovnog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tretmana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druga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ustanova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obitelj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udomitelja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ili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povratak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vlastitu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obitelj</w:t>
      </w:r>
      <w:proofErr w:type="spellEnd"/>
      <w:r w:rsidRPr="004E44A4">
        <w:rPr>
          <w:szCs w:val="24"/>
        </w:rPr>
        <w:t xml:space="preserve">). </w:t>
      </w:r>
    </w:p>
    <w:p w14:paraId="79537BCA" w14:textId="2D9D7495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t>ORGANIZACIJA SVAKODNEVNOG ŽIVOTA</w:t>
      </w:r>
    </w:p>
    <w:p w14:paraId="12C0DE7C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Djeca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biti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smještena</w:t>
      </w:r>
      <w:proofErr w:type="spellEnd"/>
      <w:r w:rsidRPr="004E44A4">
        <w:rPr>
          <w:szCs w:val="24"/>
        </w:rPr>
        <w:t xml:space="preserve"> u tri </w:t>
      </w:r>
      <w:proofErr w:type="spellStart"/>
      <w:r w:rsidRPr="004E44A4">
        <w:rPr>
          <w:szCs w:val="24"/>
        </w:rPr>
        <w:t>odgojne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skupine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poludnevnim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boravkom</w:t>
      </w:r>
      <w:proofErr w:type="spellEnd"/>
      <w:r>
        <w:rPr>
          <w:szCs w:val="24"/>
        </w:rPr>
        <w:t>)</w:t>
      </w:r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sve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aktivnosti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kojima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djeca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dnevno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sudjeluju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biti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namijenjene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ostvarivanju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ciljeva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njihova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boravka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domu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uz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poštivanje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načela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individualnih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potreba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mogućnosti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realizaciji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programa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tretmana</w:t>
      </w:r>
      <w:proofErr w:type="spellEnd"/>
      <w:r w:rsidRPr="004E44A4">
        <w:rPr>
          <w:szCs w:val="24"/>
        </w:rPr>
        <w:t xml:space="preserve">. </w:t>
      </w:r>
    </w:p>
    <w:p w14:paraId="0C23F652" w14:textId="77777777" w:rsidR="00670EA1" w:rsidRPr="004E44A4" w:rsidRDefault="00670EA1" w:rsidP="00670EA1">
      <w:pPr>
        <w:ind w:firstLine="720"/>
        <w:rPr>
          <w:szCs w:val="24"/>
        </w:rPr>
      </w:pPr>
      <w:r w:rsidRPr="004E44A4">
        <w:rPr>
          <w:szCs w:val="24"/>
        </w:rPr>
        <w:t xml:space="preserve">Rad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usmjeriti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postizanje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pozitivnih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promjena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odnosu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prema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sebi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drugima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snalaženju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uključivanju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razne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životne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situacije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socijalno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okružje</w:t>
      </w:r>
      <w:proofErr w:type="spellEnd"/>
      <w:r w:rsidRPr="004E44A4">
        <w:rPr>
          <w:szCs w:val="24"/>
        </w:rPr>
        <w:t>.</w:t>
      </w:r>
    </w:p>
    <w:p w14:paraId="5AAD4EE6" w14:textId="088092A8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t xml:space="preserve"> OBRAZOVANJE</w:t>
      </w:r>
    </w:p>
    <w:p w14:paraId="45B8C6B7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Korisnici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polaziti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osnovnu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školu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ili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srednju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školu</w:t>
      </w:r>
      <w:proofErr w:type="spellEnd"/>
      <w:r w:rsidRPr="004E44A4">
        <w:rPr>
          <w:szCs w:val="24"/>
        </w:rPr>
        <w:t xml:space="preserve">. </w:t>
      </w:r>
      <w:proofErr w:type="spellStart"/>
      <w:r w:rsidRPr="004E44A4">
        <w:rPr>
          <w:szCs w:val="24"/>
        </w:rPr>
        <w:t>Nastavu</w:t>
      </w:r>
      <w:proofErr w:type="spellEnd"/>
      <w:r w:rsidRPr="004E44A4">
        <w:rPr>
          <w:szCs w:val="24"/>
        </w:rPr>
        <w:t xml:space="preserve"> će </w:t>
      </w:r>
      <w:proofErr w:type="spellStart"/>
      <w:r w:rsidRPr="004E44A4">
        <w:rPr>
          <w:szCs w:val="24"/>
        </w:rPr>
        <w:t>pratiti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ovisno</w:t>
      </w:r>
      <w:proofErr w:type="spellEnd"/>
      <w:r w:rsidRPr="004E44A4">
        <w:rPr>
          <w:szCs w:val="24"/>
        </w:rPr>
        <w:t xml:space="preserve"> o </w:t>
      </w:r>
      <w:proofErr w:type="spellStart"/>
      <w:r w:rsidRPr="004E44A4">
        <w:rPr>
          <w:szCs w:val="24"/>
        </w:rPr>
        <w:t>svojim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intelektualnim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sposobnostima</w:t>
      </w:r>
      <w:proofErr w:type="spellEnd"/>
      <w:r w:rsidRPr="004E44A4">
        <w:rPr>
          <w:szCs w:val="24"/>
        </w:rPr>
        <w:t xml:space="preserve">. </w:t>
      </w:r>
      <w:proofErr w:type="spellStart"/>
      <w:r w:rsidRPr="004E44A4">
        <w:rPr>
          <w:szCs w:val="24"/>
        </w:rPr>
        <w:t>Školski</w:t>
      </w:r>
      <w:proofErr w:type="spellEnd"/>
      <w:r w:rsidRPr="004E44A4">
        <w:rPr>
          <w:szCs w:val="24"/>
        </w:rPr>
        <w:t xml:space="preserve"> program </w:t>
      </w:r>
      <w:proofErr w:type="spellStart"/>
      <w:r w:rsidRPr="004E44A4">
        <w:rPr>
          <w:szCs w:val="24"/>
        </w:rPr>
        <w:t>provoditi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r>
        <w:rPr>
          <w:szCs w:val="24"/>
        </w:rPr>
        <w:t xml:space="preserve">po </w:t>
      </w:r>
      <w:proofErr w:type="spellStart"/>
      <w:r>
        <w:rPr>
          <w:szCs w:val="24"/>
        </w:rPr>
        <w:t>redovitom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prilagođenom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programu</w:t>
      </w:r>
      <w:proofErr w:type="spellEnd"/>
      <w:r>
        <w:rPr>
          <w:szCs w:val="24"/>
        </w:rPr>
        <w:t xml:space="preserve"> .</w:t>
      </w:r>
    </w:p>
    <w:p w14:paraId="5CAC294E" w14:textId="77777777" w:rsidR="00670EA1" w:rsidRPr="004E44A4" w:rsidRDefault="00670EA1" w:rsidP="00670EA1">
      <w:pPr>
        <w:ind w:firstLine="720"/>
        <w:rPr>
          <w:szCs w:val="24"/>
        </w:rPr>
      </w:pPr>
      <w:r w:rsidRPr="004E44A4">
        <w:rPr>
          <w:szCs w:val="24"/>
        </w:rPr>
        <w:t xml:space="preserve">Za </w:t>
      </w:r>
      <w:proofErr w:type="spellStart"/>
      <w:r w:rsidRPr="004E44A4">
        <w:rPr>
          <w:szCs w:val="24"/>
        </w:rPr>
        <w:t>djecu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imaju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izrazite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poteškoće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usvajanju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školskih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sadržaja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nakon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adaptacijskog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perioda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izvršiti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timske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obrade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radi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određivanja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primjerenijih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oblika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školovanja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smještaja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promjena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ustanove</w:t>
      </w:r>
      <w:proofErr w:type="spellEnd"/>
      <w:r w:rsidRPr="004E44A4">
        <w:rPr>
          <w:szCs w:val="24"/>
        </w:rPr>
        <w:t xml:space="preserve">). </w:t>
      </w:r>
      <w:proofErr w:type="spellStart"/>
      <w:r w:rsidRPr="004E44A4">
        <w:rPr>
          <w:szCs w:val="24"/>
        </w:rPr>
        <w:t>Svakodnevno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u </w:t>
      </w:r>
      <w:proofErr w:type="spellStart"/>
      <w:r w:rsidRPr="004E44A4">
        <w:rPr>
          <w:szCs w:val="24"/>
        </w:rPr>
        <w:t>domu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organizirati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pomoć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učenju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te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nadoknada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obrazovnih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deficita</w:t>
      </w:r>
      <w:proofErr w:type="spellEnd"/>
      <w:r w:rsidRPr="004E44A4">
        <w:rPr>
          <w:szCs w:val="24"/>
        </w:rPr>
        <w:t xml:space="preserve"> ( </w:t>
      </w:r>
      <w:proofErr w:type="spellStart"/>
      <w:r w:rsidRPr="004E44A4">
        <w:rPr>
          <w:szCs w:val="24"/>
        </w:rPr>
        <w:t>individualnih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programa</w:t>
      </w:r>
      <w:proofErr w:type="spellEnd"/>
      <w:r w:rsidRPr="004E44A4">
        <w:rPr>
          <w:szCs w:val="24"/>
        </w:rPr>
        <w:t xml:space="preserve"> ). </w:t>
      </w:r>
    </w:p>
    <w:p w14:paraId="53B97279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Nastaviti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>
        <w:rPr>
          <w:szCs w:val="24"/>
        </w:rPr>
        <w:t>suradnju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stručni</w:t>
      </w:r>
      <w:r w:rsidRPr="004E44A4">
        <w:rPr>
          <w:szCs w:val="24"/>
        </w:rPr>
        <w:t>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služb</w:t>
      </w:r>
      <w:r>
        <w:rPr>
          <w:szCs w:val="24"/>
        </w:rPr>
        <w:t>a</w:t>
      </w:r>
      <w:r w:rsidRPr="004E44A4">
        <w:rPr>
          <w:szCs w:val="24"/>
        </w:rPr>
        <w:t>m</w:t>
      </w:r>
      <w:r>
        <w:rPr>
          <w:szCs w:val="24"/>
        </w:rPr>
        <w:t>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škola</w:t>
      </w:r>
      <w:proofErr w:type="spellEnd"/>
      <w:r w:rsidRPr="004E44A4">
        <w:rPr>
          <w:szCs w:val="24"/>
        </w:rPr>
        <w:t>.</w:t>
      </w:r>
    </w:p>
    <w:p w14:paraId="0C695D55" w14:textId="016196B2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t>SLOBODNO VRIJEME</w:t>
      </w:r>
    </w:p>
    <w:p w14:paraId="412E4365" w14:textId="77777777" w:rsidR="00670EA1" w:rsidRPr="004E44A4" w:rsidRDefault="00670EA1" w:rsidP="00670EA1">
      <w:pPr>
        <w:ind w:firstLine="360"/>
        <w:rPr>
          <w:szCs w:val="24"/>
        </w:rPr>
      </w:pPr>
      <w:proofErr w:type="spellStart"/>
      <w:r w:rsidRPr="004E44A4">
        <w:rPr>
          <w:szCs w:val="24"/>
        </w:rPr>
        <w:t>Slobodno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vrijeme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djeca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provoditi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organizirano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ustanovi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izvan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ustanove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kroz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razne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akcije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manifestacije</w:t>
      </w:r>
      <w:proofErr w:type="spellEnd"/>
      <w:r w:rsidRPr="004E44A4">
        <w:rPr>
          <w:szCs w:val="24"/>
        </w:rPr>
        <w:t>:</w:t>
      </w:r>
    </w:p>
    <w:p w14:paraId="26DC5867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prigodno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obilježavanje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blagdana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praznika</w:t>
      </w:r>
      <w:proofErr w:type="spellEnd"/>
    </w:p>
    <w:p w14:paraId="6E3831AB" w14:textId="77777777" w:rsidR="00670EA1" w:rsidRPr="00383F6F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dječji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tjed</w:t>
      </w:r>
      <w:r>
        <w:rPr>
          <w:szCs w:val="24"/>
        </w:rPr>
        <w:t>an</w:t>
      </w:r>
      <w:proofErr w:type="spellEnd"/>
    </w:p>
    <w:p w14:paraId="7CD66D8B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maskenbal</w:t>
      </w:r>
      <w:proofErr w:type="spellEnd"/>
      <w:r w:rsidRPr="004E44A4">
        <w:rPr>
          <w:szCs w:val="24"/>
        </w:rPr>
        <w:t xml:space="preserve"> </w:t>
      </w:r>
    </w:p>
    <w:p w14:paraId="49357A96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domska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sportska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natjecanja</w:t>
      </w:r>
      <w:proofErr w:type="spellEnd"/>
    </w:p>
    <w:p w14:paraId="23ACA788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lastRenderedPageBreak/>
        <w:t>sportski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turniri</w:t>
      </w:r>
      <w:proofErr w:type="spellEnd"/>
    </w:p>
    <w:p w14:paraId="31A3DA7C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sportski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susreti</w:t>
      </w:r>
      <w:proofErr w:type="spellEnd"/>
      <w:r w:rsidRPr="004E44A4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unutar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Podružnica</w:t>
      </w:r>
      <w:proofErr w:type="spellEnd"/>
      <w:r>
        <w:rPr>
          <w:szCs w:val="24"/>
        </w:rPr>
        <w:t xml:space="preserve"> ) - </w:t>
      </w:r>
      <w:proofErr w:type="spellStart"/>
      <w:r>
        <w:rPr>
          <w:szCs w:val="24"/>
        </w:rPr>
        <w:t>Stolni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tenis</w:t>
      </w:r>
      <w:proofErr w:type="spellEnd"/>
    </w:p>
    <w:p w14:paraId="760184DC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posjet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značajnijim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sportskim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natjecanjima</w:t>
      </w:r>
      <w:proofErr w:type="spellEnd"/>
      <w:r>
        <w:rPr>
          <w:szCs w:val="24"/>
        </w:rPr>
        <w:t xml:space="preserve"> </w:t>
      </w:r>
    </w:p>
    <w:p w14:paraId="3352E681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kestenijada</w:t>
      </w:r>
      <w:proofErr w:type="spellEnd"/>
      <w:r>
        <w:rPr>
          <w:szCs w:val="24"/>
        </w:rPr>
        <w:t xml:space="preserve"> (u </w:t>
      </w:r>
      <w:proofErr w:type="spellStart"/>
      <w:r>
        <w:rPr>
          <w:szCs w:val="24"/>
        </w:rPr>
        <w:t>prirodi</w:t>
      </w:r>
      <w:proofErr w:type="spellEnd"/>
      <w:r>
        <w:rPr>
          <w:szCs w:val="24"/>
        </w:rPr>
        <w:t>)</w:t>
      </w:r>
    </w:p>
    <w:p w14:paraId="0E61C300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izleti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bliži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okoliš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Sljeme</w:t>
      </w:r>
      <w:proofErr w:type="spellEnd"/>
      <w:r>
        <w:rPr>
          <w:szCs w:val="24"/>
        </w:rPr>
        <w:t>)</w:t>
      </w:r>
    </w:p>
    <w:p w14:paraId="57828C33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eko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akcija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sakupljanje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papira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odvajanje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otpada</w:t>
      </w:r>
      <w:proofErr w:type="spellEnd"/>
      <w:r w:rsidRPr="004E44A4">
        <w:rPr>
          <w:szCs w:val="24"/>
        </w:rPr>
        <w:t>)</w:t>
      </w:r>
    </w:p>
    <w:p w14:paraId="46495905" w14:textId="77777777" w:rsidR="00670EA1" w:rsidRPr="006667A2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radionica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zdrave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prehrane</w:t>
      </w:r>
      <w:proofErr w:type="spellEnd"/>
    </w:p>
    <w:p w14:paraId="06E8DC27" w14:textId="77777777" w:rsidR="00670EA1" w:rsidRPr="004E44A4" w:rsidRDefault="00670EA1" w:rsidP="00670EA1">
      <w:pPr>
        <w:ind w:firstLine="75"/>
        <w:rPr>
          <w:szCs w:val="24"/>
        </w:rPr>
      </w:pPr>
      <w:proofErr w:type="spellStart"/>
      <w:r w:rsidRPr="004E44A4">
        <w:rPr>
          <w:szCs w:val="24"/>
        </w:rPr>
        <w:t>Neke</w:t>
      </w:r>
      <w:proofErr w:type="spellEnd"/>
      <w:r w:rsidRPr="004E44A4">
        <w:rPr>
          <w:szCs w:val="24"/>
        </w:rPr>
        <w:t xml:space="preserve"> od </w:t>
      </w:r>
      <w:proofErr w:type="spellStart"/>
      <w:r w:rsidRPr="004E44A4">
        <w:rPr>
          <w:szCs w:val="24"/>
        </w:rPr>
        <w:t>slobodnih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aktivnosti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provoditi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</w:t>
      </w:r>
      <w:r>
        <w:rPr>
          <w:szCs w:val="24"/>
        </w:rPr>
        <w:t xml:space="preserve">se u </w:t>
      </w:r>
      <w:proofErr w:type="spellStart"/>
      <w:r>
        <w:rPr>
          <w:szCs w:val="24"/>
        </w:rPr>
        <w:t>suradnji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volonterima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Udrugama</w:t>
      </w:r>
      <w:proofErr w:type="spellEnd"/>
      <w:r w:rsidRPr="004E44A4">
        <w:rPr>
          <w:szCs w:val="24"/>
        </w:rPr>
        <w:t>.</w:t>
      </w:r>
    </w:p>
    <w:p w14:paraId="2E5274A6" w14:textId="550527E9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t>ZDRAVSTVENA ZAŠTITA</w:t>
      </w:r>
    </w:p>
    <w:p w14:paraId="2C51CBCA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Osigurati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kroz</w:t>
      </w:r>
      <w:proofErr w:type="spellEnd"/>
      <w:r w:rsidRPr="004E44A4">
        <w:rPr>
          <w:szCs w:val="24"/>
        </w:rPr>
        <w:t>:</w:t>
      </w:r>
    </w:p>
    <w:p w14:paraId="5903C2CC" w14:textId="77777777" w:rsidR="00670EA1" w:rsidRPr="00383F6F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ostvarivanje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svih</w:t>
      </w:r>
      <w:proofErr w:type="spellEnd"/>
      <w:r w:rsidRPr="004E44A4">
        <w:rPr>
          <w:szCs w:val="24"/>
        </w:rPr>
        <w:t xml:space="preserve">  </w:t>
      </w:r>
      <w:proofErr w:type="spellStart"/>
      <w:r w:rsidRPr="004E44A4">
        <w:rPr>
          <w:szCs w:val="24"/>
        </w:rPr>
        <w:t>prava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iz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zdravstvene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zaštite</w:t>
      </w:r>
      <w:proofErr w:type="spellEnd"/>
    </w:p>
    <w:p w14:paraId="0054F1B7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razvijanje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higijenskih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navika</w:t>
      </w:r>
      <w:proofErr w:type="spellEnd"/>
      <w:r w:rsidRPr="004E44A4">
        <w:rPr>
          <w:szCs w:val="24"/>
        </w:rPr>
        <w:t xml:space="preserve">  u </w:t>
      </w:r>
      <w:proofErr w:type="spellStart"/>
      <w:r w:rsidRPr="004E44A4">
        <w:rPr>
          <w:szCs w:val="24"/>
        </w:rPr>
        <w:t>skladu</w:t>
      </w:r>
      <w:proofErr w:type="spellEnd"/>
      <w:r w:rsidRPr="004E44A4">
        <w:rPr>
          <w:szCs w:val="24"/>
        </w:rPr>
        <w:t xml:space="preserve"> s </w:t>
      </w:r>
      <w:proofErr w:type="spellStart"/>
      <w:r w:rsidRPr="004E44A4">
        <w:rPr>
          <w:szCs w:val="24"/>
        </w:rPr>
        <w:t>dobi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djece</w:t>
      </w:r>
      <w:proofErr w:type="spellEnd"/>
      <w:r w:rsidRPr="004E44A4">
        <w:rPr>
          <w:szCs w:val="24"/>
        </w:rPr>
        <w:t xml:space="preserve">, </w:t>
      </w:r>
    </w:p>
    <w:p w14:paraId="55C9B8A5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praćenje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tjelesnog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psihičkog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stanja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korisnika</w:t>
      </w:r>
      <w:proofErr w:type="spellEnd"/>
      <w:r w:rsidRPr="004E44A4">
        <w:rPr>
          <w:szCs w:val="24"/>
        </w:rPr>
        <w:t xml:space="preserve"> </w:t>
      </w:r>
    </w:p>
    <w:p w14:paraId="36BD7081" w14:textId="77777777" w:rsidR="00670EA1" w:rsidRPr="00383F6F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prepoznavanje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hitnih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stanja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pružanje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prve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pomoć</w:t>
      </w:r>
      <w:r>
        <w:rPr>
          <w:szCs w:val="24"/>
        </w:rPr>
        <w:t>i</w:t>
      </w:r>
      <w:proofErr w:type="spellEnd"/>
    </w:p>
    <w:p w14:paraId="1C91CF92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prevencija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bolesti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kroz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cijepljenja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škola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ZZJZ)</w:t>
      </w:r>
    </w:p>
    <w:p w14:paraId="20D4CB30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radionica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oralna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higijena</w:t>
      </w:r>
      <w:proofErr w:type="spellEnd"/>
      <w:r>
        <w:rPr>
          <w:szCs w:val="24"/>
        </w:rPr>
        <w:t xml:space="preserve"> ( </w:t>
      </w:r>
      <w:proofErr w:type="spellStart"/>
      <w:r>
        <w:rPr>
          <w:szCs w:val="24"/>
        </w:rPr>
        <w:t>suradnja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Domom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zdravlja</w:t>
      </w:r>
      <w:proofErr w:type="spellEnd"/>
      <w:r>
        <w:rPr>
          <w:szCs w:val="24"/>
        </w:rPr>
        <w:t>)</w:t>
      </w:r>
    </w:p>
    <w:p w14:paraId="1E83BE4A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prevencija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ovisnosti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alkohol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droge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nikotin</w:t>
      </w:r>
      <w:proofErr w:type="spellEnd"/>
      <w:r w:rsidRPr="004E44A4">
        <w:rPr>
          <w:szCs w:val="24"/>
        </w:rPr>
        <w:t>)</w:t>
      </w:r>
    </w:p>
    <w:p w14:paraId="3F27EC28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spolni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razvoj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odgoj</w:t>
      </w:r>
      <w:proofErr w:type="spellEnd"/>
      <w:r w:rsidRPr="004E44A4">
        <w:rPr>
          <w:szCs w:val="24"/>
        </w:rPr>
        <w:t xml:space="preserve"> (</w:t>
      </w:r>
      <w:proofErr w:type="spellStart"/>
      <w:r w:rsidRPr="004E44A4">
        <w:rPr>
          <w:szCs w:val="24"/>
        </w:rPr>
        <w:t>suradnja</w:t>
      </w:r>
      <w:proofErr w:type="spellEnd"/>
      <w:r w:rsidRPr="004E44A4">
        <w:rPr>
          <w:szCs w:val="24"/>
        </w:rPr>
        <w:t xml:space="preserve"> s </w:t>
      </w:r>
      <w:proofErr w:type="spellStart"/>
      <w:r w:rsidRPr="004E44A4">
        <w:rPr>
          <w:szCs w:val="24"/>
        </w:rPr>
        <w:t>Domom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zdravlja</w:t>
      </w:r>
      <w:proofErr w:type="spellEnd"/>
      <w:r w:rsidRPr="004E44A4">
        <w:rPr>
          <w:szCs w:val="24"/>
        </w:rPr>
        <w:t>)</w:t>
      </w:r>
    </w:p>
    <w:p w14:paraId="799B9B1C" w14:textId="77777777" w:rsidR="00670EA1" w:rsidRPr="004E44A4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izradu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preventivno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edukativnih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materijala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diskusije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razgovor</w:t>
      </w:r>
      <w:r>
        <w:rPr>
          <w:szCs w:val="24"/>
        </w:rPr>
        <w:t>e</w:t>
      </w:r>
      <w:proofErr w:type="spellEnd"/>
    </w:p>
    <w:p w14:paraId="619A868B" w14:textId="77777777" w:rsidR="00670EA1" w:rsidRDefault="00670EA1" w:rsidP="00670EA1">
      <w:pPr>
        <w:ind w:left="360"/>
        <w:rPr>
          <w:szCs w:val="24"/>
        </w:rPr>
      </w:pPr>
      <w:r>
        <w:rPr>
          <w:szCs w:val="24"/>
        </w:rPr>
        <w:t xml:space="preserve">     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radionice</w:t>
      </w:r>
      <w:proofErr w:type="spellEnd"/>
    </w:p>
    <w:p w14:paraId="002868A1" w14:textId="2E7FDF12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t>PROJEKTI I PROGRAMI</w:t>
      </w:r>
    </w:p>
    <w:p w14:paraId="29428BB5" w14:textId="77777777" w:rsidR="00670EA1" w:rsidRPr="0047551C" w:rsidRDefault="00670EA1" w:rsidP="00670EA1">
      <w:pPr>
        <w:pStyle w:val="Naslov2"/>
      </w:pPr>
      <w:proofErr w:type="spellStart"/>
      <w:r>
        <w:t>Radionice</w:t>
      </w:r>
      <w:proofErr w:type="spellEnd"/>
      <w:r>
        <w:t xml:space="preserve"> za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udomitelje</w:t>
      </w:r>
      <w:proofErr w:type="spellEnd"/>
    </w:p>
    <w:p w14:paraId="78F66077" w14:textId="77777777" w:rsidR="00670EA1" w:rsidRPr="006642EB" w:rsidRDefault="00670EA1" w:rsidP="00670EA1">
      <w:pPr>
        <w:ind w:firstLine="720"/>
        <w:rPr>
          <w:szCs w:val="13"/>
        </w:rPr>
      </w:pPr>
      <w:proofErr w:type="spellStart"/>
      <w:r>
        <w:rPr>
          <w:szCs w:val="13"/>
        </w:rPr>
        <w:t>P</w:t>
      </w:r>
      <w:r w:rsidRPr="000C1658">
        <w:rPr>
          <w:szCs w:val="13"/>
        </w:rPr>
        <w:t>rovodi</w:t>
      </w:r>
      <w:r>
        <w:rPr>
          <w:szCs w:val="13"/>
        </w:rPr>
        <w:t>ti</w:t>
      </w:r>
      <w:proofErr w:type="spellEnd"/>
      <w:r w:rsidRPr="0048691F">
        <w:rPr>
          <w:szCs w:val="13"/>
        </w:rPr>
        <w:t xml:space="preserve"> </w:t>
      </w:r>
      <w:proofErr w:type="spellStart"/>
      <w:r w:rsidRPr="0048691F">
        <w:rPr>
          <w:szCs w:val="13"/>
        </w:rPr>
        <w:t>ć</w:t>
      </w:r>
      <w:r>
        <w:rPr>
          <w:szCs w:val="13"/>
        </w:rPr>
        <w:t>e</w:t>
      </w:r>
      <w:proofErr w:type="spellEnd"/>
      <w:r w:rsidRPr="0048691F">
        <w:rPr>
          <w:szCs w:val="13"/>
        </w:rPr>
        <w:t xml:space="preserve"> </w:t>
      </w:r>
      <w:r>
        <w:rPr>
          <w:szCs w:val="13"/>
        </w:rPr>
        <w:t>se</w:t>
      </w:r>
      <w:r w:rsidRPr="000C1658">
        <w:rPr>
          <w:szCs w:val="13"/>
        </w:rPr>
        <w:t xml:space="preserve"> </w:t>
      </w:r>
      <w:proofErr w:type="spellStart"/>
      <w:r w:rsidRPr="000C1658">
        <w:rPr>
          <w:szCs w:val="13"/>
        </w:rPr>
        <w:t>savjetodavno</w:t>
      </w:r>
      <w:proofErr w:type="spellEnd"/>
      <w:r w:rsidRPr="000C1658">
        <w:rPr>
          <w:szCs w:val="13"/>
        </w:rPr>
        <w:t xml:space="preserve"> </w:t>
      </w:r>
      <w:proofErr w:type="spellStart"/>
      <w:r w:rsidRPr="000C1658">
        <w:rPr>
          <w:szCs w:val="13"/>
        </w:rPr>
        <w:t>suportivne</w:t>
      </w:r>
      <w:proofErr w:type="spellEnd"/>
      <w:r w:rsidRPr="000C1658">
        <w:rPr>
          <w:szCs w:val="13"/>
        </w:rPr>
        <w:t xml:space="preserve"> </w:t>
      </w:r>
      <w:proofErr w:type="spellStart"/>
      <w:r w:rsidRPr="000C1658">
        <w:rPr>
          <w:szCs w:val="13"/>
        </w:rPr>
        <w:t>radionice</w:t>
      </w:r>
      <w:proofErr w:type="spellEnd"/>
      <w:r w:rsidRPr="000C1658">
        <w:rPr>
          <w:szCs w:val="13"/>
        </w:rPr>
        <w:t xml:space="preserve"> za </w:t>
      </w:r>
      <w:proofErr w:type="spellStart"/>
      <w:r w:rsidRPr="000C1658">
        <w:rPr>
          <w:szCs w:val="13"/>
        </w:rPr>
        <w:t>roditelje</w:t>
      </w:r>
      <w:proofErr w:type="spellEnd"/>
      <w:r w:rsidRPr="000C1658">
        <w:rPr>
          <w:szCs w:val="13"/>
        </w:rPr>
        <w:t xml:space="preserve"> </w:t>
      </w:r>
      <w:proofErr w:type="spellStart"/>
      <w:r w:rsidRPr="000C1658">
        <w:rPr>
          <w:szCs w:val="13"/>
        </w:rPr>
        <w:t>djece</w:t>
      </w:r>
      <w:proofErr w:type="spellEnd"/>
      <w:r w:rsidRPr="000C1658">
        <w:rPr>
          <w:szCs w:val="13"/>
        </w:rPr>
        <w:t xml:space="preserve"> </w:t>
      </w:r>
      <w:proofErr w:type="spellStart"/>
      <w:r w:rsidRPr="000C1658">
        <w:rPr>
          <w:szCs w:val="13"/>
        </w:rPr>
        <w:t>koja</w:t>
      </w:r>
      <w:proofErr w:type="spellEnd"/>
      <w:r w:rsidRPr="000C1658">
        <w:rPr>
          <w:szCs w:val="13"/>
        </w:rPr>
        <w:t xml:space="preserve"> </w:t>
      </w:r>
      <w:proofErr w:type="spellStart"/>
      <w:r w:rsidRPr="000C1658">
        <w:rPr>
          <w:szCs w:val="13"/>
        </w:rPr>
        <w:t>su</w:t>
      </w:r>
      <w:proofErr w:type="spellEnd"/>
      <w:r w:rsidRPr="000C1658">
        <w:rPr>
          <w:szCs w:val="13"/>
        </w:rPr>
        <w:t xml:space="preserve"> </w:t>
      </w:r>
      <w:proofErr w:type="spellStart"/>
      <w:r w:rsidRPr="000C1658">
        <w:rPr>
          <w:szCs w:val="13"/>
        </w:rPr>
        <w:t>nam</w:t>
      </w:r>
      <w:proofErr w:type="spellEnd"/>
      <w:r w:rsidRPr="000C1658">
        <w:rPr>
          <w:szCs w:val="13"/>
        </w:rPr>
        <w:t xml:space="preserve"> </w:t>
      </w:r>
      <w:proofErr w:type="spellStart"/>
      <w:r w:rsidRPr="000C1658">
        <w:rPr>
          <w:szCs w:val="13"/>
        </w:rPr>
        <w:t>povjerena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na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smje</w:t>
      </w:r>
      <w:r w:rsidRPr="0048691F">
        <w:rPr>
          <w:szCs w:val="13"/>
        </w:rPr>
        <w:t>š</w:t>
      </w:r>
      <w:r w:rsidRPr="000C1658">
        <w:rPr>
          <w:szCs w:val="13"/>
        </w:rPr>
        <w:t>taj</w:t>
      </w:r>
      <w:proofErr w:type="spellEnd"/>
      <w:r w:rsidRPr="0048691F">
        <w:rPr>
          <w:szCs w:val="13"/>
        </w:rPr>
        <w:t xml:space="preserve">. </w:t>
      </w:r>
      <w:proofErr w:type="spellStart"/>
      <w:r w:rsidRPr="000C1658">
        <w:rPr>
          <w:szCs w:val="13"/>
        </w:rPr>
        <w:t>Motivirani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osobnim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iskustvom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kako</w:t>
      </w:r>
      <w:proofErr w:type="spellEnd"/>
      <w:r w:rsidRPr="0048691F">
        <w:rPr>
          <w:szCs w:val="13"/>
        </w:rPr>
        <w:t xml:space="preserve"> </w:t>
      </w:r>
      <w:r w:rsidRPr="000C1658">
        <w:rPr>
          <w:szCs w:val="13"/>
        </w:rPr>
        <w:t>se</w:t>
      </w:r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veliki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broj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djece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upravo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vra</w:t>
      </w:r>
      <w:r w:rsidRPr="0048691F">
        <w:rPr>
          <w:szCs w:val="13"/>
        </w:rPr>
        <w:t>ć</w:t>
      </w:r>
      <w:r w:rsidRPr="000C1658">
        <w:rPr>
          <w:szCs w:val="13"/>
        </w:rPr>
        <w:t>a</w:t>
      </w:r>
      <w:proofErr w:type="spellEnd"/>
      <w:r w:rsidRPr="0048691F">
        <w:rPr>
          <w:szCs w:val="13"/>
        </w:rPr>
        <w:t xml:space="preserve"> </w:t>
      </w:r>
      <w:r w:rsidRPr="000C1658">
        <w:rPr>
          <w:szCs w:val="13"/>
        </w:rPr>
        <w:t>u</w:t>
      </w:r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svoje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biolo</w:t>
      </w:r>
      <w:r w:rsidRPr="0048691F">
        <w:rPr>
          <w:szCs w:val="13"/>
        </w:rPr>
        <w:t>š</w:t>
      </w:r>
      <w:r w:rsidRPr="000C1658">
        <w:rPr>
          <w:szCs w:val="13"/>
        </w:rPr>
        <w:t>ke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obitelji</w:t>
      </w:r>
      <w:proofErr w:type="spellEnd"/>
      <w:r w:rsidRPr="0048691F">
        <w:rPr>
          <w:szCs w:val="13"/>
        </w:rPr>
        <w:t xml:space="preserve">, </w:t>
      </w:r>
      <w:proofErr w:type="spellStart"/>
      <w:r w:rsidRPr="000C1658">
        <w:rPr>
          <w:szCs w:val="13"/>
        </w:rPr>
        <w:t>kako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su</w:t>
      </w:r>
      <w:proofErr w:type="spellEnd"/>
      <w:r w:rsidRPr="0048691F">
        <w:rPr>
          <w:szCs w:val="13"/>
        </w:rPr>
        <w:t xml:space="preserve"> </w:t>
      </w:r>
      <w:proofErr w:type="spellStart"/>
      <w:r>
        <w:rPr>
          <w:szCs w:val="13"/>
        </w:rPr>
        <w:t>roditeljima</w:t>
      </w:r>
      <w:proofErr w:type="spellEnd"/>
      <w:r>
        <w:rPr>
          <w:szCs w:val="13"/>
        </w:rPr>
        <w:t xml:space="preserve"> </w:t>
      </w:r>
      <w:proofErr w:type="spellStart"/>
      <w:r w:rsidRPr="000C1658">
        <w:rPr>
          <w:szCs w:val="13"/>
        </w:rPr>
        <w:t>roditeljske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vje</w:t>
      </w:r>
      <w:r w:rsidRPr="0048691F">
        <w:rPr>
          <w:szCs w:val="13"/>
        </w:rPr>
        <w:t>š</w:t>
      </w:r>
      <w:r w:rsidRPr="000C1658">
        <w:rPr>
          <w:szCs w:val="13"/>
        </w:rPr>
        <w:t>tine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smanjene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te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kako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su</w:t>
      </w:r>
      <w:proofErr w:type="spellEnd"/>
      <w:r w:rsidRPr="0048691F">
        <w:rPr>
          <w:szCs w:val="13"/>
        </w:rPr>
        <w:t xml:space="preserve"> </w:t>
      </w:r>
      <w:r w:rsidRPr="000C1658">
        <w:rPr>
          <w:szCs w:val="13"/>
        </w:rPr>
        <w:t>u</w:t>
      </w:r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puno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prilika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kontakti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izme</w:t>
      </w:r>
      <w:r w:rsidRPr="0048691F">
        <w:rPr>
          <w:szCs w:val="13"/>
        </w:rPr>
        <w:t>đ</w:t>
      </w:r>
      <w:r w:rsidRPr="000C1658">
        <w:rPr>
          <w:szCs w:val="13"/>
        </w:rPr>
        <w:t>u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djece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i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roditelja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prepuni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nesnala</w:t>
      </w:r>
      <w:r w:rsidRPr="0048691F">
        <w:rPr>
          <w:szCs w:val="13"/>
        </w:rPr>
        <w:t>ž</w:t>
      </w:r>
      <w:r w:rsidRPr="000C1658">
        <w:rPr>
          <w:szCs w:val="13"/>
        </w:rPr>
        <w:t>enja</w:t>
      </w:r>
      <w:proofErr w:type="spellEnd"/>
      <w:r w:rsidRPr="0048691F">
        <w:rPr>
          <w:szCs w:val="13"/>
        </w:rPr>
        <w:t xml:space="preserve">, </w:t>
      </w:r>
      <w:proofErr w:type="spellStart"/>
      <w:r>
        <w:rPr>
          <w:szCs w:val="13"/>
        </w:rPr>
        <w:t>n</w:t>
      </w:r>
      <w:r w:rsidRPr="000C1658">
        <w:rPr>
          <w:szCs w:val="13"/>
        </w:rPr>
        <w:t>ekompetentnosti</w:t>
      </w:r>
      <w:proofErr w:type="spellEnd"/>
      <w:r w:rsidRPr="0048691F">
        <w:rPr>
          <w:szCs w:val="13"/>
        </w:rPr>
        <w:t xml:space="preserve">, </w:t>
      </w:r>
      <w:proofErr w:type="spellStart"/>
      <w:r w:rsidRPr="000C1658">
        <w:rPr>
          <w:szCs w:val="13"/>
        </w:rPr>
        <w:t>manjka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osnovnih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roditeljskih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vje</w:t>
      </w:r>
      <w:r w:rsidRPr="0048691F">
        <w:rPr>
          <w:szCs w:val="13"/>
        </w:rPr>
        <w:t>š</w:t>
      </w:r>
      <w:r w:rsidRPr="000C1658">
        <w:rPr>
          <w:szCs w:val="13"/>
        </w:rPr>
        <w:t>tina</w:t>
      </w:r>
      <w:proofErr w:type="spellEnd"/>
      <w:r w:rsidRPr="0048691F">
        <w:rPr>
          <w:szCs w:val="13"/>
        </w:rPr>
        <w:t xml:space="preserve"> </w:t>
      </w:r>
      <w:proofErr w:type="spellStart"/>
      <w:r w:rsidRPr="0048691F">
        <w:rPr>
          <w:szCs w:val="13"/>
        </w:rPr>
        <w:t>ž</w:t>
      </w:r>
      <w:r w:rsidRPr="000C1658">
        <w:rPr>
          <w:szCs w:val="13"/>
        </w:rPr>
        <w:t>elja</w:t>
      </w:r>
      <w:proofErr w:type="spellEnd"/>
      <w:r w:rsidRPr="0048691F">
        <w:rPr>
          <w:szCs w:val="13"/>
        </w:rPr>
        <w:t xml:space="preserve"> </w:t>
      </w:r>
      <w:proofErr w:type="spellStart"/>
      <w:r>
        <w:rPr>
          <w:szCs w:val="13"/>
        </w:rPr>
        <w:t>nam</w:t>
      </w:r>
      <w:proofErr w:type="spellEnd"/>
      <w:r w:rsidRPr="0048691F">
        <w:rPr>
          <w:szCs w:val="13"/>
        </w:rPr>
        <w:t xml:space="preserve"> </w:t>
      </w:r>
      <w:r>
        <w:rPr>
          <w:szCs w:val="13"/>
        </w:rPr>
        <w:t>je</w:t>
      </w:r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osna</w:t>
      </w:r>
      <w:r w:rsidRPr="0048691F">
        <w:rPr>
          <w:szCs w:val="13"/>
        </w:rPr>
        <w:t>ž</w:t>
      </w:r>
      <w:r w:rsidRPr="000C1658">
        <w:rPr>
          <w:szCs w:val="13"/>
        </w:rPr>
        <w:t>iti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roditelje</w:t>
      </w:r>
      <w:proofErr w:type="spellEnd"/>
      <w:r w:rsidRPr="0048691F">
        <w:rPr>
          <w:szCs w:val="13"/>
        </w:rPr>
        <w:t xml:space="preserve"> </w:t>
      </w:r>
      <w:r w:rsidRPr="000C1658">
        <w:rPr>
          <w:szCs w:val="13"/>
        </w:rPr>
        <w:t>u</w:t>
      </w:r>
      <w:r w:rsidRPr="0048691F">
        <w:rPr>
          <w:szCs w:val="13"/>
        </w:rPr>
        <w:t xml:space="preserve"> </w:t>
      </w:r>
      <w:r w:rsidRPr="000C1658">
        <w:rPr>
          <w:szCs w:val="13"/>
        </w:rPr>
        <w:t>tom</w:t>
      </w:r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smislu</w:t>
      </w:r>
      <w:proofErr w:type="spellEnd"/>
      <w:r w:rsidRPr="0048691F">
        <w:rPr>
          <w:szCs w:val="13"/>
        </w:rPr>
        <w:t xml:space="preserve">. </w:t>
      </w:r>
      <w:proofErr w:type="spellStart"/>
      <w:r w:rsidRPr="000C1658">
        <w:rPr>
          <w:szCs w:val="13"/>
        </w:rPr>
        <w:t>Radionice</w:t>
      </w:r>
      <w:proofErr w:type="spellEnd"/>
      <w:r w:rsidRPr="0048691F">
        <w:rPr>
          <w:szCs w:val="13"/>
        </w:rPr>
        <w:t xml:space="preserve"> </w:t>
      </w:r>
      <w:proofErr w:type="spellStart"/>
      <w:r w:rsidRPr="0048691F">
        <w:rPr>
          <w:szCs w:val="13"/>
        </w:rPr>
        <w:t>ć</w:t>
      </w:r>
      <w:r>
        <w:rPr>
          <w:szCs w:val="13"/>
        </w:rPr>
        <w:t>e</w:t>
      </w:r>
      <w:proofErr w:type="spellEnd"/>
      <w:r w:rsidRPr="0048691F">
        <w:rPr>
          <w:szCs w:val="13"/>
        </w:rPr>
        <w:t xml:space="preserve"> </w:t>
      </w:r>
      <w:r w:rsidRPr="000C1658">
        <w:rPr>
          <w:szCs w:val="13"/>
        </w:rPr>
        <w:t>se</w:t>
      </w:r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odr</w:t>
      </w:r>
      <w:r w:rsidRPr="0048691F">
        <w:rPr>
          <w:szCs w:val="13"/>
        </w:rPr>
        <w:t>ž</w:t>
      </w:r>
      <w:r w:rsidRPr="000C1658">
        <w:rPr>
          <w:szCs w:val="13"/>
        </w:rPr>
        <w:t>ava</w:t>
      </w:r>
      <w:r>
        <w:rPr>
          <w:szCs w:val="13"/>
        </w:rPr>
        <w:t>ti</w:t>
      </w:r>
      <w:proofErr w:type="spellEnd"/>
      <w:r w:rsidRPr="0048691F">
        <w:rPr>
          <w:szCs w:val="13"/>
        </w:rPr>
        <w:t xml:space="preserve"> 1 </w:t>
      </w:r>
      <w:proofErr w:type="spellStart"/>
      <w:r w:rsidRPr="000C1658">
        <w:rPr>
          <w:szCs w:val="13"/>
        </w:rPr>
        <w:t>mjese</w:t>
      </w:r>
      <w:r w:rsidRPr="0048691F">
        <w:rPr>
          <w:szCs w:val="13"/>
        </w:rPr>
        <w:t>č</w:t>
      </w:r>
      <w:r w:rsidRPr="000C1658">
        <w:rPr>
          <w:szCs w:val="13"/>
        </w:rPr>
        <w:t>no</w:t>
      </w:r>
      <w:proofErr w:type="spellEnd"/>
      <w:r w:rsidRPr="0048691F">
        <w:rPr>
          <w:szCs w:val="13"/>
        </w:rPr>
        <w:t xml:space="preserve">, </w:t>
      </w:r>
      <w:proofErr w:type="spellStart"/>
      <w:r w:rsidRPr="000C1658">
        <w:rPr>
          <w:szCs w:val="13"/>
        </w:rPr>
        <w:t>provod</w:t>
      </w:r>
      <w:r>
        <w:rPr>
          <w:szCs w:val="13"/>
        </w:rPr>
        <w:t>iti</w:t>
      </w:r>
      <w:proofErr w:type="spellEnd"/>
      <w:r w:rsidRPr="0048691F">
        <w:rPr>
          <w:szCs w:val="13"/>
        </w:rPr>
        <w:t xml:space="preserve"> </w:t>
      </w:r>
      <w:proofErr w:type="spellStart"/>
      <w:r w:rsidRPr="0048691F">
        <w:rPr>
          <w:szCs w:val="13"/>
        </w:rPr>
        <w:t>ć</w:t>
      </w:r>
      <w:r>
        <w:rPr>
          <w:szCs w:val="13"/>
        </w:rPr>
        <w:t>e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ih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socijalna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radnica</w:t>
      </w:r>
      <w:proofErr w:type="spellEnd"/>
      <w:r w:rsidRPr="0048691F">
        <w:rPr>
          <w:szCs w:val="13"/>
        </w:rPr>
        <w:t xml:space="preserve">, </w:t>
      </w:r>
      <w:proofErr w:type="spellStart"/>
      <w:r w:rsidRPr="000C1658">
        <w:rPr>
          <w:szCs w:val="13"/>
        </w:rPr>
        <w:t>psiholog</w:t>
      </w:r>
      <w:proofErr w:type="spellEnd"/>
      <w:r w:rsidRPr="0048691F">
        <w:rPr>
          <w:szCs w:val="13"/>
        </w:rPr>
        <w:t xml:space="preserve">, </w:t>
      </w:r>
      <w:proofErr w:type="spellStart"/>
      <w:r w:rsidRPr="000C1658">
        <w:rPr>
          <w:szCs w:val="13"/>
        </w:rPr>
        <w:t>odgajatelj</w:t>
      </w:r>
      <w:proofErr w:type="spellEnd"/>
      <w:r w:rsidRPr="0048691F">
        <w:rPr>
          <w:szCs w:val="13"/>
        </w:rPr>
        <w:t xml:space="preserve">, </w:t>
      </w:r>
      <w:r w:rsidRPr="000C1658">
        <w:rPr>
          <w:szCs w:val="13"/>
        </w:rPr>
        <w:t>a</w:t>
      </w:r>
      <w:r w:rsidRPr="0048691F">
        <w:rPr>
          <w:szCs w:val="13"/>
        </w:rPr>
        <w:t xml:space="preserve"> </w:t>
      </w:r>
      <w:r w:rsidRPr="000C1658">
        <w:rPr>
          <w:szCs w:val="13"/>
        </w:rPr>
        <w:t>po</w:t>
      </w:r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potrebi</w:t>
      </w:r>
      <w:proofErr w:type="spellEnd"/>
      <w:r w:rsidRPr="0048691F">
        <w:rPr>
          <w:szCs w:val="13"/>
        </w:rPr>
        <w:t xml:space="preserve"> </w:t>
      </w:r>
      <w:proofErr w:type="spellStart"/>
      <w:r>
        <w:rPr>
          <w:szCs w:val="13"/>
        </w:rPr>
        <w:t>će</w:t>
      </w:r>
      <w:proofErr w:type="spellEnd"/>
      <w:r>
        <w:rPr>
          <w:szCs w:val="13"/>
        </w:rPr>
        <w:t xml:space="preserve"> </w:t>
      </w:r>
      <w:r w:rsidRPr="000C1658">
        <w:rPr>
          <w:szCs w:val="13"/>
        </w:rPr>
        <w:t>se</w:t>
      </w:r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uklju</w:t>
      </w:r>
      <w:r w:rsidRPr="0048691F">
        <w:rPr>
          <w:szCs w:val="13"/>
        </w:rPr>
        <w:t>č</w:t>
      </w:r>
      <w:r>
        <w:rPr>
          <w:szCs w:val="13"/>
        </w:rPr>
        <w:t>iti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i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gosti</w:t>
      </w:r>
      <w:proofErr w:type="spellEnd"/>
      <w:r w:rsidRPr="0048691F">
        <w:rPr>
          <w:szCs w:val="13"/>
        </w:rPr>
        <w:t xml:space="preserve"> </w:t>
      </w:r>
      <w:proofErr w:type="spellStart"/>
      <w:r w:rsidRPr="000C1658">
        <w:rPr>
          <w:szCs w:val="13"/>
        </w:rPr>
        <w:t>predava</w:t>
      </w:r>
      <w:r w:rsidRPr="0048691F">
        <w:rPr>
          <w:szCs w:val="13"/>
        </w:rPr>
        <w:t>č</w:t>
      </w:r>
      <w:r w:rsidRPr="000C1658">
        <w:rPr>
          <w:szCs w:val="13"/>
        </w:rPr>
        <w:t>i</w:t>
      </w:r>
      <w:proofErr w:type="spellEnd"/>
      <w:r w:rsidRPr="0048691F">
        <w:rPr>
          <w:szCs w:val="13"/>
        </w:rPr>
        <w:t>.</w:t>
      </w:r>
    </w:p>
    <w:p w14:paraId="1EDFA8EC" w14:textId="77777777" w:rsidR="00670EA1" w:rsidRPr="0047551C" w:rsidRDefault="00670EA1" w:rsidP="00670EA1">
      <w:pPr>
        <w:pStyle w:val="Naslov2"/>
      </w:pPr>
      <w:r>
        <w:t xml:space="preserve">Program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ovisnosti</w:t>
      </w:r>
      <w:proofErr w:type="spellEnd"/>
    </w:p>
    <w:p w14:paraId="05602A99" w14:textId="77777777" w:rsidR="00670EA1" w:rsidRDefault="00670EA1" w:rsidP="00670EA1">
      <w:pPr>
        <w:rPr>
          <w:szCs w:val="24"/>
        </w:rPr>
      </w:pPr>
      <w:r w:rsidRPr="0047551C">
        <w:rPr>
          <w:b/>
          <w:i/>
          <w:szCs w:val="24"/>
          <w:u w:val="single"/>
        </w:rPr>
        <w:t xml:space="preserve"> </w:t>
      </w:r>
      <w:proofErr w:type="spellStart"/>
      <w:r>
        <w:rPr>
          <w:szCs w:val="24"/>
        </w:rPr>
        <w:t>Cilj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 je: </w:t>
      </w:r>
    </w:p>
    <w:p w14:paraId="554EE049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edukacija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osnaživanje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korisnika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pozitivne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izbore</w:t>
      </w:r>
      <w:proofErr w:type="spellEnd"/>
    </w:p>
    <w:p w14:paraId="4DFF2CE8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edukacija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štetnosti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pušenja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droga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alkohola</w:t>
      </w:r>
      <w:proofErr w:type="spellEnd"/>
      <w:r>
        <w:rPr>
          <w:szCs w:val="24"/>
        </w:rPr>
        <w:t xml:space="preserve"> </w:t>
      </w:r>
    </w:p>
    <w:p w14:paraId="516A98B2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provođenje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prevencije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rizičnu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djece</w:t>
      </w:r>
      <w:proofErr w:type="spellEnd"/>
    </w:p>
    <w:p w14:paraId="0170CB65" w14:textId="77777777" w:rsidR="00670EA1" w:rsidRDefault="00670EA1" w:rsidP="009B4408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>
        <w:rPr>
          <w:szCs w:val="24"/>
        </w:rPr>
        <w:t xml:space="preserve">rana </w:t>
      </w:r>
      <w:proofErr w:type="spellStart"/>
      <w:r>
        <w:rPr>
          <w:szCs w:val="24"/>
        </w:rPr>
        <w:t>detekcija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eksperimentiranja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sredstvima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ovisnosti</w:t>
      </w:r>
      <w:proofErr w:type="spellEnd"/>
      <w:r>
        <w:rPr>
          <w:szCs w:val="24"/>
        </w:rPr>
        <w:t>.</w:t>
      </w:r>
    </w:p>
    <w:p w14:paraId="5F37964A" w14:textId="77777777" w:rsidR="00670EA1" w:rsidRPr="00B26F26" w:rsidRDefault="00670EA1" w:rsidP="00670EA1">
      <w:pPr>
        <w:rPr>
          <w:szCs w:val="24"/>
        </w:rPr>
      </w:pPr>
      <w:proofErr w:type="spellStart"/>
      <w:r>
        <w:rPr>
          <w:szCs w:val="24"/>
        </w:rPr>
        <w:lastRenderedPageBreak/>
        <w:t>Vrijeme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trajanja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tijekom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cijele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radionice</w:t>
      </w:r>
      <w:proofErr w:type="spellEnd"/>
      <w:r>
        <w:rPr>
          <w:szCs w:val="24"/>
        </w:rPr>
        <w:t xml:space="preserve"> 1X </w:t>
      </w:r>
      <w:proofErr w:type="spellStart"/>
      <w:r>
        <w:rPr>
          <w:szCs w:val="24"/>
        </w:rPr>
        <w:t>mjesečno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tribine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edukacije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raspoloživosti</w:t>
      </w:r>
      <w:proofErr w:type="spellEnd"/>
    </w:p>
    <w:p w14:paraId="728D825A" w14:textId="391347A1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t>STRUČNO USAVRŠAVANJE ZAPOSLENIH</w:t>
      </w:r>
    </w:p>
    <w:p w14:paraId="39CEAA76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Planira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omogućiti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stručno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usavršavanje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osposobljavanje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organizirano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okviru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ustanove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izvan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nje</w:t>
      </w:r>
      <w:proofErr w:type="spellEnd"/>
      <w:r w:rsidRPr="004E44A4">
        <w:rPr>
          <w:szCs w:val="24"/>
        </w:rPr>
        <w:t>.</w:t>
      </w:r>
    </w:p>
    <w:p w14:paraId="486E3CC5" w14:textId="77777777" w:rsidR="00670EA1" w:rsidRPr="004E44A4" w:rsidRDefault="00670EA1" w:rsidP="009B4408">
      <w:pPr>
        <w:numPr>
          <w:ilvl w:val="0"/>
          <w:numId w:val="18"/>
        </w:numPr>
        <w:tabs>
          <w:tab w:val="clear" w:pos="502"/>
        </w:tabs>
        <w:spacing w:after="200" w:line="288" w:lineRule="auto"/>
        <w:ind w:left="426" w:hanging="284"/>
        <w:jc w:val="both"/>
        <w:rPr>
          <w:szCs w:val="24"/>
        </w:rPr>
      </w:pPr>
      <w:proofErr w:type="spellStart"/>
      <w:r w:rsidRPr="004E44A4">
        <w:rPr>
          <w:szCs w:val="24"/>
        </w:rPr>
        <w:t>Supervizija</w:t>
      </w:r>
      <w:proofErr w:type="spellEnd"/>
    </w:p>
    <w:p w14:paraId="481E2B7B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 xml:space="preserve">  -    </w:t>
      </w:r>
      <w:proofErr w:type="spellStart"/>
      <w:r w:rsidRPr="004E44A4">
        <w:rPr>
          <w:szCs w:val="24"/>
        </w:rPr>
        <w:t>Sudjelovanje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skupovima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organiziraju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drugi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subjekti</w:t>
      </w:r>
      <w:proofErr w:type="spellEnd"/>
    </w:p>
    <w:p w14:paraId="4876E653" w14:textId="77777777" w:rsidR="00670EA1" w:rsidRPr="004E44A4" w:rsidRDefault="00670EA1" w:rsidP="00670EA1">
      <w:pPr>
        <w:rPr>
          <w:szCs w:val="24"/>
        </w:rPr>
      </w:pPr>
      <w:r w:rsidRPr="004E44A4">
        <w:rPr>
          <w:szCs w:val="24"/>
        </w:rPr>
        <w:t xml:space="preserve">  -    </w:t>
      </w:r>
      <w:proofErr w:type="spellStart"/>
      <w:r w:rsidRPr="004E44A4">
        <w:rPr>
          <w:szCs w:val="24"/>
        </w:rPr>
        <w:t>Nabava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stručne</w:t>
      </w:r>
      <w:proofErr w:type="spellEnd"/>
      <w:r w:rsidRPr="004E44A4">
        <w:rPr>
          <w:szCs w:val="24"/>
        </w:rPr>
        <w:t xml:space="preserve"> literature</w:t>
      </w:r>
    </w:p>
    <w:p w14:paraId="146ED36C" w14:textId="77777777" w:rsidR="00670EA1" w:rsidRDefault="00670EA1" w:rsidP="00670EA1">
      <w:pPr>
        <w:rPr>
          <w:szCs w:val="24"/>
        </w:rPr>
      </w:pPr>
      <w:r w:rsidRPr="004E44A4">
        <w:rPr>
          <w:szCs w:val="24"/>
        </w:rPr>
        <w:t xml:space="preserve">  -    </w:t>
      </w:r>
      <w:proofErr w:type="spellStart"/>
      <w:r w:rsidRPr="004E44A4">
        <w:rPr>
          <w:szCs w:val="24"/>
        </w:rPr>
        <w:t>Sudjelovanje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kongresima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simpozijima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seminarima</w:t>
      </w:r>
      <w:proofErr w:type="spellEnd"/>
      <w:r w:rsidRPr="004E44A4">
        <w:rPr>
          <w:szCs w:val="24"/>
        </w:rPr>
        <w:t>.</w:t>
      </w:r>
    </w:p>
    <w:p w14:paraId="24E9C49E" w14:textId="77777777" w:rsidR="009264F6" w:rsidRDefault="00670EA1" w:rsidP="009264F6">
      <w:pPr>
        <w:rPr>
          <w:szCs w:val="24"/>
        </w:rPr>
      </w:pPr>
      <w:r>
        <w:rPr>
          <w:szCs w:val="24"/>
        </w:rPr>
        <w:t xml:space="preserve">  -    </w:t>
      </w:r>
      <w:proofErr w:type="spellStart"/>
      <w:r>
        <w:rPr>
          <w:szCs w:val="24"/>
        </w:rPr>
        <w:t>Posjete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dječjim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domovima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iskustvene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radionice</w:t>
      </w:r>
      <w:proofErr w:type="spellEnd"/>
      <w:r>
        <w:rPr>
          <w:szCs w:val="24"/>
        </w:rPr>
        <w:t xml:space="preserve">   </w:t>
      </w:r>
    </w:p>
    <w:p w14:paraId="0C0D6DFA" w14:textId="18FC5F89" w:rsidR="00670EA1" w:rsidRPr="009264F6" w:rsidRDefault="00670EA1" w:rsidP="009264F6">
      <w:pPr>
        <w:rPr>
          <w:szCs w:val="24"/>
        </w:rPr>
      </w:pPr>
      <w:r w:rsidRPr="000A32C5">
        <w:rPr>
          <w:b/>
          <w:sz w:val="32"/>
          <w:szCs w:val="32"/>
        </w:rPr>
        <w:t xml:space="preserve"> DOKUMENTACIJA     </w:t>
      </w:r>
    </w:p>
    <w:p w14:paraId="7A40C730" w14:textId="77777777" w:rsidR="00670EA1" w:rsidRPr="004E44A4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Stručni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djelatnici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vodit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svu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propisanu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dokumentaciju</w:t>
      </w:r>
      <w:proofErr w:type="spellEnd"/>
      <w:r w:rsidRPr="004E44A4">
        <w:rPr>
          <w:szCs w:val="24"/>
        </w:rPr>
        <w:t>:</w:t>
      </w:r>
    </w:p>
    <w:p w14:paraId="2226858F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matičnu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knjigu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korisnika</w:t>
      </w:r>
      <w:proofErr w:type="spellEnd"/>
      <w:r w:rsidRPr="004E44A4">
        <w:rPr>
          <w:szCs w:val="24"/>
        </w:rPr>
        <w:t>,</w:t>
      </w:r>
    </w:p>
    <w:p w14:paraId="3ADE8203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dosjee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korisnika</w:t>
      </w:r>
      <w:proofErr w:type="spellEnd"/>
      <w:r w:rsidRPr="004E44A4">
        <w:rPr>
          <w:szCs w:val="24"/>
        </w:rPr>
        <w:t xml:space="preserve">, </w:t>
      </w:r>
    </w:p>
    <w:p w14:paraId="052E7660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dnevnike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rada</w:t>
      </w:r>
      <w:proofErr w:type="spellEnd"/>
      <w:r w:rsidRPr="004E44A4">
        <w:rPr>
          <w:szCs w:val="24"/>
        </w:rPr>
        <w:t xml:space="preserve">, </w:t>
      </w:r>
    </w:p>
    <w:p w14:paraId="627FE6B6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godišnji</w:t>
      </w:r>
      <w:proofErr w:type="spellEnd"/>
      <w:r w:rsidRPr="004E44A4">
        <w:rPr>
          <w:szCs w:val="24"/>
        </w:rPr>
        <w:t xml:space="preserve"> plan </w:t>
      </w:r>
      <w:proofErr w:type="spellStart"/>
      <w:r w:rsidRPr="004E44A4">
        <w:rPr>
          <w:szCs w:val="24"/>
        </w:rPr>
        <w:t>rada</w:t>
      </w:r>
      <w:proofErr w:type="spellEnd"/>
      <w:r w:rsidRPr="004E44A4">
        <w:rPr>
          <w:szCs w:val="24"/>
        </w:rPr>
        <w:t xml:space="preserve"> </w:t>
      </w:r>
    </w:p>
    <w:p w14:paraId="5FC2C9E7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individualni</w:t>
      </w:r>
      <w:proofErr w:type="spellEnd"/>
      <w:r w:rsidRPr="004E44A4">
        <w:rPr>
          <w:szCs w:val="24"/>
        </w:rPr>
        <w:t xml:space="preserve"> plan </w:t>
      </w:r>
      <w:proofErr w:type="spellStart"/>
      <w:r w:rsidRPr="004E44A4">
        <w:rPr>
          <w:szCs w:val="24"/>
        </w:rPr>
        <w:t>rada</w:t>
      </w:r>
      <w:proofErr w:type="spellEnd"/>
      <w:r w:rsidRPr="004E44A4">
        <w:rPr>
          <w:szCs w:val="24"/>
        </w:rPr>
        <w:t xml:space="preserve"> s </w:t>
      </w:r>
      <w:proofErr w:type="spellStart"/>
      <w:r w:rsidRPr="004E44A4">
        <w:rPr>
          <w:szCs w:val="24"/>
        </w:rPr>
        <w:t>korisnikom</w:t>
      </w:r>
      <w:proofErr w:type="spellEnd"/>
    </w:p>
    <w:p w14:paraId="4EC89170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mjesečni</w:t>
      </w:r>
      <w:proofErr w:type="spellEnd"/>
      <w:r w:rsidRPr="004E44A4">
        <w:rPr>
          <w:szCs w:val="24"/>
        </w:rPr>
        <w:t xml:space="preserve"> plan </w:t>
      </w:r>
      <w:proofErr w:type="spellStart"/>
      <w:r w:rsidRPr="004E44A4">
        <w:rPr>
          <w:szCs w:val="24"/>
        </w:rPr>
        <w:t>rada</w:t>
      </w:r>
      <w:proofErr w:type="spellEnd"/>
    </w:p>
    <w:p w14:paraId="7F804C73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realizaciju</w:t>
      </w:r>
      <w:proofErr w:type="spellEnd"/>
      <w:r w:rsidRPr="004E44A4">
        <w:rPr>
          <w:szCs w:val="24"/>
        </w:rPr>
        <w:t xml:space="preserve"> </w:t>
      </w:r>
    </w:p>
    <w:p w14:paraId="7801E504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dnevnik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zapažanja</w:t>
      </w:r>
      <w:proofErr w:type="spellEnd"/>
      <w:r w:rsidRPr="004E44A4">
        <w:rPr>
          <w:szCs w:val="24"/>
        </w:rPr>
        <w:t xml:space="preserve"> o </w:t>
      </w:r>
      <w:proofErr w:type="spellStart"/>
      <w:r w:rsidRPr="004E44A4">
        <w:rPr>
          <w:szCs w:val="24"/>
        </w:rPr>
        <w:t>djeci</w:t>
      </w:r>
      <w:proofErr w:type="spellEnd"/>
      <w:r w:rsidRPr="004E44A4">
        <w:rPr>
          <w:szCs w:val="24"/>
        </w:rPr>
        <w:t xml:space="preserve">, </w:t>
      </w:r>
    </w:p>
    <w:p w14:paraId="7BBBB36D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knjigu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vikenda</w:t>
      </w:r>
      <w:proofErr w:type="spellEnd"/>
      <w:r w:rsidRPr="004E44A4">
        <w:rPr>
          <w:szCs w:val="24"/>
        </w:rPr>
        <w:t xml:space="preserve">, </w:t>
      </w:r>
    </w:p>
    <w:p w14:paraId="6ADF48DE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izlazaka</w:t>
      </w:r>
      <w:proofErr w:type="spellEnd"/>
      <w:r w:rsidRPr="004E44A4">
        <w:rPr>
          <w:szCs w:val="24"/>
        </w:rPr>
        <w:t xml:space="preserve">, </w:t>
      </w:r>
    </w:p>
    <w:p w14:paraId="12FB58A0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bolesnih</w:t>
      </w:r>
      <w:proofErr w:type="spellEnd"/>
      <w:r w:rsidRPr="004E44A4">
        <w:rPr>
          <w:szCs w:val="24"/>
        </w:rPr>
        <w:t xml:space="preserve">, </w:t>
      </w:r>
    </w:p>
    <w:p w14:paraId="4F839BDC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zapisnike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sastanaka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skupine</w:t>
      </w:r>
      <w:proofErr w:type="spellEnd"/>
      <w:r w:rsidRPr="004E44A4">
        <w:rPr>
          <w:szCs w:val="24"/>
        </w:rPr>
        <w:t xml:space="preserve">, </w:t>
      </w:r>
    </w:p>
    <w:p w14:paraId="06FF276F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kartice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džeparca</w:t>
      </w:r>
      <w:proofErr w:type="spellEnd"/>
      <w:r w:rsidRPr="004E44A4">
        <w:rPr>
          <w:szCs w:val="24"/>
        </w:rPr>
        <w:t>,</w:t>
      </w:r>
    </w:p>
    <w:p w14:paraId="05987F01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kartice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odjeće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obuće</w:t>
      </w:r>
      <w:proofErr w:type="spellEnd"/>
      <w:r w:rsidRPr="004E44A4">
        <w:rPr>
          <w:szCs w:val="24"/>
        </w:rPr>
        <w:t xml:space="preserve">, </w:t>
      </w:r>
    </w:p>
    <w:p w14:paraId="464D0D40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zapisnike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tjednih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grupnih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sastanaka</w:t>
      </w:r>
      <w:proofErr w:type="spellEnd"/>
      <w:r w:rsidRPr="004E44A4">
        <w:rPr>
          <w:szCs w:val="24"/>
        </w:rPr>
        <w:t>,</w:t>
      </w:r>
    </w:p>
    <w:p w14:paraId="15021975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dnevna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događanja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bilježit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dnevnik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doma</w:t>
      </w:r>
      <w:proofErr w:type="spellEnd"/>
    </w:p>
    <w:p w14:paraId="0C9762BE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zapisnike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sjednice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stručnih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vijeća</w:t>
      </w:r>
      <w:proofErr w:type="spellEnd"/>
    </w:p>
    <w:p w14:paraId="26B3C035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zapisnike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sastanaka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stručnih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timova</w:t>
      </w:r>
      <w:proofErr w:type="spellEnd"/>
    </w:p>
    <w:p w14:paraId="58E17909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polugodišnja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godišnja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izvješća</w:t>
      </w:r>
      <w:proofErr w:type="spellEnd"/>
      <w:r w:rsidRPr="004E44A4">
        <w:rPr>
          <w:szCs w:val="24"/>
        </w:rPr>
        <w:t xml:space="preserve">, </w:t>
      </w:r>
    </w:p>
    <w:p w14:paraId="5CED288F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liste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kontakata</w:t>
      </w:r>
      <w:proofErr w:type="spellEnd"/>
      <w:r w:rsidRPr="004E44A4">
        <w:rPr>
          <w:szCs w:val="24"/>
        </w:rPr>
        <w:t xml:space="preserve"> za </w:t>
      </w:r>
      <w:proofErr w:type="spellStart"/>
      <w:r w:rsidRPr="004E44A4">
        <w:rPr>
          <w:szCs w:val="24"/>
        </w:rPr>
        <w:t>svako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pojedino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dijete</w:t>
      </w:r>
      <w:proofErr w:type="spellEnd"/>
    </w:p>
    <w:p w14:paraId="1139CB12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izvješća</w:t>
      </w:r>
      <w:proofErr w:type="spellEnd"/>
      <w:r w:rsidRPr="004E44A4">
        <w:rPr>
          <w:szCs w:val="24"/>
        </w:rPr>
        <w:t xml:space="preserve"> za </w:t>
      </w:r>
      <w:proofErr w:type="spellStart"/>
      <w:r w:rsidRPr="004E44A4">
        <w:rPr>
          <w:szCs w:val="24"/>
        </w:rPr>
        <w:t>potrebe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suda</w:t>
      </w:r>
      <w:proofErr w:type="spellEnd"/>
      <w:r w:rsidRPr="004E44A4">
        <w:rPr>
          <w:szCs w:val="24"/>
        </w:rPr>
        <w:t xml:space="preserve"> </w:t>
      </w:r>
    </w:p>
    <w:p w14:paraId="71303233" w14:textId="77777777" w:rsidR="00670EA1" w:rsidRPr="004E44A4" w:rsidRDefault="00670EA1" w:rsidP="009B4408">
      <w:pPr>
        <w:numPr>
          <w:ilvl w:val="0"/>
          <w:numId w:val="22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ostalo</w:t>
      </w:r>
      <w:proofErr w:type="spellEnd"/>
      <w:r w:rsidRPr="004E44A4">
        <w:rPr>
          <w:szCs w:val="24"/>
        </w:rPr>
        <w:t xml:space="preserve"> po </w:t>
      </w:r>
      <w:proofErr w:type="spellStart"/>
      <w:r w:rsidRPr="004E44A4">
        <w:rPr>
          <w:szCs w:val="24"/>
        </w:rPr>
        <w:t>potrebi</w:t>
      </w:r>
      <w:proofErr w:type="spellEnd"/>
    </w:p>
    <w:p w14:paraId="6102C55D" w14:textId="05A2CC12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lastRenderedPageBreak/>
        <w:t xml:space="preserve"> SURADNJA </w:t>
      </w:r>
    </w:p>
    <w:p w14:paraId="425A5DEC" w14:textId="77777777" w:rsidR="00670EA1" w:rsidRDefault="00670EA1" w:rsidP="00670EA1">
      <w:pPr>
        <w:rPr>
          <w:b/>
          <w:i/>
          <w:szCs w:val="24"/>
          <w:u w:val="single"/>
        </w:rPr>
      </w:pPr>
      <w:r w:rsidRPr="004E44A4">
        <w:rPr>
          <w:b/>
          <w:szCs w:val="24"/>
        </w:rPr>
        <w:t xml:space="preserve"> </w:t>
      </w:r>
      <w:proofErr w:type="spellStart"/>
      <w:r w:rsidRPr="004E44A4">
        <w:rPr>
          <w:szCs w:val="24"/>
        </w:rPr>
        <w:t>Surađivati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s </w:t>
      </w:r>
      <w:proofErr w:type="spellStart"/>
      <w:r w:rsidRPr="004E44A4">
        <w:rPr>
          <w:szCs w:val="24"/>
        </w:rPr>
        <w:t>roditeljima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obitelji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udomitelja</w:t>
      </w:r>
      <w:proofErr w:type="spellEnd"/>
      <w:r w:rsidRPr="004E44A4">
        <w:rPr>
          <w:szCs w:val="24"/>
        </w:rPr>
        <w:t xml:space="preserve">. </w:t>
      </w:r>
      <w:proofErr w:type="spellStart"/>
      <w:r w:rsidRPr="004E44A4">
        <w:rPr>
          <w:szCs w:val="24"/>
        </w:rPr>
        <w:t>Pratiti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učestalost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kvaliteta</w:t>
      </w:r>
      <w:proofErr w:type="spellEnd"/>
      <w:r>
        <w:rPr>
          <w:szCs w:val="24"/>
        </w:rPr>
        <w:t xml:space="preserve"> </w:t>
      </w:r>
      <w:proofErr w:type="spellStart"/>
      <w:r w:rsidRPr="004E44A4">
        <w:rPr>
          <w:szCs w:val="24"/>
        </w:rPr>
        <w:t>druženja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korisnika</w:t>
      </w:r>
      <w:proofErr w:type="spellEnd"/>
      <w:r w:rsidRPr="004E44A4">
        <w:rPr>
          <w:szCs w:val="24"/>
        </w:rPr>
        <w:t xml:space="preserve"> s </w:t>
      </w:r>
      <w:proofErr w:type="spellStart"/>
      <w:r w:rsidRPr="004E44A4">
        <w:rPr>
          <w:szCs w:val="24"/>
        </w:rPr>
        <w:t>roditeljima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članovima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obitelji</w:t>
      </w:r>
      <w:proofErr w:type="spellEnd"/>
      <w:r w:rsidRPr="004E44A4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obitelji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udomitelja</w:t>
      </w:r>
      <w:proofErr w:type="spellEnd"/>
      <w:r>
        <w:rPr>
          <w:szCs w:val="24"/>
        </w:rPr>
        <w:t xml:space="preserve">, </w:t>
      </w:r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kvaliteta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skrbi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roditelja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članova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obitelji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udomitelja</w:t>
      </w:r>
      <w:proofErr w:type="spellEnd"/>
      <w:r w:rsidRPr="004E44A4">
        <w:rPr>
          <w:szCs w:val="24"/>
        </w:rPr>
        <w:t xml:space="preserve">. </w:t>
      </w:r>
      <w:proofErr w:type="spellStart"/>
      <w:r w:rsidRPr="004E44A4">
        <w:rPr>
          <w:szCs w:val="24"/>
        </w:rPr>
        <w:t>Poticati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susreti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druženja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koja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interesu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djeteta</w:t>
      </w:r>
      <w:proofErr w:type="spellEnd"/>
      <w:r w:rsidRPr="004E44A4">
        <w:rPr>
          <w:szCs w:val="24"/>
        </w:rPr>
        <w:t xml:space="preserve">. </w:t>
      </w:r>
      <w:proofErr w:type="spellStart"/>
      <w:r w:rsidRPr="004E44A4">
        <w:rPr>
          <w:szCs w:val="24"/>
        </w:rPr>
        <w:t>Provoditi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savjetodavni</w:t>
      </w:r>
      <w:proofErr w:type="spellEnd"/>
      <w:r w:rsidRPr="004E44A4">
        <w:rPr>
          <w:szCs w:val="24"/>
        </w:rPr>
        <w:t xml:space="preserve"> rad s </w:t>
      </w:r>
      <w:proofErr w:type="spellStart"/>
      <w:r w:rsidRPr="004E44A4">
        <w:rPr>
          <w:szCs w:val="24"/>
        </w:rPr>
        <w:t>roditeljima</w:t>
      </w:r>
      <w:proofErr w:type="spellEnd"/>
      <w:r w:rsidRPr="004E44A4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udomiteljima</w:t>
      </w:r>
      <w:proofErr w:type="spellEnd"/>
      <w:r>
        <w:rPr>
          <w:szCs w:val="24"/>
        </w:rPr>
        <w:t xml:space="preserve"> </w:t>
      </w:r>
      <w:proofErr w:type="spellStart"/>
      <w:r w:rsidRPr="004E44A4">
        <w:rPr>
          <w:szCs w:val="24"/>
        </w:rPr>
        <w:t>uz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sudjelovanje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roditelja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udomitelja</w:t>
      </w:r>
      <w:proofErr w:type="spellEnd"/>
      <w:r>
        <w:rPr>
          <w:szCs w:val="24"/>
        </w:rPr>
        <w:t xml:space="preserve"> </w:t>
      </w:r>
      <w:r w:rsidRPr="004E44A4">
        <w:rPr>
          <w:szCs w:val="24"/>
        </w:rPr>
        <w:t xml:space="preserve">u </w:t>
      </w:r>
      <w:proofErr w:type="spellStart"/>
      <w:r w:rsidRPr="004E44A4">
        <w:rPr>
          <w:szCs w:val="24"/>
        </w:rPr>
        <w:t>radu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stručnog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radionicama</w:t>
      </w:r>
      <w:proofErr w:type="spellEnd"/>
      <w:r w:rsidRPr="004E44A4">
        <w:rPr>
          <w:szCs w:val="24"/>
        </w:rPr>
        <w:t xml:space="preserve">. </w:t>
      </w:r>
      <w:proofErr w:type="spellStart"/>
      <w:r w:rsidRPr="004E44A4">
        <w:rPr>
          <w:szCs w:val="24"/>
        </w:rPr>
        <w:t>Odlaziti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u </w:t>
      </w:r>
      <w:proofErr w:type="spellStart"/>
      <w:r w:rsidRPr="004E44A4">
        <w:rPr>
          <w:szCs w:val="24"/>
        </w:rPr>
        <w:t>obilazak</w:t>
      </w:r>
      <w:proofErr w:type="spellEnd"/>
      <w:r w:rsidRPr="004E44A4"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korisnka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udomitelja</w:t>
      </w:r>
      <w:proofErr w:type="spellEnd"/>
    </w:p>
    <w:p w14:paraId="1FD1F81C" w14:textId="77777777" w:rsidR="00670EA1" w:rsidRPr="007209A0" w:rsidRDefault="00670EA1" w:rsidP="00670EA1">
      <w:pPr>
        <w:pStyle w:val="Naslov2"/>
        <w:rPr>
          <w:b w:val="0"/>
          <w:i w:val="0"/>
        </w:rPr>
      </w:pPr>
      <w:proofErr w:type="spellStart"/>
      <w:r w:rsidRPr="007209A0">
        <w:rPr>
          <w:b w:val="0"/>
          <w:i w:val="0"/>
        </w:rPr>
        <w:t>Suradnja</w:t>
      </w:r>
      <w:proofErr w:type="spellEnd"/>
      <w:r w:rsidRPr="007209A0">
        <w:rPr>
          <w:b w:val="0"/>
          <w:i w:val="0"/>
        </w:rPr>
        <w:t xml:space="preserve"> </w:t>
      </w:r>
      <w:proofErr w:type="spellStart"/>
      <w:r w:rsidRPr="007209A0">
        <w:rPr>
          <w:b w:val="0"/>
          <w:i w:val="0"/>
        </w:rPr>
        <w:t>sa</w:t>
      </w:r>
      <w:proofErr w:type="spellEnd"/>
      <w:r w:rsidRPr="007209A0">
        <w:rPr>
          <w:b w:val="0"/>
          <w:i w:val="0"/>
        </w:rPr>
        <w:t xml:space="preserve"> </w:t>
      </w:r>
      <w:proofErr w:type="spellStart"/>
      <w:r w:rsidRPr="007209A0">
        <w:rPr>
          <w:b w:val="0"/>
          <w:i w:val="0"/>
        </w:rPr>
        <w:t>Centrima</w:t>
      </w:r>
      <w:proofErr w:type="spellEnd"/>
      <w:r w:rsidRPr="007209A0">
        <w:rPr>
          <w:b w:val="0"/>
          <w:i w:val="0"/>
        </w:rPr>
        <w:t xml:space="preserve"> za </w:t>
      </w:r>
      <w:proofErr w:type="spellStart"/>
      <w:r w:rsidRPr="007209A0">
        <w:rPr>
          <w:b w:val="0"/>
          <w:i w:val="0"/>
        </w:rPr>
        <w:t>socijalnu</w:t>
      </w:r>
      <w:proofErr w:type="spellEnd"/>
      <w:r w:rsidRPr="007209A0">
        <w:rPr>
          <w:b w:val="0"/>
          <w:i w:val="0"/>
        </w:rPr>
        <w:t xml:space="preserve"> </w:t>
      </w:r>
      <w:proofErr w:type="spellStart"/>
      <w:r w:rsidRPr="007209A0">
        <w:rPr>
          <w:b w:val="0"/>
          <w:i w:val="0"/>
        </w:rPr>
        <w:t>skrb</w:t>
      </w:r>
      <w:proofErr w:type="spellEnd"/>
    </w:p>
    <w:p w14:paraId="552807B0" w14:textId="77777777" w:rsidR="00670EA1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Planira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redovito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izvješćivanje</w:t>
      </w:r>
      <w:proofErr w:type="spellEnd"/>
      <w:r w:rsidRPr="004E44A4">
        <w:rPr>
          <w:szCs w:val="24"/>
        </w:rPr>
        <w:t xml:space="preserve"> o </w:t>
      </w:r>
      <w:proofErr w:type="spellStart"/>
      <w:r w:rsidRPr="004E44A4">
        <w:rPr>
          <w:szCs w:val="24"/>
        </w:rPr>
        <w:t>uspjehu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djece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školi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kontaktima</w:t>
      </w:r>
      <w:proofErr w:type="spellEnd"/>
      <w:r w:rsidRPr="004E44A4">
        <w:rPr>
          <w:szCs w:val="24"/>
        </w:rPr>
        <w:t xml:space="preserve"> s </w:t>
      </w:r>
      <w:proofErr w:type="spellStart"/>
      <w:r w:rsidRPr="004E44A4">
        <w:rPr>
          <w:szCs w:val="24"/>
        </w:rPr>
        <w:t>roditeljima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starateljima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rodbinom</w:t>
      </w:r>
      <w:proofErr w:type="spellEnd"/>
      <w:r w:rsidRPr="004E44A4">
        <w:rPr>
          <w:szCs w:val="24"/>
        </w:rPr>
        <w:t xml:space="preserve"> ( 2x </w:t>
      </w:r>
      <w:proofErr w:type="spellStart"/>
      <w:r w:rsidRPr="004E44A4">
        <w:rPr>
          <w:szCs w:val="24"/>
        </w:rPr>
        <w:t>godišnje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prema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potrebi</w:t>
      </w:r>
      <w:proofErr w:type="spellEnd"/>
      <w:r w:rsidRPr="004E44A4">
        <w:rPr>
          <w:szCs w:val="24"/>
        </w:rPr>
        <w:t xml:space="preserve"> )</w:t>
      </w:r>
    </w:p>
    <w:p w14:paraId="7BBBC9A5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Planira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sudjelovanje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radu</w:t>
      </w:r>
      <w:proofErr w:type="spellEnd"/>
      <w:r w:rsidRPr="004E44A4">
        <w:rPr>
          <w:szCs w:val="24"/>
        </w:rPr>
        <w:t xml:space="preserve">  </w:t>
      </w:r>
      <w:proofErr w:type="spellStart"/>
      <w:r w:rsidRPr="004E44A4">
        <w:rPr>
          <w:szCs w:val="24"/>
        </w:rPr>
        <w:t>stručnih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timova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izrada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individualnog</w:t>
      </w:r>
      <w:proofErr w:type="spellEnd"/>
      <w:r w:rsidRPr="004E44A4">
        <w:rPr>
          <w:szCs w:val="24"/>
        </w:rPr>
        <w:t xml:space="preserve"> plana </w:t>
      </w:r>
      <w:proofErr w:type="spellStart"/>
      <w:r w:rsidRPr="004E44A4">
        <w:rPr>
          <w:szCs w:val="24"/>
        </w:rPr>
        <w:t>rada</w:t>
      </w:r>
      <w:proofErr w:type="spellEnd"/>
      <w:r w:rsidRPr="004E44A4">
        <w:rPr>
          <w:szCs w:val="24"/>
        </w:rPr>
        <w:t xml:space="preserve">. </w:t>
      </w:r>
      <w:proofErr w:type="spellStart"/>
      <w:r w:rsidRPr="004E44A4">
        <w:rPr>
          <w:szCs w:val="24"/>
        </w:rPr>
        <w:t>Kontakti</w:t>
      </w:r>
      <w:proofErr w:type="spellEnd"/>
      <w:r w:rsidRPr="004E44A4">
        <w:rPr>
          <w:szCs w:val="24"/>
        </w:rPr>
        <w:t xml:space="preserve"> s </w:t>
      </w:r>
      <w:proofErr w:type="spellStart"/>
      <w:r w:rsidRPr="004E44A4">
        <w:rPr>
          <w:szCs w:val="24"/>
        </w:rPr>
        <w:t>nadležnim</w:t>
      </w:r>
      <w:proofErr w:type="spellEnd"/>
      <w:r w:rsidRPr="004E44A4">
        <w:rPr>
          <w:szCs w:val="24"/>
        </w:rPr>
        <w:t xml:space="preserve"> CZSS </w:t>
      </w:r>
      <w:proofErr w:type="spellStart"/>
      <w:r w:rsidRPr="004E44A4">
        <w:rPr>
          <w:szCs w:val="24"/>
        </w:rPr>
        <w:t>radi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ostvarivanja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prava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djece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okviru</w:t>
      </w:r>
      <w:proofErr w:type="spellEnd"/>
      <w:r w:rsidRPr="004E44A4">
        <w:rPr>
          <w:szCs w:val="24"/>
        </w:rPr>
        <w:t xml:space="preserve"> </w:t>
      </w:r>
      <w:proofErr w:type="spellStart"/>
      <w:r>
        <w:rPr>
          <w:szCs w:val="24"/>
        </w:rPr>
        <w:t>Z</w:t>
      </w:r>
      <w:r w:rsidRPr="004E44A4">
        <w:rPr>
          <w:szCs w:val="24"/>
        </w:rPr>
        <w:t>akona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iniciranje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primjene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potrebnih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oblika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zaštite</w:t>
      </w:r>
      <w:proofErr w:type="spellEnd"/>
      <w:r w:rsidRPr="004E44A4">
        <w:rPr>
          <w:szCs w:val="24"/>
        </w:rPr>
        <w:t>.</w:t>
      </w:r>
    </w:p>
    <w:p w14:paraId="6E33AF8E" w14:textId="77777777" w:rsidR="00670EA1" w:rsidRPr="00B26F26" w:rsidRDefault="00670EA1" w:rsidP="00670EA1">
      <w:pPr>
        <w:pStyle w:val="Naslov2"/>
      </w:pPr>
      <w:proofErr w:type="spellStart"/>
      <w:r w:rsidRPr="00B26F26">
        <w:t>Suradnja</w:t>
      </w:r>
      <w:proofErr w:type="spellEnd"/>
      <w:r w:rsidRPr="00B26F26">
        <w:t xml:space="preserve"> s </w:t>
      </w:r>
      <w:proofErr w:type="spellStart"/>
      <w:r w:rsidRPr="00B26F26">
        <w:t>nadležnim</w:t>
      </w:r>
      <w:proofErr w:type="spellEnd"/>
      <w:r w:rsidRPr="00B26F26">
        <w:t xml:space="preserve"> </w:t>
      </w:r>
      <w:proofErr w:type="spellStart"/>
      <w:r w:rsidRPr="00B26F26">
        <w:t>sudovima</w:t>
      </w:r>
      <w:proofErr w:type="spellEnd"/>
      <w:r w:rsidRPr="00B26F26">
        <w:t xml:space="preserve">, </w:t>
      </w:r>
      <w:proofErr w:type="spellStart"/>
      <w:r w:rsidRPr="00B26F26">
        <w:t>policijom</w:t>
      </w:r>
      <w:proofErr w:type="spellEnd"/>
    </w:p>
    <w:p w14:paraId="4FE2DB16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Izvršavati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postupanje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prema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nalogu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suda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izvješćivanje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sudova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</w:p>
    <w:p w14:paraId="4CFBC89D" w14:textId="77777777" w:rsidR="00670EA1" w:rsidRPr="004E44A4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izvješćivanje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policije</w:t>
      </w:r>
      <w:proofErr w:type="spellEnd"/>
      <w:r w:rsidRPr="004E44A4">
        <w:rPr>
          <w:szCs w:val="24"/>
        </w:rPr>
        <w:t xml:space="preserve">. </w:t>
      </w:r>
    </w:p>
    <w:p w14:paraId="724BFEE8" w14:textId="77777777" w:rsidR="00670EA1" w:rsidRPr="007209A0" w:rsidRDefault="00670EA1" w:rsidP="00670EA1">
      <w:pPr>
        <w:pStyle w:val="Naslov2"/>
        <w:rPr>
          <w:b w:val="0"/>
          <w:i w:val="0"/>
        </w:rPr>
      </w:pPr>
      <w:proofErr w:type="spellStart"/>
      <w:r w:rsidRPr="007209A0">
        <w:rPr>
          <w:b w:val="0"/>
          <w:i w:val="0"/>
        </w:rPr>
        <w:t>Suradnja</w:t>
      </w:r>
      <w:proofErr w:type="spellEnd"/>
      <w:r w:rsidRPr="007209A0">
        <w:rPr>
          <w:b w:val="0"/>
          <w:i w:val="0"/>
        </w:rPr>
        <w:t xml:space="preserve"> </w:t>
      </w:r>
      <w:proofErr w:type="spellStart"/>
      <w:r w:rsidRPr="007209A0">
        <w:rPr>
          <w:b w:val="0"/>
          <w:i w:val="0"/>
        </w:rPr>
        <w:t>sa</w:t>
      </w:r>
      <w:proofErr w:type="spellEnd"/>
      <w:r w:rsidRPr="007209A0">
        <w:rPr>
          <w:b w:val="0"/>
          <w:i w:val="0"/>
        </w:rPr>
        <w:t xml:space="preserve"> </w:t>
      </w:r>
      <w:proofErr w:type="spellStart"/>
      <w:r w:rsidRPr="007209A0">
        <w:rPr>
          <w:b w:val="0"/>
          <w:i w:val="0"/>
        </w:rPr>
        <w:t>školom</w:t>
      </w:r>
      <w:proofErr w:type="spellEnd"/>
    </w:p>
    <w:p w14:paraId="687EFC3F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Nastaviti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suradnja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Srednjim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pohađaju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korisnici</w:t>
      </w:r>
      <w:proofErr w:type="spellEnd"/>
      <w:r>
        <w:rPr>
          <w:szCs w:val="24"/>
        </w:rPr>
        <w:t xml:space="preserve"> (</w:t>
      </w:r>
      <w:proofErr w:type="spellStart"/>
      <w:r w:rsidRPr="004E44A4">
        <w:rPr>
          <w:szCs w:val="24"/>
        </w:rPr>
        <w:t>redovitim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odlascima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na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informacije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organiziranjem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sastanaka</w:t>
      </w:r>
      <w:proofErr w:type="spellEnd"/>
      <w:r w:rsidRPr="004E44A4"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službom</w:t>
      </w:r>
      <w:proofErr w:type="spellEnd"/>
      <w:r>
        <w:rPr>
          <w:szCs w:val="24"/>
        </w:rPr>
        <w:t xml:space="preserve"> </w:t>
      </w:r>
      <w:proofErr w:type="spellStart"/>
      <w:r w:rsidRPr="004E44A4">
        <w:rPr>
          <w:szCs w:val="24"/>
        </w:rPr>
        <w:t>škole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sudjelovanjem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radu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stručnog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tima</w:t>
      </w:r>
      <w:proofErr w:type="spellEnd"/>
      <w:r w:rsidRPr="004E44A4">
        <w:rPr>
          <w:szCs w:val="24"/>
        </w:rPr>
        <w:t>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nastavničkog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>)</w:t>
      </w:r>
      <w:r w:rsidRPr="004E44A4">
        <w:rPr>
          <w:szCs w:val="24"/>
        </w:rPr>
        <w:t xml:space="preserve"> </w:t>
      </w:r>
    </w:p>
    <w:p w14:paraId="6A9FE15D" w14:textId="77777777" w:rsidR="00670EA1" w:rsidRPr="0047551C" w:rsidRDefault="00670EA1" w:rsidP="00670EA1">
      <w:pPr>
        <w:pStyle w:val="Naslov2"/>
        <w:rPr>
          <w:u w:val="single"/>
        </w:rPr>
      </w:pPr>
      <w:r w:rsidRPr="0047551C">
        <w:rPr>
          <w:u w:val="single"/>
        </w:rPr>
        <w:t xml:space="preserve"> </w:t>
      </w:r>
      <w:proofErr w:type="spellStart"/>
      <w:r w:rsidRPr="00130617">
        <w:t>Suradnja</w:t>
      </w:r>
      <w:proofErr w:type="spellEnd"/>
      <w:r w:rsidRPr="00130617">
        <w:t xml:space="preserve"> s </w:t>
      </w:r>
      <w:proofErr w:type="spellStart"/>
      <w:r w:rsidRPr="00130617">
        <w:t>nevladinim</w:t>
      </w:r>
      <w:proofErr w:type="spellEnd"/>
      <w:r w:rsidRPr="00130617">
        <w:t xml:space="preserve"> </w:t>
      </w:r>
      <w:proofErr w:type="spellStart"/>
      <w:r w:rsidRPr="00130617">
        <w:t>udrugama</w:t>
      </w:r>
      <w:proofErr w:type="spellEnd"/>
      <w:r w:rsidRPr="00130617">
        <w:t xml:space="preserve">, </w:t>
      </w:r>
      <w:proofErr w:type="spellStart"/>
      <w:r w:rsidRPr="00130617">
        <w:t>humanitarnim</w:t>
      </w:r>
      <w:proofErr w:type="spellEnd"/>
      <w:r w:rsidRPr="00130617">
        <w:t xml:space="preserve"> </w:t>
      </w:r>
      <w:proofErr w:type="spellStart"/>
      <w:r w:rsidRPr="00130617">
        <w:t>udrugama</w:t>
      </w:r>
      <w:proofErr w:type="spellEnd"/>
      <w:r w:rsidRPr="00130617">
        <w:t xml:space="preserve"> </w:t>
      </w:r>
      <w:proofErr w:type="spellStart"/>
      <w:r w:rsidRPr="00130617">
        <w:t>i</w:t>
      </w:r>
      <w:proofErr w:type="spellEnd"/>
      <w:r w:rsidRPr="00130617">
        <w:t xml:space="preserve"> </w:t>
      </w:r>
      <w:proofErr w:type="spellStart"/>
      <w:r w:rsidRPr="00130617">
        <w:t>vjerskim</w:t>
      </w:r>
      <w:proofErr w:type="spellEnd"/>
      <w:r w:rsidRPr="00130617">
        <w:t xml:space="preserve"> </w:t>
      </w:r>
      <w:proofErr w:type="spellStart"/>
      <w:r w:rsidRPr="00130617">
        <w:t>zajednicama</w:t>
      </w:r>
      <w:proofErr w:type="spellEnd"/>
      <w:r w:rsidRPr="0047551C">
        <w:rPr>
          <w:u w:val="single"/>
        </w:rPr>
        <w:t>.</w:t>
      </w:r>
    </w:p>
    <w:p w14:paraId="12959CE2" w14:textId="77777777" w:rsidR="00670EA1" w:rsidRPr="0047551C" w:rsidRDefault="00670EA1" w:rsidP="00670EA1">
      <w:pPr>
        <w:rPr>
          <w:b/>
          <w:i/>
          <w:szCs w:val="24"/>
          <w:u w:val="single"/>
        </w:rPr>
      </w:pPr>
    </w:p>
    <w:p w14:paraId="10B03364" w14:textId="77777777" w:rsidR="00670EA1" w:rsidRPr="004E44A4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Planira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nastavak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suradnje</w:t>
      </w:r>
      <w:proofErr w:type="spellEnd"/>
      <w:r w:rsidRPr="004E44A4">
        <w:rPr>
          <w:szCs w:val="24"/>
        </w:rPr>
        <w:t xml:space="preserve"> s </w:t>
      </w:r>
      <w:proofErr w:type="spellStart"/>
      <w:r w:rsidRPr="004E44A4">
        <w:rPr>
          <w:szCs w:val="24"/>
        </w:rPr>
        <w:t>udrugama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lokalnom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zajednicom</w:t>
      </w:r>
      <w:proofErr w:type="spellEnd"/>
      <w:r>
        <w:rPr>
          <w:szCs w:val="24"/>
        </w:rPr>
        <w:t xml:space="preserve"> (Gornji grad- </w:t>
      </w:r>
      <w:proofErr w:type="spellStart"/>
      <w:r>
        <w:rPr>
          <w:szCs w:val="24"/>
        </w:rPr>
        <w:t>Medvešćak</w:t>
      </w:r>
      <w:proofErr w:type="spellEnd"/>
      <w:r>
        <w:rPr>
          <w:szCs w:val="24"/>
        </w:rPr>
        <w:t xml:space="preserve">) , </w:t>
      </w:r>
      <w:proofErr w:type="spellStart"/>
      <w:r>
        <w:rPr>
          <w:szCs w:val="24"/>
        </w:rPr>
        <w:t>gradom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Zagrebom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Zagrebačkom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tehničke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kulture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Udrugom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Igra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dr.)</w:t>
      </w:r>
    </w:p>
    <w:p w14:paraId="52B03A06" w14:textId="77777777" w:rsidR="00670EA1" w:rsidRPr="00130617" w:rsidRDefault="00670EA1" w:rsidP="00670EA1">
      <w:pPr>
        <w:pStyle w:val="Naslov2"/>
      </w:pPr>
      <w:proofErr w:type="spellStart"/>
      <w:r w:rsidRPr="00130617">
        <w:t>Suradnja</w:t>
      </w:r>
      <w:proofErr w:type="spellEnd"/>
      <w:r w:rsidRPr="00130617">
        <w:t xml:space="preserve"> s </w:t>
      </w:r>
      <w:proofErr w:type="spellStart"/>
      <w:r w:rsidRPr="00130617">
        <w:t>Edukacijsko</w:t>
      </w:r>
      <w:proofErr w:type="spellEnd"/>
      <w:r w:rsidRPr="00130617">
        <w:t xml:space="preserve"> </w:t>
      </w:r>
      <w:proofErr w:type="spellStart"/>
      <w:r w:rsidRPr="00130617">
        <w:t>rehabilitacijskim</w:t>
      </w:r>
      <w:proofErr w:type="spellEnd"/>
      <w:r w:rsidRPr="00130617">
        <w:t xml:space="preserve"> </w:t>
      </w:r>
      <w:proofErr w:type="spellStart"/>
      <w:r w:rsidRPr="00130617">
        <w:t>fakultetom</w:t>
      </w:r>
      <w:proofErr w:type="spellEnd"/>
      <w:r w:rsidRPr="00130617">
        <w:t xml:space="preserve">, </w:t>
      </w:r>
      <w:proofErr w:type="spellStart"/>
      <w:r w:rsidRPr="00130617">
        <w:t>Studijom</w:t>
      </w:r>
      <w:proofErr w:type="spellEnd"/>
      <w:r w:rsidRPr="00130617">
        <w:t xml:space="preserve"> za </w:t>
      </w:r>
      <w:proofErr w:type="spellStart"/>
      <w:r w:rsidRPr="00130617">
        <w:t>socijalni</w:t>
      </w:r>
      <w:proofErr w:type="spellEnd"/>
      <w:r w:rsidRPr="00130617">
        <w:t xml:space="preserve"> rad </w:t>
      </w:r>
      <w:proofErr w:type="spellStart"/>
      <w:r w:rsidRPr="00130617">
        <w:t>i</w:t>
      </w:r>
      <w:proofErr w:type="spellEnd"/>
      <w:r w:rsidRPr="00130617">
        <w:t xml:space="preserve"> </w:t>
      </w:r>
      <w:proofErr w:type="spellStart"/>
      <w:r w:rsidRPr="00130617">
        <w:t>srodnim</w:t>
      </w:r>
      <w:proofErr w:type="spellEnd"/>
      <w:r w:rsidRPr="00130617">
        <w:t xml:space="preserve"> </w:t>
      </w:r>
      <w:proofErr w:type="spellStart"/>
      <w:r w:rsidRPr="00130617">
        <w:t>fakultetima</w:t>
      </w:r>
      <w:proofErr w:type="spellEnd"/>
      <w:r w:rsidRPr="00130617">
        <w:t xml:space="preserve"> </w:t>
      </w:r>
      <w:proofErr w:type="spellStart"/>
      <w:r w:rsidRPr="00130617">
        <w:t>kroz</w:t>
      </w:r>
      <w:proofErr w:type="spellEnd"/>
      <w:r w:rsidRPr="00130617">
        <w:t>:</w:t>
      </w:r>
    </w:p>
    <w:p w14:paraId="4DAEE8F2" w14:textId="77777777" w:rsidR="00670EA1" w:rsidRPr="004E44A4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obavljanje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studenske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prakse</w:t>
      </w:r>
      <w:proofErr w:type="spellEnd"/>
    </w:p>
    <w:p w14:paraId="4A2B73EA" w14:textId="77777777" w:rsidR="00670EA1" w:rsidRPr="004E44A4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vježbeničkog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staža</w:t>
      </w:r>
      <w:proofErr w:type="spellEnd"/>
    </w:p>
    <w:p w14:paraId="000AB659" w14:textId="77777777" w:rsidR="00670EA1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 w:rsidRPr="004E44A4">
        <w:rPr>
          <w:szCs w:val="24"/>
        </w:rPr>
        <w:t>edukacija</w:t>
      </w:r>
      <w:proofErr w:type="spellEnd"/>
      <w:r w:rsidRPr="004E44A4">
        <w:rPr>
          <w:szCs w:val="24"/>
        </w:rPr>
        <w:t xml:space="preserve">, </w:t>
      </w:r>
      <w:proofErr w:type="spellStart"/>
      <w:r w:rsidRPr="004E44A4">
        <w:rPr>
          <w:szCs w:val="24"/>
        </w:rPr>
        <w:t>istraživanja</w:t>
      </w:r>
      <w:proofErr w:type="spellEnd"/>
      <w:r w:rsidRPr="004E44A4">
        <w:rPr>
          <w:szCs w:val="24"/>
        </w:rPr>
        <w:t xml:space="preserve"> </w:t>
      </w:r>
    </w:p>
    <w:p w14:paraId="36021BBF" w14:textId="77777777" w:rsidR="00670EA1" w:rsidRPr="007209A0" w:rsidRDefault="00670EA1" w:rsidP="00670EA1">
      <w:pPr>
        <w:pStyle w:val="Naslov2"/>
        <w:rPr>
          <w:b w:val="0"/>
          <w:i w:val="0"/>
        </w:rPr>
      </w:pPr>
      <w:proofErr w:type="spellStart"/>
      <w:r w:rsidRPr="007209A0">
        <w:rPr>
          <w:b w:val="0"/>
          <w:i w:val="0"/>
        </w:rPr>
        <w:t>Suradnja</w:t>
      </w:r>
      <w:proofErr w:type="spellEnd"/>
      <w:r w:rsidRPr="007209A0">
        <w:rPr>
          <w:b w:val="0"/>
          <w:i w:val="0"/>
        </w:rPr>
        <w:t xml:space="preserve"> s </w:t>
      </w:r>
      <w:proofErr w:type="spellStart"/>
      <w:r w:rsidRPr="007209A0">
        <w:rPr>
          <w:b w:val="0"/>
          <w:i w:val="0"/>
        </w:rPr>
        <w:t>medijima</w:t>
      </w:r>
      <w:proofErr w:type="spellEnd"/>
    </w:p>
    <w:p w14:paraId="09EF36B3" w14:textId="77777777" w:rsidR="00670EA1" w:rsidRPr="004E44A4" w:rsidRDefault="00670EA1" w:rsidP="00670EA1">
      <w:pPr>
        <w:ind w:firstLine="720"/>
        <w:rPr>
          <w:szCs w:val="24"/>
        </w:rPr>
      </w:pPr>
      <w:proofErr w:type="spellStart"/>
      <w:r w:rsidRPr="004E44A4">
        <w:rPr>
          <w:szCs w:val="24"/>
        </w:rPr>
        <w:t>Odvijati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će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kroz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medijsko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praćenje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određenih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prigodnih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događanja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domu</w:t>
      </w:r>
      <w:proofErr w:type="spellEnd"/>
      <w:r w:rsidRPr="004E44A4">
        <w:rPr>
          <w:szCs w:val="24"/>
        </w:rPr>
        <w:t xml:space="preserve">, s </w:t>
      </w:r>
      <w:proofErr w:type="spellStart"/>
      <w:r w:rsidRPr="004E44A4">
        <w:rPr>
          <w:szCs w:val="24"/>
        </w:rPr>
        <w:t>ciljem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upoznavanja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šire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javnosti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životom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i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radom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doma</w:t>
      </w:r>
      <w:proofErr w:type="spellEnd"/>
      <w:r w:rsidRPr="004E44A4">
        <w:rPr>
          <w:szCs w:val="24"/>
        </w:rPr>
        <w:t xml:space="preserve">. </w:t>
      </w:r>
    </w:p>
    <w:p w14:paraId="391216A4" w14:textId="77777777" w:rsidR="00670EA1" w:rsidRPr="007209A0" w:rsidRDefault="00670EA1" w:rsidP="00670EA1">
      <w:pPr>
        <w:pStyle w:val="Naslov2"/>
        <w:rPr>
          <w:b w:val="0"/>
          <w:i w:val="0"/>
        </w:rPr>
      </w:pPr>
      <w:r w:rsidRPr="00130617">
        <w:t xml:space="preserve"> </w:t>
      </w:r>
      <w:proofErr w:type="spellStart"/>
      <w:r w:rsidRPr="007209A0">
        <w:rPr>
          <w:b w:val="0"/>
          <w:i w:val="0"/>
        </w:rPr>
        <w:t>Suradnja</w:t>
      </w:r>
      <w:proofErr w:type="spellEnd"/>
      <w:r w:rsidRPr="007209A0">
        <w:rPr>
          <w:b w:val="0"/>
          <w:i w:val="0"/>
        </w:rPr>
        <w:t xml:space="preserve"> s </w:t>
      </w:r>
      <w:proofErr w:type="spellStart"/>
      <w:r w:rsidRPr="007209A0">
        <w:rPr>
          <w:b w:val="0"/>
          <w:i w:val="0"/>
        </w:rPr>
        <w:t>volonterima</w:t>
      </w:r>
      <w:proofErr w:type="spellEnd"/>
    </w:p>
    <w:p w14:paraId="05FB7277" w14:textId="77777777" w:rsidR="00670EA1" w:rsidRPr="004E44A4" w:rsidRDefault="00670EA1" w:rsidP="00670EA1">
      <w:pPr>
        <w:rPr>
          <w:szCs w:val="24"/>
        </w:rPr>
      </w:pPr>
      <w:proofErr w:type="spellStart"/>
      <w:r w:rsidRPr="004E44A4">
        <w:rPr>
          <w:szCs w:val="24"/>
        </w:rPr>
        <w:t>Planira</w:t>
      </w:r>
      <w:proofErr w:type="spellEnd"/>
      <w:r w:rsidRPr="004E44A4">
        <w:rPr>
          <w:szCs w:val="24"/>
        </w:rPr>
        <w:t xml:space="preserve"> se </w:t>
      </w:r>
      <w:proofErr w:type="spellStart"/>
      <w:r w:rsidRPr="004E44A4">
        <w:rPr>
          <w:szCs w:val="24"/>
        </w:rPr>
        <w:t>nastavak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suradnje</w:t>
      </w:r>
      <w:proofErr w:type="spellEnd"/>
      <w:r w:rsidRPr="004E44A4">
        <w:rPr>
          <w:szCs w:val="24"/>
        </w:rPr>
        <w:t xml:space="preserve"> s </w:t>
      </w:r>
      <w:proofErr w:type="spellStart"/>
      <w:r w:rsidRPr="004E44A4">
        <w:rPr>
          <w:szCs w:val="24"/>
        </w:rPr>
        <w:t>volonterima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te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motiviranje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članova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šire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lokalne</w:t>
      </w:r>
      <w:proofErr w:type="spellEnd"/>
      <w:r w:rsidRPr="004E44A4">
        <w:rPr>
          <w:szCs w:val="24"/>
        </w:rPr>
        <w:t xml:space="preserve"> </w:t>
      </w:r>
      <w:proofErr w:type="spellStart"/>
      <w:r w:rsidRPr="004E44A4">
        <w:rPr>
          <w:szCs w:val="24"/>
        </w:rPr>
        <w:t>zajednice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uključivanje</w:t>
      </w:r>
      <w:proofErr w:type="spellEnd"/>
      <w:r w:rsidRPr="004E44A4">
        <w:rPr>
          <w:szCs w:val="24"/>
        </w:rPr>
        <w:t xml:space="preserve"> u </w:t>
      </w:r>
      <w:proofErr w:type="spellStart"/>
      <w:r w:rsidRPr="004E44A4">
        <w:rPr>
          <w:szCs w:val="24"/>
        </w:rPr>
        <w:t>volonterski</w:t>
      </w:r>
      <w:proofErr w:type="spellEnd"/>
      <w:r w:rsidRPr="004E44A4">
        <w:rPr>
          <w:szCs w:val="24"/>
        </w:rPr>
        <w:t xml:space="preserve"> rad.</w:t>
      </w:r>
    </w:p>
    <w:p w14:paraId="1A62ED64" w14:textId="2586A40A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t xml:space="preserve"> OSIGURANJE KVALITETE</w:t>
      </w:r>
    </w:p>
    <w:p w14:paraId="6039C49B" w14:textId="77777777" w:rsidR="00670EA1" w:rsidRPr="004E44A4" w:rsidRDefault="00670EA1" w:rsidP="00670EA1">
      <w:pPr>
        <w:pStyle w:val="Tijeloteksta2"/>
        <w:spacing w:line="360" w:lineRule="auto"/>
        <w:ind w:firstLine="644"/>
      </w:pPr>
      <w:proofErr w:type="spellStart"/>
      <w:r w:rsidRPr="00A4650A">
        <w:t>Permanentno</w:t>
      </w:r>
      <w:proofErr w:type="spellEnd"/>
      <w:r w:rsidRPr="00A4650A">
        <w:t xml:space="preserve"> </w:t>
      </w:r>
      <w:proofErr w:type="spellStart"/>
      <w:r w:rsidRPr="00A4650A">
        <w:t>osiguranje</w:t>
      </w:r>
      <w:proofErr w:type="spellEnd"/>
      <w:r w:rsidRPr="00A4650A">
        <w:t xml:space="preserve"> </w:t>
      </w:r>
      <w:proofErr w:type="spellStart"/>
      <w:r w:rsidRPr="00A4650A">
        <w:t>kvalitete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uvjeta</w:t>
      </w:r>
      <w:proofErr w:type="spellEnd"/>
      <w:r w:rsidRPr="00A4650A">
        <w:t xml:space="preserve"> </w:t>
      </w:r>
      <w:proofErr w:type="spellStart"/>
      <w:r w:rsidRPr="00A4650A">
        <w:t>življenja</w:t>
      </w:r>
      <w:proofErr w:type="spellEnd"/>
      <w:r w:rsidRPr="00A4650A">
        <w:t xml:space="preserve"> </w:t>
      </w:r>
      <w:proofErr w:type="spellStart"/>
      <w:r w:rsidRPr="00A4650A">
        <w:t>djece</w:t>
      </w:r>
      <w:proofErr w:type="spellEnd"/>
      <w:r w:rsidRPr="00A4650A">
        <w:t xml:space="preserve"> </w:t>
      </w:r>
      <w:proofErr w:type="spellStart"/>
      <w:r w:rsidRPr="00A4650A">
        <w:t>postiže</w:t>
      </w:r>
      <w:proofErr w:type="spellEnd"/>
      <w:r w:rsidRPr="00A4650A">
        <w:t xml:space="preserve"> se </w:t>
      </w:r>
      <w:proofErr w:type="spellStart"/>
      <w:r w:rsidRPr="00A4650A">
        <w:t>unapređenjem</w:t>
      </w:r>
      <w:proofErr w:type="spellEnd"/>
      <w:r w:rsidRPr="00A4650A">
        <w:t xml:space="preserve"> </w:t>
      </w:r>
      <w:proofErr w:type="spellStart"/>
      <w:r w:rsidRPr="00A4650A">
        <w:t>organizacije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vođenja</w:t>
      </w:r>
      <w:proofErr w:type="spellEnd"/>
      <w:r w:rsidRPr="00A4650A">
        <w:t xml:space="preserve"> </w:t>
      </w:r>
      <w:proofErr w:type="spellStart"/>
      <w:r w:rsidRPr="00A4650A">
        <w:t>ustanove</w:t>
      </w:r>
      <w:proofErr w:type="spellEnd"/>
      <w:r w:rsidRPr="00A4650A">
        <w:t xml:space="preserve">. </w:t>
      </w:r>
      <w:proofErr w:type="spellStart"/>
      <w:r w:rsidRPr="00A4650A">
        <w:t>Uvjeti</w:t>
      </w:r>
      <w:proofErr w:type="spellEnd"/>
      <w:r w:rsidRPr="00A4650A">
        <w:t xml:space="preserve"> za </w:t>
      </w:r>
      <w:proofErr w:type="spellStart"/>
      <w:r w:rsidRPr="00A4650A">
        <w:t>postizanje</w:t>
      </w:r>
      <w:proofErr w:type="spellEnd"/>
      <w:r w:rsidRPr="00A4650A">
        <w:t xml:space="preserve"> </w:t>
      </w:r>
      <w:proofErr w:type="spellStart"/>
      <w:r w:rsidRPr="00A4650A">
        <w:t>kvalitete</w:t>
      </w:r>
      <w:proofErr w:type="spellEnd"/>
      <w:r w:rsidRPr="00A4650A">
        <w:t xml:space="preserve"> </w:t>
      </w:r>
      <w:proofErr w:type="spellStart"/>
      <w:r w:rsidRPr="00A4650A">
        <w:t>su</w:t>
      </w:r>
      <w:proofErr w:type="spellEnd"/>
      <w:r w:rsidRPr="00A4650A">
        <w:t xml:space="preserve"> </w:t>
      </w:r>
      <w:proofErr w:type="spellStart"/>
      <w:r w:rsidRPr="00A4650A">
        <w:t>prije</w:t>
      </w:r>
      <w:proofErr w:type="spellEnd"/>
      <w:r w:rsidRPr="00A4650A">
        <w:t xml:space="preserve"> </w:t>
      </w:r>
      <w:proofErr w:type="spellStart"/>
      <w:r w:rsidRPr="00A4650A">
        <w:t>svega</w:t>
      </w:r>
      <w:proofErr w:type="spellEnd"/>
      <w:r w:rsidRPr="00A4650A">
        <w:t xml:space="preserve"> </w:t>
      </w:r>
      <w:proofErr w:type="spellStart"/>
      <w:r w:rsidRPr="00A4650A">
        <w:t>toplo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podržavajuće</w:t>
      </w:r>
      <w:proofErr w:type="spellEnd"/>
      <w:r w:rsidRPr="00A4650A">
        <w:t xml:space="preserve"> </w:t>
      </w:r>
      <w:proofErr w:type="spellStart"/>
      <w:r w:rsidRPr="00A4650A">
        <w:t>okruženje</w:t>
      </w:r>
      <w:proofErr w:type="spellEnd"/>
      <w:r w:rsidRPr="00A4650A">
        <w:t xml:space="preserve">, </w:t>
      </w:r>
      <w:proofErr w:type="spellStart"/>
      <w:r w:rsidRPr="00A4650A">
        <w:t>objašnjavanje</w:t>
      </w:r>
      <w:proofErr w:type="spellEnd"/>
      <w:r w:rsidRPr="00A4650A">
        <w:t xml:space="preserve"> </w:t>
      </w:r>
      <w:proofErr w:type="spellStart"/>
      <w:r w:rsidRPr="00A4650A">
        <w:t>korisnosti</w:t>
      </w:r>
      <w:proofErr w:type="spellEnd"/>
      <w:r w:rsidRPr="00A4650A">
        <w:t xml:space="preserve"> </w:t>
      </w:r>
      <w:proofErr w:type="spellStart"/>
      <w:r w:rsidRPr="00A4650A">
        <w:t>pojedinih</w:t>
      </w:r>
      <w:proofErr w:type="spellEnd"/>
      <w:r w:rsidRPr="00A4650A">
        <w:t xml:space="preserve"> </w:t>
      </w:r>
      <w:proofErr w:type="spellStart"/>
      <w:r w:rsidRPr="00A4650A">
        <w:t>radnih</w:t>
      </w:r>
      <w:proofErr w:type="spellEnd"/>
      <w:r w:rsidRPr="00A4650A">
        <w:t xml:space="preserve"> </w:t>
      </w:r>
      <w:proofErr w:type="spellStart"/>
      <w:r w:rsidRPr="00A4650A">
        <w:t>zadataka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ohrabrivanje</w:t>
      </w:r>
      <w:proofErr w:type="spellEnd"/>
      <w:r w:rsidRPr="00A4650A">
        <w:t xml:space="preserve"> </w:t>
      </w:r>
      <w:proofErr w:type="spellStart"/>
      <w:r w:rsidRPr="00A4650A">
        <w:t>svih</w:t>
      </w:r>
      <w:proofErr w:type="spellEnd"/>
      <w:r w:rsidRPr="00A4650A">
        <w:t xml:space="preserve"> </w:t>
      </w:r>
      <w:proofErr w:type="spellStart"/>
      <w:r w:rsidRPr="00A4650A">
        <w:t>pojedinaca</w:t>
      </w:r>
      <w:proofErr w:type="spellEnd"/>
      <w:r w:rsidRPr="00A4650A">
        <w:t xml:space="preserve"> da </w:t>
      </w:r>
      <w:proofErr w:type="spellStart"/>
      <w:r w:rsidRPr="00A4650A">
        <w:t>doprinose</w:t>
      </w:r>
      <w:proofErr w:type="spellEnd"/>
      <w:r w:rsidRPr="00A4650A">
        <w:t xml:space="preserve"> </w:t>
      </w:r>
      <w:proofErr w:type="spellStart"/>
      <w:r w:rsidRPr="00A4650A">
        <w:t>korisnosti</w:t>
      </w:r>
      <w:proofErr w:type="spellEnd"/>
      <w:r w:rsidRPr="00A4650A">
        <w:t xml:space="preserve"> </w:t>
      </w:r>
      <w:proofErr w:type="spellStart"/>
      <w:r w:rsidRPr="00A4650A">
        <w:t>onoga</w:t>
      </w:r>
      <w:proofErr w:type="spellEnd"/>
      <w:r w:rsidRPr="00A4650A">
        <w:t xml:space="preserve"> </w:t>
      </w:r>
      <w:proofErr w:type="spellStart"/>
      <w:r w:rsidRPr="00A4650A">
        <w:t>što</w:t>
      </w:r>
      <w:proofErr w:type="spellEnd"/>
      <w:r w:rsidRPr="00A4650A">
        <w:t xml:space="preserve"> </w:t>
      </w:r>
      <w:proofErr w:type="spellStart"/>
      <w:r w:rsidRPr="00A4650A">
        <w:t>rade</w:t>
      </w:r>
      <w:proofErr w:type="spellEnd"/>
      <w:r w:rsidRPr="00A4650A">
        <w:t xml:space="preserve">, </w:t>
      </w:r>
      <w:proofErr w:type="spellStart"/>
      <w:r w:rsidRPr="00A4650A">
        <w:t>motivacija</w:t>
      </w:r>
      <w:proofErr w:type="spellEnd"/>
      <w:r w:rsidRPr="00A4650A">
        <w:t xml:space="preserve"> za </w:t>
      </w:r>
      <w:proofErr w:type="spellStart"/>
      <w:r w:rsidRPr="00A4650A">
        <w:t>uspješniji</w:t>
      </w:r>
      <w:proofErr w:type="spellEnd"/>
      <w:r w:rsidRPr="00A4650A">
        <w:t xml:space="preserve"> </w:t>
      </w:r>
      <w:proofErr w:type="spellStart"/>
      <w:r w:rsidRPr="00A4650A">
        <w:t>osobni</w:t>
      </w:r>
      <w:proofErr w:type="spellEnd"/>
      <w:r w:rsidRPr="00A4650A">
        <w:t xml:space="preserve"> </w:t>
      </w:r>
      <w:proofErr w:type="spellStart"/>
      <w:r w:rsidRPr="00A4650A">
        <w:t>doprinos</w:t>
      </w:r>
      <w:proofErr w:type="spellEnd"/>
      <w:r w:rsidRPr="00A4650A">
        <w:t xml:space="preserve"> u </w:t>
      </w:r>
      <w:proofErr w:type="spellStart"/>
      <w:r w:rsidRPr="00A4650A">
        <w:t>radu</w:t>
      </w:r>
      <w:proofErr w:type="spellEnd"/>
      <w:r w:rsidRPr="00A4650A">
        <w:t xml:space="preserve">, </w:t>
      </w:r>
      <w:proofErr w:type="spellStart"/>
      <w:r w:rsidRPr="00A4650A">
        <w:t>samo</w:t>
      </w:r>
      <w:proofErr w:type="spellEnd"/>
      <w:r>
        <w:t xml:space="preserve"> </w:t>
      </w:r>
      <w:proofErr w:type="spellStart"/>
      <w:r w:rsidRPr="00A4650A">
        <w:t>evaluacija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neprekidno</w:t>
      </w:r>
      <w:proofErr w:type="spellEnd"/>
      <w:r w:rsidRPr="00A4650A">
        <w:t xml:space="preserve"> </w:t>
      </w:r>
      <w:proofErr w:type="spellStart"/>
      <w:r w:rsidRPr="00A4650A">
        <w:t>usavršavanje</w:t>
      </w:r>
      <w:proofErr w:type="spellEnd"/>
      <w:r w:rsidRPr="00A4650A">
        <w:t xml:space="preserve">. Svi </w:t>
      </w:r>
      <w:proofErr w:type="spellStart"/>
      <w:r w:rsidRPr="00A4650A">
        <w:t>korisnici</w:t>
      </w:r>
      <w:proofErr w:type="spellEnd"/>
      <w:r w:rsidRPr="00A4650A">
        <w:t xml:space="preserve">  </w:t>
      </w:r>
      <w:proofErr w:type="spellStart"/>
      <w:r w:rsidRPr="00A4650A">
        <w:t>ustanove</w:t>
      </w:r>
      <w:proofErr w:type="spellEnd"/>
      <w:r w:rsidRPr="00A4650A">
        <w:t xml:space="preserve"> </w:t>
      </w:r>
      <w:proofErr w:type="spellStart"/>
      <w:r w:rsidRPr="00A4650A">
        <w:t>obuhvaćeni</w:t>
      </w:r>
      <w:proofErr w:type="spellEnd"/>
      <w:r w:rsidRPr="00A4650A">
        <w:t xml:space="preserve"> </w:t>
      </w:r>
      <w:proofErr w:type="spellStart"/>
      <w:r w:rsidRPr="00A4650A">
        <w:t>su</w:t>
      </w:r>
      <w:proofErr w:type="spellEnd"/>
      <w:r w:rsidRPr="00A4650A">
        <w:t xml:space="preserve"> </w:t>
      </w:r>
      <w:proofErr w:type="spellStart"/>
      <w:r w:rsidRPr="00A4650A">
        <w:t>psihološkom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defektološkom</w:t>
      </w:r>
      <w:proofErr w:type="spellEnd"/>
      <w:r w:rsidRPr="00A4650A">
        <w:t xml:space="preserve"> </w:t>
      </w:r>
      <w:proofErr w:type="spellStart"/>
      <w:r w:rsidRPr="00A4650A">
        <w:t>obradom</w:t>
      </w:r>
      <w:proofErr w:type="spellEnd"/>
      <w:r w:rsidRPr="00A4650A">
        <w:t>, a</w:t>
      </w:r>
      <w:r>
        <w:t xml:space="preserve"> za </w:t>
      </w:r>
      <w:proofErr w:type="spellStart"/>
      <w:r w:rsidRPr="00A4650A">
        <w:t>djec</w:t>
      </w:r>
      <w:r>
        <w:t>u</w:t>
      </w:r>
      <w:proofErr w:type="spellEnd"/>
      <w:r w:rsidRPr="00A4650A">
        <w:t xml:space="preserve">  </w:t>
      </w:r>
      <w:proofErr w:type="spellStart"/>
      <w:r w:rsidRPr="00A4650A">
        <w:t>kojoj</w:t>
      </w:r>
      <w:proofErr w:type="spellEnd"/>
      <w:r w:rsidRPr="00A4650A">
        <w:t xml:space="preserve"> je </w:t>
      </w:r>
      <w:proofErr w:type="spellStart"/>
      <w:r w:rsidRPr="00A4650A">
        <w:t>potreban</w:t>
      </w:r>
      <w:proofErr w:type="spellEnd"/>
      <w:r w:rsidRPr="00A4650A">
        <w:t xml:space="preserve"> </w:t>
      </w:r>
      <w:proofErr w:type="spellStart"/>
      <w:r w:rsidRPr="00A4650A">
        <w:t>intenzivan</w:t>
      </w:r>
      <w:proofErr w:type="spellEnd"/>
      <w:r w:rsidRPr="00A4650A">
        <w:t xml:space="preserve"> </w:t>
      </w:r>
      <w:proofErr w:type="spellStart"/>
      <w:r w:rsidRPr="00A4650A">
        <w:lastRenderedPageBreak/>
        <w:t>individualni</w:t>
      </w:r>
      <w:proofErr w:type="spellEnd"/>
      <w:r w:rsidRPr="00A4650A">
        <w:t xml:space="preserve"> rad taj rad se </w:t>
      </w:r>
      <w:proofErr w:type="spellStart"/>
      <w:r w:rsidRPr="00A4650A">
        <w:t>odvija</w:t>
      </w:r>
      <w:proofErr w:type="spellEnd"/>
      <w:r w:rsidRPr="00A4650A">
        <w:t xml:space="preserve">  po </w:t>
      </w:r>
      <w:proofErr w:type="spellStart"/>
      <w:r w:rsidRPr="00A4650A">
        <w:t>planu</w:t>
      </w:r>
      <w:proofErr w:type="spellEnd"/>
      <w:r w:rsidRPr="00A4650A">
        <w:t xml:space="preserve"> </w:t>
      </w:r>
      <w:proofErr w:type="spellStart"/>
      <w:r w:rsidRPr="00A4650A">
        <w:t>stručne</w:t>
      </w:r>
      <w:proofErr w:type="spellEnd"/>
      <w:r w:rsidRPr="00A4650A">
        <w:t xml:space="preserve"> </w:t>
      </w:r>
      <w:proofErr w:type="spellStart"/>
      <w:r w:rsidRPr="00A4650A">
        <w:t>osobe</w:t>
      </w:r>
      <w:proofErr w:type="spellEnd"/>
      <w:r w:rsidRPr="00A4650A">
        <w:t xml:space="preserve">. </w:t>
      </w:r>
      <w:proofErr w:type="spellStart"/>
      <w:r w:rsidRPr="00A4650A">
        <w:t>Djeca</w:t>
      </w:r>
      <w:proofErr w:type="spellEnd"/>
      <w:r w:rsidRPr="00A4650A">
        <w:t xml:space="preserve"> </w:t>
      </w:r>
      <w:proofErr w:type="spellStart"/>
      <w:r w:rsidRPr="00A4650A">
        <w:t>sa</w:t>
      </w:r>
      <w:proofErr w:type="spellEnd"/>
      <w:r w:rsidRPr="00A4650A">
        <w:t xml:space="preserve"> </w:t>
      </w:r>
      <w:proofErr w:type="spellStart"/>
      <w:r w:rsidRPr="00A4650A">
        <w:t>izraženim</w:t>
      </w:r>
      <w:proofErr w:type="spellEnd"/>
      <w:r w:rsidRPr="00A4650A">
        <w:t xml:space="preserve"> </w:t>
      </w:r>
      <w:proofErr w:type="spellStart"/>
      <w:r w:rsidRPr="00A4650A">
        <w:t>emocionalnim</w:t>
      </w:r>
      <w:proofErr w:type="spellEnd"/>
      <w:r w:rsidRPr="00A4650A">
        <w:t xml:space="preserve"> </w:t>
      </w:r>
      <w:proofErr w:type="spellStart"/>
      <w:r w:rsidRPr="00A4650A">
        <w:t>smetnjama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dalje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</w:t>
      </w:r>
      <w:proofErr w:type="spellStart"/>
      <w:r w:rsidRPr="00A4650A">
        <w:t>biti</w:t>
      </w:r>
      <w:proofErr w:type="spellEnd"/>
      <w:r w:rsidRPr="00A4650A">
        <w:t xml:space="preserve"> </w:t>
      </w:r>
      <w:proofErr w:type="spellStart"/>
      <w:r w:rsidRPr="00A4650A">
        <w:t>uključena</w:t>
      </w:r>
      <w:proofErr w:type="spellEnd"/>
      <w:r w:rsidRPr="00A4650A">
        <w:t xml:space="preserve"> u </w:t>
      </w:r>
      <w:proofErr w:type="spellStart"/>
      <w:r w:rsidRPr="00A4650A">
        <w:t>psihoterapijski</w:t>
      </w:r>
      <w:proofErr w:type="spellEnd"/>
      <w:r w:rsidRPr="00A4650A">
        <w:t xml:space="preserve"> </w:t>
      </w:r>
      <w:proofErr w:type="spellStart"/>
      <w:r w:rsidRPr="00A4650A">
        <w:t>tretman</w:t>
      </w:r>
      <w:proofErr w:type="spellEnd"/>
      <w:r w:rsidRPr="00A4650A">
        <w:t xml:space="preserve"> </w:t>
      </w:r>
      <w:proofErr w:type="spellStart"/>
      <w:r w:rsidRPr="00A4650A">
        <w:t>kod</w:t>
      </w:r>
      <w:proofErr w:type="spellEnd"/>
      <w:r w:rsidRPr="00A4650A">
        <w:t xml:space="preserve"> </w:t>
      </w:r>
      <w:proofErr w:type="spellStart"/>
      <w:r w:rsidRPr="00A4650A">
        <w:t>pedopsihijatra</w:t>
      </w:r>
      <w:proofErr w:type="spellEnd"/>
      <w:r w:rsidRPr="00A4650A">
        <w:t xml:space="preserve"> </w:t>
      </w:r>
      <w:proofErr w:type="spellStart"/>
      <w:r w:rsidRPr="00A4650A">
        <w:t>pri</w:t>
      </w:r>
      <w:proofErr w:type="spellEnd"/>
      <w:r>
        <w:t xml:space="preserve"> </w:t>
      </w:r>
      <w:proofErr w:type="spellStart"/>
      <w:r>
        <w:t>Psihijatrijskoj</w:t>
      </w:r>
      <w:proofErr w:type="spellEnd"/>
      <w:r>
        <w:t xml:space="preserve"> </w:t>
      </w:r>
      <w:proofErr w:type="spellStart"/>
      <w:r>
        <w:t>bolnici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mladež</w:t>
      </w:r>
      <w:proofErr w:type="spellEnd"/>
      <w:r>
        <w:t>.</w:t>
      </w:r>
    </w:p>
    <w:p w14:paraId="23385FC1" w14:textId="77777777" w:rsidR="00670EA1" w:rsidRDefault="00670EA1" w:rsidP="00670EA1">
      <w:pPr>
        <w:pStyle w:val="Tijeloteksta2"/>
        <w:spacing w:line="360" w:lineRule="auto"/>
        <w:ind w:left="644"/>
      </w:pPr>
      <w:proofErr w:type="spellStart"/>
      <w:r>
        <w:t>Kako</w:t>
      </w:r>
      <w:proofErr w:type="spellEnd"/>
      <w:r>
        <w:t xml:space="preserve"> bi </w:t>
      </w:r>
      <w:proofErr w:type="spellStart"/>
      <w:r>
        <w:t>osigurali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bolju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stvorili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življenje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s</w:t>
      </w:r>
      <w:r w:rsidRPr="00A4650A">
        <w:t>lijedit</w:t>
      </w:r>
      <w:proofErr w:type="spellEnd"/>
      <w:r w:rsidRPr="00A4650A">
        <w:t xml:space="preserve"> </w:t>
      </w:r>
      <w:proofErr w:type="spellStart"/>
      <w:r w:rsidRPr="00A4650A">
        <w:t>ćemo</w:t>
      </w:r>
      <w:proofErr w:type="spellEnd"/>
      <w:r w:rsidRPr="00A4650A">
        <w:t xml:space="preserve"> </w:t>
      </w:r>
      <w:proofErr w:type="spellStart"/>
      <w:r w:rsidRPr="00A4650A">
        <w:t>određene</w:t>
      </w:r>
      <w:proofErr w:type="spellEnd"/>
      <w:r w:rsidRPr="00A4650A">
        <w:t xml:space="preserve"> </w:t>
      </w:r>
      <w:proofErr w:type="spellStart"/>
      <w:r w:rsidRPr="00A4650A">
        <w:t>standarde</w:t>
      </w:r>
      <w:proofErr w:type="spellEnd"/>
      <w:r>
        <w:t xml:space="preserve"> u </w:t>
      </w:r>
      <w:proofErr w:type="spellStart"/>
      <w:r>
        <w:t>radu</w:t>
      </w:r>
      <w:proofErr w:type="spellEnd"/>
      <w:r w:rsidRPr="00A4650A">
        <w:t>:</w:t>
      </w:r>
      <w:r>
        <w:t xml:space="preserve"> </w:t>
      </w:r>
    </w:p>
    <w:p w14:paraId="44BE22BD" w14:textId="77777777" w:rsidR="00670EA1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grupni</w:t>
      </w:r>
      <w:proofErr w:type="spellEnd"/>
      <w:r w:rsidRPr="00A4650A">
        <w:t xml:space="preserve"> model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uz</w:t>
      </w:r>
      <w:proofErr w:type="spellEnd"/>
      <w:r w:rsidRPr="00A4650A">
        <w:t xml:space="preserve"> </w:t>
      </w:r>
      <w:proofErr w:type="spellStart"/>
      <w:r w:rsidRPr="00A4650A">
        <w:t>maksimalno</w:t>
      </w:r>
      <w:proofErr w:type="spellEnd"/>
      <w:r w:rsidRPr="00A4650A">
        <w:t xml:space="preserve"> </w:t>
      </w:r>
      <w:proofErr w:type="spellStart"/>
      <w:r w:rsidRPr="00A4650A">
        <w:t>uvažavanje</w:t>
      </w:r>
      <w:proofErr w:type="spellEnd"/>
      <w:r w:rsidRPr="00A4650A">
        <w:t xml:space="preserve"> </w:t>
      </w:r>
      <w:proofErr w:type="spellStart"/>
      <w:r w:rsidRPr="00A4650A">
        <w:t>individualnih</w:t>
      </w:r>
      <w:proofErr w:type="spellEnd"/>
      <w:r w:rsidRPr="00A4650A">
        <w:t xml:space="preserve"> </w:t>
      </w:r>
      <w:proofErr w:type="spellStart"/>
      <w:r w:rsidRPr="00A4650A">
        <w:t>potreba</w:t>
      </w:r>
      <w:proofErr w:type="spellEnd"/>
      <w:r w:rsidRPr="00A4650A">
        <w:t xml:space="preserve"> </w:t>
      </w:r>
      <w:proofErr w:type="spellStart"/>
      <w:r w:rsidRPr="00A4650A">
        <w:t>svakog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;</w:t>
      </w:r>
    </w:p>
    <w:p w14:paraId="4D478C45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>
        <w:t>individualni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djecom</w:t>
      </w:r>
      <w:proofErr w:type="spellEnd"/>
    </w:p>
    <w:p w14:paraId="4CDD0437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pružanje</w:t>
      </w:r>
      <w:proofErr w:type="spellEnd"/>
      <w:r w:rsidRPr="00A4650A">
        <w:t xml:space="preserve"> </w:t>
      </w:r>
      <w:proofErr w:type="spellStart"/>
      <w:r w:rsidRPr="00A4650A">
        <w:t>emocionalne</w:t>
      </w:r>
      <w:proofErr w:type="spellEnd"/>
      <w:r w:rsidRPr="00A4650A">
        <w:t xml:space="preserve">  </w:t>
      </w:r>
      <w:proofErr w:type="spellStart"/>
      <w:r w:rsidRPr="00A4650A">
        <w:t>sigurnosti</w:t>
      </w:r>
      <w:proofErr w:type="spellEnd"/>
      <w:r w:rsidRPr="00A4650A">
        <w:t xml:space="preserve"> </w:t>
      </w:r>
      <w:proofErr w:type="spellStart"/>
      <w:r w:rsidRPr="00A4650A">
        <w:t>djeci</w:t>
      </w:r>
      <w:proofErr w:type="spellEnd"/>
      <w:r w:rsidRPr="00A4650A">
        <w:t>;</w:t>
      </w:r>
    </w:p>
    <w:p w14:paraId="55F780F4" w14:textId="77777777" w:rsidR="00670EA1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smještavanje</w:t>
      </w:r>
      <w:proofErr w:type="spellEnd"/>
      <w:r w:rsidRPr="00A4650A">
        <w:t xml:space="preserve"> </w:t>
      </w:r>
      <w:proofErr w:type="spellStart"/>
      <w:r w:rsidRPr="00A4650A">
        <w:t>djece</w:t>
      </w:r>
      <w:proofErr w:type="spellEnd"/>
      <w:r w:rsidRPr="00A4650A">
        <w:t xml:space="preserve"> u </w:t>
      </w:r>
      <w:proofErr w:type="spellStart"/>
      <w:r w:rsidRPr="00A4650A">
        <w:t>ustanovu</w:t>
      </w:r>
      <w:proofErr w:type="spellEnd"/>
      <w:r w:rsidRPr="00A4650A">
        <w:t xml:space="preserve">, </w:t>
      </w:r>
      <w:proofErr w:type="spellStart"/>
      <w:r w:rsidRPr="00A4650A">
        <w:t>samo</w:t>
      </w:r>
      <w:proofErr w:type="spellEnd"/>
      <w:r w:rsidRPr="00A4650A">
        <w:t xml:space="preserve"> </w:t>
      </w:r>
      <w:proofErr w:type="spellStart"/>
      <w:r w:rsidRPr="00A4650A">
        <w:t>ako</w:t>
      </w:r>
      <w:proofErr w:type="spellEnd"/>
      <w:r w:rsidRPr="00A4650A">
        <w:t xml:space="preserve"> je to u </w:t>
      </w:r>
      <w:proofErr w:type="spellStart"/>
      <w:r w:rsidRPr="00A4650A">
        <w:t>njihovom</w:t>
      </w:r>
      <w:proofErr w:type="spellEnd"/>
      <w:r w:rsidRPr="00A4650A">
        <w:t xml:space="preserve"> </w:t>
      </w:r>
      <w:proofErr w:type="spellStart"/>
      <w:r w:rsidRPr="00A4650A">
        <w:t>interesu</w:t>
      </w:r>
      <w:proofErr w:type="spellEnd"/>
      <w:r w:rsidRPr="00A4650A">
        <w:t>;</w:t>
      </w:r>
    </w:p>
    <w:p w14:paraId="131AFBB7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odlaska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udomitelja</w:t>
      </w:r>
      <w:proofErr w:type="spellEnd"/>
    </w:p>
    <w:p w14:paraId="0D37649D" w14:textId="77777777" w:rsidR="00670EA1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aktivna</w:t>
      </w:r>
      <w:proofErr w:type="spellEnd"/>
      <w:r w:rsidRPr="00A4650A">
        <w:t xml:space="preserve"> </w:t>
      </w:r>
      <w:proofErr w:type="spellStart"/>
      <w:r w:rsidRPr="00A4650A">
        <w:t>podrška</w:t>
      </w:r>
      <w:proofErr w:type="spellEnd"/>
      <w:r w:rsidRPr="00A4650A">
        <w:t xml:space="preserve"> </w:t>
      </w:r>
      <w:proofErr w:type="spellStart"/>
      <w:r w:rsidRPr="00A4650A">
        <w:t>razvoju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>;</w:t>
      </w:r>
    </w:p>
    <w:p w14:paraId="211B994E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>
        <w:t>podrška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udomitelja</w:t>
      </w:r>
      <w:proofErr w:type="spellEnd"/>
    </w:p>
    <w:p w14:paraId="3AD4F6A4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planiranje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kao</w:t>
      </w:r>
      <w:proofErr w:type="spellEnd"/>
      <w:r w:rsidRPr="00A4650A">
        <w:t xml:space="preserve"> </w:t>
      </w:r>
      <w:proofErr w:type="spellStart"/>
      <w:r w:rsidRPr="00A4650A">
        <w:t>jamstva</w:t>
      </w:r>
      <w:proofErr w:type="spellEnd"/>
      <w:r w:rsidRPr="00A4650A">
        <w:t xml:space="preserve"> </w:t>
      </w:r>
      <w:proofErr w:type="spellStart"/>
      <w:r w:rsidRPr="00A4650A">
        <w:t>kvalitete</w:t>
      </w:r>
      <w:proofErr w:type="spellEnd"/>
      <w:r w:rsidRPr="00A4650A">
        <w:t xml:space="preserve"> </w:t>
      </w:r>
      <w:proofErr w:type="spellStart"/>
      <w:r w:rsidRPr="00A4650A">
        <w:t>skrbi</w:t>
      </w:r>
      <w:proofErr w:type="spellEnd"/>
      <w:r w:rsidRPr="00A4650A">
        <w:t xml:space="preserve"> za </w:t>
      </w:r>
      <w:proofErr w:type="spellStart"/>
      <w:r w:rsidRPr="00A4650A">
        <w:t>djecu</w:t>
      </w:r>
      <w:proofErr w:type="spellEnd"/>
      <w:r w:rsidRPr="00A4650A">
        <w:t>;</w:t>
      </w:r>
    </w:p>
    <w:p w14:paraId="1706B8FD" w14:textId="77777777" w:rsidR="00670EA1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podupiranje</w:t>
      </w:r>
      <w:proofErr w:type="spellEnd"/>
      <w:r w:rsidRPr="00A4650A">
        <w:t xml:space="preserve"> </w:t>
      </w:r>
      <w:proofErr w:type="spellStart"/>
      <w:r w:rsidRPr="00A4650A">
        <w:t>edukacije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razvoja</w:t>
      </w:r>
      <w:proofErr w:type="spellEnd"/>
      <w:r w:rsidRPr="00A4650A">
        <w:t xml:space="preserve"> </w:t>
      </w:r>
      <w:proofErr w:type="spellStart"/>
      <w:r w:rsidRPr="00A4650A">
        <w:t>svakog</w:t>
      </w:r>
      <w:proofErr w:type="spellEnd"/>
      <w:r w:rsidRPr="00A4650A">
        <w:t xml:space="preserve"> </w:t>
      </w:r>
      <w:proofErr w:type="spellStart"/>
      <w:r w:rsidRPr="00A4650A">
        <w:t>radnika</w:t>
      </w:r>
      <w:proofErr w:type="spellEnd"/>
      <w:r w:rsidRPr="00A4650A">
        <w:t>.</w:t>
      </w:r>
    </w:p>
    <w:p w14:paraId="77F3795B" w14:textId="77777777" w:rsidR="00670EA1" w:rsidRDefault="00670EA1" w:rsidP="00670EA1">
      <w:pPr>
        <w:pStyle w:val="Tijeloteksta2"/>
        <w:spacing w:line="360" w:lineRule="auto"/>
        <w:ind w:firstLine="360"/>
      </w:pPr>
      <w:r w:rsidRPr="00A4650A">
        <w:t xml:space="preserve">Dom je u </w:t>
      </w:r>
      <w:proofErr w:type="spellStart"/>
      <w:r w:rsidRPr="00A4650A">
        <w:t>procesu</w:t>
      </w:r>
      <w:proofErr w:type="spellEnd"/>
      <w:r w:rsidRPr="00A4650A">
        <w:t xml:space="preserve"> </w:t>
      </w:r>
      <w:proofErr w:type="spellStart"/>
      <w:r>
        <w:t>deinstitucionalizacije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transformacije</w:t>
      </w:r>
      <w:proofErr w:type="spellEnd"/>
      <w:r>
        <w:t xml:space="preserve"> </w:t>
      </w:r>
      <w:r w:rsidRPr="00A4650A">
        <w:t xml:space="preserve">koji se </w:t>
      </w:r>
      <w:proofErr w:type="spellStart"/>
      <w:r w:rsidRPr="00A4650A">
        <w:t>provodi</w:t>
      </w:r>
      <w:proofErr w:type="spellEnd"/>
      <w:r w:rsidRPr="00A4650A">
        <w:t xml:space="preserve"> u </w:t>
      </w:r>
      <w:proofErr w:type="spellStart"/>
      <w:r w:rsidRPr="00A4650A">
        <w:t>ustanovama</w:t>
      </w:r>
      <w:proofErr w:type="spellEnd"/>
      <w:r w:rsidRPr="00A4650A">
        <w:t xml:space="preserve"> </w:t>
      </w:r>
      <w:proofErr w:type="spellStart"/>
      <w:r w:rsidRPr="00A4650A">
        <w:t>socijalne</w:t>
      </w:r>
      <w:proofErr w:type="spellEnd"/>
      <w:r w:rsidRPr="00A4650A">
        <w:t xml:space="preserve"> </w:t>
      </w:r>
      <w:proofErr w:type="spellStart"/>
      <w:r w:rsidRPr="00A4650A">
        <w:t>skrbi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razini</w:t>
      </w:r>
      <w:proofErr w:type="spellEnd"/>
      <w:r w:rsidRPr="00A4650A">
        <w:t xml:space="preserve"> </w:t>
      </w:r>
      <w:proofErr w:type="spellStart"/>
      <w:r w:rsidRPr="00A4650A">
        <w:t>Hrvatske</w:t>
      </w:r>
      <w:proofErr w:type="spellEnd"/>
      <w:r w:rsidRPr="00A4650A">
        <w:t xml:space="preserve">. </w:t>
      </w:r>
      <w:proofErr w:type="spellStart"/>
      <w:r w:rsidRPr="00A4650A">
        <w:t>Osnovan</w:t>
      </w:r>
      <w:proofErr w:type="spellEnd"/>
      <w:r w:rsidRPr="00A4650A">
        <w:t xml:space="preserve"> je Tim za </w:t>
      </w:r>
      <w:proofErr w:type="spellStart"/>
      <w:r>
        <w:t>deinstitucionalizaciju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transformaciju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. </w:t>
      </w:r>
    </w:p>
    <w:p w14:paraId="528381C8" w14:textId="77777777" w:rsidR="00670EA1" w:rsidRDefault="00670EA1" w:rsidP="00670EA1">
      <w:pPr>
        <w:pStyle w:val="Tijeloteksta2"/>
        <w:spacing w:line="360" w:lineRule="auto"/>
        <w:ind w:firstLine="360"/>
      </w:pPr>
      <w:proofErr w:type="spellStart"/>
      <w:r w:rsidRPr="00A4650A">
        <w:t>Uvođenje</w:t>
      </w:r>
      <w:proofErr w:type="spellEnd"/>
      <w:r w:rsidRPr="00A4650A">
        <w:t xml:space="preserve"> </w:t>
      </w:r>
      <w:proofErr w:type="spellStart"/>
      <w:r w:rsidRPr="00A4650A">
        <w:t>supervizije</w:t>
      </w:r>
      <w:proofErr w:type="spellEnd"/>
      <w:r w:rsidRPr="00A4650A">
        <w:t xml:space="preserve"> </w:t>
      </w:r>
      <w:proofErr w:type="spellStart"/>
      <w:r w:rsidRPr="00A4650A">
        <w:t>kao</w:t>
      </w:r>
      <w:proofErr w:type="spellEnd"/>
      <w:r w:rsidRPr="00A4650A">
        <w:t xml:space="preserve"> </w:t>
      </w:r>
      <w:proofErr w:type="spellStart"/>
      <w:r w:rsidRPr="00A4650A">
        <w:t>podrške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osiguranja</w:t>
      </w:r>
      <w:proofErr w:type="spellEnd"/>
      <w:r w:rsidRPr="00A4650A">
        <w:t xml:space="preserve"> </w:t>
      </w:r>
      <w:proofErr w:type="spellStart"/>
      <w:r w:rsidRPr="00A4650A">
        <w:t>osobnog</w:t>
      </w:r>
      <w:proofErr w:type="spellEnd"/>
      <w:r w:rsidRPr="00A4650A">
        <w:t xml:space="preserve"> </w:t>
      </w:r>
      <w:proofErr w:type="spellStart"/>
      <w:r w:rsidRPr="00A4650A">
        <w:t>rasta</w:t>
      </w:r>
      <w:proofErr w:type="spellEnd"/>
      <w:r w:rsidRPr="00A4650A">
        <w:t xml:space="preserve"> </w:t>
      </w:r>
      <w:proofErr w:type="spellStart"/>
      <w:r w:rsidRPr="00A4650A">
        <w:t>odgajatelja</w:t>
      </w:r>
      <w:proofErr w:type="spellEnd"/>
      <w:r w:rsidRPr="00A4650A">
        <w:t xml:space="preserve"> </w:t>
      </w:r>
      <w:proofErr w:type="spellStart"/>
      <w:r w:rsidRPr="00A4650A">
        <w:t>također</w:t>
      </w:r>
      <w:proofErr w:type="spellEnd"/>
      <w:r w:rsidRPr="00A4650A">
        <w:t xml:space="preserve"> bi </w:t>
      </w:r>
      <w:proofErr w:type="spellStart"/>
      <w:r w:rsidRPr="00A4650A">
        <w:t>pridonijelo</w:t>
      </w:r>
      <w:proofErr w:type="spellEnd"/>
      <w:r w:rsidRPr="00A4650A">
        <w:t xml:space="preserve"> </w:t>
      </w:r>
      <w:proofErr w:type="spellStart"/>
      <w:r w:rsidRPr="00A4650A">
        <w:t>kvaliteti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>.</w:t>
      </w:r>
    </w:p>
    <w:p w14:paraId="1A16BAE3" w14:textId="49DD4F6C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t>EVALUACIJA USPJEŠNOSTI TRETMANA</w:t>
      </w:r>
    </w:p>
    <w:p w14:paraId="750C5926" w14:textId="77777777" w:rsidR="00670EA1" w:rsidRPr="00A4650A" w:rsidRDefault="00670EA1" w:rsidP="00670EA1">
      <w:pPr>
        <w:pStyle w:val="Tijeloteksta2"/>
        <w:spacing w:line="360" w:lineRule="auto"/>
        <w:ind w:firstLine="284"/>
      </w:pPr>
      <w:r w:rsidRPr="00A4650A">
        <w:tab/>
      </w:r>
      <w:proofErr w:type="spellStart"/>
      <w:r w:rsidRPr="00A4650A">
        <w:t>Utvrđivanje</w:t>
      </w:r>
      <w:proofErr w:type="spellEnd"/>
      <w:r w:rsidRPr="00A4650A">
        <w:t xml:space="preserve"> i </w:t>
      </w:r>
      <w:proofErr w:type="spellStart"/>
      <w:r w:rsidRPr="00A4650A">
        <w:t>an</w:t>
      </w:r>
      <w:r>
        <w:t>aliza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I.G.Kovačić</w:t>
      </w:r>
      <w:proofErr w:type="spellEnd"/>
      <w:r>
        <w:t xml:space="preserve"> </w:t>
      </w:r>
      <w:proofErr w:type="spellStart"/>
      <w:r w:rsidRPr="00A4650A">
        <w:t>provodit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dvije</w:t>
      </w:r>
      <w:proofErr w:type="spellEnd"/>
      <w:r w:rsidRPr="00A4650A">
        <w:t xml:space="preserve"> </w:t>
      </w:r>
      <w:proofErr w:type="spellStart"/>
      <w:r w:rsidRPr="00A4650A">
        <w:t>vrste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. </w:t>
      </w:r>
      <w:proofErr w:type="spellStart"/>
      <w:r w:rsidRPr="00A4650A">
        <w:t>Evaluaciju</w:t>
      </w:r>
      <w:proofErr w:type="spellEnd"/>
      <w:r w:rsidRPr="00A4650A">
        <w:t xml:space="preserve"> </w:t>
      </w:r>
      <w:proofErr w:type="spellStart"/>
      <w:r w:rsidRPr="00A4650A">
        <w:t>postignuća</w:t>
      </w:r>
      <w:proofErr w:type="spellEnd"/>
      <w:r w:rsidRPr="00A4650A">
        <w:t xml:space="preserve"> u </w:t>
      </w:r>
      <w:proofErr w:type="spellStart"/>
      <w:r w:rsidRPr="00A4650A">
        <w:t>obrazovnom</w:t>
      </w:r>
      <w:proofErr w:type="spellEnd"/>
      <w:r w:rsidRPr="00A4650A">
        <w:t xml:space="preserve"> </w:t>
      </w:r>
      <w:proofErr w:type="spellStart"/>
      <w:r w:rsidRPr="00A4650A">
        <w:t>radu</w:t>
      </w:r>
      <w:proofErr w:type="spellEnd"/>
      <w:r w:rsidRPr="00A4650A">
        <w:t xml:space="preserve"> (1)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procesnu</w:t>
      </w:r>
      <w:proofErr w:type="spellEnd"/>
      <w:r w:rsidRPr="00A4650A">
        <w:t xml:space="preserve"> </w:t>
      </w:r>
      <w:proofErr w:type="spellStart"/>
      <w:r w:rsidRPr="00A4650A">
        <w:t>evaluaciju</w:t>
      </w:r>
      <w:proofErr w:type="spellEnd"/>
      <w:r w:rsidRPr="00A4650A">
        <w:t xml:space="preserve"> </w:t>
      </w:r>
      <w:proofErr w:type="spellStart"/>
      <w:r w:rsidRPr="00A4650A">
        <w:t>odgojnih</w:t>
      </w:r>
      <w:proofErr w:type="spellEnd"/>
      <w:r w:rsidRPr="00A4650A">
        <w:t xml:space="preserve"> </w:t>
      </w:r>
      <w:proofErr w:type="spellStart"/>
      <w:r w:rsidRPr="00A4650A">
        <w:t>elemenata</w:t>
      </w:r>
      <w:proofErr w:type="spellEnd"/>
      <w:r w:rsidRPr="00A4650A">
        <w:t xml:space="preserve"> (2).</w:t>
      </w:r>
    </w:p>
    <w:p w14:paraId="75C4F9F7" w14:textId="77777777" w:rsidR="00670EA1" w:rsidRDefault="00670EA1" w:rsidP="00670EA1">
      <w:pPr>
        <w:pStyle w:val="Tijeloteksta2"/>
        <w:spacing w:line="360" w:lineRule="auto"/>
        <w:ind w:firstLine="284"/>
      </w:pPr>
      <w:proofErr w:type="spellStart"/>
      <w:r w:rsidRPr="004749BE">
        <w:rPr>
          <w:b/>
          <w:i/>
          <w:u w:val="single"/>
        </w:rPr>
        <w:t>Evaluacija</w:t>
      </w:r>
      <w:proofErr w:type="spellEnd"/>
      <w:r w:rsidRPr="004749BE">
        <w:rPr>
          <w:b/>
          <w:i/>
          <w:u w:val="single"/>
        </w:rPr>
        <w:t xml:space="preserve"> </w:t>
      </w:r>
      <w:proofErr w:type="spellStart"/>
      <w:r w:rsidRPr="004749BE">
        <w:rPr>
          <w:b/>
          <w:i/>
          <w:u w:val="single"/>
        </w:rPr>
        <w:t>postignuća</w:t>
      </w:r>
      <w:proofErr w:type="spellEnd"/>
      <w:r w:rsidRPr="00A4650A">
        <w:t xml:space="preserve"> </w:t>
      </w:r>
      <w:proofErr w:type="spellStart"/>
      <w:r w:rsidRPr="00A4650A">
        <w:t>usmjerena</w:t>
      </w:r>
      <w:proofErr w:type="spellEnd"/>
      <w:r w:rsidRPr="00A4650A">
        <w:t xml:space="preserve"> je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mjerenje</w:t>
      </w:r>
      <w:proofErr w:type="spellEnd"/>
      <w:r w:rsidRPr="00A4650A">
        <w:t xml:space="preserve"> </w:t>
      </w:r>
      <w:proofErr w:type="spellStart"/>
      <w:r w:rsidRPr="00A4650A">
        <w:t>rezultata</w:t>
      </w:r>
      <w:proofErr w:type="spellEnd"/>
      <w:r w:rsidRPr="00A4650A">
        <w:t xml:space="preserve"> </w:t>
      </w:r>
      <w:proofErr w:type="spellStart"/>
      <w:r w:rsidRPr="00A4650A">
        <w:t>ili</w:t>
      </w:r>
      <w:proofErr w:type="spellEnd"/>
      <w:r w:rsidRPr="00A4650A">
        <w:t xml:space="preserve"> </w:t>
      </w:r>
      <w:proofErr w:type="spellStart"/>
      <w:r w:rsidRPr="00A4650A">
        <w:t>razine</w:t>
      </w:r>
      <w:proofErr w:type="spellEnd"/>
      <w:r w:rsidRPr="00A4650A">
        <w:t xml:space="preserve"> </w:t>
      </w:r>
      <w:proofErr w:type="spellStart"/>
      <w:r w:rsidRPr="00A4650A">
        <w:t>ostvarenosti</w:t>
      </w:r>
      <w:proofErr w:type="spellEnd"/>
      <w:r w:rsidRPr="00A4650A">
        <w:t xml:space="preserve"> </w:t>
      </w:r>
      <w:proofErr w:type="spellStart"/>
      <w:r w:rsidRPr="00A4650A">
        <w:t>planiranih</w:t>
      </w:r>
      <w:proofErr w:type="spellEnd"/>
      <w:r w:rsidRPr="00A4650A">
        <w:t xml:space="preserve"> </w:t>
      </w:r>
      <w:proofErr w:type="spellStart"/>
      <w:r w:rsidRPr="00A4650A">
        <w:t>ciljeva</w:t>
      </w:r>
      <w:proofErr w:type="spellEnd"/>
      <w:r w:rsidRPr="00A4650A">
        <w:t xml:space="preserve">. </w:t>
      </w:r>
      <w:proofErr w:type="spellStart"/>
      <w:r w:rsidRPr="00A4650A">
        <w:t>Ovaj</w:t>
      </w:r>
      <w:proofErr w:type="spellEnd"/>
      <w:r w:rsidRPr="00A4650A">
        <w:t xml:space="preserve"> </w:t>
      </w:r>
      <w:proofErr w:type="spellStart"/>
      <w:r w:rsidRPr="00A4650A">
        <w:t>oblik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provodit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polugodišnju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godišnju</w:t>
      </w:r>
      <w:proofErr w:type="spellEnd"/>
      <w:r w:rsidRPr="00A4650A">
        <w:t xml:space="preserve"> </w:t>
      </w:r>
      <w:proofErr w:type="spellStart"/>
      <w:r w:rsidRPr="00A4650A">
        <w:t>analizu</w:t>
      </w:r>
      <w:proofErr w:type="spellEnd"/>
      <w:r w:rsidRPr="00A4650A">
        <w:t xml:space="preserve"> </w:t>
      </w:r>
      <w:proofErr w:type="spellStart"/>
      <w:r w:rsidRPr="00A4650A">
        <w:t>uspješnosti</w:t>
      </w:r>
      <w:proofErr w:type="spellEnd"/>
      <w:r w:rsidRPr="00A4650A">
        <w:t xml:space="preserve"> </w:t>
      </w:r>
      <w:proofErr w:type="spellStart"/>
      <w:r w:rsidRPr="00A4650A">
        <w:t>obrazovnog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profesionalnog</w:t>
      </w:r>
      <w:proofErr w:type="spellEnd"/>
      <w:r w:rsidRPr="00A4650A">
        <w:t xml:space="preserve"> </w:t>
      </w:r>
      <w:proofErr w:type="spellStart"/>
      <w:r w:rsidRPr="00A4650A">
        <w:t>osposobljavanja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– u </w:t>
      </w:r>
      <w:proofErr w:type="spellStart"/>
      <w:r w:rsidRPr="00A4650A">
        <w:t>formi</w:t>
      </w:r>
      <w:proofErr w:type="spellEnd"/>
      <w:r w:rsidRPr="00A4650A">
        <w:t xml:space="preserve"> </w:t>
      </w:r>
      <w:proofErr w:type="spellStart"/>
      <w:r w:rsidRPr="00A4650A">
        <w:t>polugodišnjih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godišnjih</w:t>
      </w:r>
      <w:proofErr w:type="spellEnd"/>
      <w:r w:rsidRPr="00A4650A">
        <w:t xml:space="preserve"> </w:t>
      </w:r>
      <w:proofErr w:type="spellStart"/>
      <w:r w:rsidRPr="00A4650A">
        <w:t>izvješća</w:t>
      </w:r>
      <w:proofErr w:type="spellEnd"/>
      <w:r w:rsidRPr="00A4650A">
        <w:t xml:space="preserve"> o </w:t>
      </w:r>
      <w:proofErr w:type="spellStart"/>
      <w:r w:rsidRPr="00A4650A">
        <w:t>korisnicima</w:t>
      </w:r>
      <w:proofErr w:type="spellEnd"/>
      <w:r w:rsidRPr="00A4650A">
        <w:t xml:space="preserve"> </w:t>
      </w:r>
      <w:proofErr w:type="spellStart"/>
      <w:r w:rsidRPr="00A4650A">
        <w:t>prema</w:t>
      </w:r>
      <w:proofErr w:type="spellEnd"/>
      <w:r w:rsidRPr="00A4650A">
        <w:t xml:space="preserve"> CZSS. </w:t>
      </w:r>
    </w:p>
    <w:p w14:paraId="20B67FFA" w14:textId="77777777" w:rsidR="00670EA1" w:rsidRDefault="00670EA1" w:rsidP="00670EA1">
      <w:pPr>
        <w:pStyle w:val="Tijeloteksta2"/>
        <w:spacing w:line="360" w:lineRule="auto"/>
        <w:ind w:firstLine="720"/>
      </w:pPr>
      <w:proofErr w:type="spellStart"/>
      <w:r w:rsidRPr="00A4650A">
        <w:t>Izvješća</w:t>
      </w:r>
      <w:proofErr w:type="spellEnd"/>
      <w:r w:rsidRPr="00A4650A">
        <w:t xml:space="preserve"> </w:t>
      </w:r>
      <w:proofErr w:type="spellStart"/>
      <w:r w:rsidRPr="00A4650A">
        <w:t>pišu</w:t>
      </w:r>
      <w:proofErr w:type="spellEnd"/>
      <w:r w:rsidRPr="00A4650A">
        <w:t xml:space="preserve"> </w:t>
      </w:r>
      <w:proofErr w:type="spellStart"/>
      <w:r w:rsidRPr="00A4650A">
        <w:t>matični</w:t>
      </w:r>
      <w:proofErr w:type="spellEnd"/>
      <w:r w:rsidRPr="00A4650A">
        <w:t xml:space="preserve"> </w:t>
      </w:r>
      <w:proofErr w:type="spellStart"/>
      <w:r w:rsidRPr="00A4650A">
        <w:t>odgajatelji</w:t>
      </w:r>
      <w:proofErr w:type="spellEnd"/>
      <w:r w:rsidRPr="00A4650A">
        <w:t xml:space="preserve">, u </w:t>
      </w:r>
      <w:proofErr w:type="spellStart"/>
      <w:r w:rsidRPr="00A4650A">
        <w:t>suradnji</w:t>
      </w:r>
      <w:proofErr w:type="spellEnd"/>
      <w:r w:rsidRPr="00A4650A">
        <w:t xml:space="preserve"> </w:t>
      </w:r>
      <w:proofErr w:type="spellStart"/>
      <w:r w:rsidRPr="00A4650A">
        <w:t>sa</w:t>
      </w:r>
      <w:proofErr w:type="spellEnd"/>
      <w:r w:rsidRPr="00A4650A">
        <w:t xml:space="preserve"> ST-om </w:t>
      </w:r>
      <w:proofErr w:type="spellStart"/>
      <w:r w:rsidRPr="00A4650A">
        <w:t>Doma</w:t>
      </w:r>
      <w:proofErr w:type="spellEnd"/>
      <w:r w:rsidRPr="00A4650A">
        <w:t xml:space="preserve">. </w:t>
      </w:r>
      <w:proofErr w:type="spellStart"/>
      <w:r w:rsidRPr="00A4650A">
        <w:t>Kriterijske</w:t>
      </w:r>
      <w:proofErr w:type="spellEnd"/>
      <w:r w:rsidRPr="00A4650A">
        <w:t xml:space="preserve"> </w:t>
      </w:r>
      <w:proofErr w:type="spellStart"/>
      <w:r w:rsidRPr="00A4650A">
        <w:t>varijable</w:t>
      </w:r>
      <w:proofErr w:type="spellEnd"/>
      <w:r w:rsidRPr="00A4650A">
        <w:t xml:space="preserve"> bit </w:t>
      </w:r>
      <w:proofErr w:type="spellStart"/>
      <w:r w:rsidRPr="00A4650A">
        <w:t>će</w:t>
      </w:r>
      <w:proofErr w:type="spellEnd"/>
      <w:r w:rsidRPr="00A4650A">
        <w:t xml:space="preserve"> </w:t>
      </w:r>
      <w:proofErr w:type="spellStart"/>
      <w:r w:rsidRPr="00A4650A">
        <w:t>uspjeh</w:t>
      </w:r>
      <w:proofErr w:type="spellEnd"/>
      <w:r w:rsidRPr="00A4650A">
        <w:t xml:space="preserve"> u </w:t>
      </w:r>
      <w:proofErr w:type="spellStart"/>
      <w:r w:rsidRPr="00A4650A">
        <w:t>školi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praktičnom</w:t>
      </w:r>
      <w:proofErr w:type="spellEnd"/>
      <w:r w:rsidRPr="00A4650A">
        <w:t xml:space="preserve"> </w:t>
      </w:r>
      <w:proofErr w:type="spellStart"/>
      <w:r w:rsidRPr="00A4650A">
        <w:t>radu</w:t>
      </w:r>
      <w:proofErr w:type="spellEnd"/>
      <w:r w:rsidRPr="00A4650A">
        <w:t xml:space="preserve">, </w:t>
      </w:r>
      <w:proofErr w:type="spellStart"/>
      <w:r w:rsidRPr="00A4650A">
        <w:t>neopravdani</w:t>
      </w:r>
      <w:proofErr w:type="spellEnd"/>
      <w:r w:rsidRPr="00A4650A">
        <w:t xml:space="preserve"> </w:t>
      </w:r>
      <w:proofErr w:type="spellStart"/>
      <w:r w:rsidRPr="00A4650A">
        <w:t>izostanci</w:t>
      </w:r>
      <w:proofErr w:type="spellEnd"/>
      <w:r w:rsidRPr="00A4650A">
        <w:t xml:space="preserve">, </w:t>
      </w:r>
      <w:proofErr w:type="spellStart"/>
      <w:r w:rsidRPr="00A4650A">
        <w:t>izrečene</w:t>
      </w:r>
      <w:proofErr w:type="spellEnd"/>
      <w:r w:rsidRPr="00A4650A">
        <w:t xml:space="preserve"> </w:t>
      </w:r>
      <w:proofErr w:type="spellStart"/>
      <w:r w:rsidRPr="00A4650A">
        <w:t>disciplinske</w:t>
      </w:r>
      <w:proofErr w:type="spellEnd"/>
      <w:r w:rsidRPr="00A4650A">
        <w:t xml:space="preserve"> </w:t>
      </w:r>
      <w:proofErr w:type="spellStart"/>
      <w:r w:rsidRPr="00A4650A">
        <w:t>mjere</w:t>
      </w:r>
      <w:proofErr w:type="spellEnd"/>
      <w:r w:rsidRPr="00A4650A">
        <w:t xml:space="preserve"> </w:t>
      </w:r>
      <w:proofErr w:type="spellStart"/>
      <w:r w:rsidRPr="00A4650A">
        <w:t>ili</w:t>
      </w:r>
      <w:proofErr w:type="spellEnd"/>
      <w:r w:rsidRPr="00A4650A">
        <w:t xml:space="preserve"> </w:t>
      </w:r>
      <w:proofErr w:type="spellStart"/>
      <w:r w:rsidRPr="00A4650A">
        <w:t>pohvale</w:t>
      </w:r>
      <w:proofErr w:type="spellEnd"/>
      <w:r w:rsidRPr="00A4650A">
        <w:t xml:space="preserve">. </w:t>
      </w:r>
      <w:proofErr w:type="spellStart"/>
      <w:r w:rsidRPr="00A4650A">
        <w:t>Također</w:t>
      </w:r>
      <w:proofErr w:type="spellEnd"/>
      <w:r w:rsidRPr="00A4650A">
        <w:t xml:space="preserve"> će se </w:t>
      </w:r>
      <w:proofErr w:type="spellStart"/>
      <w:r w:rsidRPr="00A4650A">
        <w:t>održavati</w:t>
      </w:r>
      <w:proofErr w:type="spellEnd"/>
      <w:r w:rsidRPr="00A4650A">
        <w:t xml:space="preserve">, u </w:t>
      </w:r>
      <w:proofErr w:type="spellStart"/>
      <w:r w:rsidRPr="00A4650A">
        <w:t>sklopu</w:t>
      </w:r>
      <w:proofErr w:type="spellEnd"/>
      <w:r w:rsidRPr="00A4650A">
        <w:t xml:space="preserve"> </w:t>
      </w:r>
      <w:proofErr w:type="spellStart"/>
      <w:r w:rsidRPr="00A4650A">
        <w:t>sjednica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vijeća</w:t>
      </w:r>
      <w:proofErr w:type="spellEnd"/>
      <w:r w:rsidRPr="00A4650A">
        <w:t xml:space="preserve">, </w:t>
      </w:r>
      <w:proofErr w:type="spellStart"/>
      <w:r w:rsidRPr="00A4650A">
        <w:t>redovite</w:t>
      </w:r>
      <w:proofErr w:type="spellEnd"/>
      <w:r w:rsidRPr="00A4650A">
        <w:t xml:space="preserve"> </w:t>
      </w:r>
      <w:proofErr w:type="spellStart"/>
      <w:r w:rsidRPr="00A4650A">
        <w:t>mjesečne</w:t>
      </w:r>
      <w:proofErr w:type="spellEnd"/>
      <w:r w:rsidRPr="00A4650A">
        <w:t xml:space="preserve"> </w:t>
      </w:r>
      <w:proofErr w:type="spellStart"/>
      <w:r w:rsidRPr="00A4650A">
        <w:t>diskusije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temu</w:t>
      </w:r>
      <w:proofErr w:type="spellEnd"/>
      <w:r w:rsidRPr="00A4650A">
        <w:t xml:space="preserve"> </w:t>
      </w:r>
      <w:proofErr w:type="spellStart"/>
      <w:r w:rsidRPr="00A4650A">
        <w:t>uspjeha</w:t>
      </w:r>
      <w:proofErr w:type="spellEnd"/>
      <w:r w:rsidRPr="00A4650A">
        <w:t xml:space="preserve"> u </w:t>
      </w:r>
      <w:proofErr w:type="spellStart"/>
      <w:r w:rsidRPr="00A4650A">
        <w:t>školi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ispunjavanja</w:t>
      </w:r>
      <w:proofErr w:type="spellEnd"/>
      <w:r w:rsidRPr="00A4650A">
        <w:t xml:space="preserve"> </w:t>
      </w:r>
      <w:proofErr w:type="spellStart"/>
      <w:r w:rsidRPr="00A4650A">
        <w:t>školskih</w:t>
      </w:r>
      <w:proofErr w:type="spellEnd"/>
      <w:r w:rsidRPr="00A4650A">
        <w:t xml:space="preserve"> </w:t>
      </w:r>
      <w:proofErr w:type="spellStart"/>
      <w:r w:rsidRPr="00A4650A">
        <w:t>obveza</w:t>
      </w:r>
      <w:proofErr w:type="spellEnd"/>
      <w:r w:rsidRPr="00A4650A">
        <w:t xml:space="preserve"> glede </w:t>
      </w:r>
      <w:proofErr w:type="spellStart"/>
      <w:r w:rsidRPr="00A4650A">
        <w:t>pravovremene</w:t>
      </w:r>
      <w:proofErr w:type="spellEnd"/>
      <w:r w:rsidRPr="00A4650A">
        <w:t xml:space="preserve"> </w:t>
      </w:r>
      <w:proofErr w:type="spellStart"/>
      <w:r w:rsidRPr="00A4650A">
        <w:t>preventivne</w:t>
      </w:r>
      <w:proofErr w:type="spellEnd"/>
      <w:r w:rsidRPr="00A4650A">
        <w:t xml:space="preserve"> </w:t>
      </w:r>
      <w:proofErr w:type="spellStart"/>
      <w:r w:rsidRPr="00A4650A">
        <w:t>aktivnosti</w:t>
      </w:r>
      <w:proofErr w:type="spellEnd"/>
      <w:r w:rsidRPr="00A4650A">
        <w:t xml:space="preserve">. </w:t>
      </w:r>
    </w:p>
    <w:p w14:paraId="14586E6B" w14:textId="77777777" w:rsidR="00670EA1" w:rsidRPr="00A4650A" w:rsidRDefault="00670EA1" w:rsidP="00670EA1">
      <w:pPr>
        <w:pStyle w:val="Tijeloteksta2"/>
        <w:spacing w:line="360" w:lineRule="auto"/>
        <w:ind w:firstLine="720"/>
      </w:pPr>
      <w:proofErr w:type="spellStart"/>
      <w:r w:rsidRPr="00A4650A">
        <w:t>Evaluacija</w:t>
      </w:r>
      <w:proofErr w:type="spellEnd"/>
      <w:r w:rsidRPr="00A4650A">
        <w:t xml:space="preserve"> se </w:t>
      </w:r>
      <w:proofErr w:type="spellStart"/>
      <w:r w:rsidRPr="00A4650A">
        <w:t>evidentira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Individualni</w:t>
      </w:r>
      <w:proofErr w:type="spellEnd"/>
      <w:r w:rsidRPr="00A4650A">
        <w:t xml:space="preserve"> plan </w:t>
      </w:r>
      <w:proofErr w:type="spellStart"/>
      <w:r w:rsidRPr="00A4650A">
        <w:t>koris</w:t>
      </w:r>
      <w:r>
        <w:t>nika</w:t>
      </w:r>
      <w:proofErr w:type="spellEnd"/>
      <w:r>
        <w:t xml:space="preserve">. Na </w:t>
      </w:r>
      <w:proofErr w:type="spellStart"/>
      <w:r>
        <w:t>sastancima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vijeća</w:t>
      </w:r>
      <w:proofErr w:type="spellEnd"/>
      <w:r w:rsidRPr="00A4650A">
        <w:t xml:space="preserve">,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kraju</w:t>
      </w:r>
      <w:proofErr w:type="spellEnd"/>
      <w:r w:rsidRPr="00A4650A">
        <w:t xml:space="preserve"> </w:t>
      </w:r>
      <w:proofErr w:type="spellStart"/>
      <w:r w:rsidRPr="00A4650A">
        <w:t>prvog</w:t>
      </w:r>
      <w:proofErr w:type="spellEnd"/>
      <w:r w:rsidRPr="00A4650A">
        <w:t xml:space="preserve"> </w:t>
      </w:r>
      <w:proofErr w:type="spellStart"/>
      <w:r w:rsidRPr="00A4650A">
        <w:t>polugodišta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kraju</w:t>
      </w:r>
      <w:proofErr w:type="spellEnd"/>
      <w:r w:rsidRPr="00A4650A">
        <w:t xml:space="preserve"> </w:t>
      </w:r>
      <w:proofErr w:type="spellStart"/>
      <w:r w:rsidRPr="00A4650A">
        <w:t>šk</w:t>
      </w:r>
      <w:proofErr w:type="spellEnd"/>
      <w:r w:rsidRPr="00A4650A">
        <w:t xml:space="preserve">. </w:t>
      </w:r>
      <w:proofErr w:type="spellStart"/>
      <w:r w:rsidRPr="00A4650A">
        <w:t>godine</w:t>
      </w:r>
      <w:proofErr w:type="spellEnd"/>
      <w:r w:rsidRPr="00A4650A">
        <w:t xml:space="preserve">, </w:t>
      </w:r>
      <w:proofErr w:type="spellStart"/>
      <w:r w:rsidRPr="00A4650A">
        <w:t>evaluacija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iskazati</w:t>
      </w:r>
      <w:proofErr w:type="spellEnd"/>
      <w:r w:rsidRPr="00A4650A">
        <w:t xml:space="preserve">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pohvale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nagrade</w:t>
      </w:r>
      <w:proofErr w:type="spellEnd"/>
      <w:r w:rsidRPr="00A4650A">
        <w:t xml:space="preserve"> </w:t>
      </w:r>
      <w:proofErr w:type="spellStart"/>
      <w:r w:rsidRPr="00A4650A">
        <w:t>korisnicima</w:t>
      </w:r>
      <w:proofErr w:type="spellEnd"/>
      <w:r w:rsidRPr="00A4650A">
        <w:t xml:space="preserve"> koji </w:t>
      </w:r>
      <w:proofErr w:type="spellStart"/>
      <w:r w:rsidRPr="00A4650A">
        <w:t>su</w:t>
      </w:r>
      <w:proofErr w:type="spellEnd"/>
      <w:r w:rsidRPr="00A4650A">
        <w:t xml:space="preserve"> to </w:t>
      </w:r>
      <w:proofErr w:type="spellStart"/>
      <w:r w:rsidRPr="00A4650A">
        <w:t>zaslužili</w:t>
      </w:r>
      <w:proofErr w:type="spellEnd"/>
      <w:r w:rsidRPr="00A4650A">
        <w:t xml:space="preserve">.  </w:t>
      </w:r>
    </w:p>
    <w:p w14:paraId="1F90B51F" w14:textId="77777777" w:rsidR="00670EA1" w:rsidRDefault="00670EA1" w:rsidP="00670EA1">
      <w:pPr>
        <w:pStyle w:val="Tijeloteksta2"/>
        <w:spacing w:line="360" w:lineRule="auto"/>
        <w:ind w:firstLine="284"/>
      </w:pPr>
      <w:proofErr w:type="spellStart"/>
      <w:r w:rsidRPr="002E15DD">
        <w:rPr>
          <w:b/>
          <w:i/>
          <w:u w:val="single"/>
        </w:rPr>
        <w:t>Procesnu</w:t>
      </w:r>
      <w:proofErr w:type="spellEnd"/>
      <w:r w:rsidRPr="002E15DD">
        <w:rPr>
          <w:b/>
          <w:i/>
          <w:u w:val="single"/>
        </w:rPr>
        <w:t xml:space="preserve"> </w:t>
      </w:r>
      <w:proofErr w:type="spellStart"/>
      <w:r w:rsidRPr="002E15DD">
        <w:rPr>
          <w:b/>
          <w:i/>
          <w:u w:val="single"/>
        </w:rPr>
        <w:t>evaluaciju</w:t>
      </w:r>
      <w:proofErr w:type="spellEnd"/>
      <w:r w:rsidRPr="00A4650A">
        <w:t xml:space="preserve"> </w:t>
      </w:r>
      <w:proofErr w:type="spellStart"/>
      <w:r w:rsidRPr="00A4650A">
        <w:t>fokusiranu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mjerenje</w:t>
      </w:r>
      <w:proofErr w:type="spellEnd"/>
      <w:r w:rsidRPr="00A4650A">
        <w:t xml:space="preserve"> </w:t>
      </w:r>
      <w:proofErr w:type="spellStart"/>
      <w:r w:rsidRPr="00A4650A">
        <w:t>promjena</w:t>
      </w:r>
      <w:proofErr w:type="spellEnd"/>
      <w:r w:rsidRPr="00A4650A">
        <w:t xml:space="preserve"> </w:t>
      </w:r>
      <w:proofErr w:type="spellStart"/>
      <w:r w:rsidRPr="00A4650A">
        <w:t>kod</w:t>
      </w:r>
      <w:proofErr w:type="spellEnd"/>
      <w:r w:rsidRPr="00A4650A">
        <w:t xml:space="preserve"> </w:t>
      </w:r>
      <w:proofErr w:type="spellStart"/>
      <w:r w:rsidRPr="00A4650A">
        <w:t>pojedinca</w:t>
      </w:r>
      <w:proofErr w:type="spellEnd"/>
      <w:r w:rsidRPr="00A4650A">
        <w:t xml:space="preserve"> </w:t>
      </w:r>
      <w:proofErr w:type="spellStart"/>
      <w:r w:rsidRPr="00A4650A">
        <w:t>ili</w:t>
      </w:r>
      <w:proofErr w:type="spellEnd"/>
      <w:r w:rsidRPr="00A4650A">
        <w:t xml:space="preserve"> </w:t>
      </w:r>
      <w:proofErr w:type="spellStart"/>
      <w:r w:rsidRPr="00A4650A">
        <w:t>skupina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</w:t>
      </w:r>
      <w:proofErr w:type="spellStart"/>
      <w:r w:rsidRPr="00A4650A">
        <w:t>uključenih</w:t>
      </w:r>
      <w:proofErr w:type="spellEnd"/>
      <w:r w:rsidRPr="00A4650A">
        <w:t xml:space="preserve"> u program, </w:t>
      </w:r>
      <w:proofErr w:type="spellStart"/>
      <w:r w:rsidRPr="00A4650A">
        <w:t>institucionalni</w:t>
      </w:r>
      <w:proofErr w:type="spellEnd"/>
      <w:r w:rsidRPr="00A4650A">
        <w:t xml:space="preserve"> </w:t>
      </w:r>
      <w:proofErr w:type="spellStart"/>
      <w:r w:rsidRPr="00A4650A">
        <w:t>tretman</w:t>
      </w:r>
      <w:proofErr w:type="spellEnd"/>
      <w:r w:rsidRPr="00A4650A">
        <w:t xml:space="preserve">, </w:t>
      </w:r>
      <w:proofErr w:type="spellStart"/>
      <w:r w:rsidRPr="00A4650A">
        <w:t>provodit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</w:t>
      </w:r>
      <w:r>
        <w:t xml:space="preserve">: </w:t>
      </w:r>
    </w:p>
    <w:p w14:paraId="0D812D39" w14:textId="77777777" w:rsidR="00670EA1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putem</w:t>
      </w:r>
      <w:proofErr w:type="spellEnd"/>
      <w:r w:rsidRPr="00A4650A">
        <w:t xml:space="preserve"> </w:t>
      </w:r>
      <w:proofErr w:type="spellStart"/>
      <w:r w:rsidRPr="00A4650A">
        <w:t>redovitih</w:t>
      </w:r>
      <w:proofErr w:type="spellEnd"/>
      <w:r w:rsidRPr="00A4650A">
        <w:t xml:space="preserve"> </w:t>
      </w:r>
      <w:proofErr w:type="spellStart"/>
      <w:r w:rsidRPr="00A4650A">
        <w:t>mjesečnih</w:t>
      </w:r>
      <w:proofErr w:type="spellEnd"/>
      <w:r w:rsidRPr="00A4650A">
        <w:t xml:space="preserve"> </w:t>
      </w:r>
      <w:proofErr w:type="spellStart"/>
      <w:r w:rsidRPr="00A4650A">
        <w:t>diskusija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tima</w:t>
      </w:r>
      <w:proofErr w:type="spellEnd"/>
      <w:r w:rsidRPr="00A4650A">
        <w:t xml:space="preserve"> u </w:t>
      </w:r>
      <w:proofErr w:type="spellStart"/>
      <w:r w:rsidRPr="00A4650A">
        <w:t>suradnji</w:t>
      </w:r>
      <w:proofErr w:type="spellEnd"/>
      <w:r w:rsidRPr="00A4650A">
        <w:t xml:space="preserve"> s </w:t>
      </w:r>
      <w:proofErr w:type="spellStart"/>
      <w:r w:rsidRPr="00A4650A">
        <w:t>odgajateljima</w:t>
      </w:r>
      <w:proofErr w:type="spellEnd"/>
      <w:r w:rsidRPr="00A4650A">
        <w:t>;</w:t>
      </w:r>
    </w:p>
    <w:p w14:paraId="2FB097B5" w14:textId="77777777" w:rsidR="00670EA1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lastRenderedPageBreak/>
        <w:t>na</w:t>
      </w:r>
      <w:proofErr w:type="spellEnd"/>
      <w:r w:rsidRPr="00A4650A">
        <w:t xml:space="preserve"> </w:t>
      </w:r>
      <w:proofErr w:type="spellStart"/>
      <w:r w:rsidRPr="00A4650A">
        <w:t>zasebnim</w:t>
      </w:r>
      <w:proofErr w:type="spellEnd"/>
      <w:r w:rsidRPr="00A4650A">
        <w:t xml:space="preserve"> </w:t>
      </w:r>
      <w:proofErr w:type="spellStart"/>
      <w:r w:rsidRPr="00A4650A">
        <w:t>točkama</w:t>
      </w:r>
      <w:proofErr w:type="spellEnd"/>
      <w:r w:rsidRPr="00A4650A">
        <w:t xml:space="preserve"> </w:t>
      </w:r>
      <w:proofErr w:type="spellStart"/>
      <w:r w:rsidRPr="00A4650A">
        <w:t>sastanaka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vijeća</w:t>
      </w:r>
      <w:proofErr w:type="spellEnd"/>
      <w:r w:rsidRPr="00A4650A">
        <w:t xml:space="preserve"> </w:t>
      </w:r>
      <w:proofErr w:type="spellStart"/>
      <w:r w:rsidRPr="00A4650A">
        <w:t>Doma</w:t>
      </w:r>
      <w:proofErr w:type="spellEnd"/>
      <w:r w:rsidRPr="00A4650A">
        <w:t xml:space="preserve">. </w:t>
      </w:r>
      <w:proofErr w:type="spellStart"/>
      <w:r w:rsidRPr="00A4650A">
        <w:t>Unutar</w:t>
      </w:r>
      <w:proofErr w:type="spellEnd"/>
      <w:r w:rsidRPr="00A4650A">
        <w:t xml:space="preserve"> </w:t>
      </w:r>
      <w:proofErr w:type="spellStart"/>
      <w:r w:rsidRPr="00A4650A">
        <w:t>ovog</w:t>
      </w:r>
      <w:proofErr w:type="spellEnd"/>
      <w:r w:rsidRPr="00A4650A">
        <w:t xml:space="preserve"> </w:t>
      </w:r>
      <w:proofErr w:type="spellStart"/>
      <w:r w:rsidRPr="00A4650A">
        <w:t>dijela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analizirat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moralni</w:t>
      </w:r>
      <w:proofErr w:type="spellEnd"/>
      <w:r w:rsidRPr="00A4650A">
        <w:t xml:space="preserve">, </w:t>
      </w:r>
      <w:proofErr w:type="spellStart"/>
      <w:r w:rsidRPr="00A4650A">
        <w:t>mentalni</w:t>
      </w:r>
      <w:proofErr w:type="spellEnd"/>
      <w:r w:rsidRPr="00A4650A">
        <w:t xml:space="preserve">, </w:t>
      </w:r>
      <w:proofErr w:type="spellStart"/>
      <w:r w:rsidRPr="00A4650A">
        <w:t>zdravstveni</w:t>
      </w:r>
      <w:proofErr w:type="spellEnd"/>
      <w:r w:rsidRPr="00A4650A">
        <w:t xml:space="preserve">, </w:t>
      </w:r>
      <w:proofErr w:type="spellStart"/>
      <w:r w:rsidRPr="00A4650A">
        <w:t>radni</w:t>
      </w:r>
      <w:proofErr w:type="spellEnd"/>
      <w:r w:rsidRPr="00A4650A">
        <w:t xml:space="preserve">, </w:t>
      </w:r>
      <w:proofErr w:type="spellStart"/>
      <w:r w:rsidRPr="00A4650A">
        <w:t>estetski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socijalni</w:t>
      </w:r>
      <w:proofErr w:type="spellEnd"/>
      <w:r w:rsidRPr="00A4650A">
        <w:t xml:space="preserve"> </w:t>
      </w:r>
      <w:proofErr w:type="spellStart"/>
      <w:r w:rsidRPr="00A4650A">
        <w:t>razvoj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,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Individualni</w:t>
      </w:r>
      <w:proofErr w:type="spellEnd"/>
      <w:r w:rsidRPr="00A4650A">
        <w:t xml:space="preserve"> plan </w:t>
      </w:r>
      <w:proofErr w:type="spellStart"/>
      <w:r w:rsidRPr="00A4650A">
        <w:t>korisnika</w:t>
      </w:r>
      <w:proofErr w:type="spellEnd"/>
      <w:r w:rsidRPr="00A4650A">
        <w:t xml:space="preserve">. </w:t>
      </w:r>
    </w:p>
    <w:p w14:paraId="24B8D6D8" w14:textId="77777777" w:rsidR="00670EA1" w:rsidRDefault="00670EA1" w:rsidP="00670EA1">
      <w:pPr>
        <w:pStyle w:val="Tijeloteksta2"/>
        <w:spacing w:line="360" w:lineRule="auto"/>
        <w:ind w:firstLine="502"/>
      </w:pPr>
      <w:proofErr w:type="spellStart"/>
      <w:r>
        <w:t>V</w:t>
      </w:r>
      <w:r w:rsidRPr="00A4650A">
        <w:t>ažni</w:t>
      </w:r>
      <w:proofErr w:type="spellEnd"/>
      <w:r w:rsidRPr="00A4650A">
        <w:t xml:space="preserve"> </w:t>
      </w:r>
      <w:proofErr w:type="spellStart"/>
      <w:r w:rsidRPr="00A4650A">
        <w:t>elementi</w:t>
      </w:r>
      <w:proofErr w:type="spellEnd"/>
      <w:r w:rsidRPr="00A4650A">
        <w:t xml:space="preserve"> </w:t>
      </w:r>
      <w:proofErr w:type="spellStart"/>
      <w:r w:rsidRPr="00A4650A">
        <w:t>procesne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također</w:t>
      </w:r>
      <w:proofErr w:type="spellEnd"/>
      <w:r w:rsidRPr="00A4650A">
        <w:t xml:space="preserve"> </w:t>
      </w:r>
      <w:proofErr w:type="spellStart"/>
      <w:r w:rsidRPr="00A4650A">
        <w:t>ulaze</w:t>
      </w:r>
      <w:proofErr w:type="spellEnd"/>
      <w:r w:rsidRPr="00A4650A">
        <w:t xml:space="preserve"> u </w:t>
      </w:r>
      <w:proofErr w:type="spellStart"/>
      <w:r w:rsidRPr="00A4650A">
        <w:t>polugodišnja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godišnja</w:t>
      </w:r>
      <w:proofErr w:type="spellEnd"/>
      <w:r w:rsidRPr="00A4650A">
        <w:t xml:space="preserve"> </w:t>
      </w:r>
      <w:proofErr w:type="spellStart"/>
      <w:r w:rsidRPr="00A4650A">
        <w:t>izvješća</w:t>
      </w:r>
      <w:proofErr w:type="spellEnd"/>
      <w:r w:rsidRPr="00A4650A">
        <w:t xml:space="preserve"> </w:t>
      </w:r>
      <w:proofErr w:type="spellStart"/>
      <w:r w:rsidRPr="00A4650A">
        <w:t>stručnih</w:t>
      </w:r>
      <w:proofErr w:type="spellEnd"/>
      <w:r w:rsidRPr="00A4650A">
        <w:t xml:space="preserve"> </w:t>
      </w:r>
      <w:proofErr w:type="spellStart"/>
      <w:r w:rsidRPr="00A4650A">
        <w:t>radnika</w:t>
      </w:r>
      <w:proofErr w:type="spellEnd"/>
      <w:r w:rsidRPr="00A4650A">
        <w:t xml:space="preserve"> o </w:t>
      </w:r>
      <w:proofErr w:type="spellStart"/>
      <w:r w:rsidRPr="00A4650A">
        <w:t>korisniku</w:t>
      </w:r>
      <w:proofErr w:type="spellEnd"/>
      <w:r w:rsidRPr="00A4650A">
        <w:t xml:space="preserve"> </w:t>
      </w:r>
      <w:proofErr w:type="spellStart"/>
      <w:r w:rsidRPr="00A4650A">
        <w:t>koja</w:t>
      </w:r>
      <w:proofErr w:type="spellEnd"/>
      <w:r w:rsidRPr="00A4650A">
        <w:t xml:space="preserve"> se </w:t>
      </w:r>
      <w:proofErr w:type="spellStart"/>
      <w:r w:rsidRPr="00A4650A">
        <w:t>šalju</w:t>
      </w:r>
      <w:proofErr w:type="spellEnd"/>
      <w:r w:rsidRPr="00A4650A">
        <w:t xml:space="preserve"> </w:t>
      </w:r>
      <w:proofErr w:type="spellStart"/>
      <w:r w:rsidRPr="00A4650A">
        <w:t>prema</w:t>
      </w:r>
      <w:proofErr w:type="spellEnd"/>
      <w:r w:rsidRPr="00A4650A">
        <w:t xml:space="preserve"> CZSS. </w:t>
      </w:r>
      <w:proofErr w:type="spellStart"/>
      <w:r w:rsidRPr="00A4650A">
        <w:t>Također</w:t>
      </w:r>
      <w:proofErr w:type="spellEnd"/>
      <w:r w:rsidRPr="00A4650A">
        <w:t xml:space="preserve">, </w:t>
      </w:r>
      <w:proofErr w:type="spellStart"/>
      <w:r w:rsidRPr="00A4650A">
        <w:t>najmanje</w:t>
      </w:r>
      <w:proofErr w:type="spellEnd"/>
      <w:r w:rsidRPr="00A4650A">
        <w:t xml:space="preserve"> </w:t>
      </w:r>
      <w:proofErr w:type="spellStart"/>
      <w:r w:rsidRPr="00A4650A">
        <w:t>jednom</w:t>
      </w:r>
      <w:proofErr w:type="spellEnd"/>
      <w:r w:rsidRPr="00A4650A">
        <w:t xml:space="preserve"> </w:t>
      </w:r>
      <w:proofErr w:type="spellStart"/>
      <w:r w:rsidRPr="00A4650A">
        <w:t>godišnje</w:t>
      </w:r>
      <w:proofErr w:type="spellEnd"/>
      <w:r w:rsidRPr="00A4650A">
        <w:t xml:space="preserve"> (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kraju</w:t>
      </w:r>
      <w:proofErr w:type="spellEnd"/>
      <w:r w:rsidRPr="00A4650A">
        <w:t xml:space="preserve"> </w:t>
      </w:r>
      <w:proofErr w:type="spellStart"/>
      <w:r w:rsidRPr="00A4650A">
        <w:t>školske</w:t>
      </w:r>
      <w:proofErr w:type="spellEnd"/>
      <w:r w:rsidRPr="00A4650A">
        <w:t xml:space="preserve"> </w:t>
      </w:r>
      <w:proofErr w:type="spellStart"/>
      <w:r w:rsidRPr="00A4650A">
        <w:t>godine</w:t>
      </w:r>
      <w:proofErr w:type="spellEnd"/>
      <w:r w:rsidRPr="00A4650A">
        <w:t xml:space="preserve">) </w:t>
      </w:r>
      <w:proofErr w:type="spellStart"/>
      <w:r w:rsidRPr="00A4650A">
        <w:t>procesna</w:t>
      </w:r>
      <w:proofErr w:type="spellEnd"/>
      <w:r w:rsidRPr="00A4650A">
        <w:t xml:space="preserve"> </w:t>
      </w:r>
      <w:proofErr w:type="spellStart"/>
      <w:r w:rsidRPr="00A4650A">
        <w:t>evaluacija</w:t>
      </w:r>
      <w:proofErr w:type="spellEnd"/>
      <w:r w:rsidRPr="00A4650A">
        <w:t xml:space="preserve"> </w:t>
      </w:r>
      <w:proofErr w:type="spellStart"/>
      <w:r w:rsidRPr="00A4650A">
        <w:t>evidentirat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ispunjavanje</w:t>
      </w:r>
      <w:proofErr w:type="spellEnd"/>
      <w:r w:rsidRPr="00A4650A">
        <w:t xml:space="preserve"> </w:t>
      </w:r>
      <w:proofErr w:type="spellStart"/>
      <w:r w:rsidRPr="00A4650A">
        <w:rPr>
          <w:i/>
        </w:rPr>
        <w:t>Ček</w:t>
      </w:r>
      <w:proofErr w:type="spellEnd"/>
      <w:r w:rsidRPr="00A4650A">
        <w:rPr>
          <w:i/>
        </w:rPr>
        <w:t xml:space="preserve"> </w:t>
      </w:r>
      <w:proofErr w:type="spellStart"/>
      <w:r w:rsidRPr="00A4650A">
        <w:rPr>
          <w:i/>
        </w:rPr>
        <w:t>lista</w:t>
      </w:r>
      <w:proofErr w:type="spellEnd"/>
      <w:r w:rsidRPr="00A4650A">
        <w:rPr>
          <w:i/>
        </w:rPr>
        <w:t xml:space="preserve"> </w:t>
      </w:r>
      <w:proofErr w:type="spellStart"/>
      <w:r w:rsidRPr="00A4650A">
        <w:rPr>
          <w:i/>
        </w:rPr>
        <w:t>dječjeg</w:t>
      </w:r>
      <w:proofErr w:type="spellEnd"/>
      <w:r w:rsidRPr="00A4650A">
        <w:rPr>
          <w:i/>
        </w:rPr>
        <w:t xml:space="preserve"> </w:t>
      </w:r>
      <w:proofErr w:type="spellStart"/>
      <w:r w:rsidRPr="00A4650A">
        <w:rPr>
          <w:i/>
        </w:rPr>
        <w:t>ponašanja</w:t>
      </w:r>
      <w:proofErr w:type="spellEnd"/>
      <w:r w:rsidRPr="00A4650A">
        <w:rPr>
          <w:i/>
        </w:rPr>
        <w:t xml:space="preserve"> za </w:t>
      </w:r>
      <w:proofErr w:type="spellStart"/>
      <w:r w:rsidRPr="00A4650A">
        <w:rPr>
          <w:i/>
        </w:rPr>
        <w:t>dobi</w:t>
      </w:r>
      <w:proofErr w:type="spellEnd"/>
      <w:r w:rsidRPr="00A4650A">
        <w:rPr>
          <w:i/>
        </w:rPr>
        <w:t xml:space="preserve"> </w:t>
      </w:r>
      <w:r>
        <w:rPr>
          <w:i/>
        </w:rPr>
        <w:t>7</w:t>
      </w:r>
      <w:r w:rsidRPr="00A4650A">
        <w:rPr>
          <w:i/>
        </w:rPr>
        <w:t xml:space="preserve"> do 18 </w:t>
      </w:r>
      <w:proofErr w:type="spellStart"/>
      <w:r w:rsidRPr="00A4650A">
        <w:rPr>
          <w:i/>
        </w:rPr>
        <w:t>godina</w:t>
      </w:r>
      <w:proofErr w:type="spellEnd"/>
      <w:r w:rsidRPr="00A4650A">
        <w:rPr>
          <w:i/>
        </w:rPr>
        <w:t xml:space="preserve"> </w:t>
      </w:r>
      <w:r w:rsidRPr="00A4650A">
        <w:t>(</w:t>
      </w:r>
      <w:proofErr w:type="spellStart"/>
      <w:r w:rsidRPr="00A4650A">
        <w:t>Achenbachova</w:t>
      </w:r>
      <w:proofErr w:type="spellEnd"/>
      <w:r w:rsidRPr="00A4650A">
        <w:t xml:space="preserve"> </w:t>
      </w:r>
      <w:proofErr w:type="spellStart"/>
      <w:r w:rsidRPr="00A4650A">
        <w:t>lista</w:t>
      </w:r>
      <w:proofErr w:type="spellEnd"/>
      <w:r w:rsidRPr="00A4650A">
        <w:t xml:space="preserve"> </w:t>
      </w:r>
      <w:proofErr w:type="spellStart"/>
      <w:r w:rsidRPr="00A4650A">
        <w:t>procjene</w:t>
      </w:r>
      <w:proofErr w:type="spellEnd"/>
      <w:r w:rsidRPr="00A4650A">
        <w:t xml:space="preserve"> </w:t>
      </w:r>
      <w:proofErr w:type="spellStart"/>
      <w:r w:rsidRPr="00A4650A">
        <w:t>dječjeg</w:t>
      </w:r>
      <w:proofErr w:type="spellEnd"/>
      <w:r w:rsidRPr="00A4650A">
        <w:t xml:space="preserve"> </w:t>
      </w:r>
      <w:proofErr w:type="spellStart"/>
      <w:r w:rsidRPr="00A4650A">
        <w:t>ponašanja</w:t>
      </w:r>
      <w:proofErr w:type="spellEnd"/>
      <w:r w:rsidRPr="00A4650A">
        <w:t xml:space="preserve"> </w:t>
      </w:r>
      <w:proofErr w:type="spellStart"/>
      <w:r w:rsidRPr="00A4650A">
        <w:t>modificirana</w:t>
      </w:r>
      <w:proofErr w:type="spellEnd"/>
      <w:r w:rsidRPr="00A4650A">
        <w:t xml:space="preserve"> za </w:t>
      </w:r>
      <w:proofErr w:type="spellStart"/>
      <w:r w:rsidRPr="00A4650A">
        <w:t>potrebe</w:t>
      </w:r>
      <w:proofErr w:type="spellEnd"/>
      <w:r w:rsidRPr="00A4650A">
        <w:t xml:space="preserve"> </w:t>
      </w:r>
      <w:proofErr w:type="spellStart"/>
      <w:r w:rsidRPr="00A4650A">
        <w:t>evaluacije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</w:t>
      </w:r>
      <w:proofErr w:type="spellStart"/>
      <w:r w:rsidRPr="00A4650A">
        <w:t>dječjeg</w:t>
      </w:r>
      <w:proofErr w:type="spellEnd"/>
      <w:r w:rsidRPr="00A4650A">
        <w:t xml:space="preserve"> </w:t>
      </w:r>
      <w:proofErr w:type="spellStart"/>
      <w:r w:rsidRPr="00A4650A">
        <w:t>doma</w:t>
      </w:r>
      <w:proofErr w:type="spellEnd"/>
      <w:r w:rsidRPr="00A4650A">
        <w:t xml:space="preserve">). </w:t>
      </w:r>
      <w:r>
        <w:tab/>
      </w:r>
      <w:proofErr w:type="spellStart"/>
      <w:r w:rsidRPr="00A4650A">
        <w:t>Ovu</w:t>
      </w:r>
      <w:proofErr w:type="spellEnd"/>
      <w:r w:rsidRPr="00A4650A">
        <w:t xml:space="preserve"> </w:t>
      </w:r>
      <w:proofErr w:type="spellStart"/>
      <w:r w:rsidRPr="00A4650A">
        <w:t>evaluaciju</w:t>
      </w:r>
      <w:proofErr w:type="spellEnd"/>
      <w:r w:rsidRPr="00A4650A">
        <w:t xml:space="preserve"> </w:t>
      </w:r>
      <w:proofErr w:type="spellStart"/>
      <w:r w:rsidRPr="00A4650A">
        <w:t>rade</w:t>
      </w:r>
      <w:proofErr w:type="spellEnd"/>
      <w:r w:rsidRPr="00A4650A">
        <w:t xml:space="preserve"> </w:t>
      </w:r>
      <w:proofErr w:type="spellStart"/>
      <w:r w:rsidRPr="00A4650A">
        <w:t>matični</w:t>
      </w:r>
      <w:proofErr w:type="spellEnd"/>
      <w:r w:rsidRPr="00A4650A">
        <w:t xml:space="preserve"> </w:t>
      </w:r>
      <w:proofErr w:type="spellStart"/>
      <w:r w:rsidRPr="00A4650A">
        <w:t>odgajatelji</w:t>
      </w:r>
      <w:proofErr w:type="spellEnd"/>
      <w:r w:rsidRPr="00A4650A">
        <w:t xml:space="preserve"> za </w:t>
      </w:r>
      <w:proofErr w:type="spellStart"/>
      <w:r w:rsidRPr="00A4650A">
        <w:t>sve</w:t>
      </w:r>
      <w:proofErr w:type="spellEnd"/>
      <w:r w:rsidRPr="00A4650A">
        <w:t xml:space="preserve"> </w:t>
      </w:r>
      <w:proofErr w:type="spellStart"/>
      <w:r w:rsidRPr="00A4650A">
        <w:t>korisnike</w:t>
      </w:r>
      <w:proofErr w:type="spellEnd"/>
      <w:r w:rsidRPr="00A4650A">
        <w:t xml:space="preserve"> </w:t>
      </w:r>
      <w:proofErr w:type="spellStart"/>
      <w:r w:rsidRPr="00A4650A">
        <w:t>na</w:t>
      </w:r>
      <w:proofErr w:type="spellEnd"/>
      <w:r w:rsidRPr="00A4650A">
        <w:t xml:space="preserve"> </w:t>
      </w:r>
      <w:proofErr w:type="spellStart"/>
      <w:r w:rsidRPr="00A4650A">
        <w:t>kraju</w:t>
      </w:r>
      <w:proofErr w:type="spellEnd"/>
      <w:r w:rsidRPr="00A4650A">
        <w:t xml:space="preserve"> </w:t>
      </w:r>
      <w:proofErr w:type="spellStart"/>
      <w:r w:rsidRPr="00A4650A">
        <w:t>školske</w:t>
      </w:r>
      <w:proofErr w:type="spellEnd"/>
      <w:r w:rsidRPr="00A4650A">
        <w:t xml:space="preserve"> </w:t>
      </w:r>
      <w:proofErr w:type="spellStart"/>
      <w:r w:rsidRPr="00A4650A">
        <w:t>godine</w:t>
      </w:r>
      <w:proofErr w:type="spellEnd"/>
      <w:r w:rsidRPr="00A4650A">
        <w:t xml:space="preserve">, a </w:t>
      </w:r>
      <w:proofErr w:type="spellStart"/>
      <w:r w:rsidRPr="00A4650A">
        <w:t>prilaže</w:t>
      </w:r>
      <w:proofErr w:type="spellEnd"/>
      <w:r w:rsidRPr="00A4650A">
        <w:t xml:space="preserve"> se </w:t>
      </w:r>
      <w:proofErr w:type="spellStart"/>
      <w:r w:rsidRPr="00A4650A">
        <w:t>psihološkom</w:t>
      </w:r>
      <w:proofErr w:type="spellEnd"/>
      <w:r w:rsidRPr="00A4650A">
        <w:t xml:space="preserve"> </w:t>
      </w:r>
      <w:proofErr w:type="spellStart"/>
      <w:r w:rsidRPr="00A4650A">
        <w:t>dosjeu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, </w:t>
      </w:r>
      <w:proofErr w:type="spellStart"/>
      <w:r w:rsidRPr="00A4650A">
        <w:t>te</w:t>
      </w:r>
      <w:proofErr w:type="spellEnd"/>
      <w:r w:rsidRPr="00A4650A">
        <w:t xml:space="preserve"> se </w:t>
      </w:r>
      <w:proofErr w:type="spellStart"/>
      <w:r w:rsidRPr="00A4650A">
        <w:t>tako</w:t>
      </w:r>
      <w:proofErr w:type="spellEnd"/>
      <w:r w:rsidRPr="00A4650A">
        <w:t xml:space="preserve"> </w:t>
      </w:r>
      <w:proofErr w:type="spellStart"/>
      <w:r w:rsidRPr="00A4650A">
        <w:t>prati</w:t>
      </w:r>
      <w:proofErr w:type="spellEnd"/>
      <w:r w:rsidRPr="00A4650A">
        <w:t xml:space="preserve"> </w:t>
      </w:r>
      <w:proofErr w:type="spellStart"/>
      <w:r w:rsidRPr="00A4650A">
        <w:t>razvoj</w:t>
      </w:r>
      <w:proofErr w:type="spellEnd"/>
      <w:r w:rsidRPr="00A4650A">
        <w:t xml:space="preserve"> </w:t>
      </w:r>
      <w:proofErr w:type="spellStart"/>
      <w:r w:rsidRPr="00A4650A">
        <w:t>djeteta</w:t>
      </w:r>
      <w:proofErr w:type="spellEnd"/>
      <w:r w:rsidRPr="00A4650A">
        <w:t xml:space="preserve">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vrijeme</w:t>
      </w:r>
      <w:proofErr w:type="spellEnd"/>
      <w:r w:rsidRPr="00A4650A">
        <w:t xml:space="preserve"> </w:t>
      </w:r>
      <w:proofErr w:type="spellStart"/>
      <w:r w:rsidRPr="00A4650A">
        <w:t>provedeno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smještaju</w:t>
      </w:r>
      <w:proofErr w:type="spellEnd"/>
      <w:r>
        <w:t xml:space="preserve"> u </w:t>
      </w:r>
      <w:proofErr w:type="spellStart"/>
      <w:r>
        <w:t>Domu</w:t>
      </w:r>
      <w:proofErr w:type="spellEnd"/>
      <w:r>
        <w:t>.</w:t>
      </w:r>
    </w:p>
    <w:p w14:paraId="6216D902" w14:textId="77777777" w:rsidR="00670EA1" w:rsidRPr="00A4650A" w:rsidRDefault="00670EA1" w:rsidP="00670EA1">
      <w:pPr>
        <w:pStyle w:val="Tijeloteksta2"/>
        <w:spacing w:line="360" w:lineRule="auto"/>
        <w:ind w:firstLine="142"/>
      </w:pPr>
      <w:r w:rsidRPr="00A4650A">
        <w:tab/>
        <w:t xml:space="preserve">Za </w:t>
      </w:r>
      <w:proofErr w:type="spellStart"/>
      <w:r w:rsidRPr="00A4650A">
        <w:t>unaprjeđenje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unutar</w:t>
      </w:r>
      <w:proofErr w:type="spellEnd"/>
      <w:r w:rsidRPr="00A4650A">
        <w:t xml:space="preserve"> </w:t>
      </w:r>
      <w:proofErr w:type="spellStart"/>
      <w:r w:rsidRPr="00A4650A">
        <w:t>svake</w:t>
      </w:r>
      <w:proofErr w:type="spellEnd"/>
      <w:r w:rsidRPr="00A4650A">
        <w:t xml:space="preserve"> </w:t>
      </w:r>
      <w:proofErr w:type="spellStart"/>
      <w:r w:rsidRPr="00A4650A">
        <w:t>odgojne</w:t>
      </w:r>
      <w:proofErr w:type="spellEnd"/>
      <w:r w:rsidRPr="00A4650A">
        <w:t xml:space="preserve"> </w:t>
      </w:r>
      <w:proofErr w:type="spellStart"/>
      <w:r w:rsidRPr="00A4650A">
        <w:t>grupe</w:t>
      </w:r>
      <w:proofErr w:type="spellEnd"/>
      <w:r w:rsidRPr="00A4650A">
        <w:t xml:space="preserve"> </w:t>
      </w:r>
      <w:proofErr w:type="spellStart"/>
      <w:r w:rsidRPr="00A4650A">
        <w:t>provodit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redovite</w:t>
      </w:r>
      <w:proofErr w:type="spellEnd"/>
      <w:r w:rsidRPr="00A4650A">
        <w:t xml:space="preserve"> </w:t>
      </w:r>
      <w:proofErr w:type="spellStart"/>
      <w:r w:rsidRPr="00A4650A">
        <w:t>mjesečne</w:t>
      </w:r>
      <w:proofErr w:type="spellEnd"/>
      <w:r w:rsidRPr="00A4650A">
        <w:t xml:space="preserve"> </w:t>
      </w:r>
      <w:proofErr w:type="spellStart"/>
      <w:r w:rsidRPr="00A4650A">
        <w:t>analize</w:t>
      </w:r>
      <w:proofErr w:type="spellEnd"/>
      <w:r w:rsidRPr="00A4650A">
        <w:t xml:space="preserve"> </w:t>
      </w:r>
      <w:proofErr w:type="spellStart"/>
      <w:r w:rsidRPr="00A4650A">
        <w:t>uspješnosti</w:t>
      </w:r>
      <w:proofErr w:type="spellEnd"/>
      <w:r w:rsidRPr="00A4650A">
        <w:t xml:space="preserve"> </w:t>
      </w:r>
      <w:proofErr w:type="spellStart"/>
      <w:r w:rsidRPr="00A4650A">
        <w:t>odgojno-obrazovnog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diskusije</w:t>
      </w:r>
      <w:proofErr w:type="spellEnd"/>
      <w:r w:rsidRPr="00A4650A">
        <w:t xml:space="preserve"> s </w:t>
      </w:r>
      <w:proofErr w:type="spellStart"/>
      <w:r w:rsidRPr="00A4650A">
        <w:t>korisnicima</w:t>
      </w:r>
      <w:proofErr w:type="spellEnd"/>
      <w:r w:rsidRPr="00A4650A">
        <w:t xml:space="preserve">, </w:t>
      </w:r>
      <w:proofErr w:type="spellStart"/>
      <w:r w:rsidRPr="00A4650A">
        <w:t>samoevaluacije</w:t>
      </w:r>
      <w:proofErr w:type="spellEnd"/>
      <w:r w:rsidRPr="00A4650A">
        <w:t xml:space="preserve">, </w:t>
      </w:r>
      <w:proofErr w:type="spellStart"/>
      <w:r w:rsidRPr="00A4650A">
        <w:t>kroz</w:t>
      </w:r>
      <w:proofErr w:type="spellEnd"/>
      <w:r w:rsidRPr="00A4650A">
        <w:t xml:space="preserve"> </w:t>
      </w:r>
      <w:proofErr w:type="spellStart"/>
      <w:r w:rsidRPr="00A4650A">
        <w:t>sastanke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vijeća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tima</w:t>
      </w:r>
      <w:proofErr w:type="spellEnd"/>
      <w:r w:rsidRPr="00A4650A">
        <w:t xml:space="preserve">, a </w:t>
      </w:r>
      <w:proofErr w:type="spellStart"/>
      <w:r w:rsidRPr="00A4650A">
        <w:t>predviđena</w:t>
      </w:r>
      <w:proofErr w:type="spellEnd"/>
      <w:r w:rsidRPr="00A4650A">
        <w:t xml:space="preserve"> </w:t>
      </w:r>
      <w:proofErr w:type="spellStart"/>
      <w:r w:rsidRPr="00A4650A">
        <w:t>su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anketiranja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o </w:t>
      </w:r>
      <w:proofErr w:type="spellStart"/>
      <w:r w:rsidRPr="00A4650A">
        <w:t>kvaliteti</w:t>
      </w:r>
      <w:proofErr w:type="spellEnd"/>
      <w:r w:rsidRPr="00A4650A">
        <w:t xml:space="preserve"> </w:t>
      </w:r>
      <w:proofErr w:type="spellStart"/>
      <w:r w:rsidRPr="00A4650A">
        <w:t>grupnog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individualnog</w:t>
      </w:r>
      <w:proofErr w:type="spellEnd"/>
      <w:r w:rsidRPr="00A4650A">
        <w:t xml:space="preserve"> </w:t>
      </w:r>
      <w:proofErr w:type="spellStart"/>
      <w:r w:rsidRPr="00A4650A">
        <w:t>rada</w:t>
      </w:r>
      <w:proofErr w:type="spellEnd"/>
      <w:r w:rsidRPr="00A4650A">
        <w:t xml:space="preserve">, </w:t>
      </w:r>
      <w:proofErr w:type="spellStart"/>
      <w:r w:rsidRPr="00A4650A">
        <w:t>te</w:t>
      </w:r>
      <w:proofErr w:type="spellEnd"/>
      <w:r w:rsidRPr="00A4650A">
        <w:t xml:space="preserve"> </w:t>
      </w:r>
      <w:proofErr w:type="spellStart"/>
      <w:r w:rsidRPr="00A4650A">
        <w:t>zadovoljstvu</w:t>
      </w:r>
      <w:proofErr w:type="spellEnd"/>
      <w:r w:rsidRPr="00A4650A">
        <w:t xml:space="preserve"> </w:t>
      </w:r>
      <w:proofErr w:type="spellStart"/>
      <w:r w:rsidRPr="00A4650A">
        <w:t>pripadnošću</w:t>
      </w:r>
      <w:proofErr w:type="spellEnd"/>
      <w:r w:rsidRPr="00A4650A">
        <w:t xml:space="preserve"> </w:t>
      </w:r>
      <w:proofErr w:type="spellStart"/>
      <w:r w:rsidRPr="00A4650A">
        <w:t>grupi</w:t>
      </w:r>
      <w:proofErr w:type="spellEnd"/>
      <w:r w:rsidRPr="00A4650A">
        <w:t xml:space="preserve">. </w:t>
      </w:r>
      <w:proofErr w:type="spellStart"/>
      <w:r w:rsidRPr="00A4650A">
        <w:t>Također</w:t>
      </w:r>
      <w:proofErr w:type="spellEnd"/>
      <w:r w:rsidRPr="00A4650A">
        <w:t xml:space="preserve">, </w:t>
      </w:r>
      <w:proofErr w:type="spellStart"/>
      <w:r w:rsidRPr="00A4650A">
        <w:t>posebnim</w:t>
      </w:r>
      <w:proofErr w:type="spellEnd"/>
      <w:r w:rsidRPr="00A4650A">
        <w:t xml:space="preserve"> </w:t>
      </w:r>
      <w:proofErr w:type="spellStart"/>
      <w:r w:rsidRPr="00A4650A">
        <w:t>anketnim</w:t>
      </w:r>
      <w:proofErr w:type="spellEnd"/>
      <w:r w:rsidRPr="00A4650A">
        <w:t xml:space="preserve"> </w:t>
      </w:r>
      <w:proofErr w:type="spellStart"/>
      <w:r w:rsidRPr="00A4650A">
        <w:t>anonimnim</w:t>
      </w:r>
      <w:proofErr w:type="spellEnd"/>
      <w:r w:rsidRPr="00A4650A">
        <w:t xml:space="preserve"> </w:t>
      </w:r>
      <w:proofErr w:type="spellStart"/>
      <w:r w:rsidRPr="00A4650A">
        <w:t>listićima</w:t>
      </w:r>
      <w:proofErr w:type="spellEnd"/>
      <w:r w:rsidRPr="00A4650A">
        <w:t xml:space="preserve"> </w:t>
      </w:r>
      <w:proofErr w:type="spellStart"/>
      <w:r w:rsidRPr="00A4650A">
        <w:t>evaluiraju</w:t>
      </w:r>
      <w:proofErr w:type="spellEnd"/>
      <w:r w:rsidRPr="00A4650A">
        <w:t xml:space="preserve"> se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iskustvene</w:t>
      </w:r>
      <w:proofErr w:type="spellEnd"/>
      <w:r w:rsidRPr="00A4650A">
        <w:t xml:space="preserve"> </w:t>
      </w:r>
      <w:proofErr w:type="spellStart"/>
      <w:r w:rsidRPr="00A4650A">
        <w:t>radionice</w:t>
      </w:r>
      <w:proofErr w:type="spellEnd"/>
      <w:r w:rsidRPr="00A4650A">
        <w:t xml:space="preserve">, </w:t>
      </w:r>
      <w:proofErr w:type="spellStart"/>
      <w:r w:rsidRPr="00A4650A">
        <w:t>poglavito</w:t>
      </w:r>
      <w:proofErr w:type="spellEnd"/>
      <w:r w:rsidRPr="00A4650A">
        <w:t xml:space="preserve"> one </w:t>
      </w:r>
      <w:proofErr w:type="spellStart"/>
      <w:r w:rsidRPr="00A4650A">
        <w:t>koje</w:t>
      </w:r>
      <w:proofErr w:type="spellEnd"/>
      <w:r w:rsidRPr="00A4650A">
        <w:t xml:space="preserve"> </w:t>
      </w:r>
      <w:proofErr w:type="spellStart"/>
      <w:r w:rsidRPr="00A4650A">
        <w:t>realiziramo</w:t>
      </w:r>
      <w:proofErr w:type="spellEnd"/>
      <w:r w:rsidRPr="00A4650A">
        <w:t xml:space="preserve"> u </w:t>
      </w:r>
      <w:proofErr w:type="spellStart"/>
      <w:r w:rsidRPr="00A4650A">
        <w:t>suradnji</w:t>
      </w:r>
      <w:proofErr w:type="spellEnd"/>
      <w:r w:rsidRPr="00A4650A">
        <w:t xml:space="preserve"> s </w:t>
      </w:r>
      <w:proofErr w:type="spellStart"/>
      <w:r w:rsidRPr="00A4650A">
        <w:t>vanjskim</w:t>
      </w:r>
      <w:proofErr w:type="spellEnd"/>
      <w:r w:rsidRPr="00A4650A">
        <w:t xml:space="preserve"> </w:t>
      </w:r>
      <w:proofErr w:type="spellStart"/>
      <w:r w:rsidRPr="00A4650A">
        <w:t>subjektima</w:t>
      </w:r>
      <w:proofErr w:type="spellEnd"/>
      <w:r w:rsidRPr="00A4650A">
        <w:t xml:space="preserve"> </w:t>
      </w:r>
      <w:r>
        <w:t>(</w:t>
      </w:r>
      <w:proofErr w:type="spellStart"/>
      <w:r>
        <w:t>volonterima</w:t>
      </w:r>
      <w:proofErr w:type="spellEnd"/>
      <w:r>
        <w:t>)</w:t>
      </w:r>
      <w:r w:rsidRPr="00A4650A">
        <w:t xml:space="preserve">. </w:t>
      </w:r>
      <w:proofErr w:type="spellStart"/>
      <w:r w:rsidRPr="00A4650A">
        <w:t>Ujedno</w:t>
      </w:r>
      <w:proofErr w:type="spellEnd"/>
      <w:r w:rsidRPr="00A4650A">
        <w:t xml:space="preserve"> </w:t>
      </w:r>
      <w:proofErr w:type="spellStart"/>
      <w:r w:rsidRPr="00A4650A">
        <w:t>će</w:t>
      </w:r>
      <w:proofErr w:type="spellEnd"/>
      <w:r w:rsidRPr="00A4650A">
        <w:t xml:space="preserve"> se </w:t>
      </w:r>
      <w:proofErr w:type="spellStart"/>
      <w:r w:rsidRPr="00A4650A">
        <w:t>vršiti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: </w:t>
      </w:r>
    </w:p>
    <w:p w14:paraId="219018F1" w14:textId="77777777" w:rsidR="00670EA1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Kontrol</w:t>
      </w:r>
      <w:r>
        <w:t>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nadzor</w:t>
      </w:r>
      <w:proofErr w:type="spellEnd"/>
      <w:r w:rsidRPr="00A4650A">
        <w:t xml:space="preserve"> </w:t>
      </w:r>
      <w:proofErr w:type="spellStart"/>
      <w:r w:rsidRPr="00A4650A">
        <w:t>od</w:t>
      </w:r>
      <w:proofErr w:type="spellEnd"/>
      <w:r w:rsidRPr="00A4650A">
        <w:t xml:space="preserve"> </w:t>
      </w:r>
      <w:proofErr w:type="spellStart"/>
      <w:r w:rsidRPr="00A4650A">
        <w:t>strane</w:t>
      </w:r>
      <w:proofErr w:type="spellEnd"/>
      <w:r w:rsidRPr="00A4650A">
        <w:t xml:space="preserve"> </w:t>
      </w:r>
      <w:proofErr w:type="spellStart"/>
      <w:r w:rsidRPr="00A4650A">
        <w:t>ravnatelja</w:t>
      </w:r>
      <w:proofErr w:type="spellEnd"/>
      <w:r>
        <w:t xml:space="preserve">, </w:t>
      </w:r>
      <w:proofErr w:type="spellStart"/>
      <w:r>
        <w:t>predstojnika</w:t>
      </w:r>
      <w:proofErr w:type="spellEnd"/>
    </w:p>
    <w:p w14:paraId="301988A7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>
        <w:t>Kontrola</w:t>
      </w:r>
      <w:proofErr w:type="spellEnd"/>
      <w:r>
        <w:t xml:space="preserve"> i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unutarnji</w:t>
      </w:r>
      <w:proofErr w:type="spellEnd"/>
      <w:r>
        <w:t xml:space="preserve"> </w:t>
      </w:r>
      <w:proofErr w:type="spellStart"/>
      <w:r>
        <w:t>nadzor</w:t>
      </w:r>
      <w:proofErr w:type="spellEnd"/>
    </w:p>
    <w:p w14:paraId="5E9C43DC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r w:rsidRPr="00A4650A">
        <w:t xml:space="preserve">Rad </w:t>
      </w:r>
      <w:proofErr w:type="spellStart"/>
      <w:r w:rsidRPr="00A4650A">
        <w:t>Stručnog</w:t>
      </w:r>
      <w:proofErr w:type="spellEnd"/>
      <w:r w:rsidRPr="00A4650A">
        <w:t xml:space="preserve"> </w:t>
      </w:r>
      <w:proofErr w:type="spellStart"/>
      <w:r w:rsidRPr="00A4650A">
        <w:t>v</w:t>
      </w:r>
      <w:r>
        <w:t>ijeća</w:t>
      </w:r>
      <w:proofErr w:type="spellEnd"/>
    </w:p>
    <w:p w14:paraId="2BE43CEB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Izvješća</w:t>
      </w:r>
      <w:proofErr w:type="spellEnd"/>
      <w:r w:rsidRPr="00A4650A">
        <w:t xml:space="preserve"> </w:t>
      </w:r>
      <w:proofErr w:type="spellStart"/>
      <w:r w:rsidRPr="00A4650A">
        <w:t>odgajatelja</w:t>
      </w:r>
      <w:proofErr w:type="spellEnd"/>
      <w:r w:rsidRPr="00A4650A">
        <w:t xml:space="preserve"> o </w:t>
      </w:r>
      <w:proofErr w:type="spellStart"/>
      <w:r w:rsidRPr="00A4650A">
        <w:t>odgojno-obrazovnom</w:t>
      </w:r>
      <w:proofErr w:type="spellEnd"/>
      <w:r w:rsidRPr="00A4650A">
        <w:t xml:space="preserve"> </w:t>
      </w:r>
      <w:proofErr w:type="spellStart"/>
      <w:r w:rsidRPr="00A4650A">
        <w:t>radu</w:t>
      </w:r>
      <w:proofErr w:type="spellEnd"/>
    </w:p>
    <w:p w14:paraId="6E01CFB8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Analizu</w:t>
      </w:r>
      <w:proofErr w:type="spellEnd"/>
      <w:r w:rsidRPr="00A4650A">
        <w:t xml:space="preserve"> </w:t>
      </w:r>
      <w:proofErr w:type="spellStart"/>
      <w:r w:rsidRPr="00A4650A">
        <w:t>školskog</w:t>
      </w:r>
      <w:proofErr w:type="spellEnd"/>
      <w:r w:rsidRPr="00A4650A">
        <w:t xml:space="preserve"> </w:t>
      </w:r>
      <w:proofErr w:type="spellStart"/>
      <w:r w:rsidRPr="00A4650A">
        <w:t>uspjeha</w:t>
      </w:r>
      <w:proofErr w:type="spellEnd"/>
      <w:r w:rsidRPr="00A4650A">
        <w:t xml:space="preserve"> </w:t>
      </w:r>
      <w:proofErr w:type="spellStart"/>
      <w:r w:rsidRPr="00A4650A">
        <w:t>i</w:t>
      </w:r>
      <w:proofErr w:type="spellEnd"/>
      <w:r w:rsidRPr="00A4650A">
        <w:t xml:space="preserve"> </w:t>
      </w:r>
      <w:proofErr w:type="spellStart"/>
      <w:r w:rsidRPr="00A4650A">
        <w:t>izostanaka</w:t>
      </w:r>
      <w:proofErr w:type="spellEnd"/>
      <w:r w:rsidRPr="00A4650A">
        <w:t xml:space="preserve"> s </w:t>
      </w:r>
      <w:proofErr w:type="spellStart"/>
      <w:r w:rsidRPr="00A4650A">
        <w:t>nast</w:t>
      </w:r>
      <w:r>
        <w:t>ave</w:t>
      </w:r>
      <w:proofErr w:type="spellEnd"/>
    </w:p>
    <w:p w14:paraId="568AC991" w14:textId="77777777" w:rsidR="00670EA1" w:rsidRPr="00A4650A" w:rsidRDefault="00670EA1" w:rsidP="009B4408">
      <w:pPr>
        <w:pStyle w:val="Tijeloteksta2"/>
        <w:numPr>
          <w:ilvl w:val="0"/>
          <w:numId w:val="18"/>
        </w:numPr>
        <w:spacing w:line="360" w:lineRule="auto"/>
        <w:jc w:val="both"/>
      </w:pPr>
      <w:proofErr w:type="spellStart"/>
      <w:r w:rsidRPr="00A4650A">
        <w:t>Samoprocjenu</w:t>
      </w:r>
      <w:proofErr w:type="spellEnd"/>
      <w:r w:rsidRPr="00A4650A">
        <w:t xml:space="preserve"> </w:t>
      </w:r>
      <w:proofErr w:type="spellStart"/>
      <w:r w:rsidRPr="00A4650A">
        <w:t>korisnika</w:t>
      </w:r>
      <w:proofErr w:type="spellEnd"/>
      <w:r w:rsidRPr="00A4650A">
        <w:t xml:space="preserve"> </w:t>
      </w:r>
    </w:p>
    <w:p w14:paraId="2563A61B" w14:textId="77777777" w:rsidR="00670EA1" w:rsidRPr="00A4650A" w:rsidRDefault="00670EA1" w:rsidP="00670EA1">
      <w:pPr>
        <w:pStyle w:val="Tijeloteksta2"/>
        <w:spacing w:line="360" w:lineRule="auto"/>
      </w:pPr>
      <w:r>
        <w:t xml:space="preserve">   - </w:t>
      </w:r>
      <w:proofErr w:type="spellStart"/>
      <w:r w:rsidRPr="00A4650A">
        <w:t>Samoprocjen</w:t>
      </w:r>
      <w:r>
        <w:t>u</w:t>
      </w:r>
      <w:proofErr w:type="spellEnd"/>
      <w:r w:rsidRPr="00A4650A">
        <w:t xml:space="preserve"> </w:t>
      </w:r>
      <w:proofErr w:type="spellStart"/>
      <w:r w:rsidRPr="00A4650A">
        <w:t>djelatnika</w:t>
      </w:r>
      <w:proofErr w:type="spellEnd"/>
    </w:p>
    <w:p w14:paraId="7AE818E5" w14:textId="77777777" w:rsidR="00670EA1" w:rsidRPr="00917B78" w:rsidRDefault="00670EA1" w:rsidP="00670EA1">
      <w:pPr>
        <w:pStyle w:val="Tijeloteksta2"/>
        <w:spacing w:line="360" w:lineRule="auto"/>
        <w:ind w:firstLine="142"/>
        <w:rPr>
          <w:b/>
          <w:i/>
        </w:rPr>
      </w:pPr>
      <w:r w:rsidRPr="004E44A4">
        <w:t xml:space="preserve">   </w:t>
      </w:r>
      <w:r w:rsidRPr="0047551C">
        <w:rPr>
          <w:i/>
          <w:u w:val="single"/>
        </w:rPr>
        <w:t xml:space="preserve"> </w:t>
      </w:r>
      <w:proofErr w:type="spellStart"/>
      <w:r w:rsidRPr="00917B78">
        <w:rPr>
          <w:b/>
          <w:i/>
        </w:rPr>
        <w:t>Instrumenti</w:t>
      </w:r>
      <w:proofErr w:type="spellEnd"/>
      <w:r w:rsidRPr="00917B78">
        <w:rPr>
          <w:b/>
          <w:i/>
        </w:rPr>
        <w:t xml:space="preserve"> </w:t>
      </w:r>
      <w:proofErr w:type="spellStart"/>
      <w:r w:rsidRPr="00917B78">
        <w:rPr>
          <w:b/>
          <w:i/>
        </w:rPr>
        <w:t>i</w:t>
      </w:r>
      <w:proofErr w:type="spellEnd"/>
      <w:r w:rsidRPr="00917B78">
        <w:rPr>
          <w:b/>
          <w:i/>
        </w:rPr>
        <w:t xml:space="preserve"> </w:t>
      </w:r>
      <w:proofErr w:type="spellStart"/>
      <w:r w:rsidRPr="00917B78">
        <w:rPr>
          <w:b/>
          <w:i/>
        </w:rPr>
        <w:t>tehnike</w:t>
      </w:r>
      <w:proofErr w:type="spellEnd"/>
      <w:r w:rsidRPr="00917B78">
        <w:rPr>
          <w:b/>
          <w:i/>
        </w:rPr>
        <w:t xml:space="preserve"> </w:t>
      </w:r>
      <w:proofErr w:type="spellStart"/>
      <w:r w:rsidRPr="00917B78">
        <w:rPr>
          <w:b/>
          <w:i/>
        </w:rPr>
        <w:t>vrednovanja</w:t>
      </w:r>
      <w:proofErr w:type="spellEnd"/>
      <w:r w:rsidRPr="00917B78">
        <w:rPr>
          <w:b/>
          <w:i/>
        </w:rPr>
        <w:t>:</w:t>
      </w:r>
    </w:p>
    <w:p w14:paraId="35100726" w14:textId="77777777" w:rsidR="00670EA1" w:rsidRPr="00A4650A" w:rsidRDefault="00670EA1" w:rsidP="00670EA1">
      <w:pPr>
        <w:pStyle w:val="Tijeloteksta2"/>
        <w:spacing w:line="360" w:lineRule="auto"/>
        <w:ind w:firstLine="142"/>
      </w:pPr>
      <w:r>
        <w:t>-</w:t>
      </w:r>
      <w:proofErr w:type="spellStart"/>
      <w:r w:rsidRPr="00A4650A">
        <w:t>Analiza</w:t>
      </w:r>
      <w:proofErr w:type="spellEnd"/>
      <w:r w:rsidRPr="00A4650A">
        <w:t xml:space="preserve"> </w:t>
      </w:r>
      <w:proofErr w:type="spellStart"/>
      <w:r w:rsidRPr="00A4650A">
        <w:t>pedagoške</w:t>
      </w:r>
      <w:proofErr w:type="spellEnd"/>
      <w:r w:rsidRPr="00A4650A">
        <w:t xml:space="preserve"> </w:t>
      </w:r>
      <w:proofErr w:type="spellStart"/>
      <w:r w:rsidRPr="00A4650A">
        <w:t>dokumentacije</w:t>
      </w:r>
      <w:proofErr w:type="spellEnd"/>
    </w:p>
    <w:p w14:paraId="42EEFD51" w14:textId="77777777" w:rsidR="00670EA1" w:rsidRPr="00A4650A" w:rsidRDefault="00670EA1" w:rsidP="00670EA1">
      <w:pPr>
        <w:pStyle w:val="Tijeloteksta2"/>
        <w:spacing w:line="360" w:lineRule="auto"/>
        <w:ind w:firstLine="142"/>
      </w:pPr>
      <w:r>
        <w:t xml:space="preserve">- </w:t>
      </w:r>
      <w:proofErr w:type="spellStart"/>
      <w:r w:rsidRPr="00A4650A">
        <w:t>Neposredni</w:t>
      </w:r>
      <w:proofErr w:type="spellEnd"/>
      <w:r w:rsidRPr="00A4650A">
        <w:t xml:space="preserve"> </w:t>
      </w:r>
      <w:proofErr w:type="spellStart"/>
      <w:r w:rsidRPr="00A4650A">
        <w:t>uvid</w:t>
      </w:r>
      <w:proofErr w:type="spellEnd"/>
      <w:r w:rsidRPr="00A4650A">
        <w:t xml:space="preserve"> u rad </w:t>
      </w:r>
      <w:proofErr w:type="spellStart"/>
      <w:r w:rsidRPr="00A4650A">
        <w:t>odgajatelja</w:t>
      </w:r>
      <w:proofErr w:type="spellEnd"/>
    </w:p>
    <w:p w14:paraId="6578F553" w14:textId="77777777" w:rsidR="00670EA1" w:rsidRPr="00A4650A" w:rsidRDefault="00670EA1" w:rsidP="00670EA1">
      <w:pPr>
        <w:pStyle w:val="Tijeloteksta2"/>
        <w:spacing w:line="360" w:lineRule="auto"/>
        <w:ind w:firstLine="142"/>
      </w:pPr>
      <w:r>
        <w:t xml:space="preserve">- </w:t>
      </w:r>
      <w:proofErr w:type="spellStart"/>
      <w:r w:rsidRPr="00A4650A">
        <w:t>Ankete</w:t>
      </w:r>
      <w:proofErr w:type="spellEnd"/>
      <w:r w:rsidRPr="00A4650A">
        <w:t xml:space="preserve"> </w:t>
      </w:r>
    </w:p>
    <w:p w14:paraId="6C685661" w14:textId="77777777" w:rsidR="00670EA1" w:rsidRPr="00A4650A" w:rsidRDefault="00670EA1" w:rsidP="00670EA1">
      <w:pPr>
        <w:pStyle w:val="Tijeloteksta2"/>
        <w:spacing w:line="360" w:lineRule="auto"/>
        <w:ind w:firstLine="142"/>
      </w:pPr>
      <w:r>
        <w:t xml:space="preserve">- </w:t>
      </w:r>
      <w:proofErr w:type="spellStart"/>
      <w:r w:rsidRPr="00A4650A">
        <w:t>Upitnici</w:t>
      </w:r>
      <w:proofErr w:type="spellEnd"/>
    </w:p>
    <w:p w14:paraId="79C6B049" w14:textId="77777777" w:rsidR="00670EA1" w:rsidRPr="00A4650A" w:rsidRDefault="00670EA1" w:rsidP="00670EA1">
      <w:pPr>
        <w:pStyle w:val="Tijeloteksta2"/>
        <w:spacing w:line="360" w:lineRule="auto"/>
        <w:ind w:firstLine="142"/>
      </w:pPr>
      <w:r>
        <w:t xml:space="preserve">- </w:t>
      </w:r>
      <w:proofErr w:type="spellStart"/>
      <w:r w:rsidRPr="00A4650A">
        <w:t>Statistička</w:t>
      </w:r>
      <w:proofErr w:type="spellEnd"/>
      <w:r w:rsidRPr="00A4650A">
        <w:t xml:space="preserve"> </w:t>
      </w:r>
      <w:proofErr w:type="spellStart"/>
      <w:r w:rsidRPr="00A4650A">
        <w:t>obrada</w:t>
      </w:r>
      <w:proofErr w:type="spellEnd"/>
      <w:r w:rsidRPr="00A4650A">
        <w:t xml:space="preserve"> </w:t>
      </w:r>
      <w:proofErr w:type="spellStart"/>
      <w:r w:rsidRPr="00A4650A">
        <w:t>podataka</w:t>
      </w:r>
      <w:proofErr w:type="spellEnd"/>
    </w:p>
    <w:p w14:paraId="1B7C8133" w14:textId="28564754" w:rsidR="00670EA1" w:rsidRPr="000A32C5" w:rsidRDefault="00670EA1" w:rsidP="00670EA1">
      <w:pPr>
        <w:pStyle w:val="Naslov1"/>
        <w:rPr>
          <w:b/>
          <w:sz w:val="32"/>
          <w:szCs w:val="32"/>
        </w:rPr>
      </w:pPr>
      <w:r w:rsidRPr="000A32C5">
        <w:rPr>
          <w:b/>
          <w:sz w:val="32"/>
          <w:szCs w:val="32"/>
        </w:rPr>
        <w:t xml:space="preserve"> INVESTICIJE</w:t>
      </w:r>
    </w:p>
    <w:p w14:paraId="12754DCF" w14:textId="77777777" w:rsidR="00670EA1" w:rsidRDefault="00670EA1" w:rsidP="00670EA1">
      <w:pPr>
        <w:rPr>
          <w:b/>
          <w:szCs w:val="24"/>
        </w:rPr>
      </w:pPr>
    </w:p>
    <w:p w14:paraId="3936AE3B" w14:textId="77777777" w:rsidR="00670EA1" w:rsidRDefault="00670EA1" w:rsidP="00670EA1">
      <w:pPr>
        <w:rPr>
          <w:b/>
          <w:szCs w:val="24"/>
        </w:rPr>
      </w:pPr>
      <w:r w:rsidRPr="00F0413F">
        <w:rPr>
          <w:b/>
          <w:szCs w:val="24"/>
        </w:rPr>
        <w:t>Plan za 2</w:t>
      </w:r>
      <w:r>
        <w:rPr>
          <w:b/>
          <w:szCs w:val="24"/>
        </w:rPr>
        <w:t>021. God.</w:t>
      </w:r>
    </w:p>
    <w:p w14:paraId="01C6D179" w14:textId="77777777" w:rsidR="00670EA1" w:rsidRDefault="00670EA1" w:rsidP="00670EA1">
      <w:pPr>
        <w:rPr>
          <w:b/>
          <w:szCs w:val="24"/>
        </w:rPr>
      </w:pPr>
    </w:p>
    <w:p w14:paraId="435EBFBC" w14:textId="77777777" w:rsidR="00670EA1" w:rsidRDefault="00670EA1" w:rsidP="00670EA1">
      <w:pPr>
        <w:rPr>
          <w:szCs w:val="24"/>
        </w:rPr>
      </w:pPr>
      <w:r w:rsidRPr="00644DA0">
        <w:rPr>
          <w:b/>
          <w:szCs w:val="24"/>
        </w:rPr>
        <w:t xml:space="preserve">Dom je </w:t>
      </w:r>
      <w:proofErr w:type="spellStart"/>
      <w:r w:rsidRPr="00644DA0">
        <w:rPr>
          <w:b/>
          <w:szCs w:val="24"/>
        </w:rPr>
        <w:t>značajno</w:t>
      </w:r>
      <w:proofErr w:type="spellEnd"/>
      <w:r w:rsidRPr="00644DA0">
        <w:rPr>
          <w:b/>
          <w:szCs w:val="24"/>
        </w:rPr>
        <w:t xml:space="preserve"> </w:t>
      </w:r>
      <w:proofErr w:type="spellStart"/>
      <w:r w:rsidRPr="00644DA0">
        <w:rPr>
          <w:b/>
          <w:szCs w:val="24"/>
        </w:rPr>
        <w:t>stradao</w:t>
      </w:r>
      <w:proofErr w:type="spellEnd"/>
      <w:r w:rsidRPr="00644DA0">
        <w:rPr>
          <w:b/>
          <w:szCs w:val="24"/>
        </w:rPr>
        <w:t xml:space="preserve"> u </w:t>
      </w:r>
      <w:proofErr w:type="spellStart"/>
      <w:r w:rsidRPr="00644DA0">
        <w:rPr>
          <w:b/>
          <w:szCs w:val="24"/>
        </w:rPr>
        <w:t>potresu</w:t>
      </w:r>
      <w:proofErr w:type="spellEnd"/>
      <w:r w:rsidRPr="00644DA0">
        <w:rPr>
          <w:b/>
          <w:szCs w:val="24"/>
        </w:rPr>
        <w:t xml:space="preserve"> 22.ožujka2020</w:t>
      </w:r>
      <w:r>
        <w:rPr>
          <w:szCs w:val="24"/>
        </w:rPr>
        <w:t xml:space="preserve">. koji je </w:t>
      </w:r>
      <w:proofErr w:type="spellStart"/>
      <w:r>
        <w:rPr>
          <w:szCs w:val="24"/>
        </w:rPr>
        <w:t>pogodio</w:t>
      </w:r>
      <w:proofErr w:type="spellEnd"/>
      <w:r>
        <w:rPr>
          <w:szCs w:val="24"/>
        </w:rPr>
        <w:t xml:space="preserve"> Zagreb,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samim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došlo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smanjenih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kapaciteta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smještaja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prostor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potkrovlju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uporabu</w:t>
      </w:r>
      <w:proofErr w:type="spellEnd"/>
      <w:r>
        <w:rPr>
          <w:szCs w:val="24"/>
        </w:rPr>
        <w:t xml:space="preserve"> ),a </w:t>
      </w:r>
      <w:proofErr w:type="spellStart"/>
      <w:r>
        <w:rPr>
          <w:szCs w:val="24"/>
        </w:rPr>
        <w:t>ujedno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kvalitete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usluga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Hitno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saniran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kritični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zgrade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tzv</w:t>
      </w:r>
      <w:proofErr w:type="spellEnd"/>
      <w:r>
        <w:rPr>
          <w:szCs w:val="24"/>
        </w:rPr>
        <w:t xml:space="preserve">. „ </w:t>
      </w:r>
      <w:proofErr w:type="spellStart"/>
      <w:r>
        <w:rPr>
          <w:szCs w:val="24"/>
        </w:rPr>
        <w:t>toranj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ne bi </w:t>
      </w:r>
      <w:proofErr w:type="spellStart"/>
      <w:r>
        <w:rPr>
          <w:szCs w:val="24"/>
        </w:rPr>
        <w:t>došlo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urušavanja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ugrozilo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sigurnost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zaposlenika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Samim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tim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nužno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moralo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doći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izmjene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dokumentacije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adaptaciju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prilagodbu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uvjeta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izvršenje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transformacije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deinstitualizacije</w:t>
      </w:r>
      <w:proofErr w:type="spellEnd"/>
      <w:r>
        <w:rPr>
          <w:szCs w:val="24"/>
        </w:rPr>
        <w:t xml:space="preserve">( </w:t>
      </w:r>
      <w:proofErr w:type="spellStart"/>
      <w:r>
        <w:rPr>
          <w:szCs w:val="24"/>
        </w:rPr>
        <w:t>uredjenja</w:t>
      </w:r>
      <w:proofErr w:type="spellEnd"/>
      <w:r>
        <w:rPr>
          <w:szCs w:val="24"/>
        </w:rPr>
        <w:t xml:space="preserve"> 2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organiziranog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stanovanja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sveobuhvatnom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poludnevnog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boravka</w:t>
      </w:r>
      <w:proofErr w:type="spellEnd"/>
      <w:r>
        <w:rPr>
          <w:szCs w:val="24"/>
        </w:rPr>
        <w:t xml:space="preserve"> ).</w:t>
      </w:r>
    </w:p>
    <w:p w14:paraId="24EE72A8" w14:textId="77777777" w:rsidR="00670EA1" w:rsidRDefault="00670EA1" w:rsidP="00670EA1">
      <w:pPr>
        <w:rPr>
          <w:szCs w:val="24"/>
        </w:rPr>
      </w:pPr>
      <w:r>
        <w:rPr>
          <w:szCs w:val="24"/>
        </w:rPr>
        <w:t xml:space="preserve">PEROJEKT je  </w:t>
      </w:r>
      <w:proofErr w:type="spellStart"/>
      <w:r>
        <w:rPr>
          <w:szCs w:val="24"/>
        </w:rPr>
        <w:t>dopunjen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prilagodjen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raspisan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javni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izvođača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radova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osigurana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tako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izvršiti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adaptacija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unutarnjeg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važećim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standardima</w:t>
      </w:r>
      <w:proofErr w:type="spellEnd"/>
      <w:r>
        <w:rPr>
          <w:szCs w:val="24"/>
        </w:rPr>
        <w:t>.</w:t>
      </w:r>
    </w:p>
    <w:p w14:paraId="6AB15BF7" w14:textId="77777777" w:rsidR="00670EA1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lastRenderedPageBreak/>
        <w:t>Održavanje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nastavak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dvorišta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okoliša</w:t>
      </w:r>
      <w:proofErr w:type="spellEnd"/>
    </w:p>
    <w:p w14:paraId="3121F0C4" w14:textId="77777777" w:rsidR="00670EA1" w:rsidRDefault="00670EA1" w:rsidP="009B4408">
      <w:pPr>
        <w:numPr>
          <w:ilvl w:val="0"/>
          <w:numId w:val="18"/>
        </w:numPr>
        <w:spacing w:after="200" w:line="288" w:lineRule="auto"/>
        <w:jc w:val="both"/>
        <w:rPr>
          <w:szCs w:val="24"/>
        </w:rPr>
      </w:pPr>
      <w:proofErr w:type="spellStart"/>
      <w:r>
        <w:rPr>
          <w:szCs w:val="24"/>
        </w:rPr>
        <w:t>Nabava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zamjena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dotrajalog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inventara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opreme</w:t>
      </w:r>
      <w:proofErr w:type="spellEnd"/>
    </w:p>
    <w:p w14:paraId="7E1E6777" w14:textId="77777777" w:rsidR="00670EA1" w:rsidRDefault="00670EA1" w:rsidP="00670EA1">
      <w:pPr>
        <w:rPr>
          <w:szCs w:val="24"/>
        </w:rPr>
      </w:pPr>
    </w:p>
    <w:p w14:paraId="6F743F62" w14:textId="77777777" w:rsidR="00670EA1" w:rsidRPr="003F614D" w:rsidRDefault="00670EA1" w:rsidP="00670EA1">
      <w:pPr>
        <w:rPr>
          <w:szCs w:val="24"/>
        </w:rPr>
      </w:pPr>
    </w:p>
    <w:p w14:paraId="59B075E1" w14:textId="77777777" w:rsidR="00670EA1" w:rsidRDefault="00670EA1" w:rsidP="00670EA1">
      <w:pPr>
        <w:rPr>
          <w:b/>
          <w:szCs w:val="24"/>
        </w:rPr>
      </w:pPr>
    </w:p>
    <w:p w14:paraId="61A72C80" w14:textId="77777777" w:rsidR="00670EA1" w:rsidRDefault="00670EA1" w:rsidP="00670EA1">
      <w:pPr>
        <w:rPr>
          <w:b/>
          <w:szCs w:val="24"/>
        </w:rPr>
      </w:pPr>
    </w:p>
    <w:p w14:paraId="32EADEA2" w14:textId="77777777" w:rsidR="00670EA1" w:rsidRDefault="00670EA1" w:rsidP="00670EA1"/>
    <w:p w14:paraId="776BCB42" w14:textId="77777777" w:rsidR="00670EA1" w:rsidRDefault="00670EA1" w:rsidP="00670EA1"/>
    <w:p w14:paraId="7D619E15" w14:textId="77777777" w:rsidR="00670EA1" w:rsidRPr="00051239" w:rsidRDefault="00670EA1" w:rsidP="00670EA1"/>
    <w:p w14:paraId="71DD4C4C" w14:textId="77777777" w:rsidR="005F304B" w:rsidRDefault="005F304B" w:rsidP="005F304B">
      <w:pPr>
        <w:spacing w:after="200" w:line="276" w:lineRule="auto"/>
        <w:rPr>
          <w:sz w:val="24"/>
        </w:rPr>
      </w:pPr>
    </w:p>
    <w:p w14:paraId="51C4EEBA" w14:textId="77777777" w:rsidR="005F304B" w:rsidRDefault="005F304B" w:rsidP="005F304B">
      <w:pPr>
        <w:spacing w:after="200" w:line="276" w:lineRule="auto"/>
        <w:rPr>
          <w:sz w:val="24"/>
        </w:rPr>
      </w:pPr>
    </w:p>
    <w:p w14:paraId="0B073DCD" w14:textId="77777777" w:rsidR="005F304B" w:rsidRDefault="005F304B" w:rsidP="005F304B">
      <w:pPr>
        <w:spacing w:after="200" w:line="276" w:lineRule="auto"/>
        <w:rPr>
          <w:sz w:val="24"/>
        </w:rPr>
      </w:pPr>
    </w:p>
    <w:p w14:paraId="2FDA87FD" w14:textId="77777777" w:rsidR="005F304B" w:rsidRDefault="005F304B" w:rsidP="005F304B">
      <w:pPr>
        <w:spacing w:after="200" w:line="276" w:lineRule="auto"/>
        <w:rPr>
          <w:sz w:val="24"/>
        </w:rPr>
      </w:pPr>
    </w:p>
    <w:p w14:paraId="6D9FB652" w14:textId="77777777" w:rsidR="005F304B" w:rsidRDefault="005F304B" w:rsidP="005F304B">
      <w:pPr>
        <w:spacing w:after="200" w:line="276" w:lineRule="auto"/>
        <w:rPr>
          <w:sz w:val="24"/>
        </w:rPr>
      </w:pPr>
    </w:p>
    <w:p w14:paraId="23225796" w14:textId="77777777" w:rsidR="005F304B" w:rsidRDefault="005F304B" w:rsidP="005F304B">
      <w:pPr>
        <w:spacing w:after="200" w:line="276" w:lineRule="auto"/>
        <w:rPr>
          <w:sz w:val="24"/>
        </w:rPr>
      </w:pPr>
    </w:p>
    <w:p w14:paraId="7786C944" w14:textId="166E4D23" w:rsidR="005F304B" w:rsidRDefault="005F304B" w:rsidP="005F304B">
      <w:pPr>
        <w:spacing w:after="200" w:line="276" w:lineRule="auto"/>
        <w:rPr>
          <w:sz w:val="24"/>
        </w:rPr>
      </w:pPr>
      <w:r>
        <w:rPr>
          <w:sz w:val="24"/>
        </w:rPr>
        <w:t xml:space="preserve">                              </w:t>
      </w:r>
    </w:p>
    <w:p w14:paraId="08E42341" w14:textId="77777777" w:rsidR="005F304B" w:rsidRDefault="005F304B" w:rsidP="005F304B">
      <w:pPr>
        <w:spacing w:after="200" w:line="276" w:lineRule="auto"/>
        <w:rPr>
          <w:b/>
          <w:sz w:val="24"/>
        </w:rPr>
      </w:pPr>
    </w:p>
    <w:p w14:paraId="3329174E" w14:textId="77777777" w:rsidR="005F304B" w:rsidRDefault="005F304B" w:rsidP="005F304B">
      <w:pPr>
        <w:spacing w:after="200" w:line="276" w:lineRule="auto"/>
        <w:rPr>
          <w:b/>
          <w:sz w:val="24"/>
        </w:rPr>
      </w:pPr>
    </w:p>
    <w:p w14:paraId="4A6FE8FF" w14:textId="77777777" w:rsidR="005F304B" w:rsidRDefault="005F304B" w:rsidP="005F304B">
      <w:pPr>
        <w:spacing w:after="200" w:line="276" w:lineRule="auto"/>
        <w:rPr>
          <w:b/>
          <w:sz w:val="24"/>
        </w:rPr>
      </w:pPr>
    </w:p>
    <w:p w14:paraId="424A5A6D" w14:textId="77777777" w:rsidR="005F304B" w:rsidRDefault="005F304B" w:rsidP="005F304B">
      <w:pPr>
        <w:spacing w:after="200" w:line="276" w:lineRule="auto"/>
        <w:rPr>
          <w:b/>
          <w:sz w:val="24"/>
        </w:rPr>
      </w:pPr>
    </w:p>
    <w:p w14:paraId="397BCEA1" w14:textId="77777777" w:rsidR="005F304B" w:rsidRDefault="005F304B" w:rsidP="005F304B">
      <w:pPr>
        <w:spacing w:after="200" w:line="276" w:lineRule="auto"/>
        <w:rPr>
          <w:b/>
          <w:sz w:val="24"/>
        </w:rPr>
      </w:pPr>
    </w:p>
    <w:p w14:paraId="5DB2D7D2" w14:textId="77777777" w:rsidR="005F304B" w:rsidRDefault="005F304B" w:rsidP="005F304B">
      <w:pPr>
        <w:spacing w:after="200" w:line="276" w:lineRule="auto"/>
        <w:rPr>
          <w:b/>
          <w:sz w:val="24"/>
        </w:rPr>
      </w:pPr>
    </w:p>
    <w:p w14:paraId="310E6B42" w14:textId="77777777" w:rsidR="005F304B" w:rsidRDefault="005F304B" w:rsidP="005F304B">
      <w:pPr>
        <w:spacing w:after="200" w:line="276" w:lineRule="auto"/>
        <w:rPr>
          <w:b/>
          <w:sz w:val="24"/>
        </w:rPr>
      </w:pPr>
    </w:p>
    <w:p w14:paraId="11357FE5" w14:textId="77777777" w:rsidR="005F304B" w:rsidRDefault="005F304B" w:rsidP="005F304B">
      <w:pPr>
        <w:spacing w:after="200" w:line="276" w:lineRule="auto"/>
        <w:rPr>
          <w:b/>
          <w:sz w:val="24"/>
        </w:rPr>
      </w:pPr>
    </w:p>
    <w:p w14:paraId="4C784184" w14:textId="45A2FCC4" w:rsidR="00704ED8" w:rsidRDefault="005F304B" w:rsidP="005F304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</w:t>
      </w:r>
    </w:p>
    <w:p w14:paraId="59FE2DD0" w14:textId="77777777" w:rsidR="00CC52C6" w:rsidRDefault="00CC52C6" w:rsidP="00670EA1">
      <w:pPr>
        <w:pStyle w:val="Naslov"/>
        <w:spacing w:after="120"/>
        <w:ind w:right="851"/>
        <w:jc w:val="left"/>
        <w:rPr>
          <w:sz w:val="28"/>
        </w:rPr>
      </w:pPr>
    </w:p>
    <w:p w14:paraId="0EAB600E" w14:textId="77777777" w:rsidR="009264F6" w:rsidRDefault="009264F6" w:rsidP="00670EA1">
      <w:pPr>
        <w:pStyle w:val="Naslov"/>
        <w:spacing w:after="120"/>
        <w:ind w:right="851"/>
        <w:jc w:val="left"/>
        <w:rPr>
          <w:sz w:val="28"/>
        </w:rPr>
      </w:pPr>
    </w:p>
    <w:p w14:paraId="4F2CDFF9" w14:textId="77777777" w:rsidR="009264F6" w:rsidRDefault="009264F6" w:rsidP="00670EA1">
      <w:pPr>
        <w:pStyle w:val="Naslov"/>
        <w:spacing w:after="120"/>
        <w:ind w:right="851"/>
        <w:jc w:val="left"/>
        <w:rPr>
          <w:sz w:val="28"/>
        </w:rPr>
      </w:pPr>
    </w:p>
    <w:p w14:paraId="18E77FBE" w14:textId="77777777" w:rsidR="009264F6" w:rsidRDefault="009264F6" w:rsidP="00670EA1">
      <w:pPr>
        <w:pStyle w:val="Naslov"/>
        <w:spacing w:after="120"/>
        <w:ind w:right="851"/>
        <w:jc w:val="left"/>
        <w:rPr>
          <w:sz w:val="28"/>
        </w:rPr>
      </w:pPr>
    </w:p>
    <w:p w14:paraId="4FF432B6" w14:textId="77777777" w:rsidR="009264F6" w:rsidRDefault="009264F6" w:rsidP="00670EA1">
      <w:pPr>
        <w:pStyle w:val="Naslov"/>
        <w:spacing w:after="120"/>
        <w:ind w:right="851"/>
        <w:jc w:val="left"/>
        <w:rPr>
          <w:sz w:val="28"/>
        </w:rPr>
      </w:pPr>
    </w:p>
    <w:p w14:paraId="4B296BFF" w14:textId="77777777" w:rsidR="009264F6" w:rsidRDefault="009264F6" w:rsidP="00670EA1">
      <w:pPr>
        <w:pStyle w:val="Naslov"/>
        <w:spacing w:after="120"/>
        <w:ind w:right="851"/>
        <w:jc w:val="left"/>
        <w:rPr>
          <w:sz w:val="28"/>
        </w:rPr>
      </w:pPr>
    </w:p>
    <w:p w14:paraId="7B372805" w14:textId="77777777" w:rsidR="009264F6" w:rsidRDefault="009264F6" w:rsidP="00670EA1">
      <w:pPr>
        <w:pStyle w:val="Naslov"/>
        <w:spacing w:after="120"/>
        <w:ind w:right="851"/>
        <w:jc w:val="left"/>
        <w:rPr>
          <w:sz w:val="28"/>
        </w:rPr>
      </w:pPr>
    </w:p>
    <w:p w14:paraId="4529BE9B" w14:textId="77777777" w:rsidR="009264F6" w:rsidRDefault="009264F6" w:rsidP="00670EA1">
      <w:pPr>
        <w:pStyle w:val="Naslov"/>
        <w:spacing w:after="120"/>
        <w:ind w:right="851"/>
        <w:jc w:val="left"/>
        <w:rPr>
          <w:sz w:val="28"/>
        </w:rPr>
      </w:pPr>
    </w:p>
    <w:p w14:paraId="3226A181" w14:textId="77777777" w:rsidR="009264F6" w:rsidRDefault="009264F6" w:rsidP="00670EA1">
      <w:pPr>
        <w:pStyle w:val="Naslov"/>
        <w:spacing w:after="120"/>
        <w:ind w:right="851"/>
        <w:jc w:val="left"/>
        <w:rPr>
          <w:sz w:val="28"/>
        </w:rPr>
      </w:pPr>
    </w:p>
    <w:p w14:paraId="78262827" w14:textId="6D82132D" w:rsidR="00670EA1" w:rsidRPr="007D1690" w:rsidRDefault="00670EA1" w:rsidP="00670EA1">
      <w:pPr>
        <w:pStyle w:val="Naslov"/>
        <w:spacing w:after="120"/>
        <w:ind w:right="851"/>
        <w:jc w:val="left"/>
        <w:rPr>
          <w:sz w:val="28"/>
        </w:rPr>
      </w:pPr>
      <w:r w:rsidRPr="007D1690">
        <w:rPr>
          <w:sz w:val="28"/>
        </w:rPr>
        <w:lastRenderedPageBreak/>
        <w:t>Podružnica Antun Gustav Matoš</w:t>
      </w:r>
    </w:p>
    <w:p w14:paraId="6ADF5368" w14:textId="77777777" w:rsidR="00670EA1" w:rsidRPr="007D1690" w:rsidRDefault="00670EA1" w:rsidP="00670EA1">
      <w:pPr>
        <w:pStyle w:val="Naslov"/>
        <w:spacing w:after="120"/>
        <w:ind w:right="851"/>
        <w:jc w:val="left"/>
        <w:rPr>
          <w:sz w:val="28"/>
        </w:rPr>
      </w:pPr>
      <w:r w:rsidRPr="007D1690">
        <w:rPr>
          <w:sz w:val="28"/>
        </w:rPr>
        <w:t>Zagreb, Selska 132</w:t>
      </w:r>
    </w:p>
    <w:p w14:paraId="148FA4B6" w14:textId="77777777" w:rsidR="00670EA1" w:rsidRPr="007D1690" w:rsidRDefault="00670EA1" w:rsidP="00670EA1">
      <w:pPr>
        <w:pStyle w:val="Naslov"/>
        <w:spacing w:after="120"/>
        <w:ind w:left="567" w:right="851"/>
        <w:jc w:val="left"/>
        <w:rPr>
          <w:sz w:val="28"/>
        </w:rPr>
      </w:pPr>
    </w:p>
    <w:p w14:paraId="65AE8B31" w14:textId="77777777" w:rsidR="00670EA1" w:rsidRPr="00F16C72" w:rsidRDefault="00670EA1" w:rsidP="00670EA1">
      <w:pPr>
        <w:pStyle w:val="Naslov"/>
        <w:spacing w:after="120"/>
        <w:ind w:left="567" w:right="851"/>
        <w:jc w:val="left"/>
        <w:rPr>
          <w:b/>
          <w:sz w:val="28"/>
        </w:rPr>
      </w:pPr>
    </w:p>
    <w:p w14:paraId="741ED607" w14:textId="77777777" w:rsidR="00670EA1" w:rsidRPr="00F16C72" w:rsidRDefault="00670EA1" w:rsidP="00670EA1">
      <w:pPr>
        <w:pStyle w:val="Naslov"/>
        <w:spacing w:after="120"/>
        <w:ind w:left="567" w:right="851"/>
        <w:jc w:val="left"/>
        <w:rPr>
          <w:b/>
          <w:sz w:val="28"/>
        </w:rPr>
      </w:pPr>
    </w:p>
    <w:p w14:paraId="5E05B4B7" w14:textId="77777777" w:rsidR="00670EA1" w:rsidRPr="00F16C72" w:rsidRDefault="00670EA1" w:rsidP="00670EA1">
      <w:pPr>
        <w:pStyle w:val="Naslov"/>
        <w:spacing w:after="120"/>
        <w:ind w:left="567" w:right="851"/>
        <w:jc w:val="left"/>
        <w:rPr>
          <w:b/>
          <w:sz w:val="28"/>
        </w:rPr>
      </w:pPr>
    </w:p>
    <w:p w14:paraId="1BF2B928" w14:textId="77777777" w:rsidR="00670EA1" w:rsidRPr="00F16C72" w:rsidRDefault="00670EA1" w:rsidP="00670EA1">
      <w:pPr>
        <w:pStyle w:val="Naslov"/>
        <w:spacing w:after="120"/>
        <w:ind w:left="567" w:right="851"/>
        <w:jc w:val="left"/>
        <w:rPr>
          <w:b/>
          <w:sz w:val="28"/>
        </w:rPr>
      </w:pPr>
    </w:p>
    <w:p w14:paraId="49B603DB" w14:textId="77777777" w:rsidR="00670EA1" w:rsidRDefault="00670EA1" w:rsidP="00670EA1">
      <w:pPr>
        <w:pStyle w:val="Naslov"/>
        <w:spacing w:after="120"/>
        <w:ind w:left="567" w:right="851"/>
        <w:jc w:val="left"/>
        <w:rPr>
          <w:b/>
          <w:sz w:val="28"/>
        </w:rPr>
      </w:pPr>
    </w:p>
    <w:p w14:paraId="66BEB79B" w14:textId="77777777" w:rsidR="00670EA1" w:rsidRDefault="00670EA1" w:rsidP="00670EA1">
      <w:pPr>
        <w:pStyle w:val="Naslov"/>
        <w:spacing w:after="120"/>
        <w:ind w:left="567" w:right="851"/>
        <w:jc w:val="left"/>
        <w:rPr>
          <w:b/>
          <w:sz w:val="28"/>
        </w:rPr>
      </w:pPr>
    </w:p>
    <w:p w14:paraId="3D96A75A" w14:textId="77777777" w:rsidR="00670EA1" w:rsidRPr="00F16C72" w:rsidRDefault="00670EA1" w:rsidP="00670EA1">
      <w:pPr>
        <w:pStyle w:val="Naslov"/>
        <w:spacing w:after="120"/>
        <w:ind w:left="567" w:right="851"/>
        <w:jc w:val="left"/>
        <w:rPr>
          <w:b/>
          <w:sz w:val="28"/>
        </w:rPr>
      </w:pPr>
    </w:p>
    <w:p w14:paraId="579EECB4" w14:textId="77777777" w:rsidR="00670EA1" w:rsidRPr="00F16C72" w:rsidRDefault="00670EA1" w:rsidP="00670EA1">
      <w:pPr>
        <w:pStyle w:val="Naslov"/>
        <w:spacing w:after="120"/>
        <w:ind w:left="567" w:right="851"/>
        <w:jc w:val="left"/>
        <w:rPr>
          <w:b/>
          <w:sz w:val="28"/>
        </w:rPr>
      </w:pPr>
    </w:p>
    <w:p w14:paraId="06EB9A66" w14:textId="77777777" w:rsidR="00670EA1" w:rsidRPr="00F16C72" w:rsidRDefault="00670EA1" w:rsidP="00670EA1">
      <w:pPr>
        <w:pStyle w:val="Naslov"/>
        <w:spacing w:after="120"/>
        <w:ind w:left="567" w:right="851"/>
        <w:jc w:val="left"/>
        <w:rPr>
          <w:b/>
          <w:sz w:val="28"/>
        </w:rPr>
      </w:pPr>
    </w:p>
    <w:p w14:paraId="178EE8D7" w14:textId="5BAD7EE0" w:rsidR="00670EA1" w:rsidRPr="00CC52C6" w:rsidRDefault="00670EA1" w:rsidP="00CC52C6">
      <w:pPr>
        <w:pStyle w:val="Naslov"/>
        <w:spacing w:after="120"/>
        <w:ind w:left="567" w:right="851"/>
        <w:jc w:val="center"/>
        <w:rPr>
          <w:sz w:val="40"/>
          <w:szCs w:val="40"/>
        </w:rPr>
      </w:pPr>
      <w:r w:rsidRPr="00CC52C6">
        <w:rPr>
          <w:sz w:val="40"/>
          <w:szCs w:val="40"/>
        </w:rPr>
        <w:t>PROGRAM RADA</w:t>
      </w:r>
    </w:p>
    <w:p w14:paraId="608732E8" w14:textId="77777777" w:rsidR="00670EA1" w:rsidRPr="00CC52C6" w:rsidRDefault="00670EA1" w:rsidP="00CC52C6">
      <w:pPr>
        <w:pStyle w:val="Naslov"/>
        <w:spacing w:after="120"/>
        <w:ind w:left="567" w:right="851"/>
        <w:jc w:val="center"/>
        <w:rPr>
          <w:sz w:val="40"/>
          <w:szCs w:val="40"/>
        </w:rPr>
      </w:pPr>
      <w:r w:rsidRPr="00CC52C6">
        <w:rPr>
          <w:sz w:val="40"/>
          <w:szCs w:val="40"/>
        </w:rPr>
        <w:t>ZA 2021. godinu</w:t>
      </w:r>
    </w:p>
    <w:p w14:paraId="3DB8CDF7" w14:textId="77777777" w:rsidR="00670EA1" w:rsidRPr="007D1690" w:rsidRDefault="00670EA1" w:rsidP="00670EA1">
      <w:pPr>
        <w:pStyle w:val="Naslov"/>
        <w:spacing w:after="120"/>
        <w:ind w:left="567" w:right="851"/>
      </w:pPr>
    </w:p>
    <w:p w14:paraId="75C254D8" w14:textId="77777777" w:rsidR="00670EA1" w:rsidRPr="007D1690" w:rsidRDefault="00670EA1" w:rsidP="00670EA1">
      <w:pPr>
        <w:pStyle w:val="Naslov"/>
        <w:spacing w:after="120"/>
        <w:ind w:left="567" w:right="851"/>
      </w:pPr>
    </w:p>
    <w:p w14:paraId="3B3DD3B0" w14:textId="77777777" w:rsidR="00670EA1" w:rsidRPr="00F16C72" w:rsidRDefault="00670EA1" w:rsidP="00670EA1">
      <w:pPr>
        <w:pStyle w:val="Naslov"/>
        <w:spacing w:after="120"/>
        <w:ind w:left="567" w:right="851"/>
        <w:rPr>
          <w:b/>
        </w:rPr>
      </w:pPr>
    </w:p>
    <w:p w14:paraId="4DEECC19" w14:textId="77777777" w:rsidR="00670EA1" w:rsidRPr="00F16C72" w:rsidRDefault="00670EA1" w:rsidP="00670EA1">
      <w:pPr>
        <w:pStyle w:val="Naslov"/>
        <w:spacing w:after="120"/>
        <w:ind w:left="567" w:right="851"/>
        <w:rPr>
          <w:b/>
        </w:rPr>
      </w:pPr>
    </w:p>
    <w:p w14:paraId="07CC810E" w14:textId="77777777" w:rsidR="00670EA1" w:rsidRPr="00F16C72" w:rsidRDefault="00670EA1" w:rsidP="00CC52C6">
      <w:pPr>
        <w:pStyle w:val="Naslov"/>
        <w:spacing w:after="120"/>
        <w:ind w:right="851"/>
        <w:rPr>
          <w:b/>
        </w:rPr>
      </w:pPr>
    </w:p>
    <w:p w14:paraId="4B7F97F4" w14:textId="74876054" w:rsidR="00670EA1" w:rsidRPr="007D1690" w:rsidRDefault="00670EA1" w:rsidP="00670EA1">
      <w:pPr>
        <w:pStyle w:val="Naslov"/>
        <w:spacing w:after="120"/>
        <w:ind w:righ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7D1690">
        <w:rPr>
          <w:sz w:val="28"/>
          <w:szCs w:val="28"/>
        </w:rPr>
        <w:t xml:space="preserve">Predstojnica </w:t>
      </w:r>
      <w:r w:rsidR="00CC52C6">
        <w:rPr>
          <w:sz w:val="28"/>
          <w:szCs w:val="28"/>
          <w:lang w:val="hr-HR"/>
        </w:rPr>
        <w:t>P</w:t>
      </w:r>
      <w:proofErr w:type="spellStart"/>
      <w:r w:rsidRPr="007D1690">
        <w:rPr>
          <w:sz w:val="28"/>
          <w:szCs w:val="28"/>
        </w:rPr>
        <w:t>odružnice</w:t>
      </w:r>
      <w:proofErr w:type="spellEnd"/>
      <w:r w:rsidRPr="007D169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4DA91E4B" w14:textId="77777777" w:rsidR="009264F6" w:rsidRDefault="00670EA1" w:rsidP="00670EA1">
      <w:pPr>
        <w:pStyle w:val="Naslov"/>
        <w:tabs>
          <w:tab w:val="left" w:pos="6804"/>
        </w:tabs>
        <w:spacing w:after="120"/>
        <w:ind w:right="851"/>
        <w:jc w:val="left"/>
        <w:rPr>
          <w:sz w:val="28"/>
          <w:szCs w:val="28"/>
        </w:rPr>
      </w:pPr>
      <w:r w:rsidRPr="007D169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</w:t>
      </w:r>
      <w:r w:rsidRPr="007D1690">
        <w:rPr>
          <w:sz w:val="28"/>
          <w:szCs w:val="28"/>
        </w:rPr>
        <w:t xml:space="preserve"> Đurđa Ćaćić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dipl.soc.pedagog</w:t>
      </w:r>
      <w:proofErr w:type="spellEnd"/>
    </w:p>
    <w:p w14:paraId="409B7EF6" w14:textId="77777777" w:rsidR="009264F6" w:rsidRDefault="009264F6" w:rsidP="00670EA1">
      <w:pPr>
        <w:pStyle w:val="Naslov"/>
        <w:tabs>
          <w:tab w:val="left" w:pos="6804"/>
        </w:tabs>
        <w:spacing w:after="120"/>
        <w:ind w:right="851"/>
        <w:jc w:val="left"/>
        <w:rPr>
          <w:sz w:val="28"/>
          <w:szCs w:val="28"/>
        </w:rPr>
      </w:pPr>
    </w:p>
    <w:p w14:paraId="657B6B26" w14:textId="77777777" w:rsidR="009264F6" w:rsidRDefault="009264F6" w:rsidP="00670EA1">
      <w:pPr>
        <w:pStyle w:val="Naslov"/>
        <w:tabs>
          <w:tab w:val="left" w:pos="6804"/>
        </w:tabs>
        <w:spacing w:after="120"/>
        <w:ind w:right="851"/>
        <w:jc w:val="left"/>
        <w:rPr>
          <w:sz w:val="28"/>
          <w:szCs w:val="28"/>
        </w:rPr>
      </w:pPr>
    </w:p>
    <w:p w14:paraId="5463F6DA" w14:textId="77777777" w:rsidR="009264F6" w:rsidRDefault="009264F6" w:rsidP="00670EA1">
      <w:pPr>
        <w:pStyle w:val="Naslov"/>
        <w:tabs>
          <w:tab w:val="left" w:pos="6804"/>
        </w:tabs>
        <w:spacing w:after="120"/>
        <w:ind w:right="851"/>
        <w:jc w:val="left"/>
        <w:rPr>
          <w:sz w:val="28"/>
          <w:szCs w:val="28"/>
        </w:rPr>
      </w:pPr>
    </w:p>
    <w:p w14:paraId="0526B95E" w14:textId="4ACA77D5" w:rsidR="00670EA1" w:rsidRPr="007D1690" w:rsidRDefault="00670EA1" w:rsidP="00670EA1">
      <w:pPr>
        <w:pStyle w:val="Naslov"/>
        <w:tabs>
          <w:tab w:val="left" w:pos="6804"/>
        </w:tabs>
        <w:spacing w:after="120"/>
        <w:ind w:right="851"/>
        <w:jc w:val="left"/>
        <w:rPr>
          <w:sz w:val="28"/>
          <w:szCs w:val="28"/>
        </w:rPr>
      </w:pPr>
      <w:r>
        <w:rPr>
          <w:sz w:val="28"/>
          <w:szCs w:val="28"/>
        </w:rPr>
        <w:t>Zagreb, siječanj 2021.</w:t>
      </w:r>
    </w:p>
    <w:p w14:paraId="7CAF8EC8" w14:textId="77777777" w:rsidR="00396528" w:rsidRDefault="00396528" w:rsidP="00670EA1">
      <w:pPr>
        <w:rPr>
          <w:b/>
          <w:sz w:val="24"/>
          <w:szCs w:val="24"/>
        </w:rPr>
      </w:pPr>
    </w:p>
    <w:p w14:paraId="4F5A5341" w14:textId="77777777" w:rsidR="00396528" w:rsidRDefault="00396528" w:rsidP="00670EA1">
      <w:pPr>
        <w:rPr>
          <w:b/>
          <w:sz w:val="24"/>
          <w:szCs w:val="24"/>
        </w:rPr>
      </w:pPr>
    </w:p>
    <w:p w14:paraId="36204320" w14:textId="77777777" w:rsidR="00396528" w:rsidRDefault="00396528" w:rsidP="00670EA1">
      <w:pPr>
        <w:rPr>
          <w:b/>
          <w:sz w:val="24"/>
          <w:szCs w:val="24"/>
        </w:rPr>
      </w:pPr>
    </w:p>
    <w:p w14:paraId="15B23D4F" w14:textId="5738B90E" w:rsidR="00670EA1" w:rsidRPr="00905736" w:rsidRDefault="00670EA1" w:rsidP="00670EA1">
      <w:pPr>
        <w:rPr>
          <w:b/>
          <w:sz w:val="24"/>
          <w:szCs w:val="24"/>
        </w:rPr>
      </w:pPr>
      <w:r w:rsidRPr="00905736">
        <w:rPr>
          <w:b/>
          <w:sz w:val="24"/>
          <w:szCs w:val="24"/>
        </w:rPr>
        <w:lastRenderedPageBreak/>
        <w:t xml:space="preserve">OSNOVNI PODACI O </w:t>
      </w:r>
      <w:r>
        <w:rPr>
          <w:b/>
          <w:sz w:val="24"/>
          <w:szCs w:val="24"/>
        </w:rPr>
        <w:t>PODRUŽNICI</w:t>
      </w:r>
    </w:p>
    <w:p w14:paraId="71E6C83A" w14:textId="77777777" w:rsidR="00670EA1" w:rsidRPr="00815777" w:rsidRDefault="00670EA1" w:rsidP="00670EA1"/>
    <w:p w14:paraId="3D9C52AE" w14:textId="3CD8FEC3" w:rsidR="00670EA1" w:rsidRPr="003C3ADD" w:rsidRDefault="00CC52C6" w:rsidP="00670E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Podružnica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0EA1" w:rsidRPr="003C3ADD">
        <w:rPr>
          <w:sz w:val="24"/>
          <w:szCs w:val="24"/>
        </w:rPr>
        <w:t>Antun</w:t>
      </w:r>
      <w:proofErr w:type="spellEnd"/>
      <w:r w:rsidR="00670EA1" w:rsidRPr="003C3ADD">
        <w:rPr>
          <w:sz w:val="24"/>
          <w:szCs w:val="24"/>
        </w:rPr>
        <w:t xml:space="preserve"> Gustav </w:t>
      </w:r>
      <w:proofErr w:type="spellStart"/>
      <w:r w:rsidR="00670EA1" w:rsidRPr="003C3ADD">
        <w:rPr>
          <w:sz w:val="24"/>
          <w:szCs w:val="24"/>
        </w:rPr>
        <w:t>Matoš</w:t>
      </w:r>
      <w:proofErr w:type="spellEnd"/>
      <w:r w:rsidR="00670EA1" w:rsidRPr="003C3ADD">
        <w:rPr>
          <w:sz w:val="24"/>
          <w:szCs w:val="24"/>
        </w:rPr>
        <w:t xml:space="preserve"> </w:t>
      </w:r>
      <w:proofErr w:type="spellStart"/>
      <w:r w:rsidR="00670EA1" w:rsidRPr="003C3ADD">
        <w:rPr>
          <w:sz w:val="24"/>
          <w:szCs w:val="24"/>
        </w:rPr>
        <w:t>podružnica</w:t>
      </w:r>
      <w:proofErr w:type="spellEnd"/>
      <w:r w:rsidR="00670EA1" w:rsidRPr="003C3ADD">
        <w:rPr>
          <w:sz w:val="24"/>
          <w:szCs w:val="24"/>
        </w:rPr>
        <w:t xml:space="preserve"> je </w:t>
      </w:r>
      <w:proofErr w:type="spellStart"/>
      <w:r w:rsidR="00670EA1" w:rsidRPr="003C3ADD">
        <w:rPr>
          <w:sz w:val="24"/>
          <w:szCs w:val="24"/>
        </w:rPr>
        <w:t>Dječjeg</w:t>
      </w:r>
      <w:proofErr w:type="spellEnd"/>
      <w:r w:rsidR="00670EA1" w:rsidRPr="003C3ADD">
        <w:rPr>
          <w:sz w:val="24"/>
          <w:szCs w:val="24"/>
        </w:rPr>
        <w:t xml:space="preserve"> </w:t>
      </w:r>
      <w:proofErr w:type="spellStart"/>
      <w:r w:rsidR="00670EA1" w:rsidRPr="003C3ADD">
        <w:rPr>
          <w:sz w:val="24"/>
          <w:szCs w:val="24"/>
        </w:rPr>
        <w:t>doma</w:t>
      </w:r>
      <w:proofErr w:type="spellEnd"/>
      <w:r w:rsidR="00670EA1" w:rsidRPr="003C3ADD">
        <w:rPr>
          <w:sz w:val="24"/>
          <w:szCs w:val="24"/>
        </w:rPr>
        <w:t xml:space="preserve"> Zagreb  </w:t>
      </w:r>
      <w:proofErr w:type="spellStart"/>
      <w:r w:rsidR="00670EA1" w:rsidRPr="003C3ADD">
        <w:rPr>
          <w:sz w:val="24"/>
          <w:szCs w:val="24"/>
        </w:rPr>
        <w:t>čije</w:t>
      </w:r>
      <w:proofErr w:type="spellEnd"/>
      <w:r w:rsidR="00670EA1" w:rsidRPr="003C3ADD">
        <w:rPr>
          <w:sz w:val="24"/>
          <w:szCs w:val="24"/>
        </w:rPr>
        <w:t xml:space="preserve"> je </w:t>
      </w:r>
      <w:proofErr w:type="spellStart"/>
      <w:r w:rsidR="00670EA1" w:rsidRPr="003C3ADD">
        <w:rPr>
          <w:sz w:val="24"/>
          <w:szCs w:val="24"/>
        </w:rPr>
        <w:t>sjedište</w:t>
      </w:r>
      <w:proofErr w:type="spellEnd"/>
      <w:r w:rsidR="00670EA1" w:rsidRPr="003C3ADD">
        <w:rPr>
          <w:sz w:val="24"/>
          <w:szCs w:val="24"/>
        </w:rPr>
        <w:t xml:space="preserve"> u </w:t>
      </w:r>
      <w:proofErr w:type="spellStart"/>
      <w:r w:rsidR="00670EA1" w:rsidRPr="003C3ADD">
        <w:rPr>
          <w:sz w:val="24"/>
          <w:szCs w:val="24"/>
        </w:rPr>
        <w:t>Nazorovoj</w:t>
      </w:r>
      <w:proofErr w:type="spellEnd"/>
      <w:r w:rsidR="00670EA1" w:rsidRPr="003C3ADD">
        <w:rPr>
          <w:sz w:val="24"/>
          <w:szCs w:val="24"/>
        </w:rPr>
        <w:t xml:space="preserve"> </w:t>
      </w:r>
      <w:proofErr w:type="spellStart"/>
      <w:r w:rsidR="00670EA1" w:rsidRPr="003C3ADD">
        <w:rPr>
          <w:sz w:val="24"/>
          <w:szCs w:val="24"/>
        </w:rPr>
        <w:t>ulici</w:t>
      </w:r>
      <w:proofErr w:type="spellEnd"/>
      <w:r w:rsidR="00670EA1" w:rsidRPr="003C3ADD">
        <w:rPr>
          <w:sz w:val="24"/>
          <w:szCs w:val="24"/>
        </w:rPr>
        <w:t xml:space="preserve"> 49.</w:t>
      </w:r>
    </w:p>
    <w:p w14:paraId="311CAF8F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Podružnica</w:t>
      </w:r>
      <w:proofErr w:type="spellEnd"/>
      <w:r w:rsidRPr="003C3ADD">
        <w:rPr>
          <w:sz w:val="24"/>
          <w:szCs w:val="24"/>
        </w:rPr>
        <w:t xml:space="preserve"> “</w:t>
      </w:r>
      <w:proofErr w:type="spellStart"/>
      <w:r w:rsidRPr="003C3ADD">
        <w:rPr>
          <w:sz w:val="24"/>
          <w:szCs w:val="24"/>
        </w:rPr>
        <w:t>Antun</w:t>
      </w:r>
      <w:proofErr w:type="spellEnd"/>
      <w:r w:rsidRPr="003C3ADD">
        <w:rPr>
          <w:sz w:val="24"/>
          <w:szCs w:val="24"/>
        </w:rPr>
        <w:t xml:space="preserve"> Gustav </w:t>
      </w:r>
      <w:proofErr w:type="spellStart"/>
      <w:r w:rsidRPr="003C3ADD">
        <w:rPr>
          <w:sz w:val="24"/>
          <w:szCs w:val="24"/>
        </w:rPr>
        <w:t>Matoš</w:t>
      </w:r>
      <w:proofErr w:type="spellEnd"/>
      <w:r w:rsidRPr="003C3ADD">
        <w:rPr>
          <w:sz w:val="24"/>
          <w:szCs w:val="24"/>
        </w:rPr>
        <w:t xml:space="preserve">” </w:t>
      </w:r>
      <w:proofErr w:type="spellStart"/>
      <w:r w:rsidRPr="003C3ADD">
        <w:rPr>
          <w:sz w:val="24"/>
          <w:szCs w:val="24"/>
        </w:rPr>
        <w:t>smještena</w:t>
      </w:r>
      <w:proofErr w:type="spellEnd"/>
      <w:r w:rsidRPr="003C3ADD">
        <w:rPr>
          <w:sz w:val="24"/>
          <w:szCs w:val="24"/>
        </w:rPr>
        <w:t xml:space="preserve"> je </w:t>
      </w:r>
      <w:proofErr w:type="spellStart"/>
      <w:r w:rsidRPr="003C3ADD">
        <w:rPr>
          <w:sz w:val="24"/>
          <w:szCs w:val="24"/>
        </w:rPr>
        <w:t>na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Selskoj</w:t>
      </w:r>
      <w:proofErr w:type="spellEnd"/>
      <w:r w:rsidRPr="003C3ADD">
        <w:rPr>
          <w:sz w:val="24"/>
          <w:szCs w:val="24"/>
        </w:rPr>
        <w:t xml:space="preserve"> cesti 132.</w:t>
      </w:r>
    </w:p>
    <w:p w14:paraId="3487CC54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Osnivač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Doma</w:t>
      </w:r>
      <w:proofErr w:type="spellEnd"/>
      <w:r w:rsidRPr="003C3ADD">
        <w:rPr>
          <w:sz w:val="24"/>
          <w:szCs w:val="24"/>
        </w:rPr>
        <w:t xml:space="preserve"> je </w:t>
      </w:r>
      <w:proofErr w:type="spellStart"/>
      <w:r w:rsidRPr="003C3ADD">
        <w:rPr>
          <w:sz w:val="24"/>
          <w:szCs w:val="24"/>
        </w:rPr>
        <w:t>Ministarstvo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 w:rsidRPr="003C3A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mirovinskog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sustava</w:t>
      </w:r>
      <w:proofErr w:type="spellEnd"/>
      <w:r>
        <w:rPr>
          <w:sz w:val="24"/>
          <w:szCs w:val="24"/>
        </w:rPr>
        <w:t>,</w:t>
      </w:r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obitelj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socijalne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 w:rsidRPr="003C3ADD">
        <w:rPr>
          <w:sz w:val="24"/>
          <w:szCs w:val="24"/>
        </w:rPr>
        <w:t xml:space="preserve">. </w:t>
      </w:r>
    </w:p>
    <w:p w14:paraId="58B68203" w14:textId="77777777" w:rsidR="00670EA1" w:rsidRPr="003C3ADD" w:rsidRDefault="00670EA1" w:rsidP="0067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Podružnica</w:t>
      </w:r>
      <w:proofErr w:type="spellEnd"/>
      <w:r w:rsidRPr="003C3ADD">
        <w:rPr>
          <w:b/>
          <w:sz w:val="24"/>
          <w:szCs w:val="24"/>
        </w:rPr>
        <w:t xml:space="preserve"> “</w:t>
      </w:r>
      <w:proofErr w:type="spellStart"/>
      <w:r w:rsidRPr="003C3ADD">
        <w:rPr>
          <w:b/>
          <w:sz w:val="24"/>
          <w:szCs w:val="24"/>
        </w:rPr>
        <w:t>Antun</w:t>
      </w:r>
      <w:proofErr w:type="spellEnd"/>
      <w:r w:rsidRPr="003C3ADD">
        <w:rPr>
          <w:b/>
          <w:sz w:val="24"/>
          <w:szCs w:val="24"/>
        </w:rPr>
        <w:t xml:space="preserve"> Gustav </w:t>
      </w:r>
      <w:proofErr w:type="spellStart"/>
      <w:r w:rsidRPr="003C3ADD">
        <w:rPr>
          <w:b/>
          <w:sz w:val="24"/>
          <w:szCs w:val="24"/>
        </w:rPr>
        <w:t>Mato</w:t>
      </w:r>
      <w:r>
        <w:rPr>
          <w:b/>
          <w:sz w:val="24"/>
          <w:szCs w:val="24"/>
        </w:rPr>
        <w:t>š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pruža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slijedeće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usluge</w:t>
      </w:r>
      <w:proofErr w:type="spellEnd"/>
      <w:r w:rsidRPr="003C3ADD">
        <w:rPr>
          <w:b/>
          <w:sz w:val="24"/>
          <w:szCs w:val="24"/>
        </w:rPr>
        <w:t xml:space="preserve">  :</w:t>
      </w:r>
    </w:p>
    <w:p w14:paraId="6CA6A293" w14:textId="77777777" w:rsidR="00670EA1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cjelodnevnog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boravka</w:t>
      </w:r>
      <w:proofErr w:type="spellEnd"/>
    </w:p>
    <w:p w14:paraId="4FB7DA69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</w:p>
    <w:p w14:paraId="5B42D578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 w:rsidRPr="003C3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privremenog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smještaja</w:t>
      </w:r>
      <w:proofErr w:type="spellEnd"/>
    </w:p>
    <w:p w14:paraId="2E0448F1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organiziranog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stanovanja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uz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sveobuhvatnu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podršku</w:t>
      </w:r>
      <w:proofErr w:type="spellEnd"/>
    </w:p>
    <w:p w14:paraId="756F120D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 w:rsidRPr="003C3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savjetovanja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pomaganja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primarnih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ili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udomiteljskih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obitelji</w:t>
      </w:r>
      <w:proofErr w:type="spellEnd"/>
    </w:p>
    <w:p w14:paraId="41146805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savjetovanja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</w:t>
      </w:r>
      <w:proofErr w:type="spellEnd"/>
      <w:r w:rsidRPr="003C3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pomaganja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djeci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mladima</w:t>
      </w:r>
      <w:proofErr w:type="spellEnd"/>
      <w:r>
        <w:rPr>
          <w:sz w:val="24"/>
          <w:szCs w:val="24"/>
        </w:rPr>
        <w:t xml:space="preserve"> </w:t>
      </w:r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nakon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izlaska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iz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skrbi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ili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djeci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smještenoj</w:t>
      </w:r>
      <w:proofErr w:type="spellEnd"/>
      <w:r w:rsidRPr="003C3ADD">
        <w:rPr>
          <w:sz w:val="24"/>
          <w:szCs w:val="24"/>
        </w:rPr>
        <w:t xml:space="preserve"> u </w:t>
      </w:r>
      <w:proofErr w:type="spellStart"/>
      <w:r w:rsidRPr="003C3ADD">
        <w:rPr>
          <w:sz w:val="24"/>
          <w:szCs w:val="24"/>
        </w:rPr>
        <w:t>udomiteljskim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obiteljima</w:t>
      </w:r>
      <w:proofErr w:type="spellEnd"/>
    </w:p>
    <w:p w14:paraId="46E765DA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 w:rsidRPr="003C3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smještaja</w:t>
      </w:r>
      <w:proofErr w:type="spellEnd"/>
      <w:r w:rsidRPr="003C3ADD">
        <w:rPr>
          <w:sz w:val="24"/>
          <w:szCs w:val="24"/>
        </w:rPr>
        <w:t xml:space="preserve"> u </w:t>
      </w:r>
      <w:proofErr w:type="spellStart"/>
      <w:r w:rsidRPr="003C3ADD">
        <w:rPr>
          <w:sz w:val="24"/>
          <w:szCs w:val="24"/>
        </w:rPr>
        <w:t>malim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skupinama</w:t>
      </w:r>
      <w:proofErr w:type="spellEnd"/>
      <w:r>
        <w:rPr>
          <w:sz w:val="24"/>
          <w:szCs w:val="24"/>
        </w:rPr>
        <w:t xml:space="preserve"> - </w:t>
      </w:r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pruža</w:t>
      </w:r>
      <w:proofErr w:type="spellEnd"/>
      <w:r w:rsidRPr="003C3ADD">
        <w:rPr>
          <w:sz w:val="24"/>
          <w:szCs w:val="24"/>
        </w:rPr>
        <w:t xml:space="preserve"> se </w:t>
      </w:r>
      <w:proofErr w:type="spellStart"/>
      <w:r w:rsidRPr="003C3ADD">
        <w:rPr>
          <w:sz w:val="24"/>
          <w:szCs w:val="24"/>
        </w:rPr>
        <w:t>dječacima</w:t>
      </w:r>
      <w:proofErr w:type="spellEnd"/>
      <w:r w:rsidRPr="003C3ADD">
        <w:rPr>
          <w:sz w:val="24"/>
          <w:szCs w:val="24"/>
        </w:rPr>
        <w:t xml:space="preserve"> do 14 </w:t>
      </w:r>
      <w:proofErr w:type="spellStart"/>
      <w:r w:rsidRPr="003C3ADD">
        <w:rPr>
          <w:sz w:val="24"/>
          <w:szCs w:val="24"/>
        </w:rPr>
        <w:t>godina</w:t>
      </w:r>
      <w:proofErr w:type="spellEnd"/>
      <w:r w:rsidRPr="003C3ADD">
        <w:rPr>
          <w:sz w:val="24"/>
          <w:szCs w:val="24"/>
        </w:rPr>
        <w:t xml:space="preserve"> s </w:t>
      </w:r>
      <w:proofErr w:type="spellStart"/>
      <w:r w:rsidRPr="003C3ADD">
        <w:rPr>
          <w:sz w:val="24"/>
          <w:szCs w:val="24"/>
        </w:rPr>
        <w:t>problemima</w:t>
      </w:r>
      <w:proofErr w:type="spellEnd"/>
      <w:r w:rsidRPr="003C3ADD">
        <w:rPr>
          <w:sz w:val="24"/>
          <w:szCs w:val="24"/>
        </w:rPr>
        <w:t xml:space="preserve"> u </w:t>
      </w:r>
      <w:proofErr w:type="spellStart"/>
      <w:r w:rsidRPr="003C3ADD">
        <w:rPr>
          <w:sz w:val="24"/>
          <w:szCs w:val="24"/>
        </w:rPr>
        <w:t>ponašanju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osjećajima</w:t>
      </w:r>
      <w:proofErr w:type="spellEnd"/>
      <w:r w:rsidRPr="003C3ADD">
        <w:rPr>
          <w:sz w:val="24"/>
          <w:szCs w:val="24"/>
        </w:rPr>
        <w:t>.</w:t>
      </w:r>
    </w:p>
    <w:p w14:paraId="363B3476" w14:textId="77777777" w:rsidR="00670EA1" w:rsidRPr="003C3ADD" w:rsidRDefault="00670EA1" w:rsidP="00670EA1">
      <w:pPr>
        <w:rPr>
          <w:b/>
          <w:sz w:val="24"/>
          <w:szCs w:val="24"/>
        </w:rPr>
      </w:pPr>
      <w:proofErr w:type="spellStart"/>
      <w:r w:rsidRPr="003C3ADD">
        <w:rPr>
          <w:b/>
          <w:sz w:val="24"/>
          <w:szCs w:val="24"/>
        </w:rPr>
        <w:t>Optimalni</w:t>
      </w:r>
      <w:proofErr w:type="spellEnd"/>
      <w:r w:rsidRPr="003C3ADD">
        <w:rPr>
          <w:b/>
          <w:sz w:val="24"/>
          <w:szCs w:val="24"/>
        </w:rPr>
        <w:t xml:space="preserve"> </w:t>
      </w:r>
      <w:proofErr w:type="spellStart"/>
      <w:r w:rsidRPr="003C3ADD">
        <w:rPr>
          <w:b/>
          <w:sz w:val="24"/>
          <w:szCs w:val="24"/>
        </w:rPr>
        <w:t>kapacitet</w:t>
      </w:r>
      <w:proofErr w:type="spellEnd"/>
      <w:r w:rsidRPr="003C3ADD">
        <w:rPr>
          <w:b/>
          <w:sz w:val="24"/>
          <w:szCs w:val="24"/>
        </w:rPr>
        <w:t xml:space="preserve"> </w:t>
      </w:r>
      <w:proofErr w:type="spellStart"/>
      <w:r w:rsidRPr="003C3ADD">
        <w:rPr>
          <w:b/>
          <w:sz w:val="24"/>
          <w:szCs w:val="24"/>
        </w:rPr>
        <w:t>Podružnice</w:t>
      </w:r>
      <w:proofErr w:type="spellEnd"/>
      <w:r w:rsidRPr="003C3ADD">
        <w:rPr>
          <w:b/>
          <w:sz w:val="24"/>
          <w:szCs w:val="24"/>
        </w:rPr>
        <w:t xml:space="preserve"> </w:t>
      </w:r>
      <w:proofErr w:type="spellStart"/>
      <w:r w:rsidRPr="003C3ADD">
        <w:rPr>
          <w:b/>
          <w:sz w:val="24"/>
          <w:szCs w:val="24"/>
        </w:rPr>
        <w:t>Antun</w:t>
      </w:r>
      <w:proofErr w:type="spellEnd"/>
      <w:r w:rsidRPr="003C3ADD">
        <w:rPr>
          <w:b/>
          <w:sz w:val="24"/>
          <w:szCs w:val="24"/>
        </w:rPr>
        <w:t xml:space="preserve"> Gustav </w:t>
      </w:r>
      <w:proofErr w:type="spellStart"/>
      <w:r w:rsidRPr="003C3ADD">
        <w:rPr>
          <w:b/>
          <w:sz w:val="24"/>
          <w:szCs w:val="24"/>
        </w:rPr>
        <w:t>Matoš</w:t>
      </w:r>
      <w:proofErr w:type="spellEnd"/>
      <w:r w:rsidRPr="003C3ADD">
        <w:rPr>
          <w:b/>
          <w:sz w:val="24"/>
          <w:szCs w:val="24"/>
        </w:rPr>
        <w:t xml:space="preserve"> je :</w:t>
      </w:r>
    </w:p>
    <w:p w14:paraId="18586BA9" w14:textId="77777777" w:rsidR="00670EA1" w:rsidRPr="003C3ADD" w:rsidRDefault="00670EA1" w:rsidP="00670E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  <w:r>
        <w:rPr>
          <w:sz w:val="24"/>
          <w:szCs w:val="24"/>
        </w:rPr>
        <w:t>: 8</w:t>
      </w:r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korisnika</w:t>
      </w:r>
      <w:proofErr w:type="spellEnd"/>
    </w:p>
    <w:p w14:paraId="1326EF3D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cjelodnevnog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  <w:r>
        <w:rPr>
          <w:sz w:val="24"/>
          <w:szCs w:val="24"/>
        </w:rPr>
        <w:t>: 5</w:t>
      </w:r>
      <w:r w:rsidRPr="003C3ADD">
        <w:rPr>
          <w:sz w:val="24"/>
          <w:szCs w:val="24"/>
        </w:rPr>
        <w:t xml:space="preserve"> – </w:t>
      </w:r>
      <w:proofErr w:type="spellStart"/>
      <w:r w:rsidRPr="003C3ADD">
        <w:rPr>
          <w:sz w:val="24"/>
          <w:szCs w:val="24"/>
        </w:rPr>
        <w:t>ero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korisnika</w:t>
      </w:r>
      <w:proofErr w:type="spellEnd"/>
    </w:p>
    <w:p w14:paraId="57B4BD84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privremenog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  <w:r>
        <w:rPr>
          <w:sz w:val="24"/>
          <w:szCs w:val="24"/>
        </w:rPr>
        <w:t xml:space="preserve"> :</w:t>
      </w:r>
      <w:r w:rsidRPr="003C3ADD">
        <w:rPr>
          <w:sz w:val="24"/>
          <w:szCs w:val="24"/>
        </w:rPr>
        <w:t xml:space="preserve"> 8 – </w:t>
      </w:r>
      <w:proofErr w:type="spellStart"/>
      <w:r w:rsidRPr="003C3ADD">
        <w:rPr>
          <w:sz w:val="24"/>
          <w:szCs w:val="24"/>
        </w:rPr>
        <w:t>ero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korisnika</w:t>
      </w:r>
      <w:proofErr w:type="spellEnd"/>
    </w:p>
    <w:p w14:paraId="4BD7604C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organiziranog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stanovanja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uz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sveobuhvatnu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podršku</w:t>
      </w:r>
      <w:proofErr w:type="spellEnd"/>
      <w:r w:rsidRPr="003C3ADD">
        <w:rPr>
          <w:sz w:val="24"/>
          <w:szCs w:val="24"/>
        </w:rPr>
        <w:t xml:space="preserve"> – 14 </w:t>
      </w:r>
      <w:proofErr w:type="spellStart"/>
      <w:r w:rsidRPr="003C3ADD">
        <w:rPr>
          <w:sz w:val="24"/>
          <w:szCs w:val="24"/>
        </w:rPr>
        <w:t>korisnika</w:t>
      </w:r>
      <w:proofErr w:type="spellEnd"/>
    </w:p>
    <w:p w14:paraId="20961A4E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savjetovanja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pomaganja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primarnih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ili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udomiteljskih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obitelji</w:t>
      </w:r>
      <w:proofErr w:type="spellEnd"/>
      <w:r w:rsidRPr="003C3ADD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Pr="003C3ADD"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obitelji</w:t>
      </w:r>
      <w:proofErr w:type="spellEnd"/>
      <w:r>
        <w:rPr>
          <w:sz w:val="24"/>
          <w:szCs w:val="24"/>
        </w:rPr>
        <w:t xml:space="preserve"> - </w:t>
      </w:r>
      <w:bookmarkStart w:id="2" w:name="_Hlk61946150"/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mjestu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epidemiološkoj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COVID 19</w:t>
      </w:r>
    </w:p>
    <w:bookmarkEnd w:id="2"/>
    <w:p w14:paraId="397BDBE2" w14:textId="77777777" w:rsidR="00670EA1" w:rsidRPr="003C3ADD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savjetovanja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pomaganja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djeci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mladima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nakon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izlaska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iz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skrbi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ili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djeci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smještenoj</w:t>
      </w:r>
      <w:proofErr w:type="spellEnd"/>
      <w:r w:rsidRPr="003C3ADD">
        <w:rPr>
          <w:sz w:val="24"/>
          <w:szCs w:val="24"/>
        </w:rPr>
        <w:t xml:space="preserve"> u </w:t>
      </w:r>
      <w:proofErr w:type="spellStart"/>
      <w:r w:rsidRPr="003C3ADD">
        <w:rPr>
          <w:sz w:val="24"/>
          <w:szCs w:val="24"/>
        </w:rPr>
        <w:t>udomiteljskim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obiteljima</w:t>
      </w:r>
      <w:proofErr w:type="spellEnd"/>
      <w:r w:rsidRPr="003C3ADD">
        <w:rPr>
          <w:sz w:val="24"/>
          <w:szCs w:val="24"/>
        </w:rPr>
        <w:t xml:space="preserve"> – </w:t>
      </w:r>
      <w:r>
        <w:rPr>
          <w:sz w:val="24"/>
          <w:szCs w:val="24"/>
        </w:rPr>
        <w:t>20</w:t>
      </w:r>
      <w:r w:rsidRPr="003C3A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-</w:t>
      </w:r>
      <w:r w:rsidRPr="006417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mjestu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 w:rsidRPr="00DC7C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epidemiološkoj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COVID 19</w:t>
      </w:r>
    </w:p>
    <w:p w14:paraId="5FAF33C2" w14:textId="77777777" w:rsidR="00670EA1" w:rsidRDefault="00670EA1" w:rsidP="00670EA1">
      <w:pPr>
        <w:rPr>
          <w:sz w:val="24"/>
          <w:szCs w:val="24"/>
        </w:rPr>
      </w:pPr>
      <w:proofErr w:type="spellStart"/>
      <w:r w:rsidRPr="003C3ADD">
        <w:rPr>
          <w:sz w:val="24"/>
          <w:szCs w:val="24"/>
        </w:rPr>
        <w:t>Usluga</w:t>
      </w:r>
      <w:proofErr w:type="spellEnd"/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smještaja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dječake</w:t>
      </w:r>
      <w:proofErr w:type="spellEnd"/>
      <w:r>
        <w:rPr>
          <w:sz w:val="24"/>
          <w:szCs w:val="24"/>
        </w:rPr>
        <w:t xml:space="preserve"> do 14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problemima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ponašanju</w:t>
      </w:r>
      <w:proofErr w:type="spellEnd"/>
      <w:r>
        <w:rPr>
          <w:sz w:val="24"/>
          <w:szCs w:val="24"/>
        </w:rPr>
        <w:t xml:space="preserve"> - </w:t>
      </w:r>
      <w:r w:rsidRPr="003C3ADD">
        <w:rPr>
          <w:sz w:val="24"/>
          <w:szCs w:val="24"/>
        </w:rPr>
        <w:t xml:space="preserve">  mal</w:t>
      </w:r>
      <w:r>
        <w:rPr>
          <w:sz w:val="24"/>
          <w:szCs w:val="24"/>
        </w:rPr>
        <w:t>e</w:t>
      </w:r>
      <w:r w:rsidRPr="003C3ADD">
        <w:rPr>
          <w:sz w:val="24"/>
          <w:szCs w:val="24"/>
        </w:rPr>
        <w:t xml:space="preserve"> </w:t>
      </w:r>
      <w:proofErr w:type="spellStart"/>
      <w:r w:rsidRPr="003C3ADD">
        <w:rPr>
          <w:sz w:val="24"/>
          <w:szCs w:val="24"/>
        </w:rPr>
        <w:t>skupin</w:t>
      </w:r>
      <w:r>
        <w:rPr>
          <w:sz w:val="24"/>
          <w:szCs w:val="24"/>
        </w:rPr>
        <w:t>e</w:t>
      </w:r>
      <w:proofErr w:type="spellEnd"/>
      <w:r w:rsidRPr="003C3ADD">
        <w:rPr>
          <w:sz w:val="24"/>
          <w:szCs w:val="24"/>
        </w:rPr>
        <w:t xml:space="preserve"> – 15 </w:t>
      </w:r>
      <w:proofErr w:type="spellStart"/>
      <w:r w:rsidRPr="003C3ADD">
        <w:rPr>
          <w:sz w:val="24"/>
          <w:szCs w:val="24"/>
        </w:rPr>
        <w:t>korisnika</w:t>
      </w:r>
      <w:proofErr w:type="spellEnd"/>
    </w:p>
    <w:p w14:paraId="5F617E54" w14:textId="77777777" w:rsidR="00670EA1" w:rsidRPr="003C3ADD" w:rsidRDefault="00670EA1" w:rsidP="00670E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proljeća</w:t>
      </w:r>
      <w:proofErr w:type="spellEnd"/>
      <w:r>
        <w:rPr>
          <w:sz w:val="24"/>
          <w:szCs w:val="24"/>
        </w:rPr>
        <w:t xml:space="preserve"> 2021. </w:t>
      </w:r>
      <w:proofErr w:type="spellStart"/>
      <w:r>
        <w:rPr>
          <w:sz w:val="24"/>
          <w:szCs w:val="24"/>
        </w:rPr>
        <w:t>planiran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početak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adaptacije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Podružnici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Antun</w:t>
      </w:r>
      <w:proofErr w:type="spellEnd"/>
      <w:r>
        <w:rPr>
          <w:sz w:val="24"/>
          <w:szCs w:val="24"/>
        </w:rPr>
        <w:t xml:space="preserve"> Gustav </w:t>
      </w:r>
      <w:proofErr w:type="spellStart"/>
      <w:r>
        <w:rPr>
          <w:sz w:val="24"/>
          <w:szCs w:val="24"/>
        </w:rPr>
        <w:t>Matoš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smanjen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nemogućnosti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korisnici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dosadašnjim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prostorima</w:t>
      </w:r>
      <w:proofErr w:type="spellEnd"/>
      <w:r>
        <w:rPr>
          <w:sz w:val="24"/>
          <w:szCs w:val="24"/>
        </w:rPr>
        <w:t xml:space="preserve"> . </w:t>
      </w:r>
    </w:p>
    <w:p w14:paraId="3A384916" w14:textId="77777777" w:rsidR="00670EA1" w:rsidRPr="00905736" w:rsidRDefault="00670EA1" w:rsidP="00670EA1">
      <w:pPr>
        <w:rPr>
          <w:b/>
          <w:sz w:val="24"/>
          <w:szCs w:val="24"/>
        </w:rPr>
      </w:pPr>
      <w:r w:rsidRPr="00905736">
        <w:rPr>
          <w:b/>
          <w:sz w:val="24"/>
          <w:szCs w:val="24"/>
        </w:rPr>
        <w:t xml:space="preserve"> ORGANIZACIJA RADA PODRUŽNICE </w:t>
      </w:r>
    </w:p>
    <w:p w14:paraId="1C58B267" w14:textId="77777777" w:rsidR="00670EA1" w:rsidRDefault="00670EA1" w:rsidP="00670EA1">
      <w:r>
        <w:t>USTROJBENE JEDINICE PODRUŽNICE ANTUN GUSTAV MATOŠ</w:t>
      </w:r>
    </w:p>
    <w:p w14:paraId="11C0D1FE" w14:textId="77777777" w:rsidR="00670EA1" w:rsidRPr="002965D7" w:rsidRDefault="00670EA1" w:rsidP="00670EA1">
      <w:pPr>
        <w:rPr>
          <w:b/>
        </w:rPr>
      </w:pPr>
      <w:proofErr w:type="spellStart"/>
      <w:r w:rsidRPr="002965D7">
        <w:rPr>
          <w:b/>
        </w:rPr>
        <w:t>Podružnica</w:t>
      </w:r>
      <w:proofErr w:type="spellEnd"/>
      <w:r w:rsidRPr="002965D7">
        <w:rPr>
          <w:b/>
        </w:rPr>
        <w:t xml:space="preserve"> je </w:t>
      </w:r>
      <w:proofErr w:type="spellStart"/>
      <w:r w:rsidRPr="002965D7">
        <w:rPr>
          <w:b/>
        </w:rPr>
        <w:t>organizirana</w:t>
      </w:r>
      <w:proofErr w:type="spellEnd"/>
      <w:r w:rsidRPr="002965D7">
        <w:rPr>
          <w:b/>
        </w:rPr>
        <w:t xml:space="preserve"> u </w:t>
      </w:r>
      <w:proofErr w:type="spellStart"/>
      <w:r>
        <w:rPr>
          <w:b/>
        </w:rPr>
        <w:t>dva</w:t>
      </w:r>
      <w:proofErr w:type="spellEnd"/>
      <w:r w:rsidRPr="002965D7">
        <w:rPr>
          <w:b/>
        </w:rPr>
        <w:t xml:space="preserve"> </w:t>
      </w:r>
      <w:proofErr w:type="spellStart"/>
      <w:r w:rsidRPr="002965D7">
        <w:rPr>
          <w:b/>
        </w:rPr>
        <w:t>odjela</w:t>
      </w:r>
      <w:proofErr w:type="spellEnd"/>
      <w:r w:rsidRPr="002965D7">
        <w:rPr>
          <w:b/>
        </w:rPr>
        <w:t>:</w:t>
      </w:r>
    </w:p>
    <w:p w14:paraId="2D44B612" w14:textId="77777777" w:rsidR="00670EA1" w:rsidRPr="00905736" w:rsidRDefault="00670EA1" w:rsidP="00670EA1">
      <w:proofErr w:type="spellStart"/>
      <w:r w:rsidRPr="00905736">
        <w:t>Odjel</w:t>
      </w:r>
      <w:proofErr w:type="spellEnd"/>
      <w:r>
        <w:t xml:space="preserve"> </w:t>
      </w:r>
      <w:r w:rsidRPr="00905736"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djece</w:t>
      </w:r>
      <w:proofErr w:type="spellEnd"/>
    </w:p>
    <w:p w14:paraId="40099E3D" w14:textId="77777777" w:rsidR="00670EA1" w:rsidRPr="00905736" w:rsidRDefault="00670EA1" w:rsidP="00670EA1">
      <w:proofErr w:type="spellStart"/>
      <w:r w:rsidRPr="00905736">
        <w:t>Odjel</w:t>
      </w:r>
      <w:proofErr w:type="spellEnd"/>
      <w:r>
        <w:t xml:space="preserve"> </w:t>
      </w:r>
      <w:r w:rsidRPr="00905736">
        <w:t xml:space="preserve"> </w:t>
      </w:r>
      <w:proofErr w:type="spellStart"/>
      <w:r>
        <w:t>organiziranog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i </w:t>
      </w:r>
      <w:proofErr w:type="spellStart"/>
      <w:r>
        <w:t>pomaganja</w:t>
      </w:r>
      <w:proofErr w:type="spellEnd"/>
    </w:p>
    <w:p w14:paraId="4C0871DC" w14:textId="77777777" w:rsidR="00670EA1" w:rsidRPr="002965D7" w:rsidRDefault="00670EA1" w:rsidP="00670EA1">
      <w:pPr>
        <w:rPr>
          <w:b/>
        </w:rPr>
      </w:pPr>
      <w:r w:rsidRPr="002965D7">
        <w:rPr>
          <w:b/>
        </w:rPr>
        <w:t xml:space="preserve"> </w:t>
      </w:r>
      <w:proofErr w:type="spellStart"/>
      <w:r w:rsidRPr="002965D7">
        <w:rPr>
          <w:b/>
        </w:rPr>
        <w:t>Odjel</w:t>
      </w:r>
      <w:proofErr w:type="spellEnd"/>
      <w:r w:rsidRPr="002965D7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čini</w:t>
      </w:r>
      <w:proofErr w:type="spellEnd"/>
      <w:r w:rsidRPr="002965D7">
        <w:rPr>
          <w:b/>
        </w:rPr>
        <w:t xml:space="preserve"> :</w:t>
      </w:r>
    </w:p>
    <w:p w14:paraId="7B04EDBE" w14:textId="77777777" w:rsidR="00670EA1" w:rsidRDefault="00670EA1" w:rsidP="00670EA1">
      <w:r>
        <w:t xml:space="preserve"> </w:t>
      </w:r>
      <w:proofErr w:type="spellStart"/>
      <w:r>
        <w:t>J</w:t>
      </w:r>
      <w:r w:rsidRPr="00B0239A">
        <w:t>edna</w:t>
      </w:r>
      <w:proofErr w:type="spellEnd"/>
      <w:r w:rsidRPr="00B0239A">
        <w:t xml:space="preserve"> </w:t>
      </w:r>
      <w:proofErr w:type="spellStart"/>
      <w:r w:rsidRPr="00B0239A">
        <w:t>skupin</w:t>
      </w:r>
      <w:r>
        <w:t>a</w:t>
      </w:r>
      <w:proofErr w:type="spellEnd"/>
      <w:r>
        <w:t xml:space="preserve"> </w:t>
      </w:r>
      <w:proofErr w:type="spellStart"/>
      <w:r>
        <w:t>dječaka</w:t>
      </w:r>
      <w:proofErr w:type="spellEnd"/>
      <w:r>
        <w:t xml:space="preserve"> –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smještaj</w:t>
      </w:r>
      <w:proofErr w:type="spellEnd"/>
    </w:p>
    <w:p w14:paraId="072196A6" w14:textId="77777777" w:rsidR="00670EA1" w:rsidRDefault="00670EA1" w:rsidP="00670EA1">
      <w:proofErr w:type="spellStart"/>
      <w:r>
        <w:t>Jedna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- </w:t>
      </w:r>
      <w:proofErr w:type="spellStart"/>
      <w:r>
        <w:t>poludnevni</w:t>
      </w:r>
      <w:proofErr w:type="spellEnd"/>
      <w:r>
        <w:t xml:space="preserve"> </w:t>
      </w:r>
      <w:proofErr w:type="spellStart"/>
      <w:r>
        <w:t>boravak</w:t>
      </w:r>
      <w:proofErr w:type="spellEnd"/>
    </w:p>
    <w:p w14:paraId="2E9D2543" w14:textId="77777777" w:rsidR="00670EA1" w:rsidRDefault="00670EA1" w:rsidP="00670EA1">
      <w:r>
        <w:t xml:space="preserve">Tri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dječaka</w:t>
      </w:r>
      <w:proofErr w:type="spellEnd"/>
      <w:r>
        <w:t xml:space="preserve"> do 14 </w:t>
      </w:r>
      <w:proofErr w:type="spellStart"/>
      <w:r>
        <w:t>godina</w:t>
      </w:r>
      <w:proofErr w:type="spellEnd"/>
      <w:r>
        <w:t xml:space="preserve"> s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  -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smještaj</w:t>
      </w:r>
      <w:proofErr w:type="spellEnd"/>
    </w:p>
    <w:p w14:paraId="5DAB55B4" w14:textId="77777777" w:rsidR="00670EA1" w:rsidRPr="00B0239A" w:rsidRDefault="00670EA1" w:rsidP="00670EA1">
      <w:proofErr w:type="spellStart"/>
      <w:r>
        <w:t>Jedna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dječaka</w:t>
      </w:r>
      <w:proofErr w:type="spellEnd"/>
      <w:r>
        <w:t xml:space="preserve"> do 14 </w:t>
      </w:r>
      <w:proofErr w:type="spellStart"/>
      <w:r>
        <w:t>godina</w:t>
      </w:r>
      <w:proofErr w:type="spellEnd"/>
      <w:r>
        <w:t xml:space="preserve"> s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   – </w:t>
      </w:r>
      <w:proofErr w:type="spellStart"/>
      <w:r>
        <w:t>cjelodnevni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poludnevni</w:t>
      </w:r>
      <w:proofErr w:type="spellEnd"/>
      <w:r>
        <w:t xml:space="preserve"> </w:t>
      </w:r>
      <w:proofErr w:type="spellStart"/>
      <w:r>
        <w:t>boravak</w:t>
      </w:r>
      <w:proofErr w:type="spellEnd"/>
    </w:p>
    <w:p w14:paraId="1103B67B" w14:textId="77777777" w:rsidR="00670EA1" w:rsidRPr="00570762" w:rsidRDefault="00670EA1" w:rsidP="00670EA1">
      <w:pPr>
        <w:rPr>
          <w:b/>
          <w:bCs/>
        </w:rPr>
      </w:pPr>
      <w:proofErr w:type="spellStart"/>
      <w:r w:rsidRPr="00570762">
        <w:rPr>
          <w:b/>
          <w:bCs/>
        </w:rPr>
        <w:t>Odjel</w:t>
      </w:r>
      <w:proofErr w:type="spellEnd"/>
      <w:r w:rsidRPr="00570762">
        <w:rPr>
          <w:b/>
          <w:bCs/>
        </w:rPr>
        <w:t xml:space="preserve">  </w:t>
      </w:r>
      <w:proofErr w:type="spellStart"/>
      <w:r w:rsidRPr="00570762">
        <w:rPr>
          <w:b/>
          <w:bCs/>
        </w:rPr>
        <w:t>organiziranog</w:t>
      </w:r>
      <w:proofErr w:type="spellEnd"/>
      <w:r w:rsidRPr="00570762">
        <w:rPr>
          <w:b/>
          <w:bCs/>
        </w:rPr>
        <w:t xml:space="preserve"> </w:t>
      </w:r>
      <w:proofErr w:type="spellStart"/>
      <w:r w:rsidRPr="00570762">
        <w:rPr>
          <w:b/>
          <w:bCs/>
        </w:rPr>
        <w:t>stanovanja</w:t>
      </w:r>
      <w:proofErr w:type="spellEnd"/>
      <w:r w:rsidRPr="00570762">
        <w:rPr>
          <w:b/>
          <w:bCs/>
        </w:rPr>
        <w:t xml:space="preserve"> </w:t>
      </w:r>
      <w:proofErr w:type="spellStart"/>
      <w:r w:rsidRPr="00570762">
        <w:rPr>
          <w:b/>
          <w:bCs/>
        </w:rPr>
        <w:t>i</w:t>
      </w:r>
      <w:proofErr w:type="spellEnd"/>
      <w:r w:rsidRPr="00570762">
        <w:rPr>
          <w:b/>
          <w:bCs/>
        </w:rPr>
        <w:t xml:space="preserve"> </w:t>
      </w:r>
      <w:proofErr w:type="spellStart"/>
      <w:r w:rsidRPr="00570762">
        <w:rPr>
          <w:b/>
          <w:bCs/>
        </w:rPr>
        <w:t>savjetovanja</w:t>
      </w:r>
      <w:proofErr w:type="spellEnd"/>
      <w:r w:rsidRPr="00570762">
        <w:rPr>
          <w:b/>
          <w:bCs/>
        </w:rPr>
        <w:t xml:space="preserve"> i </w:t>
      </w:r>
      <w:proofErr w:type="spellStart"/>
      <w:r w:rsidRPr="00570762">
        <w:rPr>
          <w:b/>
          <w:bCs/>
        </w:rPr>
        <w:t>pomaganja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čini</w:t>
      </w:r>
      <w:proofErr w:type="spellEnd"/>
      <w:r>
        <w:rPr>
          <w:b/>
          <w:bCs/>
        </w:rPr>
        <w:t>:</w:t>
      </w:r>
    </w:p>
    <w:p w14:paraId="567C493A" w14:textId="77777777" w:rsidR="00670EA1" w:rsidRDefault="00670EA1" w:rsidP="00670EA1">
      <w:proofErr w:type="spellStart"/>
      <w:r>
        <w:t>Stambena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organiziranog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sveobuhvatnu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za </w:t>
      </w:r>
      <w:proofErr w:type="spellStart"/>
      <w:r>
        <w:t>djevojke</w:t>
      </w:r>
      <w:proofErr w:type="spellEnd"/>
    </w:p>
    <w:p w14:paraId="791206EA" w14:textId="77777777" w:rsidR="00670EA1" w:rsidRDefault="00670EA1" w:rsidP="00670EA1">
      <w:proofErr w:type="spellStart"/>
      <w:r>
        <w:t>Stambena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organiziranog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sveobuhvatnu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: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Nikole </w:t>
      </w:r>
      <w:proofErr w:type="spellStart"/>
      <w:r>
        <w:t>i</w:t>
      </w:r>
      <w:proofErr w:type="spellEnd"/>
      <w:r>
        <w:t xml:space="preserve"> </w:t>
      </w:r>
      <w:proofErr w:type="spellStart"/>
      <w:r>
        <w:t>Bože</w:t>
      </w:r>
      <w:proofErr w:type="spellEnd"/>
      <w:r>
        <w:t xml:space="preserve"> </w:t>
      </w:r>
      <w:proofErr w:type="spellStart"/>
      <w:r>
        <w:t>Bjonde</w:t>
      </w:r>
      <w:proofErr w:type="spellEnd"/>
      <w:r>
        <w:t xml:space="preserve"> 3 u </w:t>
      </w:r>
      <w:proofErr w:type="spellStart"/>
      <w:r>
        <w:t>Zagrebu</w:t>
      </w:r>
      <w:proofErr w:type="spellEnd"/>
      <w:r>
        <w:t xml:space="preserve"> za </w:t>
      </w:r>
      <w:proofErr w:type="spellStart"/>
      <w:r>
        <w:t>organizirano</w:t>
      </w:r>
      <w:proofErr w:type="spellEnd"/>
      <w:r>
        <w:t xml:space="preserve"> </w:t>
      </w:r>
      <w:proofErr w:type="spellStart"/>
      <w:r>
        <w:t>stanovanje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sveobuhvatnu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za </w:t>
      </w:r>
      <w:proofErr w:type="spellStart"/>
      <w:r>
        <w:t>dječake</w:t>
      </w:r>
      <w:proofErr w:type="spellEnd"/>
    </w:p>
    <w:p w14:paraId="43A03ED6" w14:textId="77777777" w:rsidR="00670EA1" w:rsidRDefault="00670EA1" w:rsidP="00670EA1">
      <w:r>
        <w:t xml:space="preserve">Tim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</w:p>
    <w:p w14:paraId="75976D15" w14:textId="77777777" w:rsidR="00670EA1" w:rsidRPr="00905736" w:rsidRDefault="00670EA1" w:rsidP="00670EA1">
      <w:pPr>
        <w:rPr>
          <w:b/>
          <w:szCs w:val="24"/>
        </w:rPr>
      </w:pPr>
      <w:r w:rsidRPr="00905736">
        <w:rPr>
          <w:b/>
          <w:szCs w:val="24"/>
        </w:rPr>
        <w:t>STRUKTURA KORISNIKA</w:t>
      </w:r>
    </w:p>
    <w:p w14:paraId="4D40BA8F" w14:textId="77777777" w:rsidR="00670EA1" w:rsidRDefault="00670EA1" w:rsidP="00670EA1">
      <w:pPr>
        <w:rPr>
          <w:szCs w:val="24"/>
        </w:rPr>
      </w:pPr>
      <w:r w:rsidRPr="00905736">
        <w:rPr>
          <w:szCs w:val="24"/>
        </w:rPr>
        <w:t>KORISNICI PREMA PREBIVALIŠTU</w:t>
      </w:r>
    </w:p>
    <w:p w14:paraId="4741EA92" w14:textId="77777777" w:rsidR="00670EA1" w:rsidRPr="002965D7" w:rsidRDefault="00670EA1" w:rsidP="00670EA1">
      <w:pPr>
        <w:rPr>
          <w:b/>
        </w:rPr>
      </w:pPr>
      <w:bookmarkStart w:id="3" w:name="_Hlk61890193"/>
      <w:proofErr w:type="spellStart"/>
      <w:r w:rsidRPr="00D47B98">
        <w:rPr>
          <w:b/>
        </w:rPr>
        <w:t>Odjel</w:t>
      </w:r>
      <w:proofErr w:type="spellEnd"/>
      <w:r w:rsidRPr="00D47B98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organiziranog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1"/>
        <w:gridCol w:w="2268"/>
      </w:tblGrid>
      <w:tr w:rsidR="00670EA1" w:rsidRPr="00ED78CD" w14:paraId="26B3D545" w14:textId="77777777" w:rsidTr="00670EA1">
        <w:trPr>
          <w:jc w:val="center"/>
        </w:trPr>
        <w:tc>
          <w:tcPr>
            <w:tcW w:w="3685" w:type="dxa"/>
            <w:vAlign w:val="center"/>
          </w:tcPr>
          <w:bookmarkEnd w:id="3"/>
          <w:p w14:paraId="46D0CF16" w14:textId="77777777" w:rsidR="00670EA1" w:rsidRDefault="00670EA1" w:rsidP="00670EA1">
            <w:r>
              <w:t>PREBIVALIŠTE</w:t>
            </w:r>
          </w:p>
        </w:tc>
        <w:tc>
          <w:tcPr>
            <w:tcW w:w="1701" w:type="dxa"/>
            <w:vAlign w:val="center"/>
          </w:tcPr>
          <w:p w14:paraId="53A555FC" w14:textId="77777777" w:rsidR="00670EA1" w:rsidRDefault="00670EA1" w:rsidP="00670EA1">
            <w:r>
              <w:t>BROJ</w:t>
            </w:r>
          </w:p>
        </w:tc>
        <w:tc>
          <w:tcPr>
            <w:tcW w:w="2268" w:type="dxa"/>
            <w:vAlign w:val="center"/>
          </w:tcPr>
          <w:p w14:paraId="08E079F8" w14:textId="77777777" w:rsidR="00670EA1" w:rsidRDefault="00670EA1" w:rsidP="00670EA1">
            <w:r>
              <w:t>UKUPNO</w:t>
            </w:r>
          </w:p>
        </w:tc>
      </w:tr>
      <w:tr w:rsidR="00670EA1" w:rsidRPr="00ED78CD" w14:paraId="4CBA3F2D" w14:textId="77777777" w:rsidTr="00670EA1">
        <w:trPr>
          <w:jc w:val="center"/>
        </w:trPr>
        <w:tc>
          <w:tcPr>
            <w:tcW w:w="3685" w:type="dxa"/>
            <w:vAlign w:val="center"/>
          </w:tcPr>
          <w:p w14:paraId="5C09780E" w14:textId="77777777" w:rsidR="00670EA1" w:rsidRDefault="00670EA1" w:rsidP="00670EA1">
            <w:r>
              <w:t>GRAD ZAGREB</w:t>
            </w:r>
          </w:p>
        </w:tc>
        <w:tc>
          <w:tcPr>
            <w:tcW w:w="1701" w:type="dxa"/>
            <w:vAlign w:val="center"/>
          </w:tcPr>
          <w:p w14:paraId="724F8F91" w14:textId="77777777" w:rsidR="00670EA1" w:rsidRDefault="00670EA1" w:rsidP="00670EA1">
            <w:r>
              <w:t xml:space="preserve"> 20</w:t>
            </w:r>
          </w:p>
        </w:tc>
        <w:tc>
          <w:tcPr>
            <w:tcW w:w="2268" w:type="dxa"/>
            <w:vAlign w:val="center"/>
          </w:tcPr>
          <w:p w14:paraId="7143AFC0" w14:textId="77777777" w:rsidR="00670EA1" w:rsidRDefault="00670EA1" w:rsidP="00670EA1">
            <w:r>
              <w:t xml:space="preserve"> 20</w:t>
            </w:r>
          </w:p>
        </w:tc>
      </w:tr>
      <w:tr w:rsidR="00670EA1" w:rsidRPr="00ED78CD" w14:paraId="51EC032B" w14:textId="77777777" w:rsidTr="00670EA1">
        <w:trPr>
          <w:jc w:val="center"/>
        </w:trPr>
        <w:tc>
          <w:tcPr>
            <w:tcW w:w="3685" w:type="dxa"/>
            <w:vAlign w:val="center"/>
          </w:tcPr>
          <w:p w14:paraId="201686E1" w14:textId="77777777" w:rsidR="00670EA1" w:rsidRDefault="00670EA1" w:rsidP="00670EA1">
            <w:r>
              <w:t>ZAGREBAČKA ŽUPANIJA</w:t>
            </w:r>
          </w:p>
        </w:tc>
        <w:tc>
          <w:tcPr>
            <w:tcW w:w="1701" w:type="dxa"/>
            <w:vAlign w:val="center"/>
          </w:tcPr>
          <w:p w14:paraId="1B411DF0" w14:textId="77777777" w:rsidR="00670EA1" w:rsidRDefault="00670EA1" w:rsidP="00670EA1">
            <w:r>
              <w:t>8</w:t>
            </w:r>
          </w:p>
        </w:tc>
        <w:tc>
          <w:tcPr>
            <w:tcW w:w="2268" w:type="dxa"/>
            <w:vAlign w:val="center"/>
          </w:tcPr>
          <w:p w14:paraId="2C263C82" w14:textId="77777777" w:rsidR="00670EA1" w:rsidRDefault="00670EA1" w:rsidP="00670EA1">
            <w:r>
              <w:t>8</w:t>
            </w:r>
          </w:p>
        </w:tc>
      </w:tr>
      <w:tr w:rsidR="00670EA1" w:rsidRPr="00ED78CD" w14:paraId="71597858" w14:textId="77777777" w:rsidTr="00670EA1">
        <w:trPr>
          <w:jc w:val="center"/>
        </w:trPr>
        <w:tc>
          <w:tcPr>
            <w:tcW w:w="3685" w:type="dxa"/>
            <w:vAlign w:val="center"/>
          </w:tcPr>
          <w:p w14:paraId="66426E72" w14:textId="77777777" w:rsidR="00670EA1" w:rsidRDefault="00670EA1" w:rsidP="00670EA1">
            <w:r>
              <w:t>S PODRUČJA DRUGIH ŽUPANIJA U HRVATSKOJ</w:t>
            </w:r>
          </w:p>
        </w:tc>
        <w:tc>
          <w:tcPr>
            <w:tcW w:w="1701" w:type="dxa"/>
            <w:vAlign w:val="center"/>
          </w:tcPr>
          <w:p w14:paraId="1D9405D9" w14:textId="77777777" w:rsidR="00670EA1" w:rsidRDefault="00670EA1" w:rsidP="00670EA1">
            <w:r>
              <w:t>5</w:t>
            </w:r>
          </w:p>
        </w:tc>
        <w:tc>
          <w:tcPr>
            <w:tcW w:w="2268" w:type="dxa"/>
            <w:vAlign w:val="center"/>
          </w:tcPr>
          <w:p w14:paraId="52B12807" w14:textId="77777777" w:rsidR="00670EA1" w:rsidRDefault="00670EA1" w:rsidP="00670EA1">
            <w:r>
              <w:t>5</w:t>
            </w:r>
          </w:p>
        </w:tc>
      </w:tr>
      <w:tr w:rsidR="00670EA1" w:rsidRPr="00ED78CD" w14:paraId="32D728D3" w14:textId="77777777" w:rsidTr="00670EA1">
        <w:trPr>
          <w:jc w:val="center"/>
        </w:trPr>
        <w:tc>
          <w:tcPr>
            <w:tcW w:w="3685" w:type="dxa"/>
            <w:vAlign w:val="center"/>
          </w:tcPr>
          <w:p w14:paraId="106AC614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UKUPNO</w:t>
            </w:r>
          </w:p>
        </w:tc>
        <w:tc>
          <w:tcPr>
            <w:tcW w:w="1701" w:type="dxa"/>
            <w:vAlign w:val="center"/>
          </w:tcPr>
          <w:p w14:paraId="6B3D955A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8" w:type="dxa"/>
            <w:vAlign w:val="center"/>
          </w:tcPr>
          <w:p w14:paraId="34977E5B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0345F03C" w14:textId="77777777" w:rsidR="00670EA1" w:rsidRDefault="00670EA1" w:rsidP="00670EA1">
      <w:pPr>
        <w:rPr>
          <w:szCs w:val="32"/>
        </w:rPr>
      </w:pPr>
    </w:p>
    <w:p w14:paraId="2D1DEF83" w14:textId="77777777" w:rsidR="00670EA1" w:rsidRDefault="00670EA1" w:rsidP="00670EA1">
      <w:pPr>
        <w:rPr>
          <w:szCs w:val="32"/>
        </w:rPr>
      </w:pPr>
      <w:r w:rsidRPr="00F34EFC">
        <w:rPr>
          <w:szCs w:val="32"/>
        </w:rPr>
        <w:t xml:space="preserve">  </w:t>
      </w:r>
    </w:p>
    <w:p w14:paraId="707A3388" w14:textId="77777777" w:rsidR="00670EA1" w:rsidRDefault="00670EA1" w:rsidP="00670EA1"/>
    <w:p w14:paraId="1B17C911" w14:textId="77777777" w:rsidR="00670EA1" w:rsidRDefault="00670EA1" w:rsidP="00670EA1"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dolazi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je </w:t>
      </w:r>
      <w:proofErr w:type="spellStart"/>
      <w:r>
        <w:t>smanjen</w:t>
      </w:r>
      <w:proofErr w:type="spellEnd"/>
      <w:r>
        <w:t xml:space="preserve"> .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Zagrebačke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kontinuirani</w:t>
      </w:r>
      <w:proofErr w:type="spellEnd"/>
      <w:r>
        <w:t xml:space="preserve"> rad  koji je </w:t>
      </w:r>
      <w:proofErr w:type="spellStart"/>
      <w:r>
        <w:t>nezaobilazni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u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koji ide ka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bržem</w:t>
      </w:r>
      <w:proofErr w:type="spellEnd"/>
      <w:r>
        <w:t xml:space="preserve"> </w:t>
      </w:r>
      <w:proofErr w:type="spellStart"/>
      <w:r>
        <w:t>povratku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u </w:t>
      </w:r>
      <w:proofErr w:type="spellStart"/>
      <w:r>
        <w:t>udomiteljsku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ka </w:t>
      </w:r>
      <w:proofErr w:type="spellStart"/>
      <w:r>
        <w:t>pružanju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vaninstitucionalnih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poludnevni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>.</w:t>
      </w:r>
    </w:p>
    <w:p w14:paraId="7A8950F0" w14:textId="77777777" w:rsidR="00670EA1" w:rsidRDefault="00670EA1" w:rsidP="00670EA1">
      <w:proofErr w:type="spellStart"/>
      <w:r>
        <w:t>Smještajem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najbližem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centara</w:t>
      </w:r>
      <w:proofErr w:type="spellEnd"/>
      <w:r>
        <w:t xml:space="preserve"> za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centra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učešćem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uvelike</w:t>
      </w:r>
      <w:proofErr w:type="spellEnd"/>
      <w:r>
        <w:t xml:space="preserve"> </w:t>
      </w:r>
      <w:proofErr w:type="spellStart"/>
      <w:r>
        <w:t>doprinijeti</w:t>
      </w:r>
      <w:proofErr w:type="spellEnd"/>
      <w:r>
        <w:t xml:space="preserve"> </w:t>
      </w:r>
      <w:proofErr w:type="spellStart"/>
      <w:r>
        <w:t>kvaliteti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t xml:space="preserve"> </w:t>
      </w:r>
      <w:proofErr w:type="spellStart"/>
      <w:r>
        <w:t>dinamiku</w:t>
      </w:r>
      <w:proofErr w:type="spellEnd"/>
      <w:r>
        <w:t xml:space="preserve"> </w:t>
      </w:r>
      <w:proofErr w:type="spellStart"/>
      <w:r>
        <w:t>kraćeg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instituciji</w:t>
      </w:r>
      <w:proofErr w:type="spellEnd"/>
      <w:r>
        <w:t xml:space="preserve">. </w:t>
      </w:r>
    </w:p>
    <w:p w14:paraId="00F2F722" w14:textId="77777777" w:rsidR="00670EA1" w:rsidRDefault="00670EA1" w:rsidP="00670EA1">
      <w:proofErr w:type="spellStart"/>
      <w:r>
        <w:t>Tijekom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 </w:t>
      </w:r>
      <w:proofErr w:type="spellStart"/>
      <w:r>
        <w:t>smanjiti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najmanji</w:t>
      </w:r>
      <w:proofErr w:type="spellEnd"/>
      <w:r>
        <w:t xml:space="preserve"> </w:t>
      </w:r>
      <w:proofErr w:type="spellStart"/>
      <w:r>
        <w:t>mogući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Zagrebačke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, </w:t>
      </w:r>
      <w:proofErr w:type="spellStart"/>
      <w:r>
        <w:t>organiziranog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sveobuhvatnu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, </w:t>
      </w:r>
      <w:proofErr w:type="spellStart"/>
      <w:r>
        <w:t>poludnevnog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cjelodnevnog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u </w:t>
      </w:r>
      <w:proofErr w:type="spellStart"/>
      <w:r>
        <w:t>najvećoj</w:t>
      </w:r>
      <w:proofErr w:type="spellEnd"/>
      <w:r>
        <w:t xml:space="preserve"> </w:t>
      </w:r>
      <w:proofErr w:type="spellStart"/>
      <w:r>
        <w:t>mogućoj</w:t>
      </w:r>
      <w:proofErr w:type="spellEnd"/>
      <w:r>
        <w:t xml:space="preserve"> </w:t>
      </w:r>
      <w:proofErr w:type="spellStart"/>
      <w:r>
        <w:t>mjeri</w:t>
      </w:r>
      <w:proofErr w:type="spellEnd"/>
      <w:r>
        <w:t>.</w:t>
      </w:r>
    </w:p>
    <w:p w14:paraId="03FF9538" w14:textId="77777777" w:rsidR="00670EA1" w:rsidRDefault="00670EA1" w:rsidP="00670EA1">
      <w:proofErr w:type="spellStart"/>
      <w:r>
        <w:t>Tijekom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Transformacija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Zagreb – 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izvaninstitucijskih</w:t>
      </w:r>
      <w:proofErr w:type="spellEnd"/>
      <w:r>
        <w:t xml:space="preserve"> 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podržanog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</w:t>
      </w:r>
      <w:proofErr w:type="spellStart"/>
      <w:r>
        <w:t>realizirat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planiranom</w:t>
      </w:r>
      <w:proofErr w:type="spellEnd"/>
      <w:r>
        <w:t xml:space="preserve"> </w:t>
      </w:r>
      <w:proofErr w:type="spellStart"/>
      <w:r>
        <w:t>obimu</w:t>
      </w:r>
      <w:proofErr w:type="spellEnd"/>
      <w:r>
        <w:t xml:space="preserve">. </w:t>
      </w:r>
    </w:p>
    <w:p w14:paraId="7F0C2BDB" w14:textId="77777777" w:rsidR="00670EA1" w:rsidRPr="00905736" w:rsidRDefault="00670EA1" w:rsidP="00670EA1">
      <w:pPr>
        <w:rPr>
          <w:b/>
          <w:sz w:val="24"/>
          <w:szCs w:val="24"/>
        </w:rPr>
      </w:pPr>
      <w:r w:rsidRPr="00905736">
        <w:rPr>
          <w:b/>
          <w:sz w:val="24"/>
          <w:szCs w:val="24"/>
        </w:rPr>
        <w:t>STRUKTURA  KORISNIKA  PREMA  KRONOLOŠKOJ  DOBI  I SPOLU</w:t>
      </w:r>
    </w:p>
    <w:p w14:paraId="10FB63D6" w14:textId="77777777" w:rsidR="00670EA1" w:rsidRPr="00F51C4B" w:rsidRDefault="00670EA1" w:rsidP="00670EA1">
      <w:pPr>
        <w:rPr>
          <w:b/>
        </w:rPr>
      </w:pPr>
      <w:bookmarkStart w:id="4" w:name="_Hlk61891852"/>
      <w:proofErr w:type="spellStart"/>
      <w:r w:rsidRPr="00D47B98">
        <w:rPr>
          <w:b/>
        </w:rPr>
        <w:t>Odjel</w:t>
      </w:r>
      <w:proofErr w:type="spellEnd"/>
      <w:r w:rsidRPr="00D47B98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organiziranog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463"/>
        <w:gridCol w:w="2463"/>
        <w:gridCol w:w="2075"/>
      </w:tblGrid>
      <w:tr w:rsidR="00670EA1" w:rsidRPr="00ED78CD" w14:paraId="4E62CF8D" w14:textId="77777777" w:rsidTr="00670EA1">
        <w:trPr>
          <w:cantSplit/>
          <w:trHeight w:val="257"/>
          <w:jc w:val="center"/>
        </w:trPr>
        <w:tc>
          <w:tcPr>
            <w:tcW w:w="2071" w:type="dxa"/>
            <w:vMerge w:val="restart"/>
            <w:vAlign w:val="center"/>
          </w:tcPr>
          <w:bookmarkEnd w:id="4"/>
          <w:p w14:paraId="1731B2EE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926" w:type="dxa"/>
            <w:gridSpan w:val="2"/>
            <w:vAlign w:val="center"/>
          </w:tcPr>
          <w:p w14:paraId="68AA120D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SPOL</w:t>
            </w:r>
          </w:p>
        </w:tc>
        <w:tc>
          <w:tcPr>
            <w:tcW w:w="2075" w:type="dxa"/>
            <w:vMerge w:val="restart"/>
            <w:vAlign w:val="center"/>
          </w:tcPr>
          <w:p w14:paraId="5F836266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</w:tr>
      <w:tr w:rsidR="00670EA1" w:rsidRPr="00ED78CD" w14:paraId="659CF495" w14:textId="77777777" w:rsidTr="00670EA1">
        <w:trPr>
          <w:cantSplit/>
          <w:trHeight w:val="256"/>
          <w:jc w:val="center"/>
        </w:trPr>
        <w:tc>
          <w:tcPr>
            <w:tcW w:w="2071" w:type="dxa"/>
            <w:vMerge/>
          </w:tcPr>
          <w:p w14:paraId="3FC12EA9" w14:textId="77777777" w:rsidR="00670EA1" w:rsidRDefault="00670EA1" w:rsidP="00670EA1">
            <w:pPr>
              <w:rPr>
                <w:sz w:val="24"/>
              </w:rPr>
            </w:pPr>
          </w:p>
        </w:tc>
        <w:tc>
          <w:tcPr>
            <w:tcW w:w="2463" w:type="dxa"/>
            <w:vAlign w:val="center"/>
          </w:tcPr>
          <w:p w14:paraId="7127EC72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DJEČACI</w:t>
            </w:r>
          </w:p>
        </w:tc>
        <w:tc>
          <w:tcPr>
            <w:tcW w:w="2463" w:type="dxa"/>
            <w:vAlign w:val="center"/>
          </w:tcPr>
          <w:p w14:paraId="23A6D69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DJEVOJKE</w:t>
            </w:r>
          </w:p>
        </w:tc>
        <w:tc>
          <w:tcPr>
            <w:tcW w:w="2075" w:type="dxa"/>
            <w:vMerge/>
          </w:tcPr>
          <w:p w14:paraId="5282239C" w14:textId="77777777" w:rsidR="00670EA1" w:rsidRDefault="00670EA1" w:rsidP="00670EA1">
            <w:pPr>
              <w:rPr>
                <w:sz w:val="24"/>
              </w:rPr>
            </w:pPr>
          </w:p>
        </w:tc>
      </w:tr>
      <w:tr w:rsidR="00670EA1" w:rsidRPr="00ED78CD" w14:paraId="336E7672" w14:textId="77777777" w:rsidTr="00670EA1">
        <w:trPr>
          <w:jc w:val="center"/>
        </w:trPr>
        <w:tc>
          <w:tcPr>
            <w:tcW w:w="2071" w:type="dxa"/>
          </w:tcPr>
          <w:p w14:paraId="515FDAF5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7 – 14</w:t>
            </w:r>
          </w:p>
        </w:tc>
        <w:tc>
          <w:tcPr>
            <w:tcW w:w="2463" w:type="dxa"/>
          </w:tcPr>
          <w:p w14:paraId="655FD93F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63" w:type="dxa"/>
          </w:tcPr>
          <w:p w14:paraId="291E2379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5" w:type="dxa"/>
          </w:tcPr>
          <w:p w14:paraId="0443ADC8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70EA1" w:rsidRPr="00ED78CD" w14:paraId="5542F3E5" w14:textId="77777777" w:rsidTr="00670EA1">
        <w:trPr>
          <w:jc w:val="center"/>
        </w:trPr>
        <w:tc>
          <w:tcPr>
            <w:tcW w:w="2071" w:type="dxa"/>
          </w:tcPr>
          <w:p w14:paraId="2FC2D45F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14 – 16</w:t>
            </w:r>
          </w:p>
        </w:tc>
        <w:tc>
          <w:tcPr>
            <w:tcW w:w="2463" w:type="dxa"/>
          </w:tcPr>
          <w:p w14:paraId="605A1BFF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3" w:type="dxa"/>
          </w:tcPr>
          <w:p w14:paraId="7BF0FD85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5" w:type="dxa"/>
          </w:tcPr>
          <w:p w14:paraId="673AC921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70EA1" w:rsidRPr="00ED78CD" w14:paraId="7C9D497B" w14:textId="77777777" w:rsidTr="00670EA1">
        <w:trPr>
          <w:jc w:val="center"/>
        </w:trPr>
        <w:tc>
          <w:tcPr>
            <w:tcW w:w="2071" w:type="dxa"/>
          </w:tcPr>
          <w:p w14:paraId="04936A2B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16 – 18</w:t>
            </w:r>
          </w:p>
        </w:tc>
        <w:tc>
          <w:tcPr>
            <w:tcW w:w="2463" w:type="dxa"/>
          </w:tcPr>
          <w:p w14:paraId="265C9C29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3" w:type="dxa"/>
          </w:tcPr>
          <w:p w14:paraId="49DF8EA3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5" w:type="dxa"/>
          </w:tcPr>
          <w:p w14:paraId="206FD078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0EA1" w:rsidRPr="00ED78CD" w14:paraId="784F34DD" w14:textId="77777777" w:rsidTr="00670EA1">
        <w:trPr>
          <w:jc w:val="center"/>
        </w:trPr>
        <w:tc>
          <w:tcPr>
            <w:tcW w:w="2071" w:type="dxa"/>
          </w:tcPr>
          <w:p w14:paraId="3918F53C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18 – 21</w:t>
            </w:r>
          </w:p>
        </w:tc>
        <w:tc>
          <w:tcPr>
            <w:tcW w:w="2463" w:type="dxa"/>
          </w:tcPr>
          <w:p w14:paraId="0D84DAE3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3" w:type="dxa"/>
          </w:tcPr>
          <w:p w14:paraId="3CCDF302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5" w:type="dxa"/>
          </w:tcPr>
          <w:p w14:paraId="43F06493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EA1" w:rsidRPr="00ED78CD" w14:paraId="713AC912" w14:textId="77777777" w:rsidTr="00670EA1">
        <w:trPr>
          <w:jc w:val="center"/>
        </w:trPr>
        <w:tc>
          <w:tcPr>
            <w:tcW w:w="2071" w:type="dxa"/>
          </w:tcPr>
          <w:p w14:paraId="11ABFDD8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2463" w:type="dxa"/>
          </w:tcPr>
          <w:p w14:paraId="0E360F2E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63" w:type="dxa"/>
          </w:tcPr>
          <w:p w14:paraId="4AF104AB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5" w:type="dxa"/>
          </w:tcPr>
          <w:p w14:paraId="1B4CED5D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7740B1E5" w14:textId="77777777" w:rsidR="00670EA1" w:rsidRDefault="00670EA1" w:rsidP="00670EA1">
      <w:pPr>
        <w:rPr>
          <w:sz w:val="24"/>
        </w:rPr>
      </w:pPr>
    </w:p>
    <w:p w14:paraId="07F58FDD" w14:textId="77777777" w:rsidR="00670EA1" w:rsidRDefault="00670EA1" w:rsidP="00670EA1">
      <w:proofErr w:type="spellStart"/>
      <w:r>
        <w:t>Zbog</w:t>
      </w:r>
      <w:proofErr w:type="spellEnd"/>
      <w:r>
        <w:t xml:space="preserve">  </w:t>
      </w:r>
      <w:proofErr w:type="spellStart"/>
      <w:r>
        <w:t>raspona</w:t>
      </w:r>
      <w:proofErr w:type="spellEnd"/>
      <w:r>
        <w:t xml:space="preserve"> u </w:t>
      </w:r>
      <w:proofErr w:type="spellStart"/>
      <w:r>
        <w:t>kronološkoj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složene</w:t>
      </w:r>
      <w:proofErr w:type="spellEnd"/>
      <w:r>
        <w:t xml:space="preserve"> </w:t>
      </w:r>
      <w:proofErr w:type="spellStart"/>
      <w:r>
        <w:t>problematike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obrazovni</w:t>
      </w:r>
      <w:proofErr w:type="spellEnd"/>
      <w:r>
        <w:t xml:space="preserve"> rad  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osmisliti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strukturirati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. </w:t>
      </w:r>
      <w:proofErr w:type="spellStart"/>
      <w:r>
        <w:t>Naročita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usmjerena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navika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.</w:t>
      </w:r>
    </w:p>
    <w:p w14:paraId="729CB386" w14:textId="77777777" w:rsidR="00670EA1" w:rsidRDefault="00670EA1" w:rsidP="00670EA1">
      <w:proofErr w:type="spellStart"/>
      <w:r>
        <w:t>Sadržaji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prilagođeni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dobnim</w:t>
      </w:r>
      <w:proofErr w:type="spellEnd"/>
      <w:r>
        <w:t xml:space="preserve"> </w:t>
      </w:r>
      <w:proofErr w:type="spellStart"/>
      <w:r>
        <w:t>skupinama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interesima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prezahtjevni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izazivaju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neuspješni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odustaju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počeli</w:t>
      </w:r>
      <w:proofErr w:type="spellEnd"/>
      <w:r>
        <w:t>.</w:t>
      </w:r>
    </w:p>
    <w:p w14:paraId="00A01C43" w14:textId="77777777" w:rsidR="00670EA1" w:rsidRDefault="00670EA1" w:rsidP="00670EA1">
      <w:proofErr w:type="spellStart"/>
      <w:r>
        <w:t>Takvo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je </w:t>
      </w:r>
      <w:proofErr w:type="spellStart"/>
      <w:r>
        <w:t>karakteristično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 s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 -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koji 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motivirani</w:t>
      </w:r>
      <w:proofErr w:type="spellEnd"/>
      <w:r>
        <w:t xml:space="preserve"> za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došli</w:t>
      </w:r>
      <w:proofErr w:type="spellEnd"/>
      <w:r>
        <w:t xml:space="preserve"> s </w:t>
      </w:r>
      <w:proofErr w:type="spellStart"/>
      <w:r>
        <w:t>formiranim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 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neuspješni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ne </w:t>
      </w:r>
      <w:proofErr w:type="spellStart"/>
      <w:r>
        <w:t>znaju</w:t>
      </w:r>
      <w:proofErr w:type="spellEnd"/>
      <w:r>
        <w:t xml:space="preserve"> </w:t>
      </w:r>
      <w:proofErr w:type="spellStart"/>
      <w:r>
        <w:t>ništa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loši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postepeno</w:t>
      </w:r>
      <w:proofErr w:type="spellEnd"/>
      <w:r>
        <w:t xml:space="preserve"> </w:t>
      </w:r>
      <w:proofErr w:type="spellStart"/>
      <w:r>
        <w:t>razvijaju</w:t>
      </w:r>
      <w:proofErr w:type="spellEnd"/>
      <w:r>
        <w:t xml:space="preserve"> </w:t>
      </w:r>
      <w:proofErr w:type="spellStart"/>
      <w:r>
        <w:t>interesi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motivacija</w:t>
      </w:r>
      <w:proofErr w:type="spellEnd"/>
      <w:r>
        <w:t xml:space="preserve"> 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negativna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socijalizacija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u </w:t>
      </w:r>
      <w:proofErr w:type="spellStart"/>
      <w:r>
        <w:t>pozitivnom</w:t>
      </w:r>
      <w:proofErr w:type="spellEnd"/>
      <w:r>
        <w:t xml:space="preserve"> </w:t>
      </w:r>
      <w:proofErr w:type="spellStart"/>
      <w:r>
        <w:t>smjeru</w:t>
      </w:r>
      <w:proofErr w:type="spellEnd"/>
      <w:r>
        <w:t xml:space="preserve"> a </w:t>
      </w:r>
      <w:proofErr w:type="spellStart"/>
      <w:r>
        <w:t>osjećaj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orijentacija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pozitivne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uvelike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regresiju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.  </w:t>
      </w:r>
    </w:p>
    <w:p w14:paraId="1968DE21" w14:textId="77777777" w:rsidR="00670EA1" w:rsidRDefault="00670EA1" w:rsidP="00670EA1">
      <w:proofErr w:type="spellStart"/>
      <w:r>
        <w:t>Iz</w:t>
      </w:r>
      <w:proofErr w:type="spellEnd"/>
      <w:r>
        <w:t xml:space="preserve"> tog </w:t>
      </w:r>
      <w:proofErr w:type="spellStart"/>
      <w:r>
        <w:t>razloga</w:t>
      </w:r>
      <w:proofErr w:type="spellEnd"/>
      <w:r>
        <w:t xml:space="preserve"> u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odgajatelji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postepeno</w:t>
      </w:r>
      <w:proofErr w:type="spellEnd"/>
      <w:r>
        <w:t xml:space="preserve"> </w:t>
      </w:r>
      <w:proofErr w:type="spellStart"/>
      <w:r>
        <w:t>osloboditi</w:t>
      </w:r>
      <w:proofErr w:type="spellEnd"/>
      <w:r>
        <w:t xml:space="preserve"> </w:t>
      </w:r>
      <w:proofErr w:type="spellStart"/>
      <w:r>
        <w:t>straha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neuspjeha</w:t>
      </w:r>
      <w:proofErr w:type="spellEnd"/>
      <w:r>
        <w:t xml:space="preserve">, </w:t>
      </w:r>
      <w:proofErr w:type="spellStart"/>
      <w:r>
        <w:t>razvijati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 xml:space="preserve">, </w:t>
      </w:r>
      <w:proofErr w:type="spellStart"/>
      <w:r>
        <w:t>ciljanim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stvarat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pozitivnu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, </w:t>
      </w:r>
      <w:proofErr w:type="spellStart"/>
      <w:r>
        <w:t>podizat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samopouzdanje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u </w:t>
      </w:r>
      <w:proofErr w:type="spellStart"/>
      <w:r>
        <w:t>širu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bez </w:t>
      </w:r>
      <w:proofErr w:type="spellStart"/>
      <w:r>
        <w:t>bojazni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isključivani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vršnjaka</w:t>
      </w:r>
      <w:proofErr w:type="spellEnd"/>
    </w:p>
    <w:p w14:paraId="671E5CC6" w14:textId="77777777" w:rsidR="00670EA1" w:rsidRPr="00651ABF" w:rsidRDefault="00670EA1" w:rsidP="00670EA1"/>
    <w:p w14:paraId="12D9F388" w14:textId="77777777" w:rsidR="00670EA1" w:rsidRPr="00905736" w:rsidRDefault="00670EA1" w:rsidP="00670EA1">
      <w:pPr>
        <w:rPr>
          <w:b/>
          <w:sz w:val="24"/>
          <w:szCs w:val="24"/>
        </w:rPr>
      </w:pPr>
      <w:r>
        <w:t xml:space="preserve">  </w:t>
      </w:r>
      <w:r w:rsidRPr="0090573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AZLOZI SMJEŠTAJA KORISNIKA U PODRUŽNICU</w:t>
      </w:r>
    </w:p>
    <w:p w14:paraId="4E60713C" w14:textId="77777777" w:rsidR="00670EA1" w:rsidRPr="00CE4853" w:rsidRDefault="00670EA1" w:rsidP="00670EA1">
      <w:pPr>
        <w:rPr>
          <w:b/>
        </w:rPr>
      </w:pPr>
      <w:r>
        <w:rPr>
          <w:sz w:val="24"/>
        </w:rPr>
        <w:t xml:space="preserve">     </w:t>
      </w:r>
      <w:proofErr w:type="spellStart"/>
      <w:r w:rsidRPr="00D47B98">
        <w:rPr>
          <w:b/>
        </w:rPr>
        <w:t>Odjel</w:t>
      </w:r>
      <w:proofErr w:type="spellEnd"/>
      <w:r w:rsidRPr="00D47B98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organiziranog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  <w:r>
        <w:rPr>
          <w:sz w:val="24"/>
        </w:rPr>
        <w:t xml:space="preserve">         </w:t>
      </w:r>
    </w:p>
    <w:p w14:paraId="64E4F9EA" w14:textId="77777777" w:rsidR="00670EA1" w:rsidRDefault="00670EA1" w:rsidP="00670EA1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9"/>
        <w:gridCol w:w="3599"/>
      </w:tblGrid>
      <w:tr w:rsidR="00670EA1" w:rsidRPr="00ED78CD" w14:paraId="6047045E" w14:textId="77777777" w:rsidTr="00670EA1">
        <w:trPr>
          <w:jc w:val="center"/>
        </w:trPr>
        <w:tc>
          <w:tcPr>
            <w:tcW w:w="4339" w:type="dxa"/>
          </w:tcPr>
          <w:p w14:paraId="3F546E29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PROBLEMI U PONAŠANJU</w:t>
            </w:r>
          </w:p>
        </w:tc>
        <w:tc>
          <w:tcPr>
            <w:tcW w:w="3599" w:type="dxa"/>
          </w:tcPr>
          <w:p w14:paraId="2512E0CE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70EA1" w:rsidRPr="00ED78CD" w14:paraId="37A5F808" w14:textId="77777777" w:rsidTr="00670EA1">
        <w:trPr>
          <w:jc w:val="center"/>
        </w:trPr>
        <w:tc>
          <w:tcPr>
            <w:tcW w:w="4339" w:type="dxa"/>
          </w:tcPr>
          <w:p w14:paraId="1F7F7992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 xml:space="preserve"> OBRAZOVNI PROBLEMI</w:t>
            </w:r>
          </w:p>
        </w:tc>
        <w:tc>
          <w:tcPr>
            <w:tcW w:w="3599" w:type="dxa"/>
          </w:tcPr>
          <w:p w14:paraId="78678D55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670EA1" w:rsidRPr="00ED78CD" w14:paraId="2801012D" w14:textId="77777777" w:rsidTr="00670EA1">
        <w:trPr>
          <w:jc w:val="center"/>
        </w:trPr>
        <w:tc>
          <w:tcPr>
            <w:tcW w:w="4339" w:type="dxa"/>
          </w:tcPr>
          <w:p w14:paraId="75291203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UGROŽAVAJUĆI UVJETI U OBITELJI</w:t>
            </w:r>
          </w:p>
        </w:tc>
        <w:tc>
          <w:tcPr>
            <w:tcW w:w="3599" w:type="dxa"/>
          </w:tcPr>
          <w:p w14:paraId="43A4E564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996D8A4" w14:textId="77777777" w:rsidR="00670EA1" w:rsidRDefault="00670EA1" w:rsidP="00670EA1">
      <w:pPr>
        <w:rPr>
          <w:sz w:val="24"/>
        </w:rPr>
      </w:pPr>
    </w:p>
    <w:p w14:paraId="3B01D562" w14:textId="77777777" w:rsidR="00670EA1" w:rsidRDefault="00670EA1" w:rsidP="00670EA1">
      <w:pPr>
        <w:rPr>
          <w:sz w:val="24"/>
        </w:rPr>
      </w:pPr>
    </w:p>
    <w:p w14:paraId="5063E738" w14:textId="77777777" w:rsidR="00670EA1" w:rsidRDefault="00670EA1" w:rsidP="00670EA1">
      <w:proofErr w:type="spellStart"/>
      <w:r>
        <w:lastRenderedPageBreak/>
        <w:t>Iz</w:t>
      </w:r>
      <w:proofErr w:type="spellEnd"/>
      <w:r>
        <w:t xml:space="preserve"> </w:t>
      </w:r>
      <w:proofErr w:type="spellStart"/>
      <w:r>
        <w:t>priložene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u </w:t>
      </w:r>
      <w:proofErr w:type="spellStart"/>
      <w:r>
        <w:t>ustanovu</w:t>
      </w:r>
      <w:proofErr w:type="spellEnd"/>
      <w:r>
        <w:t xml:space="preserve">  </w:t>
      </w:r>
      <w:proofErr w:type="spellStart"/>
      <w:r>
        <w:t>višestruki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kompleksni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višestruki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multidisciplinarni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u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u rad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,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>.</w:t>
      </w:r>
    </w:p>
    <w:p w14:paraId="23AA2849" w14:textId="77777777" w:rsidR="00670EA1" w:rsidRDefault="00670EA1" w:rsidP="00670EA1">
      <w:proofErr w:type="spellStart"/>
      <w:r>
        <w:t>Zbog</w:t>
      </w:r>
      <w:proofErr w:type="spellEnd"/>
      <w:r>
        <w:t xml:space="preserve"> </w:t>
      </w:r>
      <w:proofErr w:type="spellStart"/>
      <w:r>
        <w:t>složenih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 je </w:t>
      </w:r>
      <w:proofErr w:type="spellStart"/>
      <w:r>
        <w:t>diferenciran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individualiziran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pronašao</w:t>
      </w:r>
      <w:proofErr w:type="spellEnd"/>
      <w:r>
        <w:t xml:space="preserve">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.</w:t>
      </w:r>
    </w:p>
    <w:p w14:paraId="51D8434C" w14:textId="77777777" w:rsidR="00670EA1" w:rsidRDefault="00670EA1" w:rsidP="00670EA1">
      <w:r>
        <w:t xml:space="preserve">Problem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vanjskim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nedostaju</w:t>
      </w:r>
      <w:proofErr w:type="spellEnd"/>
      <w:r>
        <w:t xml:space="preserve">  </w:t>
      </w:r>
      <w:proofErr w:type="spellStart"/>
      <w:r>
        <w:t>specijalizirani</w:t>
      </w:r>
      <w:proofErr w:type="spellEnd"/>
      <w:r>
        <w:t xml:space="preserve"> </w:t>
      </w:r>
      <w:proofErr w:type="spellStart"/>
      <w:r>
        <w:t>stručnjaci</w:t>
      </w:r>
      <w:proofErr w:type="spellEnd"/>
      <w:r>
        <w:t xml:space="preserve"> (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psihoterapeuti</w:t>
      </w:r>
      <w:proofErr w:type="spellEnd"/>
      <w:r>
        <w:t xml:space="preserve"> )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specijalizirane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(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pedagoško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s </w:t>
      </w:r>
      <w:proofErr w:type="spellStart"/>
      <w:r>
        <w:t>intenzivnim</w:t>
      </w:r>
      <w:proofErr w:type="spellEnd"/>
      <w:r>
        <w:t xml:space="preserve"> </w:t>
      </w:r>
      <w:proofErr w:type="spellStart"/>
      <w:r>
        <w:t>poremećajima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osjećajima</w:t>
      </w:r>
      <w:proofErr w:type="spellEnd"/>
      <w:r>
        <w:t xml:space="preserve"> koji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u faze </w:t>
      </w:r>
      <w:proofErr w:type="spellStart"/>
      <w:r>
        <w:t>akutnog</w:t>
      </w:r>
      <w:proofErr w:type="spellEnd"/>
      <w:r>
        <w:t xml:space="preserve"> </w:t>
      </w:r>
      <w:proofErr w:type="spellStart"/>
      <w:r>
        <w:t>napada</w:t>
      </w:r>
      <w:proofErr w:type="spellEnd"/>
      <w:r>
        <w:t xml:space="preserve"> </w:t>
      </w:r>
      <w:proofErr w:type="spellStart"/>
      <w:r>
        <w:t>agresije</w:t>
      </w:r>
      <w:proofErr w:type="spellEnd"/>
      <w:r>
        <w:t xml:space="preserve"> 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djelatnike</w:t>
      </w:r>
      <w:proofErr w:type="spellEnd"/>
      <w:r>
        <w:t xml:space="preserve"> ).</w:t>
      </w:r>
    </w:p>
    <w:p w14:paraId="709A9F16" w14:textId="77777777" w:rsidR="00670EA1" w:rsidRDefault="00670EA1" w:rsidP="00670EA1"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nepostojanja</w:t>
      </w:r>
      <w:proofErr w:type="spellEnd"/>
      <w:r>
        <w:t xml:space="preserve"> </w:t>
      </w:r>
      <w:proofErr w:type="spellStart"/>
      <w:r>
        <w:t>takovih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uspješnost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je </w:t>
      </w:r>
      <w:proofErr w:type="spellStart"/>
      <w:r>
        <w:t>smanjena</w:t>
      </w:r>
      <w:proofErr w:type="spellEnd"/>
      <w:r>
        <w:t xml:space="preserve"> a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poremećajima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dogoditi</w:t>
      </w:r>
      <w:proofErr w:type="spellEnd"/>
      <w:r>
        <w:t xml:space="preserve"> da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 </w:t>
      </w:r>
      <w:proofErr w:type="spellStart"/>
      <w:r>
        <w:t>izađu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većim</w:t>
      </w:r>
      <w:proofErr w:type="spellEnd"/>
      <w:r>
        <w:t xml:space="preserve"> </w:t>
      </w:r>
      <w:proofErr w:type="spellStart"/>
      <w:r>
        <w:t>stupnjem</w:t>
      </w:r>
      <w:proofErr w:type="spellEnd"/>
      <w:r>
        <w:t xml:space="preserve"> trauma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došli</w:t>
      </w:r>
      <w:proofErr w:type="spellEnd"/>
      <w:r>
        <w:t xml:space="preserve"> u </w:t>
      </w:r>
      <w:proofErr w:type="spellStart"/>
      <w:r>
        <w:t>Podružnicu</w:t>
      </w:r>
      <w:proofErr w:type="spellEnd"/>
      <w:r>
        <w:t xml:space="preserve">. Na tom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hitno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>.</w:t>
      </w:r>
    </w:p>
    <w:p w14:paraId="76D5FF15" w14:textId="77777777" w:rsidR="00670EA1" w:rsidRDefault="00670EA1" w:rsidP="00670EA1"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prisutna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da </w:t>
      </w:r>
      <w:proofErr w:type="spellStart"/>
      <w:r>
        <w:t>korisnike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drugačiji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premjestiti</w:t>
      </w:r>
      <w:proofErr w:type="spellEnd"/>
      <w:r>
        <w:t xml:space="preserve"> u </w:t>
      </w:r>
      <w:proofErr w:type="spellStart"/>
      <w:r>
        <w:t>adekvatnu</w:t>
      </w:r>
      <w:proofErr w:type="spellEnd"/>
      <w:r>
        <w:t xml:space="preserve"> </w:t>
      </w:r>
      <w:proofErr w:type="spellStart"/>
      <w:r>
        <w:t>ustanovu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koji </w:t>
      </w:r>
      <w:proofErr w:type="spellStart"/>
      <w:r>
        <w:t>čeka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u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time </w:t>
      </w:r>
      <w:proofErr w:type="spellStart"/>
      <w:r>
        <w:t>prevenirati</w:t>
      </w:r>
      <w:proofErr w:type="spellEnd"/>
      <w:r>
        <w:t xml:space="preserve"> </w:t>
      </w:r>
      <w:proofErr w:type="spellStart"/>
      <w:r>
        <w:t>regresiju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djelovati</w:t>
      </w:r>
      <w:proofErr w:type="spellEnd"/>
      <w:r>
        <w:t xml:space="preserve"> </w:t>
      </w:r>
      <w:proofErr w:type="spellStart"/>
      <w:r>
        <w:t>preventivno</w:t>
      </w:r>
      <w:proofErr w:type="spellEnd"/>
      <w:r>
        <w:t xml:space="preserve"> . </w:t>
      </w:r>
    </w:p>
    <w:p w14:paraId="0AA7BEA5" w14:textId="77777777" w:rsidR="00670EA1" w:rsidRDefault="00670EA1" w:rsidP="00670EA1">
      <w:proofErr w:type="spellStart"/>
      <w:r>
        <w:t>Kod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Podružnicu</w:t>
      </w:r>
      <w:proofErr w:type="spellEnd"/>
      <w:r>
        <w:t xml:space="preserve"> </w:t>
      </w:r>
      <w:proofErr w:type="spellStart"/>
      <w:r>
        <w:t>vodit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računa</w:t>
      </w:r>
      <w:proofErr w:type="spellEnd"/>
      <w:r>
        <w:t xml:space="preserve"> da se </w:t>
      </w:r>
      <w:proofErr w:type="spellStart"/>
      <w:r>
        <w:t>najprije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savladavanju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se </w:t>
      </w:r>
      <w:proofErr w:type="spellStart"/>
      <w:r>
        <w:t>kombinira</w:t>
      </w:r>
      <w:proofErr w:type="spellEnd"/>
      <w:r>
        <w:t xml:space="preserve"> </w:t>
      </w:r>
      <w:proofErr w:type="spellStart"/>
      <w:r>
        <w:t>poludnevni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cjelodnevni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rad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>.</w:t>
      </w:r>
    </w:p>
    <w:p w14:paraId="604976B6" w14:textId="77777777" w:rsidR="00670EA1" w:rsidRDefault="00670EA1" w:rsidP="00670EA1">
      <w:proofErr w:type="spellStart"/>
      <w:r>
        <w:t>Ukoliko</w:t>
      </w:r>
      <w:proofErr w:type="spellEnd"/>
      <w:r>
        <w:t xml:space="preserve"> </w:t>
      </w:r>
      <w:proofErr w:type="spellStart"/>
      <w:r>
        <w:t>takovi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uspješni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predložiti</w:t>
      </w:r>
      <w:proofErr w:type="spellEnd"/>
      <w:r>
        <w:t xml:space="preserve"> da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smješteno</w:t>
      </w:r>
      <w:proofErr w:type="spellEnd"/>
      <w:r>
        <w:t xml:space="preserve"> u </w:t>
      </w:r>
      <w:proofErr w:type="spellStart"/>
      <w:r>
        <w:t>Podružnicu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se </w:t>
      </w:r>
      <w:proofErr w:type="spellStart"/>
      <w:r>
        <w:t>svakih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evaluacija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7D5C1BD9" w14:textId="77777777" w:rsidR="00670EA1" w:rsidRDefault="00670EA1" w:rsidP="00670EA1"/>
    <w:p w14:paraId="51A55E13" w14:textId="77777777" w:rsidR="00670EA1" w:rsidRPr="00905736" w:rsidRDefault="00670EA1" w:rsidP="00670EA1">
      <w:pPr>
        <w:rPr>
          <w:b/>
          <w:sz w:val="24"/>
          <w:szCs w:val="24"/>
        </w:rPr>
      </w:pPr>
      <w:r w:rsidRPr="00905736">
        <w:rPr>
          <w:b/>
          <w:sz w:val="24"/>
          <w:szCs w:val="24"/>
        </w:rPr>
        <w:t>SMJEŠTAJ KO</w:t>
      </w:r>
      <w:r>
        <w:rPr>
          <w:b/>
          <w:sz w:val="24"/>
          <w:szCs w:val="24"/>
        </w:rPr>
        <w:t>RISNIKA PRIJE DOLASKA U PODRUŽNICU</w:t>
      </w:r>
    </w:p>
    <w:p w14:paraId="5016DDB0" w14:textId="77777777" w:rsidR="00670EA1" w:rsidRPr="00CE4853" w:rsidRDefault="00670EA1" w:rsidP="00670EA1">
      <w:pPr>
        <w:rPr>
          <w:b/>
        </w:rPr>
      </w:pPr>
      <w:bookmarkStart w:id="5" w:name="_Hlk61892883"/>
      <w:r w:rsidRPr="00815777">
        <w:t xml:space="preserve">    </w:t>
      </w:r>
      <w:r>
        <w:rPr>
          <w:sz w:val="24"/>
        </w:rPr>
        <w:t xml:space="preserve">     </w:t>
      </w:r>
      <w:proofErr w:type="spellStart"/>
      <w:r w:rsidRPr="00D47B98">
        <w:rPr>
          <w:b/>
        </w:rPr>
        <w:t>Odjel</w:t>
      </w:r>
      <w:proofErr w:type="spellEnd"/>
      <w:r w:rsidRPr="00D47B98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organiziranog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  <w:r>
        <w:rPr>
          <w:sz w:val="24"/>
        </w:rPr>
        <w:t xml:space="preserve">         </w:t>
      </w:r>
    </w:p>
    <w:bookmarkEnd w:id="5"/>
    <w:p w14:paraId="18437A2A" w14:textId="77777777" w:rsidR="00670EA1" w:rsidRPr="000B49FC" w:rsidRDefault="00670EA1" w:rsidP="00670EA1">
      <w:r w:rsidRPr="00815777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1844"/>
      </w:tblGrid>
      <w:tr w:rsidR="00670EA1" w:rsidRPr="00ED78CD" w14:paraId="30673A52" w14:textId="77777777" w:rsidTr="00670EA1">
        <w:trPr>
          <w:jc w:val="center"/>
        </w:trPr>
        <w:tc>
          <w:tcPr>
            <w:tcW w:w="4110" w:type="dxa"/>
            <w:vAlign w:val="center"/>
          </w:tcPr>
          <w:p w14:paraId="6FB24CD6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VRSTA SMJEŠTAJA</w:t>
            </w:r>
          </w:p>
        </w:tc>
        <w:tc>
          <w:tcPr>
            <w:tcW w:w="1844" w:type="dxa"/>
            <w:vAlign w:val="center"/>
          </w:tcPr>
          <w:p w14:paraId="263A94B2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BROJ DJECE</w:t>
            </w:r>
          </w:p>
        </w:tc>
      </w:tr>
      <w:tr w:rsidR="00670EA1" w:rsidRPr="00ED78CD" w14:paraId="2655CC54" w14:textId="77777777" w:rsidTr="00670EA1">
        <w:trPr>
          <w:jc w:val="center"/>
        </w:trPr>
        <w:tc>
          <w:tcPr>
            <w:tcW w:w="4110" w:type="dxa"/>
          </w:tcPr>
          <w:p w14:paraId="03352479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KOD RODITELJA</w:t>
            </w:r>
          </w:p>
        </w:tc>
        <w:tc>
          <w:tcPr>
            <w:tcW w:w="1844" w:type="dxa"/>
            <w:vAlign w:val="center"/>
          </w:tcPr>
          <w:p w14:paraId="28C4F0C7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70EA1" w:rsidRPr="00ED78CD" w14:paraId="3865F9EA" w14:textId="77777777" w:rsidTr="00670EA1">
        <w:trPr>
          <w:jc w:val="center"/>
        </w:trPr>
        <w:tc>
          <w:tcPr>
            <w:tcW w:w="4110" w:type="dxa"/>
          </w:tcPr>
          <w:p w14:paraId="448C685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KOD RODBINE</w:t>
            </w:r>
          </w:p>
        </w:tc>
        <w:tc>
          <w:tcPr>
            <w:tcW w:w="1844" w:type="dxa"/>
            <w:vAlign w:val="center"/>
          </w:tcPr>
          <w:p w14:paraId="598AAEEF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EA1" w:rsidRPr="00ED78CD" w14:paraId="03430342" w14:textId="77777777" w:rsidTr="00670EA1">
        <w:trPr>
          <w:jc w:val="center"/>
        </w:trPr>
        <w:tc>
          <w:tcPr>
            <w:tcW w:w="4110" w:type="dxa"/>
          </w:tcPr>
          <w:p w14:paraId="3B315FD9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KOD OBITELJI UDOMITELJA</w:t>
            </w:r>
          </w:p>
        </w:tc>
        <w:tc>
          <w:tcPr>
            <w:tcW w:w="1844" w:type="dxa"/>
            <w:vAlign w:val="center"/>
          </w:tcPr>
          <w:p w14:paraId="7036D98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0EA1" w:rsidRPr="00ED78CD" w14:paraId="19398DCC" w14:textId="77777777" w:rsidTr="00670EA1">
        <w:trPr>
          <w:jc w:val="center"/>
        </w:trPr>
        <w:tc>
          <w:tcPr>
            <w:tcW w:w="4110" w:type="dxa"/>
          </w:tcPr>
          <w:p w14:paraId="3CE0A2EA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IZ DRUGE USTANOVE</w:t>
            </w:r>
          </w:p>
        </w:tc>
        <w:tc>
          <w:tcPr>
            <w:tcW w:w="1844" w:type="dxa"/>
            <w:vAlign w:val="center"/>
          </w:tcPr>
          <w:p w14:paraId="10D6BDBC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0EA1" w:rsidRPr="00ED78CD" w14:paraId="2752950E" w14:textId="77777777" w:rsidTr="00670EA1">
        <w:trPr>
          <w:jc w:val="center"/>
        </w:trPr>
        <w:tc>
          <w:tcPr>
            <w:tcW w:w="4110" w:type="dxa"/>
          </w:tcPr>
          <w:p w14:paraId="50017CF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IZ DRUGE PODRUŽNICE DOMA</w:t>
            </w:r>
          </w:p>
        </w:tc>
        <w:tc>
          <w:tcPr>
            <w:tcW w:w="1844" w:type="dxa"/>
            <w:vAlign w:val="center"/>
          </w:tcPr>
          <w:p w14:paraId="6422D502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EA1" w:rsidRPr="00ED78CD" w14:paraId="6EDE8DED" w14:textId="77777777" w:rsidTr="00670EA1">
        <w:trPr>
          <w:jc w:val="center"/>
        </w:trPr>
        <w:tc>
          <w:tcPr>
            <w:tcW w:w="4110" w:type="dxa"/>
          </w:tcPr>
          <w:p w14:paraId="262D0012" w14:textId="77777777" w:rsidR="00670EA1" w:rsidRDefault="00670EA1" w:rsidP="00670EA1">
            <w:pPr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 w14:paraId="27687F0B" w14:textId="77777777" w:rsidR="00670EA1" w:rsidRDefault="00670EA1" w:rsidP="00670EA1">
            <w:pPr>
              <w:rPr>
                <w:sz w:val="24"/>
              </w:rPr>
            </w:pPr>
          </w:p>
        </w:tc>
      </w:tr>
      <w:tr w:rsidR="00670EA1" w:rsidRPr="00ED78CD" w14:paraId="15F71128" w14:textId="77777777" w:rsidTr="00670EA1">
        <w:trPr>
          <w:jc w:val="center"/>
        </w:trPr>
        <w:tc>
          <w:tcPr>
            <w:tcW w:w="4110" w:type="dxa"/>
          </w:tcPr>
          <w:p w14:paraId="6AF7C17E" w14:textId="77777777" w:rsidR="00670EA1" w:rsidRDefault="00670EA1" w:rsidP="00670EA1">
            <w:pPr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 w14:paraId="3DC6FD7A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4259EB38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 </w:t>
      </w:r>
    </w:p>
    <w:p w14:paraId="0EA1AC52" w14:textId="77777777" w:rsidR="00670EA1" w:rsidRDefault="00670EA1" w:rsidP="00670EA1"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pokazatelj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da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se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>.</w:t>
      </w:r>
    </w:p>
    <w:p w14:paraId="6B5C8B9F" w14:textId="77777777" w:rsidR="00670EA1" w:rsidRDefault="00670EA1" w:rsidP="00670EA1">
      <w:proofErr w:type="spellStart"/>
      <w:r>
        <w:t>Nažalost</w:t>
      </w:r>
      <w:proofErr w:type="spellEnd"/>
      <w:r>
        <w:t xml:space="preserve">, </w:t>
      </w:r>
      <w:proofErr w:type="spellStart"/>
      <w:r>
        <w:t>dolaskom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 u </w:t>
      </w:r>
      <w:proofErr w:type="spellStart"/>
      <w:r>
        <w:t>instituciju</w:t>
      </w:r>
      <w:proofErr w:type="spellEnd"/>
      <w:r>
        <w:t xml:space="preserve"> u </w:t>
      </w:r>
      <w:proofErr w:type="spellStart"/>
      <w:r>
        <w:t>većini</w:t>
      </w:r>
      <w:proofErr w:type="spellEnd"/>
      <w:r>
        <w:t xml:space="preserve"> </w:t>
      </w:r>
      <w:proofErr w:type="spellStart"/>
      <w:r>
        <w:t>slučajeva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ostati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u </w:t>
      </w:r>
      <w:proofErr w:type="spellStart"/>
      <w:r>
        <w:t>instituciji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šanse</w:t>
      </w:r>
      <w:proofErr w:type="spellEnd"/>
      <w:r>
        <w:t xml:space="preserve"> za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problemi</w:t>
      </w:r>
      <w:proofErr w:type="spellEnd"/>
      <w:r>
        <w:t xml:space="preserve"> u </w:t>
      </w:r>
      <w:proofErr w:type="spellStart"/>
      <w:r>
        <w:t>obitelji</w:t>
      </w:r>
      <w:proofErr w:type="spellEnd"/>
      <w:r>
        <w:t xml:space="preserve"> ne </w:t>
      </w:r>
      <w:proofErr w:type="spellStart"/>
      <w:r>
        <w:t>rješavaju</w:t>
      </w:r>
      <w:proofErr w:type="spellEnd"/>
      <w:r>
        <w:t xml:space="preserve">, </w:t>
      </w:r>
      <w:proofErr w:type="spellStart"/>
      <w:r>
        <w:t>komunikacija</w:t>
      </w:r>
      <w:proofErr w:type="spellEnd"/>
      <w:r>
        <w:t xml:space="preserve"> se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pogoršava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čovjek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formiranim</w:t>
      </w:r>
      <w:proofErr w:type="spellEnd"/>
      <w:r>
        <w:t xml:space="preserve"> </w:t>
      </w:r>
      <w:proofErr w:type="spellStart"/>
      <w:r>
        <w:t>navikama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uklopiti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minimum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egzistencijalnih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>.</w:t>
      </w:r>
    </w:p>
    <w:p w14:paraId="586537B0" w14:textId="77777777" w:rsidR="00670EA1" w:rsidRDefault="00670EA1" w:rsidP="00670EA1"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verbaliziraju</w:t>
      </w:r>
      <w:proofErr w:type="spellEnd"/>
      <w:r>
        <w:t xml:space="preserve"> </w:t>
      </w:r>
      <w:proofErr w:type="spellStart"/>
      <w:r>
        <w:t>želju</w:t>
      </w:r>
      <w:proofErr w:type="spellEnd"/>
      <w:r>
        <w:t xml:space="preserve"> za </w:t>
      </w:r>
      <w:proofErr w:type="spellStart"/>
      <w:r>
        <w:t>poboljšanjem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ne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angažman</w:t>
      </w:r>
      <w:proofErr w:type="spellEnd"/>
      <w:r>
        <w:t xml:space="preserve">. </w:t>
      </w:r>
    </w:p>
    <w:p w14:paraId="3E164E8D" w14:textId="77777777" w:rsidR="00670EA1" w:rsidRDefault="00670EA1" w:rsidP="00670EA1">
      <w:proofErr w:type="spellStart"/>
      <w:r>
        <w:t>Stručni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motivirati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grupnog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za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u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poučavanja</w:t>
      </w:r>
      <w:proofErr w:type="spellEnd"/>
      <w:r>
        <w:t xml:space="preserve"> </w:t>
      </w:r>
      <w:proofErr w:type="spellStart"/>
      <w:r>
        <w:t>metodama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tehnikama</w:t>
      </w:r>
      <w:proofErr w:type="spellEnd"/>
      <w:r>
        <w:t xml:space="preserve"> </w:t>
      </w:r>
      <w:proofErr w:type="spellStart"/>
      <w:r>
        <w:t>boljeg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kvalitetnijeg</w:t>
      </w:r>
      <w:proofErr w:type="spellEnd"/>
      <w:r>
        <w:t xml:space="preserve"> </w:t>
      </w:r>
      <w:proofErr w:type="spellStart"/>
      <w:r>
        <w:t>roditeljstva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međupartnerskih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u </w:t>
      </w:r>
      <w:proofErr w:type="spellStart"/>
      <w:r>
        <w:t>braku</w:t>
      </w:r>
      <w:proofErr w:type="spellEnd"/>
      <w:r>
        <w:t>.</w:t>
      </w:r>
    </w:p>
    <w:p w14:paraId="78D05B79" w14:textId="77777777" w:rsidR="00670EA1" w:rsidRDefault="00670EA1" w:rsidP="00670EA1">
      <w:proofErr w:type="spellStart"/>
      <w:r>
        <w:t>Usluga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povjerenja</w:t>
      </w:r>
      <w:proofErr w:type="spellEnd"/>
      <w:r>
        <w:t xml:space="preserve">,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govore</w:t>
      </w:r>
      <w:proofErr w:type="spellEnd"/>
      <w:r>
        <w:t xml:space="preserve"> o </w:t>
      </w:r>
      <w:proofErr w:type="spellStart"/>
      <w:r>
        <w:t>problemima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se </w:t>
      </w:r>
      <w:proofErr w:type="spellStart"/>
      <w:r>
        <w:t>trude</w:t>
      </w:r>
      <w:proofErr w:type="spellEnd"/>
      <w:r>
        <w:t xml:space="preserve"> </w:t>
      </w:r>
      <w:proofErr w:type="spellStart"/>
      <w:r>
        <w:t>usvojiti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dosadašnje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>.</w:t>
      </w:r>
    </w:p>
    <w:p w14:paraId="6C523281" w14:textId="77777777" w:rsidR="00670EA1" w:rsidRDefault="00670EA1" w:rsidP="00670EA1">
      <w:proofErr w:type="spellStart"/>
      <w:r>
        <w:t>Vidljiv</w:t>
      </w:r>
      <w:proofErr w:type="spellEnd"/>
      <w:r>
        <w:t xml:space="preserve"> je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udomiteljskih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dovoljan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da se </w:t>
      </w:r>
      <w:proofErr w:type="spellStart"/>
      <w:r>
        <w:t>tijekom</w:t>
      </w:r>
      <w:proofErr w:type="spellEnd"/>
      <w:r>
        <w:t xml:space="preserve"> 2021.  tome </w:t>
      </w:r>
      <w:proofErr w:type="spellStart"/>
      <w:r>
        <w:t>problemu</w:t>
      </w:r>
      <w:proofErr w:type="spellEnd"/>
      <w:r>
        <w:t xml:space="preserve"> </w:t>
      </w:r>
      <w:proofErr w:type="spellStart"/>
      <w:r>
        <w:t>posveti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pažnja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udomiteljske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uključene</w:t>
      </w:r>
      <w:proofErr w:type="spellEnd"/>
      <w:r>
        <w:t xml:space="preserve"> u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u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obimu</w:t>
      </w:r>
      <w:proofErr w:type="spellEnd"/>
      <w:r>
        <w:t xml:space="preserve"> 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trenutnim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usvajali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odgojnog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trebale</w:t>
      </w:r>
      <w:proofErr w:type="spellEnd"/>
      <w:r>
        <w:t xml:space="preserve"> </w:t>
      </w:r>
      <w:proofErr w:type="spellStart"/>
      <w:r>
        <w:t>spriječiti</w:t>
      </w:r>
      <w:proofErr w:type="spellEnd"/>
      <w:r>
        <w:t xml:space="preserve"> </w:t>
      </w:r>
      <w:proofErr w:type="spellStart"/>
      <w:r>
        <w:t>nastajanje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koji </w:t>
      </w:r>
      <w:proofErr w:type="spellStart"/>
      <w:r>
        <w:t>završavaju</w:t>
      </w:r>
      <w:proofErr w:type="spellEnd"/>
      <w:r>
        <w:t xml:space="preserve"> </w:t>
      </w:r>
      <w:proofErr w:type="spellStart"/>
      <w:r>
        <w:t>povratkom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ustanovu</w:t>
      </w:r>
      <w:proofErr w:type="spellEnd"/>
      <w:r>
        <w:t>.</w:t>
      </w:r>
    </w:p>
    <w:p w14:paraId="28688151" w14:textId="77777777" w:rsidR="00670EA1" w:rsidRDefault="00670EA1" w:rsidP="00670EA1">
      <w:r>
        <w:t xml:space="preserve">Za </w:t>
      </w:r>
      <w:proofErr w:type="spellStart"/>
      <w:r>
        <w:t>korisnike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želju</w:t>
      </w:r>
      <w:proofErr w:type="spellEnd"/>
      <w:r>
        <w:t xml:space="preserve"> </w:t>
      </w:r>
      <w:proofErr w:type="spellStart"/>
      <w:r>
        <w:t>vikende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u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udomitelja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bi </w:t>
      </w:r>
      <w:proofErr w:type="spellStart"/>
      <w:r>
        <w:t>im</w:t>
      </w:r>
      <w:proofErr w:type="spellEnd"/>
      <w:r>
        <w:t xml:space="preserve"> to </w:t>
      </w:r>
      <w:proofErr w:type="spellStart"/>
      <w:r>
        <w:t>omogućiti</w:t>
      </w:r>
      <w:proofErr w:type="spellEnd"/>
      <w:r>
        <w:t xml:space="preserve">. Za </w:t>
      </w:r>
      <w:proofErr w:type="spellStart"/>
      <w:r>
        <w:t>sada</w:t>
      </w:r>
      <w:proofErr w:type="spellEnd"/>
      <w:r>
        <w:t xml:space="preserve"> to je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izvedivo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sistematiziran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educirane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udomitelja</w:t>
      </w:r>
      <w:proofErr w:type="spellEnd"/>
      <w:r>
        <w:t xml:space="preserve">. Za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zbrinjavale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s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problematikom</w:t>
      </w:r>
      <w:proofErr w:type="spellEnd"/>
      <w:r>
        <w:t xml:space="preserve"> </w:t>
      </w:r>
      <w:proofErr w:type="spellStart"/>
      <w:r>
        <w:t>nužne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 </w:t>
      </w:r>
      <w:proofErr w:type="spellStart"/>
      <w:r>
        <w:t>stalna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potpora</w:t>
      </w:r>
      <w:proofErr w:type="spellEnd"/>
      <w:r>
        <w:t xml:space="preserve"> .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to je </w:t>
      </w:r>
      <w:proofErr w:type="spellStart"/>
      <w:r>
        <w:t>jedina</w:t>
      </w:r>
      <w:proofErr w:type="spellEnd"/>
      <w:r>
        <w:t xml:space="preserve"> </w:t>
      </w:r>
      <w:proofErr w:type="spellStart"/>
      <w:r>
        <w:t>prilika</w:t>
      </w:r>
      <w:proofErr w:type="spellEnd"/>
      <w:r>
        <w:t xml:space="preserve"> da </w:t>
      </w:r>
      <w:proofErr w:type="spellStart"/>
      <w:r>
        <w:t>dožive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okruženja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maknu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jedina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ne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izbora</w:t>
      </w:r>
      <w:proofErr w:type="spellEnd"/>
      <w:r>
        <w:t>.</w:t>
      </w:r>
    </w:p>
    <w:p w14:paraId="4C35BD0B" w14:textId="77777777" w:rsidR="00670EA1" w:rsidRDefault="00670EA1" w:rsidP="00670EA1">
      <w:proofErr w:type="spellStart"/>
      <w:r>
        <w:lastRenderedPageBreak/>
        <w:t>Odlazak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udomitelja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educirane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za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poželjan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konfliktnih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udomitelji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.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proživljava</w:t>
      </w:r>
      <w:proofErr w:type="spellEnd"/>
      <w:r>
        <w:t xml:space="preserve"> </w:t>
      </w:r>
      <w:proofErr w:type="spellStart"/>
      <w:r>
        <w:t>odbijanje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da za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šanse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netko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. </w:t>
      </w:r>
      <w:proofErr w:type="spellStart"/>
      <w:r>
        <w:t>Dijete</w:t>
      </w:r>
      <w:proofErr w:type="spellEnd"/>
      <w:r>
        <w:t xml:space="preserve"> se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vrača</w:t>
      </w:r>
      <w:proofErr w:type="spellEnd"/>
      <w:r>
        <w:t xml:space="preserve"> </w:t>
      </w:r>
      <w:proofErr w:type="spellStart"/>
      <w:r>
        <w:t>neprihvatljivim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završi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, </w:t>
      </w:r>
      <w:proofErr w:type="spellStart"/>
      <w:r>
        <w:t>trećoj</w:t>
      </w:r>
      <w:proofErr w:type="spellEnd"/>
      <w:r>
        <w:t>....</w:t>
      </w:r>
      <w:proofErr w:type="spellStart"/>
      <w:r>
        <w:t>instituciji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život</w:t>
      </w:r>
      <w:proofErr w:type="spellEnd"/>
      <w:r>
        <w:t>.</w:t>
      </w:r>
    </w:p>
    <w:p w14:paraId="44A226D0" w14:textId="77777777" w:rsidR="00670EA1" w:rsidRDefault="00670EA1" w:rsidP="00670EA1">
      <w:proofErr w:type="spellStart"/>
      <w:r>
        <w:t>Udomiteljima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konstantna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u </w:t>
      </w:r>
      <w:proofErr w:type="spellStart"/>
      <w:r>
        <w:t>prevenciji</w:t>
      </w:r>
      <w:proofErr w:type="spellEnd"/>
      <w:r>
        <w:t xml:space="preserve"> i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.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problematici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svakako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</w:t>
      </w:r>
      <w:proofErr w:type="spellStart"/>
      <w:r w:rsidRPr="00E60E30">
        <w:t>Transformacija</w:t>
      </w:r>
      <w:proofErr w:type="spellEnd"/>
      <w:r w:rsidRPr="00E60E30">
        <w:t xml:space="preserve"> </w:t>
      </w:r>
      <w:proofErr w:type="spellStart"/>
      <w:r w:rsidRPr="00E60E30">
        <w:t>dječjeg</w:t>
      </w:r>
      <w:proofErr w:type="spellEnd"/>
      <w:r w:rsidRPr="00E60E30">
        <w:t xml:space="preserve"> </w:t>
      </w:r>
      <w:proofErr w:type="spellStart"/>
      <w:r w:rsidRPr="00E60E30">
        <w:t>doma</w:t>
      </w:r>
      <w:proofErr w:type="spellEnd"/>
      <w:r w:rsidRPr="00E60E30">
        <w:t xml:space="preserve"> Zagreb – </w:t>
      </w:r>
      <w:proofErr w:type="spellStart"/>
      <w:r w:rsidRPr="00E60E30">
        <w:t>širenje</w:t>
      </w:r>
      <w:proofErr w:type="spellEnd"/>
      <w:r w:rsidRPr="00E60E30">
        <w:t xml:space="preserve"> </w:t>
      </w:r>
      <w:proofErr w:type="spellStart"/>
      <w:r w:rsidRPr="00E60E30">
        <w:t>mreže</w:t>
      </w:r>
      <w:proofErr w:type="spellEnd"/>
      <w:r>
        <w:t xml:space="preserve"> „</w:t>
      </w:r>
      <w:r w:rsidRPr="00E60E30">
        <w:t xml:space="preserve"> </w:t>
      </w:r>
      <w:proofErr w:type="spellStart"/>
      <w:r w:rsidRPr="00E60E30">
        <w:t>izvaninstitucijskih</w:t>
      </w:r>
      <w:proofErr w:type="spellEnd"/>
      <w:r w:rsidRPr="00E60E30">
        <w:t xml:space="preserve"> </w:t>
      </w:r>
      <w:proofErr w:type="spellStart"/>
      <w:r w:rsidRPr="00E60E30">
        <w:t>usluga</w:t>
      </w:r>
      <w:proofErr w:type="spellEnd"/>
      <w:r w:rsidRPr="00E60E30">
        <w:t xml:space="preserve">“ </w:t>
      </w:r>
      <w:proofErr w:type="spellStart"/>
      <w:r w:rsidRPr="00E60E30">
        <w:t>podržanog</w:t>
      </w:r>
      <w:proofErr w:type="spellEnd"/>
      <w:r w:rsidRPr="00E60E30">
        <w:t xml:space="preserve"> </w:t>
      </w:r>
      <w:proofErr w:type="spellStart"/>
      <w:r w:rsidRPr="00E60E30">
        <w:t>sredstvima</w:t>
      </w:r>
      <w:proofErr w:type="spellEnd"/>
      <w:r w:rsidRPr="00E60E30">
        <w:t xml:space="preserve"> </w:t>
      </w:r>
      <w:proofErr w:type="spellStart"/>
      <w:r w:rsidRPr="00E60E30">
        <w:t>Europskog</w:t>
      </w:r>
      <w:proofErr w:type="spellEnd"/>
      <w:r w:rsidRPr="00E60E30">
        <w:t xml:space="preserve"> </w:t>
      </w:r>
      <w:proofErr w:type="spellStart"/>
      <w:r w:rsidRPr="00E60E30">
        <w:t>socijalnog</w:t>
      </w:r>
      <w:proofErr w:type="spellEnd"/>
      <w:r w:rsidRPr="00E60E30">
        <w:t xml:space="preserve"> </w:t>
      </w:r>
      <w:proofErr w:type="spellStart"/>
      <w:r w:rsidRPr="00E60E30">
        <w:t>fonda</w:t>
      </w:r>
      <w:proofErr w:type="spellEnd"/>
      <w:r>
        <w:t xml:space="preserve">. </w:t>
      </w:r>
    </w:p>
    <w:p w14:paraId="1BB7CEE9" w14:textId="77777777" w:rsidR="00670EA1" w:rsidRDefault="00670EA1" w:rsidP="00670EA1">
      <w:proofErr w:type="spellStart"/>
      <w:r>
        <w:t>Postojeći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timom</w:t>
      </w:r>
      <w:proofErr w:type="spellEnd"/>
      <w:r>
        <w:t xml:space="preserve"> </w:t>
      </w:r>
      <w:r w:rsidRPr="00E60E30">
        <w:t xml:space="preserve"> </w:t>
      </w:r>
      <w:proofErr w:type="spellStart"/>
      <w:r w:rsidRPr="00E60E30">
        <w:t>djeci</w:t>
      </w:r>
      <w:proofErr w:type="spellEnd"/>
      <w:r w:rsidRPr="00E60E30">
        <w:t xml:space="preserve"> </w:t>
      </w:r>
      <w:proofErr w:type="spellStart"/>
      <w:r w:rsidRPr="00E60E30">
        <w:t>i</w:t>
      </w:r>
      <w:proofErr w:type="spellEnd"/>
      <w:r w:rsidRPr="00E60E30">
        <w:t xml:space="preserve"> </w:t>
      </w:r>
      <w:proofErr w:type="spellStart"/>
      <w:r w:rsidRPr="00E60E30">
        <w:t>mladima</w:t>
      </w:r>
      <w:proofErr w:type="spellEnd"/>
      <w:r w:rsidRPr="00E60E30">
        <w:t xml:space="preserve"> bez </w:t>
      </w:r>
      <w:proofErr w:type="spellStart"/>
      <w:r w:rsidRPr="00E60E30">
        <w:t>odgovarajuće</w:t>
      </w:r>
      <w:proofErr w:type="spellEnd"/>
      <w:r w:rsidRPr="00E60E30">
        <w:t xml:space="preserve"> </w:t>
      </w:r>
      <w:proofErr w:type="spellStart"/>
      <w:r w:rsidRPr="00E60E30">
        <w:t>roditeljske</w:t>
      </w:r>
      <w:proofErr w:type="spellEnd"/>
      <w:r w:rsidRPr="00E60E30">
        <w:t xml:space="preserve"> </w:t>
      </w:r>
      <w:proofErr w:type="spellStart"/>
      <w:r w:rsidRPr="00E60E30">
        <w:t>skrbi</w:t>
      </w:r>
      <w:proofErr w:type="spellEnd"/>
      <w:r w:rsidRPr="00E60E30">
        <w:t xml:space="preserve"> </w:t>
      </w:r>
      <w:proofErr w:type="spellStart"/>
      <w:r w:rsidRPr="00E60E30">
        <w:t>osigurati</w:t>
      </w:r>
      <w:proofErr w:type="spellEnd"/>
      <w:r>
        <w:t xml:space="preserve"> </w:t>
      </w:r>
      <w:proofErr w:type="spellStart"/>
      <w:r>
        <w:t>će</w:t>
      </w:r>
      <w:proofErr w:type="spellEnd"/>
      <w:r w:rsidRPr="00E60E30">
        <w:t xml:space="preserve"> </w:t>
      </w:r>
      <w:proofErr w:type="spellStart"/>
      <w:r w:rsidRPr="00E60E30">
        <w:t>kvalitetno</w:t>
      </w:r>
      <w:proofErr w:type="spellEnd"/>
      <w:r w:rsidRPr="00E60E30">
        <w:t xml:space="preserve"> </w:t>
      </w:r>
      <w:proofErr w:type="spellStart"/>
      <w:r w:rsidRPr="00E60E30">
        <w:t>odrastanje</w:t>
      </w:r>
      <w:proofErr w:type="spellEnd"/>
      <w:r w:rsidRPr="00E60E30">
        <w:t xml:space="preserve"> u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vlastite</w:t>
      </w:r>
      <w:proofErr w:type="spellEnd"/>
      <w:r w:rsidRPr="00E60E30">
        <w:t xml:space="preserve"> </w:t>
      </w:r>
      <w:proofErr w:type="spellStart"/>
      <w:r w:rsidRPr="00E60E30">
        <w:t>obiteljske</w:t>
      </w:r>
      <w:proofErr w:type="spellEnd"/>
      <w:r w:rsidRPr="00E60E30">
        <w:t xml:space="preserve"> </w:t>
      </w:r>
      <w:proofErr w:type="spellStart"/>
      <w:r w:rsidRPr="00E60E30">
        <w:t>skrbi</w:t>
      </w:r>
      <w:proofErr w:type="spellEnd"/>
      <w:r w:rsidRPr="00E60E30">
        <w:t>,</w:t>
      </w:r>
      <w:r>
        <w:t xml:space="preserve"> a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adekvatna</w:t>
      </w:r>
      <w:proofErr w:type="spellEnd"/>
      <w:r>
        <w:t xml:space="preserve"> </w:t>
      </w:r>
      <w:proofErr w:type="spellStart"/>
      <w:r>
        <w:t>udomiteljska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24 – </w:t>
      </w:r>
      <w:proofErr w:type="spellStart"/>
      <w:r>
        <w:t>satnu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>.</w:t>
      </w:r>
    </w:p>
    <w:p w14:paraId="75896FD9" w14:textId="77777777" w:rsidR="00670EA1" w:rsidRDefault="00670EA1" w:rsidP="00670EA1"/>
    <w:p w14:paraId="531B0ADD" w14:textId="77777777" w:rsidR="00670EA1" w:rsidRDefault="00670EA1" w:rsidP="00670EA1"/>
    <w:p w14:paraId="4F7CA450" w14:textId="77777777" w:rsidR="00670EA1" w:rsidRPr="000B49FC" w:rsidRDefault="00670EA1" w:rsidP="00670EA1">
      <w:pPr>
        <w:rPr>
          <w:b/>
          <w:sz w:val="24"/>
          <w:szCs w:val="24"/>
        </w:rPr>
      </w:pPr>
      <w:r>
        <w:t xml:space="preserve"> </w:t>
      </w:r>
      <w:r w:rsidRPr="000B49FC">
        <w:rPr>
          <w:b/>
          <w:sz w:val="24"/>
          <w:szCs w:val="24"/>
        </w:rPr>
        <w:t>DUŽINA BORAVKA</w:t>
      </w:r>
    </w:p>
    <w:p w14:paraId="7BB87DB5" w14:textId="77777777" w:rsidR="00670EA1" w:rsidRPr="00656B0D" w:rsidRDefault="00670EA1" w:rsidP="00670EA1">
      <w:pPr>
        <w:rPr>
          <w:b/>
        </w:rPr>
      </w:pPr>
      <w:r w:rsidRPr="00815777">
        <w:t xml:space="preserve">    </w:t>
      </w:r>
      <w:r>
        <w:rPr>
          <w:sz w:val="24"/>
        </w:rPr>
        <w:t xml:space="preserve">     </w:t>
      </w:r>
      <w:proofErr w:type="spellStart"/>
      <w:r w:rsidRPr="00D47B98">
        <w:rPr>
          <w:b/>
        </w:rPr>
        <w:t>Odjel</w:t>
      </w:r>
      <w:proofErr w:type="spellEnd"/>
      <w:r w:rsidRPr="00D47B98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organiziranog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stanovanja</w:t>
      </w:r>
      <w:proofErr w:type="spellEnd"/>
      <w:r>
        <w:rPr>
          <w:b/>
        </w:rPr>
        <w:t xml:space="preserve"> </w:t>
      </w:r>
      <w:r>
        <w:rPr>
          <w:sz w:val="24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552"/>
      </w:tblGrid>
      <w:tr w:rsidR="00670EA1" w:rsidRPr="00ED78CD" w14:paraId="00864CF5" w14:textId="77777777" w:rsidTr="00670EA1">
        <w:trPr>
          <w:jc w:val="center"/>
        </w:trPr>
        <w:tc>
          <w:tcPr>
            <w:tcW w:w="3259" w:type="dxa"/>
          </w:tcPr>
          <w:p w14:paraId="6FBB712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DUŽINA BORAVKA</w:t>
            </w:r>
          </w:p>
        </w:tc>
        <w:tc>
          <w:tcPr>
            <w:tcW w:w="2552" w:type="dxa"/>
            <w:vAlign w:val="center"/>
          </w:tcPr>
          <w:p w14:paraId="04EFD9E1" w14:textId="77777777" w:rsidR="00670EA1" w:rsidRDefault="00670EA1" w:rsidP="00670EA1">
            <w:pPr>
              <w:rPr>
                <w:sz w:val="24"/>
              </w:rPr>
            </w:pPr>
          </w:p>
        </w:tc>
      </w:tr>
      <w:tr w:rsidR="00670EA1" w:rsidRPr="00ED78CD" w14:paraId="6CF9C29B" w14:textId="77777777" w:rsidTr="00670EA1">
        <w:trPr>
          <w:jc w:val="center"/>
        </w:trPr>
        <w:tc>
          <w:tcPr>
            <w:tcW w:w="3259" w:type="dxa"/>
          </w:tcPr>
          <w:p w14:paraId="3B42F9AB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DO 6 MJESECI</w:t>
            </w:r>
          </w:p>
        </w:tc>
        <w:tc>
          <w:tcPr>
            <w:tcW w:w="2552" w:type="dxa"/>
            <w:vAlign w:val="center"/>
          </w:tcPr>
          <w:p w14:paraId="1370E479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</w:tr>
      <w:tr w:rsidR="00670EA1" w:rsidRPr="00ED78CD" w14:paraId="321846A4" w14:textId="77777777" w:rsidTr="00670EA1">
        <w:trPr>
          <w:jc w:val="center"/>
        </w:trPr>
        <w:tc>
          <w:tcPr>
            <w:tcW w:w="3259" w:type="dxa"/>
          </w:tcPr>
          <w:p w14:paraId="44ABAD8B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OD 6 MJESECI DO 1 GOD.</w:t>
            </w:r>
          </w:p>
        </w:tc>
        <w:tc>
          <w:tcPr>
            <w:tcW w:w="2552" w:type="dxa"/>
            <w:vAlign w:val="center"/>
          </w:tcPr>
          <w:p w14:paraId="092D8371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0EA1" w:rsidRPr="00ED78CD" w14:paraId="3D07A6B9" w14:textId="77777777" w:rsidTr="00670EA1">
        <w:trPr>
          <w:jc w:val="center"/>
        </w:trPr>
        <w:tc>
          <w:tcPr>
            <w:tcW w:w="3259" w:type="dxa"/>
          </w:tcPr>
          <w:p w14:paraId="685ACB15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OD 1-2 GOD.</w:t>
            </w:r>
          </w:p>
        </w:tc>
        <w:tc>
          <w:tcPr>
            <w:tcW w:w="2552" w:type="dxa"/>
            <w:vAlign w:val="center"/>
          </w:tcPr>
          <w:p w14:paraId="7E2DC5BC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70EA1" w:rsidRPr="00ED78CD" w14:paraId="47871B5A" w14:textId="77777777" w:rsidTr="00670EA1">
        <w:trPr>
          <w:jc w:val="center"/>
        </w:trPr>
        <w:tc>
          <w:tcPr>
            <w:tcW w:w="3259" w:type="dxa"/>
          </w:tcPr>
          <w:p w14:paraId="6993D08F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OD 2-3 GOD.</w:t>
            </w:r>
          </w:p>
        </w:tc>
        <w:tc>
          <w:tcPr>
            <w:tcW w:w="2552" w:type="dxa"/>
            <w:vAlign w:val="center"/>
          </w:tcPr>
          <w:p w14:paraId="66B4F77B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</w:tr>
      <w:tr w:rsidR="00670EA1" w:rsidRPr="00ED78CD" w14:paraId="7ECE9DB2" w14:textId="77777777" w:rsidTr="00670EA1">
        <w:trPr>
          <w:jc w:val="center"/>
        </w:trPr>
        <w:tc>
          <w:tcPr>
            <w:tcW w:w="3259" w:type="dxa"/>
          </w:tcPr>
          <w:p w14:paraId="2531143A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OD 3-4 GOD.</w:t>
            </w:r>
          </w:p>
        </w:tc>
        <w:tc>
          <w:tcPr>
            <w:tcW w:w="2552" w:type="dxa"/>
            <w:vAlign w:val="center"/>
          </w:tcPr>
          <w:p w14:paraId="66E1C85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EA1" w:rsidRPr="00ED78CD" w14:paraId="5B46D151" w14:textId="77777777" w:rsidTr="00670EA1">
        <w:trPr>
          <w:jc w:val="center"/>
        </w:trPr>
        <w:tc>
          <w:tcPr>
            <w:tcW w:w="3259" w:type="dxa"/>
          </w:tcPr>
          <w:p w14:paraId="5784A07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OD 4-5 GOD.</w:t>
            </w:r>
          </w:p>
        </w:tc>
        <w:tc>
          <w:tcPr>
            <w:tcW w:w="2552" w:type="dxa"/>
            <w:vAlign w:val="center"/>
          </w:tcPr>
          <w:p w14:paraId="160BBC63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0EA1" w:rsidRPr="00ED78CD" w14:paraId="780D73A7" w14:textId="77777777" w:rsidTr="00670EA1">
        <w:trPr>
          <w:jc w:val="center"/>
        </w:trPr>
        <w:tc>
          <w:tcPr>
            <w:tcW w:w="3259" w:type="dxa"/>
          </w:tcPr>
          <w:p w14:paraId="46D908D6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2552" w:type="dxa"/>
            <w:vAlign w:val="center"/>
          </w:tcPr>
          <w:p w14:paraId="0F34CF9D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14:paraId="371AC1A8" w14:textId="77777777" w:rsidR="00670EA1" w:rsidRDefault="00670EA1" w:rsidP="00670EA1"/>
    <w:p w14:paraId="18842AC4" w14:textId="77777777" w:rsidR="00670EA1" w:rsidRDefault="00670EA1" w:rsidP="00670EA1">
      <w:proofErr w:type="spellStart"/>
      <w:r>
        <w:t>Cilj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je da </w:t>
      </w:r>
      <w:proofErr w:type="spellStart"/>
      <w:r>
        <w:t>institucionalni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obrazovni</w:t>
      </w:r>
      <w:proofErr w:type="spellEnd"/>
      <w:r>
        <w:t xml:space="preserve"> rad 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kraće</w:t>
      </w:r>
      <w:proofErr w:type="spellEnd"/>
      <w:r>
        <w:t xml:space="preserve">, da se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u </w:t>
      </w:r>
      <w:proofErr w:type="spellStart"/>
      <w:r>
        <w:t>svoju</w:t>
      </w:r>
      <w:proofErr w:type="spellEnd"/>
      <w:r>
        <w:t xml:space="preserve"> 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mu se </w:t>
      </w:r>
      <w:proofErr w:type="spellStart"/>
      <w:r>
        <w:t>pronađe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udomitelja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toga  rad u </w:t>
      </w:r>
      <w:proofErr w:type="spellStart"/>
      <w:r>
        <w:t>Podružnici</w:t>
      </w:r>
      <w:proofErr w:type="spellEnd"/>
      <w:r>
        <w:t xml:space="preserve"> u 2021.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uključe</w:t>
      </w:r>
      <w:proofErr w:type="spellEnd"/>
      <w:r>
        <w:t xml:space="preserve"> u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resocijalizaciji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u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a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taj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vidove</w:t>
      </w:r>
      <w:proofErr w:type="spellEnd"/>
      <w:r>
        <w:t xml:space="preserve"> </w:t>
      </w:r>
      <w:proofErr w:type="spellStart"/>
      <w:r>
        <w:t>psihosocijalnih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216967CA" w14:textId="77777777" w:rsidR="00670EA1" w:rsidRDefault="00670EA1" w:rsidP="00670EA1">
      <w:proofErr w:type="spellStart"/>
      <w:r>
        <w:t>Roditelje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obvezati</w:t>
      </w:r>
      <w:proofErr w:type="spellEnd"/>
      <w:r>
        <w:t xml:space="preserve"> da </w:t>
      </w:r>
      <w:proofErr w:type="spellStart"/>
      <w:r>
        <w:t>surađuju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promjena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63BF67E7" w14:textId="77777777" w:rsidR="00670EA1" w:rsidRDefault="00670EA1" w:rsidP="00670EA1"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</w:t>
      </w:r>
      <w:proofErr w:type="spellStart"/>
      <w:r>
        <w:t>kronološke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pozitivnu</w:t>
      </w:r>
      <w:proofErr w:type="spellEnd"/>
      <w:r>
        <w:t xml:space="preserve"> </w:t>
      </w:r>
      <w:proofErr w:type="spellStart"/>
      <w:r>
        <w:t>prognozu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dovoljne</w:t>
      </w:r>
      <w:proofErr w:type="spellEnd"/>
      <w:r>
        <w:t xml:space="preserve"> za </w:t>
      </w:r>
      <w:proofErr w:type="spellStart"/>
      <w:r>
        <w:t>povratak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smještaj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udomitelja</w:t>
      </w:r>
      <w:proofErr w:type="spellEnd"/>
      <w:r>
        <w:t xml:space="preserve">  .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</w:t>
      </w:r>
      <w:proofErr w:type="spellStart"/>
      <w:r>
        <w:t>kronološke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je </w:t>
      </w:r>
      <w:proofErr w:type="spellStart"/>
      <w:r>
        <w:t>uključivanje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udomitelja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psihosocijalnih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 </w:t>
      </w:r>
      <w:proofErr w:type="spellStart"/>
      <w:r>
        <w:t>institucionalizacije</w:t>
      </w:r>
      <w:proofErr w:type="spellEnd"/>
      <w:r>
        <w:t xml:space="preserve">. </w:t>
      </w:r>
    </w:p>
    <w:p w14:paraId="4101F99C" w14:textId="77777777" w:rsidR="00670EA1" w:rsidRDefault="00670EA1" w:rsidP="00670EA1"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kronološke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udomitelja</w:t>
      </w:r>
      <w:proofErr w:type="spellEnd"/>
      <w:r>
        <w:t xml:space="preserve"> je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stvorili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navike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nalazili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ne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. </w:t>
      </w:r>
      <w:proofErr w:type="spellStart"/>
      <w:r>
        <w:t>Žele</w:t>
      </w:r>
      <w:proofErr w:type="spellEnd"/>
      <w:r>
        <w:t xml:space="preserve"> se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osamostaliti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početi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živjeti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pod </w:t>
      </w:r>
      <w:proofErr w:type="spellStart"/>
      <w:r>
        <w:t>uvjetom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pomogne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u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. 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uključiti</w:t>
      </w:r>
      <w:proofErr w:type="spellEnd"/>
      <w:r>
        <w:t xml:space="preserve"> u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organiziranog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sveobuhvatnu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povremenu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>.</w:t>
      </w:r>
    </w:p>
    <w:p w14:paraId="03D1B6B5" w14:textId="77777777" w:rsidR="00670EA1" w:rsidRDefault="00670EA1" w:rsidP="00670EA1">
      <w:proofErr w:type="spellStart"/>
      <w:r>
        <w:t>Stručni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</w:t>
      </w:r>
      <w:proofErr w:type="spellStart"/>
      <w:r>
        <w:t>težište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do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kraćeg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 xml:space="preserve"> .</w:t>
      </w:r>
    </w:p>
    <w:p w14:paraId="1F5AF9D9" w14:textId="77777777" w:rsidR="00670EA1" w:rsidRDefault="00670EA1" w:rsidP="00670EA1"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god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 </w:t>
      </w:r>
      <w:proofErr w:type="spellStart"/>
      <w:r>
        <w:t>smještaj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koji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zamijeni</w:t>
      </w:r>
      <w:proofErr w:type="spellEnd"/>
      <w:r>
        <w:t xml:space="preserve">  </w:t>
      </w:r>
      <w:proofErr w:type="spellStart"/>
      <w:r>
        <w:t>cjelodnevnim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poludnevnim</w:t>
      </w:r>
      <w:proofErr w:type="spellEnd"/>
      <w:r>
        <w:t xml:space="preserve"> </w:t>
      </w:r>
      <w:proofErr w:type="spellStart"/>
      <w:r>
        <w:t>boravkom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rad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>.</w:t>
      </w:r>
    </w:p>
    <w:p w14:paraId="002FC73D" w14:textId="77777777" w:rsidR="00670EA1" w:rsidRDefault="00670EA1" w:rsidP="00670EA1">
      <w:r>
        <w:t xml:space="preserve">Problem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 </w:t>
      </w:r>
      <w:proofErr w:type="spellStart"/>
      <w:r>
        <w:t>dječaci</w:t>
      </w:r>
      <w:proofErr w:type="spellEnd"/>
      <w:r>
        <w:t xml:space="preserve"> do 14 </w:t>
      </w:r>
      <w:proofErr w:type="spellStart"/>
      <w:r>
        <w:t>godina</w:t>
      </w:r>
      <w:proofErr w:type="spellEnd"/>
      <w:r>
        <w:t xml:space="preserve"> s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-   male </w:t>
      </w:r>
      <w:proofErr w:type="spellStart"/>
      <w:r>
        <w:t>skupine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ne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željenih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pomaka</w:t>
      </w:r>
      <w:proofErr w:type="spellEnd"/>
      <w:r>
        <w:t xml:space="preserve"> u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poželjnih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u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poželjno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protivi</w:t>
      </w:r>
      <w:proofErr w:type="spellEnd"/>
      <w:r>
        <w:t xml:space="preserve"> se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. </w:t>
      </w:r>
      <w:proofErr w:type="spellStart"/>
      <w:r>
        <w:t>Takvi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intenzivni</w:t>
      </w:r>
      <w:proofErr w:type="spellEnd"/>
      <w:r>
        <w:t xml:space="preserve"> rad u </w:t>
      </w:r>
      <w:proofErr w:type="spellStart"/>
      <w:r>
        <w:t>malim</w:t>
      </w:r>
      <w:proofErr w:type="spellEnd"/>
      <w:r>
        <w:t xml:space="preserve"> </w:t>
      </w:r>
      <w:proofErr w:type="spellStart"/>
      <w:r>
        <w:t>odgojnim</w:t>
      </w:r>
      <w:proofErr w:type="spellEnd"/>
      <w:r>
        <w:t xml:space="preserve"> </w:t>
      </w:r>
      <w:proofErr w:type="spellStart"/>
      <w:r>
        <w:t>skupinama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u </w:t>
      </w:r>
      <w:proofErr w:type="spellStart"/>
      <w:r>
        <w:t>okvirima</w:t>
      </w:r>
      <w:proofErr w:type="spellEnd"/>
      <w:r>
        <w:t xml:space="preserve"> </w:t>
      </w:r>
      <w:proofErr w:type="spellStart"/>
      <w:r>
        <w:t>domova</w:t>
      </w:r>
      <w:proofErr w:type="spellEnd"/>
      <w:r>
        <w:t xml:space="preserve"> za </w:t>
      </w:r>
      <w:proofErr w:type="spellStart"/>
      <w:r>
        <w:t>odgoj</w:t>
      </w:r>
      <w:proofErr w:type="spellEnd"/>
      <w:r>
        <w:t>.</w:t>
      </w:r>
    </w:p>
    <w:p w14:paraId="43FB14A0" w14:textId="77777777" w:rsidR="00670EA1" w:rsidRDefault="00670EA1" w:rsidP="00670EA1">
      <w:proofErr w:type="spellStart"/>
      <w:r>
        <w:t>Sadašnja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je </w:t>
      </w:r>
      <w:proofErr w:type="spellStart"/>
      <w:r>
        <w:t>takva</w:t>
      </w:r>
      <w:proofErr w:type="spellEnd"/>
      <w:r>
        <w:t xml:space="preserve"> da je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premjestiti</w:t>
      </w:r>
      <w:proofErr w:type="spellEnd"/>
      <w:r>
        <w:t xml:space="preserve"> u </w:t>
      </w:r>
      <w:proofErr w:type="spellStart"/>
      <w:r>
        <w:t>adekvatne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 xml:space="preserve">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u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većoj</w:t>
      </w:r>
      <w:proofErr w:type="spellEnd"/>
      <w:r>
        <w:t xml:space="preserve"> </w:t>
      </w:r>
      <w:proofErr w:type="spellStart"/>
      <w:r>
        <w:t>regresiji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započeli</w:t>
      </w:r>
      <w:proofErr w:type="spellEnd"/>
      <w:r>
        <w:t xml:space="preserve"> </w:t>
      </w:r>
      <w:proofErr w:type="spellStart"/>
      <w:r>
        <w:t>intenzivni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obrazovni</w:t>
      </w:r>
      <w:proofErr w:type="spellEnd"/>
      <w:r>
        <w:t xml:space="preserve"> rad.</w:t>
      </w:r>
    </w:p>
    <w:p w14:paraId="12531113" w14:textId="77777777" w:rsidR="00670EA1" w:rsidRPr="0077509F" w:rsidRDefault="00670EA1" w:rsidP="00670EA1">
      <w:r>
        <w:t xml:space="preserve">    </w:t>
      </w:r>
      <w:r w:rsidRPr="000B49FC">
        <w:rPr>
          <w:b/>
          <w:sz w:val="24"/>
          <w:szCs w:val="24"/>
        </w:rPr>
        <w:t>OBRAZOVNI STATUS KORISNIKA</w:t>
      </w:r>
    </w:p>
    <w:p w14:paraId="17C2CAB0" w14:textId="77777777" w:rsidR="00670EA1" w:rsidRPr="004B7D98" w:rsidRDefault="00670EA1" w:rsidP="00670EA1">
      <w:pPr>
        <w:rPr>
          <w:b/>
        </w:rPr>
      </w:pPr>
      <w:r>
        <w:rPr>
          <w:sz w:val="24"/>
        </w:rPr>
        <w:t xml:space="preserve">   </w:t>
      </w:r>
      <w:r w:rsidRPr="00815777">
        <w:t xml:space="preserve">    </w:t>
      </w:r>
      <w:r>
        <w:rPr>
          <w:sz w:val="24"/>
        </w:rPr>
        <w:t xml:space="preserve">     </w:t>
      </w:r>
      <w:proofErr w:type="spellStart"/>
      <w:r w:rsidRPr="00D47B98">
        <w:rPr>
          <w:b/>
        </w:rPr>
        <w:t>Odjel</w:t>
      </w:r>
      <w:proofErr w:type="spellEnd"/>
      <w:r w:rsidRPr="00D47B98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organiziranog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  <w:r>
        <w:rPr>
          <w:sz w:val="24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766"/>
      </w:tblGrid>
      <w:tr w:rsidR="00670EA1" w:rsidRPr="00ED78CD" w14:paraId="3E9E0156" w14:textId="77777777" w:rsidTr="00670EA1">
        <w:trPr>
          <w:jc w:val="center"/>
        </w:trPr>
        <w:tc>
          <w:tcPr>
            <w:tcW w:w="3259" w:type="dxa"/>
          </w:tcPr>
          <w:p w14:paraId="26E6920A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VRSTA OBRAZOVANJA</w:t>
            </w:r>
          </w:p>
        </w:tc>
        <w:tc>
          <w:tcPr>
            <w:tcW w:w="2766" w:type="dxa"/>
          </w:tcPr>
          <w:p w14:paraId="767D43C6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BROJ KORISNIKA</w:t>
            </w:r>
          </w:p>
        </w:tc>
      </w:tr>
      <w:tr w:rsidR="00670EA1" w:rsidRPr="00ED78CD" w14:paraId="4DDAC04A" w14:textId="77777777" w:rsidTr="00670EA1">
        <w:trPr>
          <w:jc w:val="center"/>
        </w:trPr>
        <w:tc>
          <w:tcPr>
            <w:tcW w:w="3259" w:type="dxa"/>
          </w:tcPr>
          <w:p w14:paraId="4EA60434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OSNOVNA ŠKOLA</w:t>
            </w:r>
          </w:p>
        </w:tc>
        <w:tc>
          <w:tcPr>
            <w:tcW w:w="2766" w:type="dxa"/>
            <w:vAlign w:val="center"/>
          </w:tcPr>
          <w:p w14:paraId="51FC0F1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70EA1" w:rsidRPr="00ED78CD" w14:paraId="22EB35C4" w14:textId="77777777" w:rsidTr="00670EA1">
        <w:trPr>
          <w:jc w:val="center"/>
        </w:trPr>
        <w:tc>
          <w:tcPr>
            <w:tcW w:w="3259" w:type="dxa"/>
          </w:tcPr>
          <w:p w14:paraId="5C0FAACD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SREDNJA ŠKOLA</w:t>
            </w:r>
          </w:p>
        </w:tc>
        <w:tc>
          <w:tcPr>
            <w:tcW w:w="2766" w:type="dxa"/>
            <w:vAlign w:val="center"/>
          </w:tcPr>
          <w:p w14:paraId="60186518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0EA1" w:rsidRPr="00ED78CD" w14:paraId="5CD9C6AA" w14:textId="77777777" w:rsidTr="00670EA1">
        <w:trPr>
          <w:jc w:val="center"/>
        </w:trPr>
        <w:tc>
          <w:tcPr>
            <w:tcW w:w="3259" w:type="dxa"/>
          </w:tcPr>
          <w:p w14:paraId="347A7732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ŠKOLA ZA ODRASLE</w:t>
            </w:r>
          </w:p>
        </w:tc>
        <w:tc>
          <w:tcPr>
            <w:tcW w:w="2766" w:type="dxa"/>
            <w:vAlign w:val="center"/>
          </w:tcPr>
          <w:p w14:paraId="593B8E95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EA1" w:rsidRPr="00ED78CD" w14:paraId="63AB16BE" w14:textId="77777777" w:rsidTr="00670EA1">
        <w:trPr>
          <w:jc w:val="center"/>
        </w:trPr>
        <w:tc>
          <w:tcPr>
            <w:tcW w:w="3259" w:type="dxa"/>
          </w:tcPr>
          <w:p w14:paraId="29A74E1D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UKUPNO</w:t>
            </w:r>
          </w:p>
        </w:tc>
        <w:tc>
          <w:tcPr>
            <w:tcW w:w="2766" w:type="dxa"/>
            <w:vAlign w:val="center"/>
          </w:tcPr>
          <w:p w14:paraId="126C66A9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35945D74" w14:textId="77777777" w:rsidR="00670EA1" w:rsidRDefault="00670EA1" w:rsidP="00670EA1">
      <w:pPr>
        <w:rPr>
          <w:sz w:val="24"/>
        </w:rPr>
      </w:pPr>
    </w:p>
    <w:p w14:paraId="17D1EA3C" w14:textId="77777777" w:rsidR="00670EA1" w:rsidRPr="005B3A61" w:rsidRDefault="00670EA1" w:rsidP="00670EA1">
      <w:pPr>
        <w:rPr>
          <w:sz w:val="24"/>
          <w:szCs w:val="24"/>
        </w:rPr>
      </w:pPr>
      <w:r w:rsidRPr="005B3A61">
        <w:rPr>
          <w:sz w:val="24"/>
          <w:szCs w:val="24"/>
        </w:rPr>
        <w:t>PRIMJERENI PROGRAM U ŠKOLI</w:t>
      </w:r>
    </w:p>
    <w:p w14:paraId="6B13B106" w14:textId="77777777" w:rsidR="00670EA1" w:rsidRPr="00CE4853" w:rsidRDefault="00670EA1" w:rsidP="00670EA1">
      <w:pPr>
        <w:rPr>
          <w:b/>
        </w:rPr>
      </w:pPr>
      <w:r w:rsidRPr="005B3A61">
        <w:rPr>
          <w:sz w:val="24"/>
        </w:rPr>
        <w:t xml:space="preserve">  </w:t>
      </w:r>
      <w:r w:rsidRPr="00815777">
        <w:t xml:space="preserve">    </w:t>
      </w:r>
      <w:r>
        <w:rPr>
          <w:sz w:val="24"/>
        </w:rPr>
        <w:t xml:space="preserve">     </w:t>
      </w:r>
      <w:proofErr w:type="spellStart"/>
      <w:r w:rsidRPr="00D47B98">
        <w:rPr>
          <w:b/>
        </w:rPr>
        <w:t>Odjel</w:t>
      </w:r>
      <w:proofErr w:type="spellEnd"/>
      <w:r w:rsidRPr="00D47B98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organiziranog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  <w:r>
        <w:rPr>
          <w:sz w:val="24"/>
        </w:rPr>
        <w:t xml:space="preserve">         </w:t>
      </w:r>
    </w:p>
    <w:p w14:paraId="6D7B19FB" w14:textId="77777777" w:rsidR="00670EA1" w:rsidRPr="005B3A61" w:rsidRDefault="00670EA1" w:rsidP="00670E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766"/>
      </w:tblGrid>
      <w:tr w:rsidR="00670EA1" w:rsidRPr="00ED78CD" w14:paraId="4D7477A6" w14:textId="77777777" w:rsidTr="00670EA1">
        <w:trPr>
          <w:jc w:val="center"/>
        </w:trPr>
        <w:tc>
          <w:tcPr>
            <w:tcW w:w="3259" w:type="dxa"/>
          </w:tcPr>
          <w:p w14:paraId="26A0941E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VRSTA PROGRAMA</w:t>
            </w:r>
          </w:p>
        </w:tc>
        <w:tc>
          <w:tcPr>
            <w:tcW w:w="2766" w:type="dxa"/>
          </w:tcPr>
          <w:p w14:paraId="795F05F5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BROJ ODGAJANIKA</w:t>
            </w:r>
          </w:p>
        </w:tc>
      </w:tr>
      <w:tr w:rsidR="00670EA1" w:rsidRPr="00ED78CD" w14:paraId="2737E39B" w14:textId="77777777" w:rsidTr="00670EA1">
        <w:trPr>
          <w:jc w:val="center"/>
        </w:trPr>
        <w:tc>
          <w:tcPr>
            <w:tcW w:w="3259" w:type="dxa"/>
          </w:tcPr>
          <w:p w14:paraId="081EE7A9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REDOVNI PROGRAM</w:t>
            </w:r>
          </w:p>
        </w:tc>
        <w:tc>
          <w:tcPr>
            <w:tcW w:w="2766" w:type="dxa"/>
            <w:vAlign w:val="center"/>
          </w:tcPr>
          <w:p w14:paraId="24A9F565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70EA1" w:rsidRPr="00ED78CD" w14:paraId="3A4B091A" w14:textId="77777777" w:rsidTr="00670EA1">
        <w:trPr>
          <w:jc w:val="center"/>
        </w:trPr>
        <w:tc>
          <w:tcPr>
            <w:tcW w:w="3259" w:type="dxa"/>
          </w:tcPr>
          <w:p w14:paraId="262388D4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PRILAGOĐENI PROGRAM</w:t>
            </w:r>
          </w:p>
        </w:tc>
        <w:tc>
          <w:tcPr>
            <w:tcW w:w="2766" w:type="dxa"/>
            <w:vAlign w:val="center"/>
          </w:tcPr>
          <w:p w14:paraId="3C44E67C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70EA1" w:rsidRPr="00ED78CD" w14:paraId="3BE59516" w14:textId="77777777" w:rsidTr="00670EA1">
        <w:trPr>
          <w:jc w:val="center"/>
        </w:trPr>
        <w:tc>
          <w:tcPr>
            <w:tcW w:w="3259" w:type="dxa"/>
          </w:tcPr>
          <w:p w14:paraId="6BA8ED0E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POSEBNI PROGRAM</w:t>
            </w:r>
          </w:p>
        </w:tc>
        <w:tc>
          <w:tcPr>
            <w:tcW w:w="2766" w:type="dxa"/>
            <w:vAlign w:val="center"/>
          </w:tcPr>
          <w:p w14:paraId="4A9B1E48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70EA1" w:rsidRPr="00ED78CD" w14:paraId="6EC383AA" w14:textId="77777777" w:rsidTr="00670EA1">
        <w:trPr>
          <w:jc w:val="center"/>
        </w:trPr>
        <w:tc>
          <w:tcPr>
            <w:tcW w:w="3259" w:type="dxa"/>
          </w:tcPr>
          <w:p w14:paraId="71953A2A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2766" w:type="dxa"/>
            <w:vAlign w:val="center"/>
          </w:tcPr>
          <w:p w14:paraId="04E560E9" w14:textId="77777777" w:rsidR="00670EA1" w:rsidRDefault="00670EA1" w:rsidP="00670EA1">
            <w:pPr>
              <w:rPr>
                <w:sz w:val="24"/>
              </w:rPr>
            </w:pPr>
          </w:p>
        </w:tc>
      </w:tr>
    </w:tbl>
    <w:p w14:paraId="5D9EF35D" w14:textId="77777777" w:rsidR="00670EA1" w:rsidRDefault="00670EA1" w:rsidP="00670EA1">
      <w:pPr>
        <w:rPr>
          <w:sz w:val="24"/>
        </w:rPr>
      </w:pPr>
    </w:p>
    <w:p w14:paraId="35EB1220" w14:textId="77777777" w:rsidR="00670EA1" w:rsidRDefault="00670EA1" w:rsidP="00670EA1">
      <w:proofErr w:type="spellStart"/>
      <w:r>
        <w:t>Velika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Podružnicu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s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obrazovnim</w:t>
      </w:r>
      <w:proofErr w:type="spellEnd"/>
      <w:r>
        <w:t xml:space="preserve"> </w:t>
      </w:r>
      <w:proofErr w:type="spellStart"/>
      <w:r>
        <w:t>deficitima</w:t>
      </w:r>
      <w:proofErr w:type="spellEnd"/>
      <w:r>
        <w:t xml:space="preserve">, </w:t>
      </w:r>
      <w:proofErr w:type="spellStart"/>
      <w:r>
        <w:t>nerazvijenim</w:t>
      </w:r>
      <w:proofErr w:type="spellEnd"/>
      <w:r>
        <w:t xml:space="preserve"> </w:t>
      </w:r>
      <w:proofErr w:type="spellStart"/>
      <w:r>
        <w:t>navikama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slabom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nikakvom</w:t>
      </w:r>
      <w:proofErr w:type="spellEnd"/>
      <w:r>
        <w:t xml:space="preserve"> </w:t>
      </w:r>
      <w:proofErr w:type="spellStart"/>
      <w:r>
        <w:t>motivacijom</w:t>
      </w:r>
      <w:proofErr w:type="spellEnd"/>
      <w:r>
        <w:t xml:space="preserve"> za </w:t>
      </w:r>
      <w:proofErr w:type="spellStart"/>
      <w:r>
        <w:t>učenje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specifičnim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učenju</w:t>
      </w:r>
      <w:proofErr w:type="spellEnd"/>
      <w:r>
        <w:t xml:space="preserve">.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rad </w:t>
      </w:r>
      <w:proofErr w:type="spellStart"/>
      <w:r>
        <w:t>odgajatelja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najvećim</w:t>
      </w:r>
      <w:proofErr w:type="spellEnd"/>
      <w:r>
        <w:t xml:space="preserve"> </w:t>
      </w:r>
      <w:proofErr w:type="spellStart"/>
      <w:r>
        <w:t>djelom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usmjeren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savladavanju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deficita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pojačanu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>.</w:t>
      </w:r>
    </w:p>
    <w:p w14:paraId="16231937" w14:textId="77777777" w:rsidR="00670EA1" w:rsidRDefault="00670EA1" w:rsidP="00670EA1">
      <w:proofErr w:type="spellStart"/>
      <w:r>
        <w:t>Školski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zahtjevni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individualizirani</w:t>
      </w:r>
      <w:proofErr w:type="spellEnd"/>
      <w:r>
        <w:t xml:space="preserve"> rad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razumijevanje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savladavaju</w:t>
      </w:r>
      <w:proofErr w:type="spellEnd"/>
      <w:r>
        <w:t xml:space="preserve"> </w:t>
      </w:r>
      <w:proofErr w:type="spellStart"/>
      <w:r>
        <w:t>nastavno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osjećaju</w:t>
      </w:r>
      <w:proofErr w:type="spellEnd"/>
      <w:r>
        <w:t xml:space="preserve"> se </w:t>
      </w:r>
      <w:proofErr w:type="spellStart"/>
      <w:r>
        <w:t>uspješnim</w:t>
      </w:r>
      <w:proofErr w:type="spellEnd"/>
      <w:r>
        <w:t xml:space="preserve">. </w:t>
      </w:r>
    </w:p>
    <w:p w14:paraId="5B8B0050" w14:textId="77777777" w:rsidR="00670EA1" w:rsidRDefault="00670EA1" w:rsidP="00670EA1"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redovitih</w:t>
      </w:r>
      <w:proofErr w:type="spellEnd"/>
      <w:r>
        <w:t xml:space="preserve"> </w:t>
      </w:r>
      <w:proofErr w:type="spellStart"/>
      <w:r>
        <w:t>odlazaka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utjecat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nastavnike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spriječiti</w:t>
      </w:r>
      <w:proofErr w:type="spellEnd"/>
      <w:r>
        <w:t xml:space="preserve"> da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sjede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da </w:t>
      </w:r>
      <w:proofErr w:type="spellStart"/>
      <w:r>
        <w:t>pišu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testove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, da </w:t>
      </w:r>
      <w:proofErr w:type="spellStart"/>
      <w:r>
        <w:t>gomilaju</w:t>
      </w:r>
      <w:proofErr w:type="spellEnd"/>
      <w:r>
        <w:t xml:space="preserve"> </w:t>
      </w:r>
      <w:proofErr w:type="spellStart"/>
      <w:r>
        <w:t>negativne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</w:t>
      </w:r>
      <w:proofErr w:type="spellStart"/>
      <w:r>
        <w:t>neuspješnosti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koji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u </w:t>
      </w:r>
      <w:proofErr w:type="spellStart"/>
      <w:r>
        <w:t>izbjegavanje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pojavu</w:t>
      </w:r>
      <w:proofErr w:type="spellEnd"/>
      <w:r>
        <w:t xml:space="preserve"> </w:t>
      </w:r>
      <w:proofErr w:type="spellStart"/>
      <w:r>
        <w:t>nepoželjnih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skretanja</w:t>
      </w:r>
      <w:proofErr w:type="spellEnd"/>
      <w:r>
        <w:t xml:space="preserve"> </w:t>
      </w:r>
      <w:proofErr w:type="spellStart"/>
      <w:r>
        <w:t>pozornosti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kompenzacije</w:t>
      </w:r>
      <w:proofErr w:type="spellEnd"/>
      <w:r>
        <w:t xml:space="preserve"> </w:t>
      </w:r>
      <w:proofErr w:type="spellStart"/>
      <w:r>
        <w:t>neuspjeha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razreda</w:t>
      </w:r>
      <w:proofErr w:type="spellEnd"/>
      <w:r>
        <w:t>.</w:t>
      </w:r>
    </w:p>
    <w:p w14:paraId="7E97D2C7" w14:textId="77777777" w:rsidR="00670EA1" w:rsidRDefault="00670EA1" w:rsidP="00670EA1">
      <w:proofErr w:type="spellStart"/>
      <w:r>
        <w:t>Kod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u </w:t>
      </w:r>
      <w:proofErr w:type="spellStart"/>
      <w:r>
        <w:t>Podružnicu</w:t>
      </w:r>
      <w:proofErr w:type="spellEnd"/>
      <w:r>
        <w:t xml:space="preserve">  </w:t>
      </w:r>
      <w:proofErr w:type="spellStart"/>
      <w:r>
        <w:t>prisutna</w:t>
      </w:r>
      <w:proofErr w:type="spellEnd"/>
      <w:r>
        <w:t xml:space="preserve"> je </w:t>
      </w:r>
      <w:proofErr w:type="spellStart"/>
      <w:r>
        <w:t>odgojna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obrazovna</w:t>
      </w:r>
      <w:proofErr w:type="spellEnd"/>
      <w:r>
        <w:t xml:space="preserve"> </w:t>
      </w:r>
      <w:proofErr w:type="spellStart"/>
      <w:r>
        <w:t>zapuštenost</w:t>
      </w:r>
      <w:proofErr w:type="spellEnd"/>
      <w:r>
        <w:t xml:space="preserve">. Svi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individualizirani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adaptacije</w:t>
      </w:r>
      <w:proofErr w:type="spellEnd"/>
      <w:r>
        <w:t xml:space="preserve">.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se </w:t>
      </w:r>
      <w:proofErr w:type="spellStart"/>
      <w:r>
        <w:t>individualni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naglaskom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>.</w:t>
      </w:r>
    </w:p>
    <w:p w14:paraId="217E14B4" w14:textId="77777777" w:rsidR="00670EA1" w:rsidRDefault="00670EA1" w:rsidP="00670EA1">
      <w:pPr>
        <w:rPr>
          <w:szCs w:val="32"/>
        </w:rPr>
      </w:pPr>
      <w:r>
        <w:t xml:space="preserve">Za </w:t>
      </w:r>
      <w:proofErr w:type="spellStart"/>
      <w:r>
        <w:t>dječake</w:t>
      </w:r>
      <w:proofErr w:type="spellEnd"/>
      <w:r>
        <w:t xml:space="preserve"> do 14 </w:t>
      </w:r>
      <w:proofErr w:type="spellStart"/>
      <w:r>
        <w:t>godina</w:t>
      </w:r>
      <w:proofErr w:type="spellEnd"/>
      <w:r>
        <w:t xml:space="preserve">  s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-  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organizirana</w:t>
      </w:r>
      <w:proofErr w:type="spellEnd"/>
      <w:r>
        <w:t xml:space="preserve">  po </w:t>
      </w:r>
      <w:proofErr w:type="spellStart"/>
      <w:r>
        <w:t>principu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u </w:t>
      </w:r>
      <w:proofErr w:type="spellStart"/>
      <w:r>
        <w:t>kući</w:t>
      </w:r>
      <w:proofErr w:type="spellEnd"/>
      <w:r>
        <w:t xml:space="preserve"> u </w:t>
      </w:r>
      <w:proofErr w:type="spellStart"/>
      <w:r>
        <w:t>Područnom</w:t>
      </w:r>
      <w:proofErr w:type="spellEnd"/>
      <w:r>
        <w:t xml:space="preserve"> </w:t>
      </w:r>
      <w:proofErr w:type="spellStart"/>
      <w:r>
        <w:t>odjeljenju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Augusta </w:t>
      </w:r>
      <w:proofErr w:type="spellStart"/>
      <w:r>
        <w:t>Šenoe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.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sati od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satnice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zadovoljavajuće</w:t>
      </w:r>
      <w:proofErr w:type="spellEnd"/>
      <w:r>
        <w:t xml:space="preserve">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deficite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neizgrađene</w:t>
      </w:r>
      <w:proofErr w:type="spellEnd"/>
      <w:r>
        <w:t xml:space="preserve"> </w:t>
      </w:r>
      <w:proofErr w:type="spellStart"/>
      <w:r>
        <w:t>navike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polaženja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zaostajali</w:t>
      </w:r>
      <w:proofErr w:type="spellEnd"/>
      <w:r>
        <w:t xml:space="preserve"> u </w:t>
      </w:r>
      <w:proofErr w:type="spellStart"/>
      <w:r>
        <w:t>savladavanju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odradit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odgajatelji</w:t>
      </w:r>
      <w:proofErr w:type="spellEnd"/>
      <w:r>
        <w:t xml:space="preserve"> u </w:t>
      </w:r>
      <w:proofErr w:type="spellStart"/>
      <w:r>
        <w:t>skupinama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volontera</w:t>
      </w:r>
      <w:proofErr w:type="spellEnd"/>
    </w:p>
    <w:p w14:paraId="7CED1354" w14:textId="77777777" w:rsidR="00670EA1" w:rsidRDefault="00670EA1" w:rsidP="00670EA1">
      <w:proofErr w:type="spellStart"/>
      <w:r w:rsidRPr="005B3A61">
        <w:t>Boravak</w:t>
      </w:r>
      <w:proofErr w:type="spellEnd"/>
      <w:r w:rsidRPr="005B3A61">
        <w:t xml:space="preserve"> u </w:t>
      </w:r>
      <w:proofErr w:type="spellStart"/>
      <w:r w:rsidRPr="005B3A61">
        <w:t>internoj</w:t>
      </w:r>
      <w:proofErr w:type="spellEnd"/>
      <w:r w:rsidRPr="005B3A61">
        <w:t xml:space="preserve"> </w:t>
      </w:r>
      <w:proofErr w:type="spellStart"/>
      <w:r w:rsidRPr="005B3A61">
        <w:t>nastavi</w:t>
      </w:r>
      <w:proofErr w:type="spellEnd"/>
      <w:r w:rsidRPr="005B3A61">
        <w:t xml:space="preserve"> </w:t>
      </w:r>
      <w:proofErr w:type="spellStart"/>
      <w:r w:rsidRPr="005B3A61">
        <w:t>nastojat</w:t>
      </w:r>
      <w:proofErr w:type="spellEnd"/>
      <w:r w:rsidRPr="005B3A61">
        <w:t xml:space="preserve"> </w:t>
      </w:r>
      <w:proofErr w:type="spellStart"/>
      <w:r w:rsidRPr="005B3A61">
        <w:t>će</w:t>
      </w:r>
      <w:proofErr w:type="spellEnd"/>
      <w:r w:rsidRPr="005B3A61">
        <w:t xml:space="preserve"> se </w:t>
      </w:r>
      <w:proofErr w:type="spellStart"/>
      <w:r w:rsidRPr="005B3A61">
        <w:t>smanjiti</w:t>
      </w:r>
      <w:proofErr w:type="spellEnd"/>
      <w:r w:rsidRPr="005B3A61">
        <w:t xml:space="preserve"> </w:t>
      </w:r>
      <w:proofErr w:type="spellStart"/>
      <w:r w:rsidRPr="005B3A61">
        <w:t>što</w:t>
      </w:r>
      <w:proofErr w:type="spellEnd"/>
      <w:r w:rsidRPr="005B3A61">
        <w:t xml:space="preserve"> je </w:t>
      </w:r>
      <w:proofErr w:type="spellStart"/>
      <w:r w:rsidRPr="005B3A61">
        <w:t>moguće</w:t>
      </w:r>
      <w:proofErr w:type="spellEnd"/>
      <w:r w:rsidRPr="005B3A61">
        <w:t xml:space="preserve"> </w:t>
      </w:r>
      <w:proofErr w:type="spellStart"/>
      <w:r w:rsidRPr="005B3A61">
        <w:t>više</w:t>
      </w:r>
      <w:proofErr w:type="spellEnd"/>
      <w:r w:rsidRPr="005B3A61">
        <w:t xml:space="preserve"> </w:t>
      </w:r>
      <w:proofErr w:type="spellStart"/>
      <w:r w:rsidRPr="005B3A61">
        <w:t>jer</w:t>
      </w:r>
      <w:proofErr w:type="spellEnd"/>
      <w:r w:rsidRPr="005B3A61">
        <w:t xml:space="preserve"> </w:t>
      </w:r>
      <w:proofErr w:type="spellStart"/>
      <w:r w:rsidRPr="005B3A61">
        <w:t>što</w:t>
      </w:r>
      <w:proofErr w:type="spellEnd"/>
      <w:r w:rsidRPr="005B3A61">
        <w:t xml:space="preserve"> je </w:t>
      </w:r>
      <w:proofErr w:type="spellStart"/>
      <w:r w:rsidRPr="005B3A61">
        <w:t>duži</w:t>
      </w:r>
      <w:proofErr w:type="spellEnd"/>
      <w:r w:rsidRPr="005B3A61">
        <w:t xml:space="preserve"> </w:t>
      </w:r>
      <w:proofErr w:type="spellStart"/>
      <w:r w:rsidRPr="005B3A61">
        <w:t>boravak</w:t>
      </w:r>
      <w:proofErr w:type="spellEnd"/>
      <w:r w:rsidRPr="005B3A61">
        <w:t xml:space="preserve"> u “ </w:t>
      </w:r>
      <w:proofErr w:type="spellStart"/>
      <w:r w:rsidRPr="005B3A61">
        <w:t>područnom</w:t>
      </w:r>
      <w:proofErr w:type="spellEnd"/>
      <w:r w:rsidRPr="005B3A61">
        <w:t xml:space="preserve"> </w:t>
      </w:r>
      <w:proofErr w:type="spellStart"/>
      <w:r w:rsidRPr="005B3A61">
        <w:t>odjeljenju</w:t>
      </w:r>
      <w:proofErr w:type="spellEnd"/>
      <w:r w:rsidRPr="005B3A61">
        <w:t xml:space="preserve"> “ </w:t>
      </w:r>
      <w:proofErr w:type="spellStart"/>
      <w:r w:rsidRPr="005B3A61">
        <w:t>korisnici</w:t>
      </w:r>
      <w:proofErr w:type="spellEnd"/>
      <w:r w:rsidRPr="005B3A61">
        <w:t xml:space="preserve"> </w:t>
      </w:r>
      <w:proofErr w:type="spellStart"/>
      <w:r w:rsidRPr="005B3A61">
        <w:t>gube</w:t>
      </w:r>
      <w:proofErr w:type="spellEnd"/>
      <w:r w:rsidRPr="005B3A61">
        <w:t xml:space="preserve"> </w:t>
      </w:r>
      <w:proofErr w:type="spellStart"/>
      <w:r w:rsidRPr="005B3A61">
        <w:t>motivaciju</w:t>
      </w:r>
      <w:proofErr w:type="spellEnd"/>
      <w:r w:rsidRPr="005B3A61">
        <w:t xml:space="preserve"> za </w:t>
      </w:r>
      <w:proofErr w:type="spellStart"/>
      <w:r w:rsidRPr="005B3A61">
        <w:t>uključivanjem</w:t>
      </w:r>
      <w:proofErr w:type="spellEnd"/>
      <w:r w:rsidRPr="005B3A61">
        <w:t xml:space="preserve"> u</w:t>
      </w:r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Podružnice</w:t>
      </w:r>
      <w:proofErr w:type="spellEnd"/>
      <w:r w:rsidRPr="00A90A35">
        <w:t xml:space="preserve"> </w:t>
      </w:r>
      <w:r>
        <w:t xml:space="preserve">a u </w:t>
      </w:r>
      <w:proofErr w:type="spellStart"/>
      <w:r>
        <w:t>internoj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ne </w:t>
      </w:r>
      <w:proofErr w:type="spellStart"/>
      <w:r>
        <w:t>postižu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napredak</w:t>
      </w:r>
      <w:proofErr w:type="spellEnd"/>
      <w:r>
        <w:t xml:space="preserve">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smanjeni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satnice</w:t>
      </w:r>
      <w:proofErr w:type="spellEnd"/>
      <w:r>
        <w:t xml:space="preserve">.  </w:t>
      </w:r>
      <w:r w:rsidRPr="00A90A35">
        <w:t xml:space="preserve">  </w:t>
      </w:r>
    </w:p>
    <w:p w14:paraId="2E0B8AD5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PRAVNI TEMELJ SMJEŠTAJA KORISNIKA</w:t>
      </w:r>
    </w:p>
    <w:p w14:paraId="0BD9D709" w14:textId="77777777" w:rsidR="00670EA1" w:rsidRPr="00285DA5" w:rsidRDefault="00670EA1" w:rsidP="00670EA1">
      <w:pPr>
        <w:rPr>
          <w:b/>
        </w:rPr>
      </w:pPr>
      <w:r>
        <w:rPr>
          <w:sz w:val="24"/>
        </w:rPr>
        <w:t xml:space="preserve">   </w:t>
      </w:r>
      <w:r w:rsidRPr="00815777">
        <w:t xml:space="preserve">    </w:t>
      </w:r>
      <w:r>
        <w:rPr>
          <w:sz w:val="24"/>
        </w:rPr>
        <w:t xml:space="preserve">     </w:t>
      </w:r>
      <w:proofErr w:type="spellStart"/>
      <w:r w:rsidRPr="00D47B98">
        <w:rPr>
          <w:b/>
        </w:rPr>
        <w:t>Odjel</w:t>
      </w:r>
      <w:proofErr w:type="spellEnd"/>
      <w:r w:rsidRPr="00D47B98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organiziranog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  <w:r>
        <w:rPr>
          <w:sz w:val="24"/>
        </w:rPr>
        <w:t xml:space="preserve">         </w:t>
      </w:r>
    </w:p>
    <w:p w14:paraId="3F1B3CF3" w14:textId="77777777" w:rsidR="00670EA1" w:rsidRPr="008610E4" w:rsidRDefault="00670EA1" w:rsidP="00670EA1">
      <w:pPr>
        <w:rPr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11"/>
      </w:tblGrid>
      <w:tr w:rsidR="00670EA1" w:rsidRPr="00ED78CD" w14:paraId="248BE3B7" w14:textId="77777777" w:rsidTr="00670EA1">
        <w:tc>
          <w:tcPr>
            <w:tcW w:w="4677" w:type="dxa"/>
          </w:tcPr>
          <w:p w14:paraId="12FE1776" w14:textId="77777777" w:rsidR="00670EA1" w:rsidRPr="00115FBF" w:rsidRDefault="00670EA1" w:rsidP="00670EA1">
            <w:pPr>
              <w:rPr>
                <w:sz w:val="24"/>
              </w:rPr>
            </w:pPr>
            <w:r w:rsidRPr="00115FBF">
              <w:rPr>
                <w:sz w:val="24"/>
              </w:rPr>
              <w:t xml:space="preserve">              </w:t>
            </w:r>
            <w:proofErr w:type="spellStart"/>
            <w:r w:rsidRPr="00115FBF">
              <w:rPr>
                <w:sz w:val="24"/>
              </w:rPr>
              <w:t>Zakon</w:t>
            </w:r>
            <w:proofErr w:type="spellEnd"/>
            <w:r w:rsidRPr="00115FBF">
              <w:rPr>
                <w:sz w:val="24"/>
              </w:rPr>
              <w:t xml:space="preserve"> o </w:t>
            </w:r>
            <w:proofErr w:type="spellStart"/>
            <w:r w:rsidRPr="00115FBF">
              <w:rPr>
                <w:sz w:val="24"/>
              </w:rPr>
              <w:t>socijalnoj</w:t>
            </w:r>
            <w:proofErr w:type="spellEnd"/>
            <w:r w:rsidRPr="00115FBF">
              <w:rPr>
                <w:sz w:val="24"/>
              </w:rPr>
              <w:t xml:space="preserve"> </w:t>
            </w:r>
            <w:proofErr w:type="spellStart"/>
            <w:r w:rsidRPr="00115FBF">
              <w:rPr>
                <w:sz w:val="24"/>
              </w:rPr>
              <w:t>skrbi</w:t>
            </w:r>
            <w:proofErr w:type="spellEnd"/>
          </w:p>
        </w:tc>
        <w:tc>
          <w:tcPr>
            <w:tcW w:w="4611" w:type="dxa"/>
          </w:tcPr>
          <w:p w14:paraId="38D6D3E6" w14:textId="77777777" w:rsidR="00670EA1" w:rsidRPr="00115FBF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70EA1" w:rsidRPr="00ED78CD" w14:paraId="4FF0859C" w14:textId="77777777" w:rsidTr="00670EA1">
        <w:tc>
          <w:tcPr>
            <w:tcW w:w="4677" w:type="dxa"/>
          </w:tcPr>
          <w:p w14:paraId="25ABB00F" w14:textId="77777777" w:rsidR="00670EA1" w:rsidRPr="00115FBF" w:rsidRDefault="00670EA1" w:rsidP="00670EA1">
            <w:pPr>
              <w:rPr>
                <w:sz w:val="24"/>
              </w:rPr>
            </w:pPr>
            <w:r w:rsidRPr="00115FBF">
              <w:rPr>
                <w:sz w:val="24"/>
              </w:rPr>
              <w:t xml:space="preserve">              </w:t>
            </w:r>
            <w:proofErr w:type="spellStart"/>
            <w:r w:rsidRPr="00115FBF">
              <w:rPr>
                <w:sz w:val="24"/>
              </w:rPr>
              <w:t>Obiteljski</w:t>
            </w:r>
            <w:proofErr w:type="spellEnd"/>
            <w:r w:rsidRPr="00115FBF">
              <w:rPr>
                <w:sz w:val="24"/>
              </w:rPr>
              <w:t xml:space="preserve"> </w:t>
            </w:r>
            <w:proofErr w:type="spellStart"/>
            <w:r w:rsidRPr="00115FBF">
              <w:rPr>
                <w:sz w:val="24"/>
              </w:rPr>
              <w:t>zakon</w:t>
            </w:r>
            <w:proofErr w:type="spellEnd"/>
            <w:r w:rsidRPr="00115FBF">
              <w:rPr>
                <w:sz w:val="24"/>
              </w:rPr>
              <w:t xml:space="preserve">   </w:t>
            </w:r>
          </w:p>
        </w:tc>
        <w:tc>
          <w:tcPr>
            <w:tcW w:w="4611" w:type="dxa"/>
          </w:tcPr>
          <w:p w14:paraId="468DFB5A" w14:textId="77777777" w:rsidR="00670EA1" w:rsidRPr="00115FBF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</w:tr>
      <w:tr w:rsidR="00670EA1" w:rsidRPr="00ED78CD" w14:paraId="4D6A2F7A" w14:textId="77777777" w:rsidTr="00670EA1">
        <w:tc>
          <w:tcPr>
            <w:tcW w:w="4677" w:type="dxa"/>
          </w:tcPr>
          <w:p w14:paraId="59428A50" w14:textId="77777777" w:rsidR="00670EA1" w:rsidRPr="00115FBF" w:rsidRDefault="00670EA1" w:rsidP="00670EA1">
            <w:pPr>
              <w:rPr>
                <w:sz w:val="24"/>
              </w:rPr>
            </w:pPr>
            <w:r w:rsidRPr="00115FBF">
              <w:rPr>
                <w:sz w:val="24"/>
              </w:rPr>
              <w:t xml:space="preserve">               UKUPNO</w:t>
            </w:r>
          </w:p>
        </w:tc>
        <w:tc>
          <w:tcPr>
            <w:tcW w:w="4611" w:type="dxa"/>
          </w:tcPr>
          <w:p w14:paraId="68C0F454" w14:textId="77777777" w:rsidR="00670EA1" w:rsidRPr="00115FBF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79ED2FC7" w14:textId="77777777" w:rsidR="00670EA1" w:rsidRDefault="00670EA1" w:rsidP="00670EA1">
      <w:pPr>
        <w:pStyle w:val="Naslov"/>
        <w:spacing w:before="120" w:after="120"/>
        <w:ind w:right="851"/>
        <w:rPr>
          <w:sz w:val="24"/>
        </w:rPr>
      </w:pPr>
    </w:p>
    <w:p w14:paraId="1B4EE01A" w14:textId="77777777" w:rsidR="00670EA1" w:rsidRPr="009B361E" w:rsidRDefault="00670EA1" w:rsidP="00670EA1">
      <w:pPr>
        <w:pStyle w:val="Naslov"/>
        <w:spacing w:before="120" w:after="120"/>
        <w:ind w:right="851"/>
        <w:rPr>
          <w:sz w:val="24"/>
        </w:rPr>
      </w:pPr>
      <w:r w:rsidRPr="000B49FC">
        <w:rPr>
          <w:b/>
          <w:sz w:val="24"/>
          <w:szCs w:val="24"/>
        </w:rPr>
        <w:t>POTEŠKOĆE I POREMEĆAJI</w:t>
      </w:r>
    </w:p>
    <w:p w14:paraId="3BF81432" w14:textId="77777777" w:rsidR="00670EA1" w:rsidRDefault="00670EA1" w:rsidP="00670EA1"/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09"/>
        <w:gridCol w:w="2410"/>
      </w:tblGrid>
      <w:tr w:rsidR="00670EA1" w:rsidRPr="00ED78CD" w14:paraId="7B1FB5AE" w14:textId="77777777" w:rsidTr="00670EA1">
        <w:tc>
          <w:tcPr>
            <w:tcW w:w="4111" w:type="dxa"/>
            <w:vAlign w:val="center"/>
          </w:tcPr>
          <w:p w14:paraId="372B9855" w14:textId="77777777" w:rsidR="00670EA1" w:rsidRDefault="00670EA1" w:rsidP="00670EA1">
            <w:r>
              <w:t>POTEŠKOĆE I POREMEĆAJI</w:t>
            </w:r>
          </w:p>
        </w:tc>
        <w:tc>
          <w:tcPr>
            <w:tcW w:w="2409" w:type="dxa"/>
            <w:vAlign w:val="center"/>
          </w:tcPr>
          <w:p w14:paraId="1E7FCA60" w14:textId="77777777" w:rsidR="00670EA1" w:rsidRDefault="00670EA1" w:rsidP="00670EA1">
            <w:proofErr w:type="spellStart"/>
            <w:r>
              <w:t>Privremeni</w:t>
            </w:r>
            <w:proofErr w:type="spellEnd"/>
            <w:r>
              <w:t xml:space="preserve"> </w:t>
            </w:r>
            <w:proofErr w:type="spellStart"/>
            <w:r>
              <w:t>smještaj</w:t>
            </w:r>
            <w:proofErr w:type="spellEnd"/>
            <w:r>
              <w:t xml:space="preserve">, </w:t>
            </w:r>
            <w:proofErr w:type="spellStart"/>
            <w:r>
              <w:t>organizirano</w:t>
            </w:r>
            <w:proofErr w:type="spellEnd"/>
            <w:r>
              <w:t xml:space="preserve"> </w:t>
            </w:r>
            <w:proofErr w:type="spellStart"/>
            <w:r>
              <w:t>stanovanje</w:t>
            </w:r>
            <w:proofErr w:type="spellEnd"/>
            <w:r>
              <w:t xml:space="preserve">, </w:t>
            </w:r>
            <w:proofErr w:type="spellStart"/>
            <w:r>
              <w:t>boravak</w:t>
            </w:r>
            <w:proofErr w:type="spellEnd"/>
          </w:p>
        </w:tc>
        <w:tc>
          <w:tcPr>
            <w:tcW w:w="2410" w:type="dxa"/>
            <w:vAlign w:val="center"/>
          </w:tcPr>
          <w:p w14:paraId="27838205" w14:textId="77777777" w:rsidR="00670EA1" w:rsidRDefault="00670EA1" w:rsidP="00670EA1">
            <w:proofErr w:type="spellStart"/>
            <w:r>
              <w:t>Dječaci</w:t>
            </w:r>
            <w:proofErr w:type="spellEnd"/>
            <w:r>
              <w:t xml:space="preserve"> do 14 </w:t>
            </w:r>
            <w:proofErr w:type="spellStart"/>
            <w:r>
              <w:t>godina</w:t>
            </w:r>
            <w:proofErr w:type="spellEnd"/>
            <w:r>
              <w:t xml:space="preserve"> s </w:t>
            </w:r>
            <w:proofErr w:type="spellStart"/>
            <w:r>
              <w:t>problemima</w:t>
            </w:r>
            <w:proofErr w:type="spellEnd"/>
            <w:r>
              <w:t xml:space="preserve"> u </w:t>
            </w:r>
            <w:proofErr w:type="spellStart"/>
            <w:r>
              <w:t>ponašanju</w:t>
            </w:r>
            <w:proofErr w:type="spellEnd"/>
          </w:p>
        </w:tc>
      </w:tr>
      <w:tr w:rsidR="00670EA1" w:rsidRPr="00ED78CD" w14:paraId="7DB50309" w14:textId="77777777" w:rsidTr="00670EA1">
        <w:tc>
          <w:tcPr>
            <w:tcW w:w="4111" w:type="dxa"/>
            <w:vAlign w:val="center"/>
          </w:tcPr>
          <w:p w14:paraId="0A89D970" w14:textId="77777777" w:rsidR="00670EA1" w:rsidRDefault="00670EA1" w:rsidP="00670EA1">
            <w:r>
              <w:t>BJEŽANJE IZ USTANOVE</w:t>
            </w:r>
          </w:p>
        </w:tc>
        <w:tc>
          <w:tcPr>
            <w:tcW w:w="2409" w:type="dxa"/>
            <w:vAlign w:val="center"/>
          </w:tcPr>
          <w:p w14:paraId="65674FAA" w14:textId="77777777" w:rsidR="00670EA1" w:rsidRDefault="00670EA1" w:rsidP="00670EA1">
            <w:r>
              <w:t>0</w:t>
            </w:r>
          </w:p>
        </w:tc>
        <w:tc>
          <w:tcPr>
            <w:tcW w:w="2410" w:type="dxa"/>
            <w:vAlign w:val="center"/>
          </w:tcPr>
          <w:p w14:paraId="47680C84" w14:textId="77777777" w:rsidR="00670EA1" w:rsidRDefault="00670EA1" w:rsidP="00670EA1">
            <w:r>
              <w:t>0</w:t>
            </w:r>
          </w:p>
        </w:tc>
      </w:tr>
      <w:tr w:rsidR="00670EA1" w:rsidRPr="00ED78CD" w14:paraId="0A0F1243" w14:textId="77777777" w:rsidTr="00670EA1">
        <w:tc>
          <w:tcPr>
            <w:tcW w:w="4111" w:type="dxa"/>
            <w:vAlign w:val="center"/>
          </w:tcPr>
          <w:p w14:paraId="24425D5E" w14:textId="77777777" w:rsidR="00670EA1" w:rsidRDefault="00670EA1" w:rsidP="00670EA1">
            <w:r>
              <w:t>SKITNJA</w:t>
            </w:r>
          </w:p>
        </w:tc>
        <w:tc>
          <w:tcPr>
            <w:tcW w:w="2409" w:type="dxa"/>
            <w:vAlign w:val="center"/>
          </w:tcPr>
          <w:p w14:paraId="2104A49C" w14:textId="77777777" w:rsidR="00670EA1" w:rsidRDefault="00670EA1" w:rsidP="00670EA1">
            <w:r>
              <w:t>0</w:t>
            </w:r>
          </w:p>
        </w:tc>
        <w:tc>
          <w:tcPr>
            <w:tcW w:w="2410" w:type="dxa"/>
            <w:vAlign w:val="center"/>
          </w:tcPr>
          <w:p w14:paraId="4A2BB6C2" w14:textId="77777777" w:rsidR="00670EA1" w:rsidRDefault="00670EA1" w:rsidP="00670EA1">
            <w:r>
              <w:t>0</w:t>
            </w:r>
          </w:p>
        </w:tc>
      </w:tr>
      <w:tr w:rsidR="00670EA1" w:rsidRPr="00ED78CD" w14:paraId="2CFE5ED0" w14:textId="77777777" w:rsidTr="00670EA1">
        <w:tc>
          <w:tcPr>
            <w:tcW w:w="4111" w:type="dxa"/>
            <w:vAlign w:val="center"/>
          </w:tcPr>
          <w:p w14:paraId="7F3C4963" w14:textId="77777777" w:rsidR="00670EA1" w:rsidRDefault="00670EA1" w:rsidP="00670EA1">
            <w:r>
              <w:t>KRAĐA</w:t>
            </w:r>
          </w:p>
        </w:tc>
        <w:tc>
          <w:tcPr>
            <w:tcW w:w="2409" w:type="dxa"/>
            <w:vAlign w:val="center"/>
          </w:tcPr>
          <w:p w14:paraId="46D84BE2" w14:textId="77777777" w:rsidR="00670EA1" w:rsidRDefault="00670EA1" w:rsidP="00670EA1">
            <w:r>
              <w:t xml:space="preserve"> 0</w:t>
            </w:r>
          </w:p>
        </w:tc>
        <w:tc>
          <w:tcPr>
            <w:tcW w:w="2410" w:type="dxa"/>
            <w:vAlign w:val="center"/>
          </w:tcPr>
          <w:p w14:paraId="72E3ECBF" w14:textId="77777777" w:rsidR="00670EA1" w:rsidRDefault="00670EA1" w:rsidP="00670EA1">
            <w:r>
              <w:t xml:space="preserve"> 0</w:t>
            </w:r>
          </w:p>
        </w:tc>
      </w:tr>
      <w:tr w:rsidR="00670EA1" w:rsidRPr="00ED78CD" w14:paraId="3CD3A33F" w14:textId="77777777" w:rsidTr="00670EA1">
        <w:tc>
          <w:tcPr>
            <w:tcW w:w="4111" w:type="dxa"/>
            <w:vAlign w:val="center"/>
          </w:tcPr>
          <w:p w14:paraId="35881C1E" w14:textId="77777777" w:rsidR="00670EA1" w:rsidRDefault="00670EA1" w:rsidP="00670EA1">
            <w:r>
              <w:t>SKLONOST IMPULZIVNOM NAČINU REAGIRANJA</w:t>
            </w:r>
          </w:p>
        </w:tc>
        <w:tc>
          <w:tcPr>
            <w:tcW w:w="2409" w:type="dxa"/>
            <w:vAlign w:val="center"/>
          </w:tcPr>
          <w:p w14:paraId="41AB7A79" w14:textId="77777777" w:rsidR="00670EA1" w:rsidRDefault="00670EA1" w:rsidP="00670EA1">
            <w:r>
              <w:t>12</w:t>
            </w:r>
          </w:p>
        </w:tc>
        <w:tc>
          <w:tcPr>
            <w:tcW w:w="2410" w:type="dxa"/>
            <w:vAlign w:val="center"/>
          </w:tcPr>
          <w:p w14:paraId="6A864A0C" w14:textId="77777777" w:rsidR="00670EA1" w:rsidRDefault="00670EA1" w:rsidP="00670EA1">
            <w:r>
              <w:t>12</w:t>
            </w:r>
          </w:p>
        </w:tc>
      </w:tr>
      <w:tr w:rsidR="00670EA1" w:rsidRPr="00ED78CD" w14:paraId="2582B98B" w14:textId="77777777" w:rsidTr="00670EA1">
        <w:tc>
          <w:tcPr>
            <w:tcW w:w="4111" w:type="dxa"/>
            <w:vAlign w:val="center"/>
          </w:tcPr>
          <w:p w14:paraId="1E2A8F84" w14:textId="77777777" w:rsidR="00670EA1" w:rsidRDefault="00670EA1" w:rsidP="00670EA1">
            <w:r>
              <w:t>AGRESIVNOST PREMA MLAĐIMA</w:t>
            </w:r>
          </w:p>
        </w:tc>
        <w:tc>
          <w:tcPr>
            <w:tcW w:w="2409" w:type="dxa"/>
            <w:vAlign w:val="center"/>
          </w:tcPr>
          <w:p w14:paraId="61D07672" w14:textId="77777777" w:rsidR="00670EA1" w:rsidRDefault="00670EA1" w:rsidP="00670EA1">
            <w:r>
              <w:t>3</w:t>
            </w:r>
          </w:p>
        </w:tc>
        <w:tc>
          <w:tcPr>
            <w:tcW w:w="2410" w:type="dxa"/>
            <w:vAlign w:val="center"/>
          </w:tcPr>
          <w:p w14:paraId="155CD5CC" w14:textId="77777777" w:rsidR="00670EA1" w:rsidRDefault="00670EA1" w:rsidP="00670EA1">
            <w:r>
              <w:t>6</w:t>
            </w:r>
          </w:p>
        </w:tc>
      </w:tr>
      <w:tr w:rsidR="00670EA1" w:rsidRPr="00ED78CD" w14:paraId="0BB98198" w14:textId="77777777" w:rsidTr="00670EA1">
        <w:tc>
          <w:tcPr>
            <w:tcW w:w="4111" w:type="dxa"/>
            <w:vAlign w:val="center"/>
          </w:tcPr>
          <w:p w14:paraId="2314D972" w14:textId="77777777" w:rsidR="00670EA1" w:rsidRDefault="00670EA1" w:rsidP="00670EA1">
            <w:r>
              <w:t>SKLONOST SVAĐAMA – VERBALNOJ AGRESIJI</w:t>
            </w:r>
          </w:p>
        </w:tc>
        <w:tc>
          <w:tcPr>
            <w:tcW w:w="2409" w:type="dxa"/>
            <w:vAlign w:val="center"/>
          </w:tcPr>
          <w:p w14:paraId="71E6BCFB" w14:textId="77777777" w:rsidR="00670EA1" w:rsidRDefault="00670EA1" w:rsidP="00670EA1">
            <w:r>
              <w:t>11</w:t>
            </w:r>
          </w:p>
        </w:tc>
        <w:tc>
          <w:tcPr>
            <w:tcW w:w="2410" w:type="dxa"/>
            <w:vAlign w:val="center"/>
          </w:tcPr>
          <w:p w14:paraId="3BECEFD5" w14:textId="77777777" w:rsidR="00670EA1" w:rsidRDefault="00670EA1" w:rsidP="00670EA1">
            <w:r>
              <w:t>12</w:t>
            </w:r>
          </w:p>
        </w:tc>
      </w:tr>
      <w:tr w:rsidR="00670EA1" w:rsidRPr="00ED78CD" w14:paraId="705A0AFA" w14:textId="77777777" w:rsidTr="00670EA1">
        <w:tc>
          <w:tcPr>
            <w:tcW w:w="4111" w:type="dxa"/>
            <w:vAlign w:val="center"/>
          </w:tcPr>
          <w:p w14:paraId="66AD5512" w14:textId="77777777" w:rsidR="00670EA1" w:rsidRDefault="00670EA1" w:rsidP="00670EA1">
            <w:r>
              <w:t>DESTRUKTIVNO PONAŠANJE</w:t>
            </w:r>
          </w:p>
        </w:tc>
        <w:tc>
          <w:tcPr>
            <w:tcW w:w="2409" w:type="dxa"/>
            <w:vAlign w:val="center"/>
          </w:tcPr>
          <w:p w14:paraId="22A57DDD" w14:textId="77777777" w:rsidR="00670EA1" w:rsidRDefault="00670EA1" w:rsidP="00670EA1">
            <w:r>
              <w:t>2</w:t>
            </w:r>
          </w:p>
        </w:tc>
        <w:tc>
          <w:tcPr>
            <w:tcW w:w="2410" w:type="dxa"/>
            <w:vAlign w:val="center"/>
          </w:tcPr>
          <w:p w14:paraId="41DA5775" w14:textId="77777777" w:rsidR="00670EA1" w:rsidRDefault="00670EA1" w:rsidP="00670EA1">
            <w:r>
              <w:t>8</w:t>
            </w:r>
          </w:p>
        </w:tc>
      </w:tr>
      <w:tr w:rsidR="00670EA1" w:rsidRPr="00ED78CD" w14:paraId="5C13A8B3" w14:textId="77777777" w:rsidTr="00670EA1">
        <w:tc>
          <w:tcPr>
            <w:tcW w:w="4111" w:type="dxa"/>
            <w:vAlign w:val="center"/>
          </w:tcPr>
          <w:p w14:paraId="4964131A" w14:textId="77777777" w:rsidR="00670EA1" w:rsidRDefault="00670EA1" w:rsidP="00670EA1">
            <w:r>
              <w:lastRenderedPageBreak/>
              <w:t>ENUREZA</w:t>
            </w:r>
          </w:p>
        </w:tc>
        <w:tc>
          <w:tcPr>
            <w:tcW w:w="2409" w:type="dxa"/>
            <w:vAlign w:val="center"/>
          </w:tcPr>
          <w:p w14:paraId="1F3DB712" w14:textId="77777777" w:rsidR="00670EA1" w:rsidRDefault="00670EA1" w:rsidP="00670EA1">
            <w:r>
              <w:t>0</w:t>
            </w:r>
          </w:p>
        </w:tc>
        <w:tc>
          <w:tcPr>
            <w:tcW w:w="2410" w:type="dxa"/>
            <w:vAlign w:val="center"/>
          </w:tcPr>
          <w:p w14:paraId="1DA4F33A" w14:textId="77777777" w:rsidR="00670EA1" w:rsidRDefault="00670EA1" w:rsidP="00670EA1">
            <w:r>
              <w:t>3</w:t>
            </w:r>
          </w:p>
        </w:tc>
      </w:tr>
      <w:tr w:rsidR="00670EA1" w:rsidRPr="00ED78CD" w14:paraId="120B97D9" w14:textId="77777777" w:rsidTr="00670EA1">
        <w:tc>
          <w:tcPr>
            <w:tcW w:w="4111" w:type="dxa"/>
            <w:vAlign w:val="center"/>
          </w:tcPr>
          <w:p w14:paraId="793BB071" w14:textId="77777777" w:rsidR="00670EA1" w:rsidRDefault="00670EA1" w:rsidP="00670EA1">
            <w:r>
              <w:t>ENCOMPREZA</w:t>
            </w:r>
          </w:p>
        </w:tc>
        <w:tc>
          <w:tcPr>
            <w:tcW w:w="2409" w:type="dxa"/>
            <w:vAlign w:val="center"/>
          </w:tcPr>
          <w:p w14:paraId="01ECE1F4" w14:textId="77777777" w:rsidR="00670EA1" w:rsidRDefault="00670EA1" w:rsidP="00670EA1">
            <w:r>
              <w:t>0</w:t>
            </w:r>
          </w:p>
        </w:tc>
        <w:tc>
          <w:tcPr>
            <w:tcW w:w="2410" w:type="dxa"/>
            <w:vAlign w:val="center"/>
          </w:tcPr>
          <w:p w14:paraId="77A50DB4" w14:textId="77777777" w:rsidR="00670EA1" w:rsidRDefault="00670EA1" w:rsidP="00670EA1">
            <w:r>
              <w:t>1</w:t>
            </w:r>
          </w:p>
        </w:tc>
      </w:tr>
      <w:tr w:rsidR="00670EA1" w:rsidRPr="00ED78CD" w14:paraId="29406C84" w14:textId="77777777" w:rsidTr="00670EA1">
        <w:tc>
          <w:tcPr>
            <w:tcW w:w="4111" w:type="dxa"/>
            <w:vAlign w:val="center"/>
          </w:tcPr>
          <w:p w14:paraId="61CD2823" w14:textId="77777777" w:rsidR="00670EA1" w:rsidRDefault="00670EA1" w:rsidP="00670EA1">
            <w:r>
              <w:t>NEUROTSKI RAZVOJ LIČNOSTI</w:t>
            </w:r>
          </w:p>
        </w:tc>
        <w:tc>
          <w:tcPr>
            <w:tcW w:w="2409" w:type="dxa"/>
            <w:vAlign w:val="center"/>
          </w:tcPr>
          <w:p w14:paraId="1689AB6C" w14:textId="77777777" w:rsidR="00670EA1" w:rsidRDefault="00670EA1" w:rsidP="00670EA1">
            <w:r>
              <w:t>8</w:t>
            </w:r>
          </w:p>
        </w:tc>
        <w:tc>
          <w:tcPr>
            <w:tcW w:w="2410" w:type="dxa"/>
            <w:vAlign w:val="center"/>
          </w:tcPr>
          <w:p w14:paraId="3A820682" w14:textId="77777777" w:rsidR="00670EA1" w:rsidRDefault="00670EA1" w:rsidP="00670EA1">
            <w:r>
              <w:t>8</w:t>
            </w:r>
          </w:p>
        </w:tc>
      </w:tr>
      <w:tr w:rsidR="00670EA1" w:rsidRPr="00ED78CD" w14:paraId="7A3DEC81" w14:textId="77777777" w:rsidTr="00670EA1">
        <w:tc>
          <w:tcPr>
            <w:tcW w:w="4111" w:type="dxa"/>
            <w:vAlign w:val="center"/>
          </w:tcPr>
          <w:p w14:paraId="278FBBC7" w14:textId="77777777" w:rsidR="00670EA1" w:rsidRDefault="00670EA1" w:rsidP="00670EA1">
            <w:r>
              <w:t>SMETNJE PONAŠANJA</w:t>
            </w:r>
          </w:p>
        </w:tc>
        <w:tc>
          <w:tcPr>
            <w:tcW w:w="2409" w:type="dxa"/>
            <w:vAlign w:val="center"/>
          </w:tcPr>
          <w:p w14:paraId="50238122" w14:textId="77777777" w:rsidR="00670EA1" w:rsidRDefault="00670EA1" w:rsidP="00670EA1">
            <w:r>
              <w:t>6</w:t>
            </w:r>
          </w:p>
        </w:tc>
        <w:tc>
          <w:tcPr>
            <w:tcW w:w="2410" w:type="dxa"/>
            <w:vAlign w:val="center"/>
          </w:tcPr>
          <w:p w14:paraId="7D1DC5E5" w14:textId="77777777" w:rsidR="00670EA1" w:rsidRDefault="00670EA1" w:rsidP="00670EA1">
            <w:r>
              <w:t>12</w:t>
            </w:r>
          </w:p>
        </w:tc>
      </w:tr>
      <w:tr w:rsidR="00670EA1" w:rsidRPr="00ED78CD" w14:paraId="3DC16344" w14:textId="77777777" w:rsidTr="00670EA1">
        <w:tc>
          <w:tcPr>
            <w:tcW w:w="4111" w:type="dxa"/>
            <w:vAlign w:val="center"/>
          </w:tcPr>
          <w:p w14:paraId="34A71D0E" w14:textId="77777777" w:rsidR="00670EA1" w:rsidRDefault="00670EA1" w:rsidP="00670EA1">
            <w:r>
              <w:t>POREMEĆAJ EMOCIJA</w:t>
            </w:r>
          </w:p>
        </w:tc>
        <w:tc>
          <w:tcPr>
            <w:tcW w:w="2409" w:type="dxa"/>
            <w:vAlign w:val="center"/>
          </w:tcPr>
          <w:p w14:paraId="0A12763C" w14:textId="77777777" w:rsidR="00670EA1" w:rsidRDefault="00670EA1" w:rsidP="00670EA1">
            <w:r>
              <w:t xml:space="preserve"> 4</w:t>
            </w:r>
          </w:p>
        </w:tc>
        <w:tc>
          <w:tcPr>
            <w:tcW w:w="2410" w:type="dxa"/>
            <w:vAlign w:val="center"/>
          </w:tcPr>
          <w:p w14:paraId="014E8E9A" w14:textId="77777777" w:rsidR="00670EA1" w:rsidRDefault="00670EA1" w:rsidP="00670EA1">
            <w:r>
              <w:t>12</w:t>
            </w:r>
          </w:p>
        </w:tc>
      </w:tr>
      <w:tr w:rsidR="00670EA1" w:rsidRPr="00ED78CD" w14:paraId="485EEFFF" w14:textId="77777777" w:rsidTr="00670EA1">
        <w:tc>
          <w:tcPr>
            <w:tcW w:w="4111" w:type="dxa"/>
            <w:vAlign w:val="center"/>
          </w:tcPr>
          <w:p w14:paraId="3F09FFD2" w14:textId="77777777" w:rsidR="00670EA1" w:rsidRDefault="00670EA1" w:rsidP="00670EA1">
            <w:r>
              <w:t>SPECIFIČNE TEŠKOĆE UČENJA</w:t>
            </w:r>
          </w:p>
        </w:tc>
        <w:tc>
          <w:tcPr>
            <w:tcW w:w="2409" w:type="dxa"/>
            <w:vAlign w:val="center"/>
          </w:tcPr>
          <w:p w14:paraId="7DA7F19A" w14:textId="77777777" w:rsidR="00670EA1" w:rsidRDefault="00670EA1" w:rsidP="00670EA1">
            <w:r>
              <w:t>17</w:t>
            </w:r>
          </w:p>
        </w:tc>
        <w:tc>
          <w:tcPr>
            <w:tcW w:w="2410" w:type="dxa"/>
            <w:vAlign w:val="center"/>
          </w:tcPr>
          <w:p w14:paraId="2EECAABD" w14:textId="77777777" w:rsidR="00670EA1" w:rsidRDefault="00670EA1" w:rsidP="00670EA1">
            <w:r>
              <w:t>14</w:t>
            </w:r>
          </w:p>
        </w:tc>
      </w:tr>
      <w:tr w:rsidR="00670EA1" w:rsidRPr="00ED78CD" w14:paraId="7C5E3872" w14:textId="77777777" w:rsidTr="00670EA1">
        <w:tc>
          <w:tcPr>
            <w:tcW w:w="4111" w:type="dxa"/>
            <w:vAlign w:val="center"/>
          </w:tcPr>
          <w:p w14:paraId="7D29F395" w14:textId="77777777" w:rsidR="00670EA1" w:rsidRDefault="00670EA1" w:rsidP="00670EA1">
            <w:r>
              <w:t>KONZUMACIJA SREDSTAVA OVISNOSTI</w:t>
            </w:r>
          </w:p>
        </w:tc>
        <w:tc>
          <w:tcPr>
            <w:tcW w:w="2409" w:type="dxa"/>
            <w:vAlign w:val="center"/>
          </w:tcPr>
          <w:p w14:paraId="4D729530" w14:textId="77777777" w:rsidR="00670EA1" w:rsidRDefault="00670EA1" w:rsidP="00670EA1">
            <w:r>
              <w:t>2</w:t>
            </w:r>
          </w:p>
        </w:tc>
        <w:tc>
          <w:tcPr>
            <w:tcW w:w="2410" w:type="dxa"/>
            <w:vAlign w:val="center"/>
          </w:tcPr>
          <w:p w14:paraId="3FD2283B" w14:textId="77777777" w:rsidR="00670EA1" w:rsidRDefault="00670EA1" w:rsidP="00670EA1">
            <w:r>
              <w:t>1</w:t>
            </w:r>
          </w:p>
        </w:tc>
      </w:tr>
    </w:tbl>
    <w:p w14:paraId="45A86586" w14:textId="77777777" w:rsidR="00670EA1" w:rsidRDefault="00670EA1" w:rsidP="00670EA1"/>
    <w:p w14:paraId="684BA61C" w14:textId="77777777" w:rsidR="00670EA1" w:rsidRDefault="00670EA1" w:rsidP="00670EA1"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pokazuju</w:t>
      </w:r>
      <w:proofErr w:type="spellEnd"/>
      <w:r>
        <w:t xml:space="preserve"> da  se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populacije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složenim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višestrukim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. </w:t>
      </w:r>
    </w:p>
    <w:p w14:paraId="3930779C" w14:textId="77777777" w:rsidR="00670EA1" w:rsidRDefault="00670EA1" w:rsidP="00670EA1">
      <w:proofErr w:type="spellStart"/>
      <w:r>
        <w:t>Dječaci</w:t>
      </w:r>
      <w:proofErr w:type="spellEnd"/>
      <w:r>
        <w:t xml:space="preserve"> do 14 </w:t>
      </w:r>
      <w:proofErr w:type="spellStart"/>
      <w:r>
        <w:t>godina</w:t>
      </w:r>
      <w:proofErr w:type="spellEnd"/>
      <w:r>
        <w:t xml:space="preserve"> s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-  </w:t>
      </w:r>
      <w:proofErr w:type="spellStart"/>
      <w:r>
        <w:t>malie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složenim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intenzivnim</w:t>
      </w:r>
      <w:proofErr w:type="spellEnd"/>
      <w:r>
        <w:t xml:space="preserve"> </w:t>
      </w:r>
      <w:proofErr w:type="spellStart"/>
      <w:r>
        <w:t>poremećajima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. </w:t>
      </w:r>
      <w:proofErr w:type="spellStart"/>
      <w:r>
        <w:t>Najveći</w:t>
      </w:r>
      <w:proofErr w:type="spellEnd"/>
      <w:r>
        <w:t xml:space="preserve"> problem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dijagnozu</w:t>
      </w:r>
      <w:proofErr w:type="spellEnd"/>
      <w:r>
        <w:t xml:space="preserve"> </w:t>
      </w:r>
      <w:proofErr w:type="spellStart"/>
      <w:r>
        <w:t>poremećaj</w:t>
      </w:r>
      <w:proofErr w:type="spellEnd"/>
      <w:r>
        <w:t xml:space="preserve"> </w:t>
      </w:r>
      <w:proofErr w:type="spellStart"/>
      <w:r>
        <w:t>osjećaja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emocija</w:t>
      </w:r>
      <w:proofErr w:type="spellEnd"/>
      <w:r>
        <w:t xml:space="preserve">. Za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psihoterapeuta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bi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psihijatrijski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. </w:t>
      </w:r>
    </w:p>
    <w:p w14:paraId="136963AE" w14:textId="77777777" w:rsidR="00670EA1" w:rsidRDefault="00670EA1" w:rsidP="00670EA1">
      <w:proofErr w:type="spellStart"/>
      <w:r>
        <w:t>Stručni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</w:t>
      </w:r>
      <w:proofErr w:type="spellStart"/>
      <w:r>
        <w:t>hospitalizaciju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krajnju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nužnost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psihički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, a </w:t>
      </w:r>
      <w:proofErr w:type="spellStart"/>
      <w:r>
        <w:t>često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psihičko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da je </w:t>
      </w:r>
      <w:proofErr w:type="spellStart"/>
      <w:r>
        <w:t>nužna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liječnika</w:t>
      </w:r>
      <w:proofErr w:type="spellEnd"/>
      <w:r>
        <w:t>.</w:t>
      </w:r>
    </w:p>
    <w:p w14:paraId="4D21D30A" w14:textId="77777777" w:rsidR="00670EA1" w:rsidRDefault="00670EA1" w:rsidP="00670EA1">
      <w:r>
        <w:t xml:space="preserve">U </w:t>
      </w:r>
      <w:proofErr w:type="spellStart"/>
      <w:r>
        <w:t>takovim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je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izdvojiti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smirilo</w:t>
      </w:r>
      <w:proofErr w:type="spellEnd"/>
      <w:r>
        <w:t xml:space="preserve"> u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odgajatelji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smiriti</w:t>
      </w:r>
      <w:proofErr w:type="spellEnd"/>
      <w:r>
        <w:t xml:space="preserve"> </w:t>
      </w:r>
      <w:proofErr w:type="spellStart"/>
      <w:r>
        <w:t>ostalu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koji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narušen</w:t>
      </w:r>
      <w:proofErr w:type="spellEnd"/>
      <w:r>
        <w:t xml:space="preserve"> </w:t>
      </w:r>
      <w:proofErr w:type="spellStart"/>
      <w:r>
        <w:t>agresivnim</w:t>
      </w:r>
      <w:proofErr w:type="spellEnd"/>
      <w:r>
        <w:t xml:space="preserve"> </w:t>
      </w:r>
      <w:proofErr w:type="spellStart"/>
      <w:r>
        <w:t>ispadima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činjenicom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došla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sredina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manifestirao</w:t>
      </w:r>
      <w:proofErr w:type="spellEnd"/>
      <w:r>
        <w:t xml:space="preserve"> </w:t>
      </w:r>
      <w:proofErr w:type="spellStart"/>
      <w:r>
        <w:t>nasilničke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>.</w:t>
      </w:r>
    </w:p>
    <w:p w14:paraId="25AA15C1" w14:textId="77777777" w:rsidR="00670EA1" w:rsidRDefault="00670EA1" w:rsidP="00670EA1">
      <w:proofErr w:type="spellStart"/>
      <w:r>
        <w:t>Budući</w:t>
      </w:r>
      <w:proofErr w:type="spellEnd"/>
      <w:r>
        <w:t xml:space="preserve"> da je taj problem </w:t>
      </w:r>
      <w:proofErr w:type="spellStart"/>
      <w:r>
        <w:t>multidisciplinarni</w:t>
      </w:r>
      <w:proofErr w:type="spellEnd"/>
      <w:r>
        <w:t xml:space="preserve"> </w:t>
      </w:r>
      <w:proofErr w:type="spellStart"/>
      <w:r>
        <w:t>nužno</w:t>
      </w:r>
      <w:proofErr w:type="spellEnd"/>
      <w:r>
        <w:t xml:space="preserve"> je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u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akutnih</w:t>
      </w:r>
      <w:proofErr w:type="spellEnd"/>
      <w:r>
        <w:t xml:space="preserve"> </w:t>
      </w:r>
      <w:proofErr w:type="spellStart"/>
      <w:r>
        <w:t>napada</w:t>
      </w:r>
      <w:proofErr w:type="spellEnd"/>
      <w:r>
        <w:t xml:space="preserve"> </w:t>
      </w:r>
      <w:proofErr w:type="spellStart"/>
      <w:r>
        <w:t>agresije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protivnom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porasta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nikako</w:t>
      </w:r>
      <w:proofErr w:type="spellEnd"/>
      <w:r>
        <w:t xml:space="preserve"> </w:t>
      </w:r>
      <w:proofErr w:type="spellStart"/>
      <w:r>
        <w:t>suzbijati</w:t>
      </w:r>
      <w:proofErr w:type="spellEnd"/>
      <w:r>
        <w:t xml:space="preserve"> </w:t>
      </w:r>
      <w:proofErr w:type="spellStart"/>
      <w:r>
        <w:t>nasilničko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u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( </w:t>
      </w:r>
      <w:proofErr w:type="spellStart"/>
      <w:r>
        <w:t>porast</w:t>
      </w:r>
      <w:proofErr w:type="spellEnd"/>
      <w:r>
        <w:t xml:space="preserve"> </w:t>
      </w:r>
      <w:proofErr w:type="spellStart"/>
      <w:r>
        <w:t>takovog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školama</w:t>
      </w:r>
      <w:proofErr w:type="spellEnd"/>
      <w:r>
        <w:t xml:space="preserve">, </w:t>
      </w:r>
      <w:proofErr w:type="spellStart"/>
      <w:r>
        <w:t>ulici</w:t>
      </w:r>
      <w:proofErr w:type="spellEnd"/>
      <w:r>
        <w:t xml:space="preserve">, </w:t>
      </w:r>
      <w:proofErr w:type="spellStart"/>
      <w:r>
        <w:t>parku</w:t>
      </w:r>
      <w:proofErr w:type="spellEnd"/>
      <w:r>
        <w:t xml:space="preserve"> ....)</w:t>
      </w:r>
    </w:p>
    <w:p w14:paraId="09114EE7" w14:textId="77777777" w:rsidR="00670EA1" w:rsidRDefault="00670EA1" w:rsidP="00670EA1">
      <w:proofErr w:type="spellStart"/>
      <w:r>
        <w:t>Osim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>
        <w:t>nužna</w:t>
      </w:r>
      <w:proofErr w:type="spellEnd"/>
      <w:r>
        <w:t xml:space="preserve"> je </w:t>
      </w:r>
      <w:proofErr w:type="spellStart"/>
      <w:r>
        <w:t>pedagoško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županijskom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adekvatan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zbrinjavala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dijagnozu</w:t>
      </w:r>
      <w:proofErr w:type="spellEnd"/>
      <w:r>
        <w:t xml:space="preserve"> </w:t>
      </w:r>
      <w:proofErr w:type="spellStart"/>
      <w:r>
        <w:t>poremećaj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osjećaja</w:t>
      </w:r>
      <w:proofErr w:type="spellEnd"/>
      <w:r>
        <w:t xml:space="preserve"> (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kriznu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).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multidisciplinarnog</w:t>
      </w:r>
      <w:proofErr w:type="spellEnd"/>
      <w:r>
        <w:t xml:space="preserve"> </w:t>
      </w:r>
      <w:proofErr w:type="spellStart"/>
      <w:r>
        <w:t>tretmana</w:t>
      </w:r>
      <w:proofErr w:type="spellEnd"/>
      <w:r>
        <w:t xml:space="preserve"> u </w:t>
      </w:r>
      <w:proofErr w:type="spellStart"/>
      <w:r>
        <w:t>kontroliranim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a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bi se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normalno</w:t>
      </w:r>
      <w:proofErr w:type="spellEnd"/>
      <w:r>
        <w:t xml:space="preserve"> </w:t>
      </w:r>
      <w:proofErr w:type="spellStart"/>
      <w:r>
        <w:t>uključivalo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odgojni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obrazovni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slučaj</w:t>
      </w:r>
      <w:proofErr w:type="spellEnd"/>
      <w:r>
        <w:t>.</w:t>
      </w:r>
    </w:p>
    <w:p w14:paraId="116EA7CB" w14:textId="77777777" w:rsidR="00670EA1" w:rsidRDefault="00670EA1" w:rsidP="00670EA1">
      <w:pPr>
        <w:rPr>
          <w:b/>
          <w:sz w:val="24"/>
          <w:szCs w:val="24"/>
        </w:rPr>
      </w:pPr>
    </w:p>
    <w:p w14:paraId="5D27CF51" w14:textId="77777777" w:rsidR="00670EA1" w:rsidRDefault="00670EA1" w:rsidP="00670EA1">
      <w:pPr>
        <w:rPr>
          <w:b/>
          <w:sz w:val="24"/>
          <w:szCs w:val="24"/>
        </w:rPr>
      </w:pPr>
    </w:p>
    <w:p w14:paraId="5B493595" w14:textId="77777777" w:rsidR="00670EA1" w:rsidRPr="00D73C5C" w:rsidRDefault="00670EA1" w:rsidP="00670EA1">
      <w:r>
        <w:rPr>
          <w:b/>
          <w:sz w:val="24"/>
          <w:szCs w:val="24"/>
        </w:rPr>
        <w:t>SMJERNICE</w:t>
      </w:r>
      <w:r w:rsidRPr="000B49FC">
        <w:rPr>
          <w:b/>
          <w:sz w:val="24"/>
          <w:szCs w:val="24"/>
        </w:rPr>
        <w:t xml:space="preserve"> KUĆNOG RED</w:t>
      </w:r>
      <w:r>
        <w:rPr>
          <w:b/>
          <w:sz w:val="24"/>
          <w:szCs w:val="24"/>
        </w:rPr>
        <w:t>A I PRAVILA PONAŠANJA</w:t>
      </w:r>
    </w:p>
    <w:p w14:paraId="22998932" w14:textId="77777777" w:rsidR="00670EA1" w:rsidRPr="004054CE" w:rsidRDefault="00670EA1" w:rsidP="00670EA1">
      <w:pPr>
        <w:rPr>
          <w:u w:val="single"/>
        </w:rPr>
      </w:pPr>
      <w:r w:rsidRPr="004054CE">
        <w:t>1.</w:t>
      </w:r>
      <w:r w:rsidRPr="004054CE">
        <w:rPr>
          <w:u w:val="single"/>
        </w:rPr>
        <w:t xml:space="preserve"> </w:t>
      </w:r>
      <w:r w:rsidRPr="004054CE">
        <w:t xml:space="preserve">BUĐENJE </w:t>
      </w:r>
      <w:r>
        <w:t>–</w:t>
      </w:r>
      <w:r w:rsidRPr="004054CE"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dogovoru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korisnika</w:t>
      </w:r>
      <w:proofErr w:type="spellEnd"/>
    </w:p>
    <w:p w14:paraId="77310480" w14:textId="77777777" w:rsidR="00670EA1" w:rsidRPr="004054CE" w:rsidRDefault="00670EA1" w:rsidP="00670EA1">
      <w:r w:rsidRPr="004054CE">
        <w:t xml:space="preserve">2.OSOBNA HIGIJENA – </w:t>
      </w:r>
      <w:proofErr w:type="spellStart"/>
      <w:r w:rsidRPr="004054CE">
        <w:t>nakon</w:t>
      </w:r>
      <w:proofErr w:type="spellEnd"/>
      <w:r w:rsidRPr="004054CE">
        <w:t xml:space="preserve"> </w:t>
      </w:r>
      <w:proofErr w:type="spellStart"/>
      <w:r w:rsidRPr="004054CE">
        <w:t>ustajanja</w:t>
      </w:r>
      <w:proofErr w:type="spellEnd"/>
    </w:p>
    <w:p w14:paraId="2E868B53" w14:textId="77777777" w:rsidR="00670EA1" w:rsidRPr="004054CE" w:rsidRDefault="00670EA1" w:rsidP="00670EA1">
      <w:r w:rsidRPr="00C155BC">
        <w:t xml:space="preserve">3. </w:t>
      </w:r>
      <w:r w:rsidRPr="004054CE">
        <w:t>DORUČAK 7 – 9 sati</w:t>
      </w:r>
    </w:p>
    <w:p w14:paraId="7A9BCD7C" w14:textId="77777777" w:rsidR="00670EA1" w:rsidRDefault="00670EA1" w:rsidP="00670EA1">
      <w:proofErr w:type="spellStart"/>
      <w:r>
        <w:t>odlazak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doručak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obavezama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Doručke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češće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u </w:t>
      </w:r>
      <w:proofErr w:type="spellStart"/>
      <w:r>
        <w:t>skupini</w:t>
      </w:r>
      <w:proofErr w:type="spellEnd"/>
      <w:r>
        <w:t xml:space="preserve"> u </w:t>
      </w:r>
      <w:proofErr w:type="spellStart"/>
      <w:r>
        <w:t>čajnoj</w:t>
      </w:r>
      <w:proofErr w:type="spellEnd"/>
      <w:r>
        <w:t xml:space="preserve"> </w:t>
      </w:r>
      <w:proofErr w:type="spellStart"/>
      <w:r>
        <w:t>kuhinji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blagovaonici</w:t>
      </w:r>
      <w:proofErr w:type="spellEnd"/>
    </w:p>
    <w:p w14:paraId="46270230" w14:textId="77777777" w:rsidR="00670EA1" w:rsidRPr="004054CE" w:rsidRDefault="00670EA1" w:rsidP="00670EA1">
      <w:pPr>
        <w:rPr>
          <w:u w:val="single"/>
        </w:rPr>
      </w:pPr>
      <w:r w:rsidRPr="000F7735">
        <w:t>4.</w:t>
      </w:r>
      <w:r w:rsidRPr="004054CE">
        <w:t xml:space="preserve">UREĐENJE PROSTORA </w:t>
      </w:r>
      <w:r>
        <w:t>SKUPINE I OKOLIŠA</w:t>
      </w:r>
      <w:r w:rsidRPr="004054CE">
        <w:t xml:space="preserve">  - </w:t>
      </w:r>
      <w:proofErr w:type="spellStart"/>
      <w:r w:rsidRPr="004054CE">
        <w:t>nakon</w:t>
      </w:r>
      <w:proofErr w:type="spellEnd"/>
      <w:r w:rsidRPr="004054CE">
        <w:t xml:space="preserve"> </w:t>
      </w:r>
      <w:proofErr w:type="spellStart"/>
      <w:r w:rsidRPr="004054CE">
        <w:t>doručka</w:t>
      </w:r>
      <w:proofErr w:type="spellEnd"/>
    </w:p>
    <w:p w14:paraId="618BB3E4" w14:textId="77777777" w:rsidR="00670EA1" w:rsidRDefault="00670EA1" w:rsidP="00670EA1">
      <w:proofErr w:type="spellStart"/>
      <w:r>
        <w:t>Odvija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dežurstava</w:t>
      </w:r>
      <w:proofErr w:type="spellEnd"/>
      <w:r>
        <w:t xml:space="preserve"> koji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grupnom</w:t>
      </w:r>
      <w:proofErr w:type="spellEnd"/>
      <w:r>
        <w:t xml:space="preserve"> </w:t>
      </w:r>
      <w:proofErr w:type="spellStart"/>
      <w:r>
        <w:t>sastanku</w:t>
      </w:r>
      <w:proofErr w:type="spellEnd"/>
    </w:p>
    <w:p w14:paraId="47812478" w14:textId="77777777" w:rsidR="00670EA1" w:rsidRPr="004054CE" w:rsidRDefault="00670EA1" w:rsidP="00670EA1">
      <w:r w:rsidRPr="004054CE">
        <w:t>RADNI DOGOVOR : 9,00 – 9,15</w:t>
      </w:r>
    </w:p>
    <w:p w14:paraId="4060E5FD" w14:textId="77777777" w:rsidR="00670EA1" w:rsidRPr="005B3A61" w:rsidRDefault="00670EA1" w:rsidP="00670EA1">
      <w:proofErr w:type="spellStart"/>
      <w:r w:rsidRPr="005B3A61">
        <w:t>planiranje</w:t>
      </w:r>
      <w:proofErr w:type="spellEnd"/>
      <w:r w:rsidRPr="005B3A61">
        <w:t xml:space="preserve"> </w:t>
      </w:r>
      <w:proofErr w:type="spellStart"/>
      <w:r w:rsidRPr="005B3A61">
        <w:t>dnevnih</w:t>
      </w:r>
      <w:proofErr w:type="spellEnd"/>
      <w:r w:rsidRPr="005B3A61">
        <w:t xml:space="preserve"> </w:t>
      </w:r>
      <w:proofErr w:type="spellStart"/>
      <w:r w:rsidRPr="005B3A61">
        <w:t>aktivnosti</w:t>
      </w:r>
      <w:proofErr w:type="spellEnd"/>
    </w:p>
    <w:p w14:paraId="6063DEF2" w14:textId="77777777" w:rsidR="00670EA1" w:rsidRPr="004054CE" w:rsidRDefault="00670EA1" w:rsidP="00670EA1">
      <w:proofErr w:type="spellStart"/>
      <w:r w:rsidRPr="005B3A61">
        <w:t>prokomentirati</w:t>
      </w:r>
      <w:proofErr w:type="spellEnd"/>
      <w:r w:rsidRPr="005B3A61">
        <w:t xml:space="preserve"> </w:t>
      </w:r>
      <w:proofErr w:type="spellStart"/>
      <w:r w:rsidRPr="005B3A61">
        <w:t>zbivanja</w:t>
      </w:r>
      <w:proofErr w:type="spellEnd"/>
      <w:r w:rsidRPr="005B3A61">
        <w:t xml:space="preserve"> </w:t>
      </w:r>
      <w:proofErr w:type="spellStart"/>
      <w:r w:rsidRPr="005B3A61">
        <w:t>tijekom</w:t>
      </w:r>
      <w:proofErr w:type="spellEnd"/>
      <w:r w:rsidRPr="005B3A61">
        <w:t xml:space="preserve"> </w:t>
      </w:r>
      <w:proofErr w:type="spellStart"/>
      <w:r w:rsidRPr="005B3A61">
        <w:t>večernje</w:t>
      </w:r>
      <w:proofErr w:type="spellEnd"/>
      <w:r w:rsidRPr="005B3A61">
        <w:t xml:space="preserve"> </w:t>
      </w:r>
      <w:proofErr w:type="spellStart"/>
      <w:r w:rsidRPr="005B3A61">
        <w:t>smjene</w:t>
      </w:r>
      <w:proofErr w:type="spellEnd"/>
      <w:r w:rsidRPr="005B3A61">
        <w:t xml:space="preserve"> </w:t>
      </w:r>
      <w:proofErr w:type="spellStart"/>
      <w:r w:rsidRPr="005B3A61">
        <w:t>prethodnog</w:t>
      </w:r>
      <w:proofErr w:type="spellEnd"/>
      <w:r w:rsidRPr="005B3A61">
        <w:t xml:space="preserve"> dana</w:t>
      </w:r>
    </w:p>
    <w:p w14:paraId="726CC10E" w14:textId="77777777" w:rsidR="00670EA1" w:rsidRPr="000B49FC" w:rsidRDefault="00670EA1" w:rsidP="00670EA1">
      <w:pPr>
        <w:rPr>
          <w:b/>
        </w:rPr>
      </w:pPr>
      <w:r w:rsidRPr="000B49FC">
        <w:rPr>
          <w:b/>
        </w:rPr>
        <w:t>UČENJE</w:t>
      </w:r>
    </w:p>
    <w:p w14:paraId="51371971" w14:textId="77777777" w:rsidR="00670EA1" w:rsidRPr="00252441" w:rsidRDefault="00670EA1" w:rsidP="00670EA1">
      <w:r w:rsidRPr="00252441">
        <w:t xml:space="preserve">U </w:t>
      </w:r>
      <w:proofErr w:type="spellStart"/>
      <w:r w:rsidRPr="00252441">
        <w:t>jutarnjem</w:t>
      </w:r>
      <w:proofErr w:type="spellEnd"/>
      <w:r w:rsidRPr="00252441">
        <w:t xml:space="preserve"> </w:t>
      </w:r>
      <w:proofErr w:type="spellStart"/>
      <w:r w:rsidRPr="00252441">
        <w:t>turnusu</w:t>
      </w:r>
      <w:proofErr w:type="spellEnd"/>
      <w:r w:rsidRPr="00252441">
        <w:t xml:space="preserve"> </w:t>
      </w:r>
      <w:proofErr w:type="spellStart"/>
      <w:r w:rsidRPr="00252441">
        <w:t>učenje</w:t>
      </w:r>
      <w:proofErr w:type="spellEnd"/>
      <w:r w:rsidRPr="00252441">
        <w:t xml:space="preserve"> </w:t>
      </w:r>
      <w:proofErr w:type="spellStart"/>
      <w:r w:rsidRPr="00252441">
        <w:t>planirati</w:t>
      </w:r>
      <w:proofErr w:type="spellEnd"/>
      <w:r w:rsidRPr="00252441">
        <w:t xml:space="preserve"> u </w:t>
      </w:r>
      <w:proofErr w:type="spellStart"/>
      <w:r w:rsidRPr="00252441">
        <w:t>periodu</w:t>
      </w:r>
      <w:proofErr w:type="spellEnd"/>
      <w:r w:rsidRPr="00252441">
        <w:t xml:space="preserve"> od 9,15 sati do 11,00 sati s </w:t>
      </w:r>
      <w:proofErr w:type="spellStart"/>
      <w:r w:rsidRPr="00252441">
        <w:t>pauzom</w:t>
      </w:r>
      <w:proofErr w:type="spellEnd"/>
      <w:r w:rsidRPr="00252441">
        <w:t xml:space="preserve"> za </w:t>
      </w:r>
      <w:proofErr w:type="spellStart"/>
      <w:r w:rsidRPr="00252441">
        <w:t>užinu</w:t>
      </w:r>
      <w:proofErr w:type="spellEnd"/>
      <w:r w:rsidRPr="00252441">
        <w:t xml:space="preserve">. Po </w:t>
      </w:r>
      <w:proofErr w:type="spellStart"/>
      <w:r w:rsidRPr="00252441">
        <w:t>potrebi</w:t>
      </w:r>
      <w:proofErr w:type="spellEnd"/>
      <w:r w:rsidRPr="00252441">
        <w:t xml:space="preserve"> </w:t>
      </w:r>
      <w:proofErr w:type="spellStart"/>
      <w:r w:rsidRPr="00252441">
        <w:t>učenje</w:t>
      </w:r>
      <w:proofErr w:type="spellEnd"/>
      <w:r w:rsidRPr="00252441">
        <w:t xml:space="preserve"> se </w:t>
      </w:r>
      <w:proofErr w:type="spellStart"/>
      <w:r w:rsidRPr="00252441">
        <w:t>može</w:t>
      </w:r>
      <w:proofErr w:type="spellEnd"/>
      <w:r w:rsidRPr="00252441">
        <w:t xml:space="preserve"> </w:t>
      </w:r>
      <w:proofErr w:type="spellStart"/>
      <w:r w:rsidRPr="00252441">
        <w:t>skratiti</w:t>
      </w:r>
      <w:proofErr w:type="spellEnd"/>
      <w:r w:rsidRPr="00252441">
        <w:t xml:space="preserve"> </w:t>
      </w:r>
      <w:proofErr w:type="spellStart"/>
      <w:r w:rsidRPr="00252441">
        <w:t>ili</w:t>
      </w:r>
      <w:proofErr w:type="spellEnd"/>
      <w:r w:rsidRPr="00252441">
        <w:t xml:space="preserve"> </w:t>
      </w:r>
      <w:proofErr w:type="spellStart"/>
      <w:r w:rsidRPr="00252441">
        <w:t>produžiti</w:t>
      </w:r>
      <w:proofErr w:type="spellEnd"/>
      <w:r w:rsidRPr="00252441">
        <w:t xml:space="preserve">, </w:t>
      </w:r>
      <w:proofErr w:type="spellStart"/>
      <w:r w:rsidRPr="00252441">
        <w:t>ovisno</w:t>
      </w:r>
      <w:proofErr w:type="spellEnd"/>
      <w:r w:rsidRPr="00252441">
        <w:t xml:space="preserve"> o </w:t>
      </w:r>
      <w:proofErr w:type="spellStart"/>
      <w:r w:rsidRPr="00252441">
        <w:t>obavezama</w:t>
      </w:r>
      <w:proofErr w:type="spellEnd"/>
      <w:r w:rsidRPr="00252441">
        <w:t xml:space="preserve"> </w:t>
      </w:r>
      <w:proofErr w:type="spellStart"/>
      <w:r w:rsidRPr="00252441">
        <w:t>korisnika</w:t>
      </w:r>
      <w:proofErr w:type="spellEnd"/>
      <w:r w:rsidRPr="00252441">
        <w:t>.</w:t>
      </w:r>
    </w:p>
    <w:p w14:paraId="49D7D87F" w14:textId="77777777" w:rsidR="00670EA1" w:rsidRPr="00252441" w:rsidRDefault="00670EA1" w:rsidP="00670EA1">
      <w:r w:rsidRPr="00252441">
        <w:t xml:space="preserve">U </w:t>
      </w:r>
      <w:proofErr w:type="spellStart"/>
      <w:r w:rsidRPr="00252441">
        <w:t>poslijepodnevnom</w:t>
      </w:r>
      <w:proofErr w:type="spellEnd"/>
      <w:r w:rsidRPr="00252441">
        <w:t xml:space="preserve"> </w:t>
      </w:r>
      <w:proofErr w:type="spellStart"/>
      <w:r w:rsidRPr="00252441">
        <w:t>turnusu</w:t>
      </w:r>
      <w:proofErr w:type="spellEnd"/>
      <w:r w:rsidRPr="00252441">
        <w:t xml:space="preserve"> </w:t>
      </w:r>
      <w:proofErr w:type="spellStart"/>
      <w:r w:rsidRPr="00252441">
        <w:t>učenje</w:t>
      </w:r>
      <w:proofErr w:type="spellEnd"/>
      <w:r w:rsidRPr="00252441">
        <w:t xml:space="preserve"> </w:t>
      </w:r>
      <w:proofErr w:type="spellStart"/>
      <w:r w:rsidRPr="00252441">
        <w:t>planirati</w:t>
      </w:r>
      <w:proofErr w:type="spellEnd"/>
      <w:r w:rsidRPr="00252441">
        <w:t xml:space="preserve"> u </w:t>
      </w:r>
      <w:proofErr w:type="spellStart"/>
      <w:r w:rsidRPr="00252441">
        <w:t>periodu</w:t>
      </w:r>
      <w:proofErr w:type="spellEnd"/>
      <w:r w:rsidRPr="00252441">
        <w:t xml:space="preserve"> od 15,00 sati do 18,00 </w:t>
      </w:r>
      <w:proofErr w:type="spellStart"/>
      <w:r w:rsidRPr="00252441">
        <w:t>uz</w:t>
      </w:r>
      <w:proofErr w:type="spellEnd"/>
      <w:r w:rsidRPr="00252441">
        <w:t xml:space="preserve"> </w:t>
      </w:r>
      <w:proofErr w:type="spellStart"/>
      <w:r w:rsidRPr="00252441">
        <w:t>pauzu</w:t>
      </w:r>
      <w:proofErr w:type="spellEnd"/>
      <w:r w:rsidRPr="00252441">
        <w:t xml:space="preserve"> za </w:t>
      </w:r>
      <w:proofErr w:type="spellStart"/>
      <w:r w:rsidRPr="00252441">
        <w:t>užinu</w:t>
      </w:r>
      <w:proofErr w:type="spellEnd"/>
    </w:p>
    <w:p w14:paraId="78994ECF" w14:textId="77777777" w:rsidR="00670EA1" w:rsidRPr="00252441" w:rsidRDefault="00670EA1" w:rsidP="00670EA1">
      <w:r w:rsidRPr="00252441">
        <w:t xml:space="preserve">Za </w:t>
      </w:r>
      <w:proofErr w:type="spellStart"/>
      <w:r w:rsidRPr="00252441">
        <w:t>svakog</w:t>
      </w:r>
      <w:proofErr w:type="spellEnd"/>
      <w:r w:rsidRPr="00252441">
        <w:t xml:space="preserve"> </w:t>
      </w:r>
      <w:proofErr w:type="spellStart"/>
      <w:r w:rsidRPr="00252441">
        <w:t>korisnika</w:t>
      </w:r>
      <w:proofErr w:type="spellEnd"/>
      <w:r w:rsidRPr="00252441">
        <w:t xml:space="preserve"> </w:t>
      </w:r>
      <w:proofErr w:type="spellStart"/>
      <w:r w:rsidRPr="00252441">
        <w:t>obavezno</w:t>
      </w:r>
      <w:proofErr w:type="spellEnd"/>
      <w:r w:rsidRPr="00252441">
        <w:t xml:space="preserve"> je </w:t>
      </w:r>
      <w:proofErr w:type="spellStart"/>
      <w:r w:rsidRPr="00252441">
        <w:t>svakodnevno</w:t>
      </w:r>
      <w:proofErr w:type="spellEnd"/>
      <w:r w:rsidRPr="00252441">
        <w:t xml:space="preserve"> </w:t>
      </w:r>
      <w:proofErr w:type="spellStart"/>
      <w:r w:rsidRPr="00252441">
        <w:t>učenje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savladavanju</w:t>
      </w:r>
      <w:proofErr w:type="spellEnd"/>
      <w:r>
        <w:t xml:space="preserve">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deficita</w:t>
      </w:r>
      <w:proofErr w:type="spellEnd"/>
      <w:r>
        <w:t xml:space="preserve">, </w:t>
      </w:r>
      <w:proofErr w:type="spellStart"/>
      <w:r>
        <w:t>vannastavnih</w:t>
      </w:r>
      <w:proofErr w:type="spellEnd"/>
      <w:r>
        <w:t xml:space="preserve"> </w:t>
      </w:r>
      <w:proofErr w:type="spellStart"/>
      <w:r>
        <w:t>aktivnosti</w:t>
      </w:r>
      <w:proofErr w:type="spellEnd"/>
      <w:r w:rsidRPr="00252441">
        <w:t xml:space="preserve"> . </w:t>
      </w:r>
      <w:proofErr w:type="spellStart"/>
      <w:r w:rsidRPr="00252441">
        <w:t>Trajanje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sadržaj</w:t>
      </w:r>
      <w:proofErr w:type="spellEnd"/>
      <w:r w:rsidRPr="00252441">
        <w:t xml:space="preserve"> </w:t>
      </w:r>
      <w:proofErr w:type="spellStart"/>
      <w:r w:rsidRPr="00252441">
        <w:t>učenja</w:t>
      </w:r>
      <w:proofErr w:type="spellEnd"/>
      <w:r w:rsidRPr="00252441">
        <w:t xml:space="preserve"> </w:t>
      </w:r>
      <w:proofErr w:type="spellStart"/>
      <w:r w:rsidRPr="00252441">
        <w:t>odgajatelj</w:t>
      </w:r>
      <w:proofErr w:type="spellEnd"/>
      <w:r w:rsidRPr="00252441">
        <w:t xml:space="preserve"> </w:t>
      </w:r>
      <w:proofErr w:type="spellStart"/>
      <w:r w:rsidRPr="00252441">
        <w:t>će</w:t>
      </w:r>
      <w:proofErr w:type="spellEnd"/>
      <w:r w:rsidRPr="00252441">
        <w:t xml:space="preserve"> </w:t>
      </w:r>
      <w:proofErr w:type="spellStart"/>
      <w:r w:rsidRPr="00252441">
        <w:t>dogovarati</w:t>
      </w:r>
      <w:proofErr w:type="spellEnd"/>
      <w:r w:rsidRPr="00252441">
        <w:t xml:space="preserve"> s </w:t>
      </w:r>
      <w:proofErr w:type="spellStart"/>
      <w:r w:rsidRPr="00252441">
        <w:t>korisnikom</w:t>
      </w:r>
      <w:proofErr w:type="spellEnd"/>
      <w:r w:rsidRPr="00252441">
        <w:t xml:space="preserve"> a </w:t>
      </w:r>
      <w:proofErr w:type="spellStart"/>
      <w:r w:rsidRPr="00252441">
        <w:t>ovisit</w:t>
      </w:r>
      <w:proofErr w:type="spellEnd"/>
      <w:r w:rsidRPr="00252441">
        <w:t xml:space="preserve"> </w:t>
      </w:r>
      <w:proofErr w:type="spellStart"/>
      <w:r w:rsidRPr="00252441">
        <w:t>će</w:t>
      </w:r>
      <w:proofErr w:type="spellEnd"/>
      <w:r w:rsidRPr="00252441">
        <w:t xml:space="preserve">  </w:t>
      </w:r>
      <w:proofErr w:type="spellStart"/>
      <w:r>
        <w:t>o</w:t>
      </w:r>
      <w:r w:rsidRPr="00252441">
        <w:t>bavezama</w:t>
      </w:r>
      <w:proofErr w:type="spellEnd"/>
      <w:r w:rsidRPr="00252441">
        <w:t xml:space="preserve"> </w:t>
      </w:r>
      <w:proofErr w:type="spellStart"/>
      <w:r w:rsidRPr="00252441">
        <w:t>koje</w:t>
      </w:r>
      <w:proofErr w:type="spellEnd"/>
      <w:r w:rsidRPr="00252441">
        <w:t xml:space="preserve"> </w:t>
      </w:r>
      <w:proofErr w:type="spellStart"/>
      <w:r w:rsidRPr="00252441">
        <w:t>korisnik</w:t>
      </w:r>
      <w:proofErr w:type="spellEnd"/>
      <w:r w:rsidRPr="00252441">
        <w:t xml:space="preserve"> </w:t>
      </w:r>
      <w:proofErr w:type="spellStart"/>
      <w:r w:rsidRPr="00252441">
        <w:t>ima</w:t>
      </w:r>
      <w:proofErr w:type="spellEnd"/>
      <w:r w:rsidRPr="00252441">
        <w:t xml:space="preserve">, o </w:t>
      </w:r>
      <w:proofErr w:type="spellStart"/>
      <w:r w:rsidRPr="00252441">
        <w:t>obrazovnim</w:t>
      </w:r>
      <w:proofErr w:type="spellEnd"/>
      <w:r w:rsidRPr="00252441">
        <w:t xml:space="preserve"> </w:t>
      </w:r>
      <w:proofErr w:type="spellStart"/>
      <w:r w:rsidRPr="00252441">
        <w:t>deficitima</w:t>
      </w:r>
      <w:proofErr w:type="spellEnd"/>
      <w:r w:rsidRPr="00252441">
        <w:t xml:space="preserve"> koji </w:t>
      </w:r>
      <w:proofErr w:type="spellStart"/>
      <w:r w:rsidRPr="00252441">
        <w:t>su</w:t>
      </w:r>
      <w:proofErr w:type="spellEnd"/>
      <w:r w:rsidRPr="00252441">
        <w:t xml:space="preserve"> </w:t>
      </w:r>
      <w:proofErr w:type="spellStart"/>
      <w:r w:rsidRPr="00252441">
        <w:t>prisutni</w:t>
      </w:r>
      <w:proofErr w:type="spellEnd"/>
      <w:r w:rsidRPr="00252441">
        <w:t xml:space="preserve"> </w:t>
      </w:r>
      <w:proofErr w:type="spellStart"/>
      <w:r w:rsidRPr="00252441">
        <w:t>kod</w:t>
      </w:r>
      <w:proofErr w:type="spellEnd"/>
      <w:r w:rsidRPr="00252441">
        <w:t xml:space="preserve"> </w:t>
      </w:r>
      <w:proofErr w:type="spellStart"/>
      <w:r w:rsidRPr="00252441">
        <w:t>korisnika</w:t>
      </w:r>
      <w:proofErr w:type="spellEnd"/>
      <w:r w:rsidRPr="00252441">
        <w:t xml:space="preserve">, o </w:t>
      </w:r>
      <w:proofErr w:type="spellStart"/>
      <w:r w:rsidRPr="00252441">
        <w:t>poteškoćama</w:t>
      </w:r>
      <w:proofErr w:type="spellEnd"/>
      <w:r w:rsidRPr="00252441">
        <w:t xml:space="preserve"> u </w:t>
      </w:r>
      <w:proofErr w:type="spellStart"/>
      <w:r w:rsidRPr="00252441">
        <w:t>učenju</w:t>
      </w:r>
      <w:proofErr w:type="spellEnd"/>
      <w:r w:rsidRPr="00252441">
        <w:t xml:space="preserve"> </w:t>
      </w:r>
      <w:proofErr w:type="spellStart"/>
      <w:r w:rsidRPr="00252441">
        <w:t>koje</w:t>
      </w:r>
      <w:proofErr w:type="spellEnd"/>
      <w:r w:rsidRPr="00252441">
        <w:t xml:space="preserve"> </w:t>
      </w:r>
      <w:proofErr w:type="spellStart"/>
      <w:r w:rsidRPr="00252441">
        <w:t>su</w:t>
      </w:r>
      <w:proofErr w:type="spellEnd"/>
      <w:r w:rsidRPr="00252441">
        <w:t xml:space="preserve"> </w:t>
      </w:r>
      <w:proofErr w:type="spellStart"/>
      <w:r w:rsidRPr="00252441">
        <w:t>prisutne</w:t>
      </w:r>
      <w:proofErr w:type="spellEnd"/>
      <w:r w:rsidRPr="00252441">
        <w:t xml:space="preserve">, o </w:t>
      </w:r>
      <w:proofErr w:type="spellStart"/>
      <w:r w:rsidRPr="00252441">
        <w:t>načinu</w:t>
      </w:r>
      <w:proofErr w:type="spellEnd"/>
      <w:r w:rsidRPr="00252441">
        <w:t xml:space="preserve"> </w:t>
      </w:r>
      <w:proofErr w:type="spellStart"/>
      <w:r w:rsidRPr="00252441">
        <w:t>učenja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sl.</w:t>
      </w:r>
    </w:p>
    <w:p w14:paraId="2C7150C3" w14:textId="77777777" w:rsidR="00670EA1" w:rsidRPr="00252441" w:rsidRDefault="00670EA1" w:rsidP="00670EA1">
      <w:proofErr w:type="spellStart"/>
      <w:r w:rsidRPr="00252441">
        <w:t>Učenje</w:t>
      </w:r>
      <w:proofErr w:type="spellEnd"/>
      <w:r w:rsidRPr="00252441">
        <w:t xml:space="preserve"> </w:t>
      </w:r>
      <w:proofErr w:type="spellStart"/>
      <w:r w:rsidRPr="00252441">
        <w:t>sa</w:t>
      </w:r>
      <w:proofErr w:type="spellEnd"/>
      <w:r w:rsidRPr="00252441">
        <w:t xml:space="preserve"> </w:t>
      </w:r>
      <w:proofErr w:type="spellStart"/>
      <w:r w:rsidRPr="00252441">
        <w:t>korisnicima</w:t>
      </w:r>
      <w:proofErr w:type="spellEnd"/>
      <w:r w:rsidRPr="00252441">
        <w:t xml:space="preserve"> </w:t>
      </w:r>
      <w:proofErr w:type="spellStart"/>
      <w:r>
        <w:t>iz</w:t>
      </w:r>
      <w:proofErr w:type="spellEnd"/>
      <w:r>
        <w:t xml:space="preserve"> 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 </w:t>
      </w:r>
      <w:proofErr w:type="spellStart"/>
      <w:r>
        <w:t>planirat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</w:t>
      </w:r>
      <w:r w:rsidRPr="00252441">
        <w:t xml:space="preserve"> u </w:t>
      </w:r>
      <w:proofErr w:type="spellStart"/>
      <w:r w:rsidRPr="00252441">
        <w:t>više</w:t>
      </w:r>
      <w:proofErr w:type="spellEnd"/>
      <w:r w:rsidRPr="00252441">
        <w:t xml:space="preserve"> </w:t>
      </w:r>
      <w:proofErr w:type="spellStart"/>
      <w:r w:rsidRPr="00252441">
        <w:t>etapa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sa</w:t>
      </w:r>
      <w:proofErr w:type="spellEnd"/>
      <w:r w:rsidRPr="00252441">
        <w:t xml:space="preserve"> </w:t>
      </w:r>
      <w:proofErr w:type="spellStart"/>
      <w:r w:rsidRPr="00252441">
        <w:t>više</w:t>
      </w:r>
      <w:proofErr w:type="spellEnd"/>
      <w:r w:rsidRPr="00252441">
        <w:t xml:space="preserve"> </w:t>
      </w:r>
      <w:proofErr w:type="spellStart"/>
      <w:r w:rsidRPr="00252441">
        <w:t>osoba</w:t>
      </w:r>
      <w:proofErr w:type="spellEnd"/>
      <w:r>
        <w:t>.</w:t>
      </w:r>
    </w:p>
    <w:p w14:paraId="12342288" w14:textId="77777777" w:rsidR="00670EA1" w:rsidRPr="00252441" w:rsidRDefault="00670EA1" w:rsidP="00670EA1">
      <w:proofErr w:type="spellStart"/>
      <w:r w:rsidRPr="00252441">
        <w:t>Učenje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organizirati</w:t>
      </w:r>
      <w:proofErr w:type="spellEnd"/>
      <w:r w:rsidRPr="00252441">
        <w:t xml:space="preserve"> </w:t>
      </w:r>
      <w:proofErr w:type="spellStart"/>
      <w:r w:rsidRPr="00252441">
        <w:t>svaki</w:t>
      </w:r>
      <w:proofErr w:type="spellEnd"/>
      <w:r w:rsidRPr="00252441">
        <w:t xml:space="preserve"> dan u </w:t>
      </w:r>
      <w:proofErr w:type="spellStart"/>
      <w:r w:rsidRPr="00252441">
        <w:t>isto</w:t>
      </w:r>
      <w:proofErr w:type="spellEnd"/>
      <w:r w:rsidRPr="00252441">
        <w:t xml:space="preserve"> </w:t>
      </w:r>
      <w:proofErr w:type="spellStart"/>
      <w:r w:rsidRPr="00252441">
        <w:t>ili</w:t>
      </w:r>
      <w:proofErr w:type="spellEnd"/>
      <w:r w:rsidRPr="00252441">
        <w:t xml:space="preserve"> </w:t>
      </w:r>
      <w:proofErr w:type="spellStart"/>
      <w:r w:rsidRPr="00252441">
        <w:t>približno</w:t>
      </w:r>
      <w:proofErr w:type="spellEnd"/>
      <w:r w:rsidRPr="00252441">
        <w:t xml:space="preserve"> </w:t>
      </w:r>
      <w:proofErr w:type="spellStart"/>
      <w:r w:rsidRPr="00252441">
        <w:t>vrijeme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 </w:t>
      </w:r>
      <w:proofErr w:type="spellStart"/>
      <w:r w:rsidRPr="00252441">
        <w:t>poželjno</w:t>
      </w:r>
      <w:proofErr w:type="spellEnd"/>
      <w:r w:rsidRPr="00252441">
        <w:t xml:space="preserve"> je da </w:t>
      </w:r>
      <w:proofErr w:type="spellStart"/>
      <w:r w:rsidRPr="00252441">
        <w:t>korisnici</w:t>
      </w:r>
      <w:proofErr w:type="spellEnd"/>
      <w:r w:rsidRPr="00252441">
        <w:t xml:space="preserve"> </w:t>
      </w:r>
      <w:proofErr w:type="spellStart"/>
      <w:r w:rsidRPr="00252441">
        <w:t>uvijek</w:t>
      </w:r>
      <w:proofErr w:type="spellEnd"/>
      <w:r w:rsidRPr="00252441">
        <w:t xml:space="preserve"> </w:t>
      </w:r>
      <w:proofErr w:type="spellStart"/>
      <w:r w:rsidRPr="00252441">
        <w:t>uče</w:t>
      </w:r>
      <w:proofErr w:type="spellEnd"/>
      <w:r w:rsidRPr="00252441">
        <w:t xml:space="preserve"> </w:t>
      </w:r>
      <w:proofErr w:type="spellStart"/>
      <w:r w:rsidRPr="00252441">
        <w:t>na</w:t>
      </w:r>
      <w:proofErr w:type="spellEnd"/>
      <w:r w:rsidRPr="00252441">
        <w:t xml:space="preserve"> </w:t>
      </w:r>
      <w:proofErr w:type="spellStart"/>
      <w:r w:rsidRPr="00252441">
        <w:t>istom</w:t>
      </w:r>
      <w:proofErr w:type="spellEnd"/>
      <w:r w:rsidRPr="00252441">
        <w:t xml:space="preserve"> </w:t>
      </w:r>
      <w:proofErr w:type="spellStart"/>
      <w:r w:rsidRPr="00252441">
        <w:t>mjestu</w:t>
      </w:r>
      <w:proofErr w:type="spellEnd"/>
      <w:r w:rsidRPr="00252441">
        <w:t xml:space="preserve">. </w:t>
      </w:r>
      <w:proofErr w:type="spellStart"/>
      <w:r w:rsidRPr="00252441">
        <w:t>Učenje</w:t>
      </w:r>
      <w:proofErr w:type="spellEnd"/>
      <w:r w:rsidRPr="00252441">
        <w:t xml:space="preserve"> </w:t>
      </w:r>
      <w:proofErr w:type="spellStart"/>
      <w:r w:rsidRPr="00252441">
        <w:t>na</w:t>
      </w:r>
      <w:proofErr w:type="spellEnd"/>
      <w:r w:rsidRPr="00252441">
        <w:t xml:space="preserve"> </w:t>
      </w:r>
      <w:proofErr w:type="spellStart"/>
      <w:r w:rsidRPr="00252441">
        <w:t>mjestu</w:t>
      </w:r>
      <w:proofErr w:type="spellEnd"/>
      <w:r w:rsidRPr="00252441">
        <w:t xml:space="preserve">, </w:t>
      </w:r>
      <w:proofErr w:type="spellStart"/>
      <w:r w:rsidRPr="00252441">
        <w:t>na</w:t>
      </w:r>
      <w:proofErr w:type="spellEnd"/>
      <w:r w:rsidRPr="00252441">
        <w:t xml:space="preserve"> </w:t>
      </w:r>
      <w:proofErr w:type="spellStart"/>
      <w:r w:rsidRPr="00252441">
        <w:t>kojem</w:t>
      </w:r>
      <w:proofErr w:type="spellEnd"/>
      <w:r w:rsidRPr="00252441">
        <w:t xml:space="preserve"> je </w:t>
      </w:r>
      <w:proofErr w:type="spellStart"/>
      <w:r w:rsidRPr="00252441">
        <w:t>korisnik</w:t>
      </w:r>
      <w:proofErr w:type="spellEnd"/>
      <w:r w:rsidRPr="00252441">
        <w:t xml:space="preserve"> </w:t>
      </w:r>
      <w:proofErr w:type="spellStart"/>
      <w:r w:rsidRPr="00252441">
        <w:t>navikao</w:t>
      </w:r>
      <w:proofErr w:type="spellEnd"/>
      <w:r w:rsidRPr="00252441">
        <w:t xml:space="preserve"> </w:t>
      </w:r>
      <w:proofErr w:type="spellStart"/>
      <w:r w:rsidRPr="00252441">
        <w:t>učiti</w:t>
      </w:r>
      <w:proofErr w:type="spellEnd"/>
      <w:r w:rsidRPr="00252441">
        <w:t xml:space="preserve">, </w:t>
      </w:r>
      <w:proofErr w:type="spellStart"/>
      <w:r w:rsidRPr="00252441">
        <w:t>pomaže</w:t>
      </w:r>
      <w:proofErr w:type="spellEnd"/>
      <w:r w:rsidRPr="00252441">
        <w:t xml:space="preserve"> </w:t>
      </w:r>
      <w:proofErr w:type="spellStart"/>
      <w:r w:rsidRPr="00252441">
        <w:t>stvaranju</w:t>
      </w:r>
      <w:proofErr w:type="spellEnd"/>
      <w:r w:rsidRPr="00252441">
        <w:t xml:space="preserve"> </w:t>
      </w:r>
      <w:proofErr w:type="spellStart"/>
      <w:r w:rsidRPr="00252441">
        <w:t>psihološke</w:t>
      </w:r>
      <w:proofErr w:type="spellEnd"/>
      <w:r w:rsidRPr="00252441">
        <w:t xml:space="preserve"> </w:t>
      </w:r>
      <w:proofErr w:type="spellStart"/>
      <w:r w:rsidRPr="00252441">
        <w:t>spremnosti</w:t>
      </w:r>
      <w:proofErr w:type="spellEnd"/>
      <w:r w:rsidRPr="00252441">
        <w:t xml:space="preserve"> za rad. </w:t>
      </w:r>
    </w:p>
    <w:p w14:paraId="751D7F23" w14:textId="77777777" w:rsidR="00670EA1" w:rsidRPr="00252441" w:rsidRDefault="00670EA1" w:rsidP="00670EA1">
      <w:proofErr w:type="spellStart"/>
      <w:r w:rsidRPr="00252441">
        <w:t>Mjesto</w:t>
      </w:r>
      <w:proofErr w:type="spellEnd"/>
      <w:r w:rsidRPr="00252441">
        <w:t xml:space="preserve"> </w:t>
      </w:r>
      <w:proofErr w:type="spellStart"/>
      <w:r w:rsidRPr="00252441">
        <w:t>na</w:t>
      </w:r>
      <w:proofErr w:type="spellEnd"/>
      <w:r w:rsidRPr="00252441">
        <w:t xml:space="preserve"> </w:t>
      </w:r>
      <w:proofErr w:type="spellStart"/>
      <w:r w:rsidRPr="00252441">
        <w:t>kojem</w:t>
      </w:r>
      <w:proofErr w:type="spellEnd"/>
      <w:r w:rsidRPr="00252441">
        <w:t xml:space="preserve"> </w:t>
      </w:r>
      <w:proofErr w:type="spellStart"/>
      <w:r w:rsidRPr="00252441">
        <w:t>korisnik</w:t>
      </w:r>
      <w:proofErr w:type="spellEnd"/>
      <w:r w:rsidRPr="00252441">
        <w:t xml:space="preserve"> </w:t>
      </w:r>
      <w:proofErr w:type="spellStart"/>
      <w:r w:rsidRPr="00252441">
        <w:t>uči</w:t>
      </w:r>
      <w:proofErr w:type="spellEnd"/>
      <w:r w:rsidRPr="00252441">
        <w:t xml:space="preserve">, </w:t>
      </w:r>
      <w:proofErr w:type="spellStart"/>
      <w:r w:rsidRPr="00252441">
        <w:t>piše</w:t>
      </w:r>
      <w:proofErr w:type="spellEnd"/>
      <w:r w:rsidRPr="00252441">
        <w:t xml:space="preserve"> </w:t>
      </w:r>
      <w:proofErr w:type="spellStart"/>
      <w:r w:rsidRPr="00252441">
        <w:t>domaću</w:t>
      </w:r>
      <w:proofErr w:type="spellEnd"/>
      <w:r w:rsidRPr="00252441">
        <w:t xml:space="preserve"> </w:t>
      </w:r>
      <w:proofErr w:type="spellStart"/>
      <w:r w:rsidRPr="00252441">
        <w:t>zadaću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sl. mora </w:t>
      </w:r>
      <w:proofErr w:type="spellStart"/>
      <w:r w:rsidRPr="00252441">
        <w:t>biti</w:t>
      </w:r>
      <w:proofErr w:type="spellEnd"/>
      <w:r w:rsidRPr="00252441">
        <w:t xml:space="preserve"> </w:t>
      </w:r>
      <w:proofErr w:type="spellStart"/>
      <w:r w:rsidRPr="00252441">
        <w:t>dovoljno</w:t>
      </w:r>
      <w:proofErr w:type="spellEnd"/>
      <w:r w:rsidRPr="00252441">
        <w:t xml:space="preserve"> </w:t>
      </w:r>
      <w:proofErr w:type="spellStart"/>
      <w:r w:rsidRPr="00252441">
        <w:t>prostrano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osvijetljeno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osigurani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najmanjoj</w:t>
      </w:r>
      <w:proofErr w:type="spellEnd"/>
      <w:r>
        <w:t xml:space="preserve"> </w:t>
      </w:r>
      <w:proofErr w:type="spellStart"/>
      <w:r>
        <w:t>mogućoj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ometati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07A369B7" w14:textId="77777777" w:rsidR="00670EA1" w:rsidRPr="00252441" w:rsidRDefault="00670EA1" w:rsidP="00670EA1">
      <w:r>
        <w:t xml:space="preserve"> </w:t>
      </w:r>
      <w:proofErr w:type="spellStart"/>
      <w:r>
        <w:t>P</w:t>
      </w:r>
      <w:r w:rsidRPr="00252441">
        <w:t>ostepeno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</w:t>
      </w:r>
      <w:r w:rsidRPr="00252441">
        <w:t xml:space="preserve"> </w:t>
      </w:r>
      <w:proofErr w:type="spellStart"/>
      <w:r w:rsidRPr="00252441">
        <w:t>raditi</w:t>
      </w:r>
      <w:proofErr w:type="spellEnd"/>
      <w:r w:rsidRPr="00252441">
        <w:t xml:space="preserve"> </w:t>
      </w:r>
      <w:proofErr w:type="spellStart"/>
      <w:r w:rsidRPr="00252441">
        <w:t>na</w:t>
      </w:r>
      <w:proofErr w:type="spellEnd"/>
      <w:r w:rsidRPr="00252441">
        <w:t xml:space="preserve"> tome da </w:t>
      </w:r>
      <w:proofErr w:type="spellStart"/>
      <w:r w:rsidRPr="00252441">
        <w:t>korisnik</w:t>
      </w:r>
      <w:proofErr w:type="spellEnd"/>
      <w:r w:rsidRPr="00252441">
        <w:t xml:space="preserve"> </w:t>
      </w:r>
      <w:proofErr w:type="spellStart"/>
      <w:r w:rsidRPr="00252441">
        <w:t>uči</w:t>
      </w:r>
      <w:proofErr w:type="spellEnd"/>
      <w:r w:rsidRPr="00252441">
        <w:t xml:space="preserve"> u </w:t>
      </w:r>
      <w:proofErr w:type="spellStart"/>
      <w:r w:rsidRPr="00252441">
        <w:t>sobi</w:t>
      </w:r>
      <w:proofErr w:type="spellEnd"/>
      <w:r w:rsidRPr="00252441">
        <w:t xml:space="preserve"> za </w:t>
      </w:r>
      <w:proofErr w:type="spellStart"/>
      <w:r w:rsidRPr="00252441">
        <w:t>svojim</w:t>
      </w:r>
      <w:proofErr w:type="spellEnd"/>
      <w:r w:rsidRPr="00252441">
        <w:t xml:space="preserve"> </w:t>
      </w:r>
      <w:proofErr w:type="spellStart"/>
      <w:r w:rsidRPr="00252441">
        <w:t>radnim</w:t>
      </w:r>
      <w:proofErr w:type="spellEnd"/>
      <w:r w:rsidRPr="00252441">
        <w:t xml:space="preserve"> </w:t>
      </w:r>
      <w:proofErr w:type="spellStart"/>
      <w:r w:rsidRPr="00252441">
        <w:t>stolom</w:t>
      </w:r>
      <w:proofErr w:type="spellEnd"/>
      <w:r w:rsidRPr="00252441">
        <w:t xml:space="preserve"> </w:t>
      </w:r>
      <w:proofErr w:type="spellStart"/>
      <w:r w:rsidRPr="00252441">
        <w:t>jer</w:t>
      </w:r>
      <w:proofErr w:type="spellEnd"/>
      <w:r w:rsidRPr="00252441">
        <w:t xml:space="preserve"> se </w:t>
      </w:r>
      <w:proofErr w:type="spellStart"/>
      <w:r w:rsidRPr="00252441">
        <w:t>pisanjem</w:t>
      </w:r>
      <w:proofErr w:type="spellEnd"/>
      <w:r w:rsidRPr="00252441">
        <w:t xml:space="preserve"> </w:t>
      </w:r>
      <w:proofErr w:type="spellStart"/>
      <w:r w:rsidRPr="00252441">
        <w:t>zadaća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učenjem</w:t>
      </w:r>
      <w:proofErr w:type="spellEnd"/>
      <w:r w:rsidRPr="00252441">
        <w:t xml:space="preserve"> </w:t>
      </w:r>
      <w:proofErr w:type="spellStart"/>
      <w:r w:rsidRPr="00252441">
        <w:t>na</w:t>
      </w:r>
      <w:proofErr w:type="spellEnd"/>
      <w:r w:rsidRPr="00252441">
        <w:t xml:space="preserve"> </w:t>
      </w:r>
      <w:proofErr w:type="spellStart"/>
      <w:r w:rsidRPr="00252441">
        <w:t>odvojenom</w:t>
      </w:r>
      <w:proofErr w:type="spellEnd"/>
      <w:r w:rsidRPr="00252441">
        <w:t xml:space="preserve"> </w:t>
      </w:r>
      <w:proofErr w:type="spellStart"/>
      <w:r w:rsidRPr="00252441">
        <w:t>mjestu</w:t>
      </w:r>
      <w:proofErr w:type="spellEnd"/>
      <w:r w:rsidRPr="00252441">
        <w:t xml:space="preserve"> </w:t>
      </w:r>
      <w:proofErr w:type="spellStart"/>
      <w:r w:rsidRPr="00252441">
        <w:t>kod</w:t>
      </w:r>
      <w:proofErr w:type="spellEnd"/>
      <w:r w:rsidRPr="00252441">
        <w:t xml:space="preserve">  </w:t>
      </w:r>
      <w:proofErr w:type="spellStart"/>
      <w:r w:rsidRPr="00252441">
        <w:t>korisnika</w:t>
      </w:r>
      <w:proofErr w:type="spellEnd"/>
      <w:r w:rsidRPr="00252441">
        <w:t xml:space="preserve"> </w:t>
      </w:r>
      <w:proofErr w:type="spellStart"/>
      <w:r w:rsidRPr="00252441">
        <w:t>stvara</w:t>
      </w:r>
      <w:proofErr w:type="spellEnd"/>
      <w:r w:rsidRPr="00252441">
        <w:t xml:space="preserve">  </w:t>
      </w:r>
      <w:proofErr w:type="spellStart"/>
      <w:r w:rsidRPr="00252441">
        <w:t>proces</w:t>
      </w:r>
      <w:proofErr w:type="spellEnd"/>
      <w:r w:rsidRPr="00252441">
        <w:t xml:space="preserve"> </w:t>
      </w:r>
      <w:proofErr w:type="spellStart"/>
      <w:r w:rsidRPr="00252441">
        <w:t>osamostaljivanja</w:t>
      </w:r>
      <w:proofErr w:type="spellEnd"/>
      <w:r w:rsidRPr="00252441">
        <w:t>.</w:t>
      </w:r>
    </w:p>
    <w:p w14:paraId="231B38AC" w14:textId="77777777" w:rsidR="00670EA1" w:rsidRPr="00252441" w:rsidRDefault="00670EA1" w:rsidP="00670EA1">
      <w:r w:rsidRPr="00252441">
        <w:t xml:space="preserve">Na </w:t>
      </w:r>
      <w:proofErr w:type="spellStart"/>
      <w:r w:rsidRPr="00252441">
        <w:t>zid</w:t>
      </w:r>
      <w:proofErr w:type="spellEnd"/>
      <w:r w:rsidRPr="00252441">
        <w:t xml:space="preserve"> pored </w:t>
      </w:r>
      <w:proofErr w:type="spellStart"/>
      <w:r w:rsidRPr="00252441">
        <w:t>radnog</w:t>
      </w:r>
      <w:proofErr w:type="spellEnd"/>
      <w:r w:rsidRPr="00252441">
        <w:t xml:space="preserve"> stola </w:t>
      </w:r>
      <w:proofErr w:type="spellStart"/>
      <w:r w:rsidRPr="00252441">
        <w:t>korisniku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ploča</w:t>
      </w:r>
      <w:proofErr w:type="spellEnd"/>
      <w:r w:rsidRPr="00252441">
        <w:t xml:space="preserve"> (</w:t>
      </w:r>
      <w:proofErr w:type="spellStart"/>
      <w:r w:rsidRPr="00252441">
        <w:t>ili</w:t>
      </w:r>
      <w:proofErr w:type="spellEnd"/>
      <w:r w:rsidRPr="00252441">
        <w:t xml:space="preserve"> </w:t>
      </w:r>
      <w:proofErr w:type="spellStart"/>
      <w:r w:rsidRPr="00252441">
        <w:t>pano</w:t>
      </w:r>
      <w:proofErr w:type="spellEnd"/>
      <w:r w:rsidRPr="00252441">
        <w:t xml:space="preserve">) </w:t>
      </w:r>
      <w:proofErr w:type="spellStart"/>
      <w:r w:rsidRPr="00252441">
        <w:t>na</w:t>
      </w:r>
      <w:proofErr w:type="spellEnd"/>
      <w:r w:rsidRPr="00252441">
        <w:t xml:space="preserve"> </w:t>
      </w:r>
      <w:proofErr w:type="spellStart"/>
      <w:r w:rsidRPr="00252441">
        <w:t>koju</w:t>
      </w:r>
      <w:proofErr w:type="spellEnd"/>
      <w:r w:rsidRPr="00252441">
        <w:t xml:space="preserve"> </w:t>
      </w:r>
      <w:proofErr w:type="spellStart"/>
      <w:r w:rsidRPr="00252441">
        <w:t>će</w:t>
      </w:r>
      <w:proofErr w:type="spellEnd"/>
      <w:r w:rsidRPr="00252441">
        <w:t xml:space="preserve"> </w:t>
      </w:r>
      <w:proofErr w:type="spellStart"/>
      <w:r w:rsidRPr="00252441">
        <w:t>korisnik</w:t>
      </w:r>
      <w:proofErr w:type="spellEnd"/>
      <w:r w:rsidRPr="00252441">
        <w:t xml:space="preserve">  </w:t>
      </w:r>
      <w:proofErr w:type="spellStart"/>
      <w:r w:rsidRPr="00252441">
        <w:t>lijepiti</w:t>
      </w:r>
      <w:proofErr w:type="spellEnd"/>
      <w:r w:rsidRPr="00252441">
        <w:t xml:space="preserve">  </w:t>
      </w:r>
      <w:proofErr w:type="spellStart"/>
      <w:r w:rsidRPr="00252441">
        <w:t>raspored</w:t>
      </w:r>
      <w:proofErr w:type="spellEnd"/>
      <w:r w:rsidRPr="00252441">
        <w:t xml:space="preserve"> sati, </w:t>
      </w:r>
      <w:proofErr w:type="spellStart"/>
      <w:r w:rsidRPr="00252441">
        <w:t>važnije</w:t>
      </w:r>
      <w:proofErr w:type="spellEnd"/>
      <w:r w:rsidRPr="00252441">
        <w:t xml:space="preserve"> </w:t>
      </w:r>
      <w:proofErr w:type="spellStart"/>
      <w:r w:rsidRPr="00252441">
        <w:t>obavijesti</w:t>
      </w:r>
      <w:proofErr w:type="spellEnd"/>
      <w:r w:rsidRPr="00252441">
        <w:t xml:space="preserve">, </w:t>
      </w:r>
      <w:proofErr w:type="spellStart"/>
      <w:r w:rsidRPr="00252441">
        <w:t>papiriće-podsjetnike</w:t>
      </w:r>
      <w:proofErr w:type="spellEnd"/>
      <w:r w:rsidRPr="00252441">
        <w:t xml:space="preserve">, </w:t>
      </w:r>
      <w:proofErr w:type="spellStart"/>
      <w:r w:rsidRPr="00252441">
        <w:t>crteže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sl.</w:t>
      </w:r>
    </w:p>
    <w:p w14:paraId="6659D1E2" w14:textId="77777777" w:rsidR="00670EA1" w:rsidRPr="00252441" w:rsidRDefault="00670EA1" w:rsidP="00670EA1">
      <w:proofErr w:type="spellStart"/>
      <w:r w:rsidRPr="00252441">
        <w:lastRenderedPageBreak/>
        <w:t>Kod</w:t>
      </w:r>
      <w:proofErr w:type="spellEnd"/>
      <w:r w:rsidRPr="00252441">
        <w:t xml:space="preserve"> </w:t>
      </w:r>
      <w:proofErr w:type="spellStart"/>
      <w:r w:rsidRPr="00252441">
        <w:t>korisnika</w:t>
      </w:r>
      <w:proofErr w:type="spellEnd"/>
      <w:r w:rsidRPr="00252441">
        <w:t xml:space="preserve"> je </w:t>
      </w:r>
      <w:proofErr w:type="spellStart"/>
      <w:r w:rsidRPr="00252441">
        <w:t>nužno</w:t>
      </w:r>
      <w:proofErr w:type="spellEnd"/>
      <w:r w:rsidRPr="00252441">
        <w:t xml:space="preserve">  </w:t>
      </w:r>
      <w:proofErr w:type="spellStart"/>
      <w:r w:rsidRPr="00252441">
        <w:t>razvijati</w:t>
      </w:r>
      <w:proofErr w:type="spellEnd"/>
      <w:r w:rsidRPr="00252441">
        <w:t xml:space="preserve"> </w:t>
      </w:r>
      <w:proofErr w:type="spellStart"/>
      <w:r w:rsidRPr="00252441">
        <w:t>odgovornost</w:t>
      </w:r>
      <w:proofErr w:type="spellEnd"/>
      <w:r w:rsidRPr="00252441">
        <w:t xml:space="preserve"> za </w:t>
      </w:r>
      <w:proofErr w:type="spellStart"/>
      <w:r w:rsidRPr="00252441">
        <w:t>izvršavanje</w:t>
      </w:r>
      <w:proofErr w:type="spellEnd"/>
      <w:r w:rsidRPr="00252441">
        <w:t xml:space="preserve"> </w:t>
      </w:r>
      <w:proofErr w:type="spellStart"/>
      <w:r w:rsidRPr="00252441">
        <w:t>svojih</w:t>
      </w:r>
      <w:proofErr w:type="spellEnd"/>
      <w:r w:rsidRPr="00252441">
        <w:t xml:space="preserve"> </w:t>
      </w:r>
      <w:proofErr w:type="spellStart"/>
      <w:r w:rsidRPr="00252441">
        <w:t>obaveza</w:t>
      </w:r>
      <w:proofErr w:type="spellEnd"/>
      <w:r w:rsidRPr="00252441">
        <w:t xml:space="preserve">. </w:t>
      </w:r>
      <w:proofErr w:type="spellStart"/>
      <w:r w:rsidRPr="00252441">
        <w:t>Odgajatelj</w:t>
      </w:r>
      <w:proofErr w:type="spellEnd"/>
      <w:r w:rsidRPr="00252441">
        <w:t xml:space="preserve"> </w:t>
      </w:r>
      <w:proofErr w:type="spellStart"/>
      <w:r w:rsidRPr="00252441">
        <w:t>će</w:t>
      </w:r>
      <w:proofErr w:type="spellEnd"/>
      <w:r w:rsidRPr="00252441">
        <w:t xml:space="preserve"> </w:t>
      </w:r>
      <w:proofErr w:type="spellStart"/>
      <w:r w:rsidRPr="00252441">
        <w:t>korisnika</w:t>
      </w:r>
      <w:proofErr w:type="spellEnd"/>
      <w:r w:rsidRPr="00252441">
        <w:t xml:space="preserve"> </w:t>
      </w:r>
      <w:proofErr w:type="spellStart"/>
      <w:r w:rsidRPr="00252441">
        <w:t>naučiti</w:t>
      </w:r>
      <w:proofErr w:type="spellEnd"/>
      <w:r w:rsidRPr="00252441">
        <w:t xml:space="preserve"> da je on  </w:t>
      </w:r>
      <w:proofErr w:type="spellStart"/>
      <w:r w:rsidRPr="00252441">
        <w:t>osoba</w:t>
      </w:r>
      <w:proofErr w:type="spellEnd"/>
      <w:r w:rsidRPr="00252441">
        <w:t xml:space="preserve"> </w:t>
      </w:r>
      <w:proofErr w:type="spellStart"/>
      <w:r w:rsidRPr="00252441">
        <w:t>koja</w:t>
      </w:r>
      <w:proofErr w:type="spellEnd"/>
      <w:r w:rsidRPr="00252441">
        <w:t xml:space="preserve"> mu </w:t>
      </w:r>
      <w:proofErr w:type="spellStart"/>
      <w:r w:rsidRPr="00252441">
        <w:t>pomaže</w:t>
      </w:r>
      <w:proofErr w:type="spellEnd"/>
      <w:r w:rsidRPr="00252441">
        <w:t xml:space="preserve">, a </w:t>
      </w:r>
      <w:proofErr w:type="spellStart"/>
      <w:r w:rsidRPr="00252441">
        <w:t>ne</w:t>
      </w:r>
      <w:proofErr w:type="spellEnd"/>
      <w:r w:rsidRPr="00252441">
        <w:t xml:space="preserve"> </w:t>
      </w:r>
      <w:proofErr w:type="spellStart"/>
      <w:r w:rsidRPr="00252441">
        <w:t>osoba</w:t>
      </w:r>
      <w:proofErr w:type="spellEnd"/>
      <w:r w:rsidRPr="00252441">
        <w:t xml:space="preserve"> </w:t>
      </w:r>
      <w:proofErr w:type="spellStart"/>
      <w:r w:rsidRPr="00252441">
        <w:t>koja</w:t>
      </w:r>
      <w:proofErr w:type="spellEnd"/>
      <w:r w:rsidRPr="00252441">
        <w:t xml:space="preserve">  </w:t>
      </w:r>
      <w:proofErr w:type="spellStart"/>
      <w:r w:rsidRPr="00252441">
        <w:t>izvršava</w:t>
      </w:r>
      <w:proofErr w:type="spellEnd"/>
      <w:r w:rsidRPr="00252441">
        <w:t xml:space="preserve"> </w:t>
      </w:r>
      <w:proofErr w:type="spellStart"/>
      <w:r w:rsidRPr="00252441">
        <w:t>obaveze</w:t>
      </w:r>
      <w:proofErr w:type="spellEnd"/>
      <w:r w:rsidRPr="00252441">
        <w:t xml:space="preserve">  </w:t>
      </w:r>
      <w:proofErr w:type="spellStart"/>
      <w:r w:rsidRPr="00252441">
        <w:t>umjesto</w:t>
      </w:r>
      <w:proofErr w:type="spellEnd"/>
      <w:r w:rsidRPr="00252441">
        <w:t xml:space="preserve"> </w:t>
      </w:r>
      <w:proofErr w:type="spellStart"/>
      <w:r w:rsidRPr="00252441">
        <w:t>njega</w:t>
      </w:r>
      <w:proofErr w:type="spellEnd"/>
      <w:r w:rsidRPr="00252441">
        <w:t>.</w:t>
      </w:r>
    </w:p>
    <w:p w14:paraId="1ED5BC2C" w14:textId="77777777" w:rsidR="00670EA1" w:rsidRPr="00252441" w:rsidRDefault="00670EA1" w:rsidP="00670EA1">
      <w:proofErr w:type="spellStart"/>
      <w:r w:rsidRPr="00252441">
        <w:t>Korisniku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odgajatelj</w:t>
      </w:r>
      <w:proofErr w:type="spellEnd"/>
      <w:r>
        <w:t xml:space="preserve"> </w:t>
      </w:r>
      <w:r w:rsidRPr="00252441">
        <w:t xml:space="preserve">  </w:t>
      </w:r>
      <w:proofErr w:type="spellStart"/>
      <w:r w:rsidRPr="00252441">
        <w:t>objasniti</w:t>
      </w:r>
      <w:proofErr w:type="spellEnd"/>
      <w:r w:rsidRPr="00252441">
        <w:t xml:space="preserve"> ono </w:t>
      </w:r>
      <w:proofErr w:type="spellStart"/>
      <w:r w:rsidRPr="00252441">
        <w:t>što</w:t>
      </w:r>
      <w:proofErr w:type="spellEnd"/>
      <w:r w:rsidRPr="00252441">
        <w:t xml:space="preserve"> mu </w:t>
      </w:r>
      <w:proofErr w:type="spellStart"/>
      <w:r w:rsidRPr="00252441">
        <w:t>nije</w:t>
      </w:r>
      <w:proofErr w:type="spellEnd"/>
      <w:r w:rsidRPr="00252441">
        <w:t xml:space="preserve"> </w:t>
      </w:r>
      <w:proofErr w:type="spellStart"/>
      <w:r w:rsidRPr="00252441">
        <w:t>jasno</w:t>
      </w:r>
      <w:proofErr w:type="spellEnd"/>
      <w:r w:rsidRPr="00252441">
        <w:t xml:space="preserve">, </w:t>
      </w:r>
      <w:proofErr w:type="spellStart"/>
      <w:r w:rsidRPr="00252441">
        <w:t>ukazati</w:t>
      </w:r>
      <w:proofErr w:type="spellEnd"/>
      <w:r w:rsidRPr="00252441">
        <w:t xml:space="preserve"> mu </w:t>
      </w:r>
      <w:proofErr w:type="spellStart"/>
      <w:r w:rsidRPr="00252441">
        <w:t>na</w:t>
      </w:r>
      <w:proofErr w:type="spellEnd"/>
      <w:r w:rsidRPr="00252441">
        <w:t xml:space="preserve"> </w:t>
      </w:r>
      <w:proofErr w:type="spellStart"/>
      <w:r w:rsidRPr="00252441">
        <w:t>pogreške</w:t>
      </w:r>
      <w:proofErr w:type="spellEnd"/>
      <w:r w:rsidRPr="00252441">
        <w:t xml:space="preserve"> </w:t>
      </w:r>
      <w:proofErr w:type="spellStart"/>
      <w:r w:rsidRPr="00252441">
        <w:t>koje</w:t>
      </w:r>
      <w:proofErr w:type="spellEnd"/>
      <w:r w:rsidRPr="00252441">
        <w:t xml:space="preserve"> </w:t>
      </w:r>
      <w:proofErr w:type="spellStart"/>
      <w:r w:rsidRPr="00252441">
        <w:t>radi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potaknuti</w:t>
      </w:r>
      <w:proofErr w:type="spellEnd"/>
      <w:r w:rsidRPr="00252441">
        <w:t xml:space="preserve"> </w:t>
      </w:r>
      <w:proofErr w:type="spellStart"/>
      <w:r w:rsidRPr="00252441">
        <w:t>ga</w:t>
      </w:r>
      <w:proofErr w:type="spellEnd"/>
      <w:r w:rsidRPr="00252441">
        <w:t xml:space="preserve"> da </w:t>
      </w:r>
      <w:proofErr w:type="spellStart"/>
      <w:r w:rsidRPr="00252441">
        <w:t>ih</w:t>
      </w:r>
      <w:proofErr w:type="spellEnd"/>
      <w:r w:rsidRPr="00252441">
        <w:t xml:space="preserve"> </w:t>
      </w:r>
      <w:proofErr w:type="spellStart"/>
      <w:r w:rsidRPr="00252441">
        <w:t>samostalno</w:t>
      </w:r>
      <w:proofErr w:type="spellEnd"/>
      <w:r w:rsidRPr="00252441">
        <w:t xml:space="preserve"> </w:t>
      </w:r>
      <w:proofErr w:type="spellStart"/>
      <w:r w:rsidRPr="00252441">
        <w:t>ispravi</w:t>
      </w:r>
      <w:proofErr w:type="spellEnd"/>
      <w:r w:rsidRPr="00252441">
        <w:t xml:space="preserve">. </w:t>
      </w:r>
      <w:proofErr w:type="spellStart"/>
      <w:r w:rsidRPr="00252441">
        <w:t>Naučeno</w:t>
      </w:r>
      <w:proofErr w:type="spellEnd"/>
      <w:r w:rsidRPr="00252441">
        <w:t xml:space="preserve"> </w:t>
      </w:r>
      <w:proofErr w:type="spellStart"/>
      <w:r w:rsidRPr="00252441">
        <w:t>gradivo</w:t>
      </w:r>
      <w:proofErr w:type="spellEnd"/>
      <w:r w:rsidRPr="00252441">
        <w:t xml:space="preserve"> </w:t>
      </w:r>
      <w:proofErr w:type="spellStart"/>
      <w:r w:rsidRPr="00252441">
        <w:t>potrebno</w:t>
      </w:r>
      <w:proofErr w:type="spellEnd"/>
      <w:r w:rsidRPr="00252441">
        <w:t xml:space="preserve"> je</w:t>
      </w:r>
      <w:r>
        <w:t xml:space="preserve"> </w:t>
      </w:r>
      <w:proofErr w:type="spellStart"/>
      <w:r w:rsidRPr="00252441">
        <w:t>provjeriti</w:t>
      </w:r>
      <w:proofErr w:type="spellEnd"/>
      <w:r w:rsidRPr="00252441">
        <w:t xml:space="preserve">, </w:t>
      </w:r>
      <w:proofErr w:type="spellStart"/>
      <w:r w:rsidRPr="00252441">
        <w:t>stalno</w:t>
      </w:r>
      <w:proofErr w:type="spellEnd"/>
      <w:r w:rsidRPr="00252441">
        <w:t xml:space="preserve"> </w:t>
      </w:r>
      <w:proofErr w:type="spellStart"/>
      <w:r w:rsidRPr="00252441">
        <w:t>ponavljati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vježbati</w:t>
      </w:r>
      <w:proofErr w:type="spellEnd"/>
    </w:p>
    <w:p w14:paraId="08A09B23" w14:textId="77777777" w:rsidR="00670EA1" w:rsidRPr="00252441" w:rsidRDefault="00670EA1" w:rsidP="00670EA1">
      <w:proofErr w:type="spellStart"/>
      <w:r>
        <w:t>Tijekom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r w:rsidRPr="00252441">
        <w:t xml:space="preserve"> </w:t>
      </w:r>
      <w:proofErr w:type="spellStart"/>
      <w:r w:rsidRPr="00252441">
        <w:t>korisnicima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</w:t>
      </w:r>
      <w:r w:rsidRPr="00252441">
        <w:t xml:space="preserve"> </w:t>
      </w:r>
      <w:proofErr w:type="spellStart"/>
      <w:r w:rsidRPr="00252441">
        <w:t>osigurati</w:t>
      </w:r>
      <w:proofErr w:type="spellEnd"/>
      <w:r w:rsidRPr="00252441">
        <w:t xml:space="preserve"> </w:t>
      </w:r>
      <w:proofErr w:type="spellStart"/>
      <w:r w:rsidRPr="00252441">
        <w:t>kratkotrajni</w:t>
      </w:r>
      <w:proofErr w:type="spellEnd"/>
      <w:r w:rsidRPr="00252441">
        <w:t xml:space="preserve"> </w:t>
      </w:r>
      <w:proofErr w:type="spellStart"/>
      <w:r w:rsidRPr="00252441">
        <w:t>odmor</w:t>
      </w:r>
      <w:proofErr w:type="spellEnd"/>
      <w:r w:rsidRPr="00252441">
        <w:t xml:space="preserve"> ( </w:t>
      </w:r>
      <w:proofErr w:type="spellStart"/>
      <w:r w:rsidRPr="00252441">
        <w:t>užina</w:t>
      </w:r>
      <w:proofErr w:type="spellEnd"/>
      <w:r w:rsidRPr="00252441">
        <w:t xml:space="preserve"> )  </w:t>
      </w:r>
      <w:proofErr w:type="spellStart"/>
      <w:r w:rsidRPr="00252441">
        <w:t>kako</w:t>
      </w:r>
      <w:proofErr w:type="spellEnd"/>
      <w:r w:rsidRPr="00252441">
        <w:t xml:space="preserve"> bi se </w:t>
      </w:r>
      <w:proofErr w:type="spellStart"/>
      <w:r w:rsidRPr="00252441">
        <w:t>izbjeglo</w:t>
      </w:r>
      <w:proofErr w:type="spellEnd"/>
      <w:r w:rsidRPr="00252441">
        <w:t xml:space="preserve"> </w:t>
      </w:r>
      <w:proofErr w:type="spellStart"/>
      <w:r w:rsidRPr="00252441">
        <w:t>zasićenje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premorenost</w:t>
      </w:r>
      <w:proofErr w:type="spellEnd"/>
      <w:r w:rsidRPr="00252441">
        <w:t xml:space="preserve">. </w:t>
      </w:r>
    </w:p>
    <w:p w14:paraId="146C3534" w14:textId="77777777" w:rsidR="00670EA1" w:rsidRPr="00252441" w:rsidRDefault="00670EA1" w:rsidP="00670EA1">
      <w:r w:rsidRPr="00252441">
        <w:t xml:space="preserve">Po </w:t>
      </w:r>
      <w:proofErr w:type="spellStart"/>
      <w:r w:rsidRPr="00252441">
        <w:t>završetku</w:t>
      </w:r>
      <w:proofErr w:type="spellEnd"/>
      <w:r w:rsidRPr="00252441">
        <w:t xml:space="preserve"> </w:t>
      </w:r>
      <w:proofErr w:type="spellStart"/>
      <w:r w:rsidRPr="00252441">
        <w:t>učenja</w:t>
      </w:r>
      <w:proofErr w:type="spellEnd"/>
      <w:r w:rsidRPr="00252441">
        <w:t xml:space="preserve"> </w:t>
      </w:r>
      <w:proofErr w:type="spellStart"/>
      <w:r w:rsidRPr="00252441">
        <w:t>korisniku</w:t>
      </w:r>
      <w:proofErr w:type="spellEnd"/>
      <w:r w:rsidRPr="00252441">
        <w:t xml:space="preserve"> je </w:t>
      </w:r>
      <w:proofErr w:type="spellStart"/>
      <w:r w:rsidRPr="00252441">
        <w:t>nužno</w:t>
      </w:r>
      <w:proofErr w:type="spellEnd"/>
      <w:r w:rsidRPr="00252441">
        <w:t xml:space="preserve">  </w:t>
      </w:r>
      <w:proofErr w:type="spellStart"/>
      <w:r w:rsidRPr="00252441">
        <w:t>pregledati</w:t>
      </w:r>
      <w:proofErr w:type="spellEnd"/>
      <w:r w:rsidRPr="00252441">
        <w:t xml:space="preserve"> </w:t>
      </w:r>
      <w:proofErr w:type="spellStart"/>
      <w:r w:rsidRPr="00252441">
        <w:t>zadaću</w:t>
      </w:r>
      <w:proofErr w:type="spellEnd"/>
      <w:r w:rsidRPr="00252441">
        <w:t xml:space="preserve"> </w:t>
      </w:r>
      <w:proofErr w:type="spellStart"/>
      <w:r w:rsidRPr="00252441">
        <w:t>kako</w:t>
      </w:r>
      <w:proofErr w:type="spellEnd"/>
      <w:r w:rsidRPr="00252441">
        <w:t xml:space="preserve"> bi bio </w:t>
      </w:r>
      <w:proofErr w:type="spellStart"/>
      <w:r w:rsidRPr="00252441">
        <w:t>siguran</w:t>
      </w:r>
      <w:proofErr w:type="spellEnd"/>
      <w:r w:rsidRPr="00252441">
        <w:t xml:space="preserve"> da je dobro </w:t>
      </w:r>
      <w:proofErr w:type="spellStart"/>
      <w:r w:rsidRPr="00252441">
        <w:t>izvršio</w:t>
      </w:r>
      <w:proofErr w:type="spellEnd"/>
      <w:r w:rsidRPr="00252441">
        <w:t xml:space="preserve"> </w:t>
      </w:r>
      <w:proofErr w:type="spellStart"/>
      <w:r w:rsidRPr="00252441">
        <w:t>svoje</w:t>
      </w:r>
      <w:proofErr w:type="spellEnd"/>
      <w:r w:rsidRPr="00252441">
        <w:t xml:space="preserve"> </w:t>
      </w:r>
      <w:proofErr w:type="spellStart"/>
      <w:r w:rsidRPr="00252441">
        <w:t>obaveze</w:t>
      </w:r>
      <w:proofErr w:type="spellEnd"/>
      <w:r w:rsidRPr="00252441">
        <w:t xml:space="preserve">, a </w:t>
      </w:r>
      <w:proofErr w:type="spellStart"/>
      <w:r w:rsidRPr="00252441">
        <w:t>isto</w:t>
      </w:r>
      <w:proofErr w:type="spellEnd"/>
      <w:r w:rsidRPr="00252441">
        <w:t xml:space="preserve"> </w:t>
      </w:r>
      <w:proofErr w:type="spellStart"/>
      <w:r w:rsidRPr="00252441">
        <w:t>tako</w:t>
      </w:r>
      <w:proofErr w:type="spellEnd"/>
      <w:r w:rsidRPr="00252441">
        <w:t xml:space="preserve"> </w:t>
      </w:r>
      <w:proofErr w:type="spellStart"/>
      <w:r w:rsidRPr="00252441">
        <w:t>potrebno</w:t>
      </w:r>
      <w:proofErr w:type="spellEnd"/>
      <w:r w:rsidRPr="00252441">
        <w:t xml:space="preserve"> </w:t>
      </w:r>
      <w:proofErr w:type="spellStart"/>
      <w:r w:rsidRPr="00252441">
        <w:t>ga</w:t>
      </w:r>
      <w:proofErr w:type="spellEnd"/>
      <w:r w:rsidRPr="00252441">
        <w:t xml:space="preserve"> je </w:t>
      </w:r>
      <w:proofErr w:type="spellStart"/>
      <w:r w:rsidRPr="00252441">
        <w:t>ispitati</w:t>
      </w:r>
      <w:proofErr w:type="spellEnd"/>
      <w:r w:rsidRPr="00252441">
        <w:t xml:space="preserve"> </w:t>
      </w:r>
      <w:proofErr w:type="spellStart"/>
      <w:r w:rsidRPr="00252441">
        <w:t>zadano</w:t>
      </w:r>
      <w:proofErr w:type="spellEnd"/>
      <w:r w:rsidRPr="00252441">
        <w:t xml:space="preserve"> </w:t>
      </w:r>
      <w:proofErr w:type="spellStart"/>
      <w:r w:rsidRPr="00252441">
        <w:t>gradivo</w:t>
      </w:r>
      <w:proofErr w:type="spellEnd"/>
      <w:r w:rsidRPr="00252441">
        <w:t xml:space="preserve"> </w:t>
      </w:r>
      <w:proofErr w:type="spellStart"/>
      <w:r w:rsidRPr="00252441">
        <w:t>kako</w:t>
      </w:r>
      <w:proofErr w:type="spellEnd"/>
      <w:r w:rsidRPr="00252441">
        <w:t xml:space="preserve"> bi </w:t>
      </w:r>
      <w:proofErr w:type="spellStart"/>
      <w:r w:rsidRPr="00252441">
        <w:t>odgajatelj</w:t>
      </w:r>
      <w:proofErr w:type="spellEnd"/>
      <w:r w:rsidRPr="00252441">
        <w:t xml:space="preserve"> </w:t>
      </w:r>
      <w:proofErr w:type="spellStart"/>
      <w:r w:rsidRPr="00252441">
        <w:t>provjerio</w:t>
      </w:r>
      <w:proofErr w:type="spellEnd"/>
      <w:r w:rsidRPr="00252441">
        <w:t xml:space="preserve"> </w:t>
      </w:r>
      <w:proofErr w:type="spellStart"/>
      <w:r w:rsidRPr="00252441">
        <w:t>treba</w:t>
      </w:r>
      <w:proofErr w:type="spellEnd"/>
      <w:r w:rsidRPr="00252441">
        <w:t xml:space="preserve"> li </w:t>
      </w:r>
      <w:proofErr w:type="spellStart"/>
      <w:r w:rsidRPr="00252441">
        <w:t>korisnik</w:t>
      </w:r>
      <w:proofErr w:type="spellEnd"/>
      <w:r w:rsidRPr="00252441">
        <w:t xml:space="preserve"> </w:t>
      </w:r>
      <w:proofErr w:type="spellStart"/>
      <w:r w:rsidRPr="00252441">
        <w:t>nastaviti</w:t>
      </w:r>
      <w:proofErr w:type="spellEnd"/>
      <w:r w:rsidRPr="00252441">
        <w:t xml:space="preserve"> </w:t>
      </w:r>
      <w:proofErr w:type="spellStart"/>
      <w:r w:rsidRPr="00252441">
        <w:t>sa</w:t>
      </w:r>
      <w:proofErr w:type="spellEnd"/>
      <w:r w:rsidRPr="00252441">
        <w:t xml:space="preserve"> </w:t>
      </w:r>
      <w:proofErr w:type="spellStart"/>
      <w:r w:rsidRPr="00252441">
        <w:t>učenjem</w:t>
      </w:r>
      <w:proofErr w:type="spellEnd"/>
      <w:r w:rsidRPr="00252441">
        <w:t xml:space="preserve"> </w:t>
      </w:r>
      <w:proofErr w:type="spellStart"/>
      <w:r w:rsidRPr="00252441">
        <w:t>ili</w:t>
      </w:r>
      <w:proofErr w:type="spellEnd"/>
      <w:r w:rsidRPr="00252441">
        <w:t xml:space="preserve"> se </w:t>
      </w:r>
      <w:proofErr w:type="spellStart"/>
      <w:r w:rsidRPr="00252441">
        <w:t>može</w:t>
      </w:r>
      <w:proofErr w:type="spellEnd"/>
      <w:r w:rsidRPr="00252441">
        <w:t xml:space="preserve"> </w:t>
      </w:r>
      <w:proofErr w:type="spellStart"/>
      <w:r w:rsidRPr="00252441">
        <w:t>posvetiti</w:t>
      </w:r>
      <w:proofErr w:type="spellEnd"/>
      <w:r w:rsidRPr="00252441">
        <w:t xml:space="preserve"> </w:t>
      </w:r>
      <w:proofErr w:type="spellStart"/>
      <w:r w:rsidRPr="00252441">
        <w:t>igri</w:t>
      </w:r>
      <w:proofErr w:type="spellEnd"/>
      <w:r w:rsidRPr="00252441">
        <w:t xml:space="preserve">, </w:t>
      </w:r>
      <w:proofErr w:type="spellStart"/>
      <w:r w:rsidRPr="00252441">
        <w:t>slobodnim</w:t>
      </w:r>
      <w:proofErr w:type="spellEnd"/>
      <w:r w:rsidRPr="00252441">
        <w:t xml:space="preserve"> </w:t>
      </w:r>
      <w:proofErr w:type="spellStart"/>
      <w:r w:rsidRPr="00252441">
        <w:t>aktivnostima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sl. </w:t>
      </w:r>
      <w:proofErr w:type="spellStart"/>
      <w:r w:rsidRPr="00252441">
        <w:t>ili</w:t>
      </w:r>
      <w:proofErr w:type="spellEnd"/>
      <w:r w:rsidRPr="00252441">
        <w:t xml:space="preserve"> je </w:t>
      </w:r>
      <w:proofErr w:type="spellStart"/>
      <w:r w:rsidRPr="00252441">
        <w:t>potrebno</w:t>
      </w:r>
      <w:proofErr w:type="spellEnd"/>
      <w:r w:rsidRPr="00252441">
        <w:t xml:space="preserve"> </w:t>
      </w:r>
      <w:proofErr w:type="spellStart"/>
      <w:r w:rsidRPr="00252441">
        <w:t>napraviti</w:t>
      </w:r>
      <w:proofErr w:type="spellEnd"/>
      <w:r w:rsidRPr="00252441">
        <w:t xml:space="preserve"> plan </w:t>
      </w:r>
      <w:proofErr w:type="spellStart"/>
      <w:r w:rsidRPr="00252441">
        <w:t>dodatnog</w:t>
      </w:r>
      <w:proofErr w:type="spellEnd"/>
      <w:r w:rsidRPr="00252441">
        <w:t xml:space="preserve"> </w:t>
      </w:r>
      <w:proofErr w:type="spellStart"/>
      <w:r w:rsidRPr="00252441">
        <w:t>učenja</w:t>
      </w:r>
      <w:proofErr w:type="spellEnd"/>
      <w:r w:rsidRPr="00252441">
        <w:t xml:space="preserve"> koji </w:t>
      </w:r>
      <w:proofErr w:type="spellStart"/>
      <w:r w:rsidRPr="00252441">
        <w:t>će</w:t>
      </w:r>
      <w:proofErr w:type="spellEnd"/>
      <w:r w:rsidRPr="00252441">
        <w:t xml:space="preserve"> se </w:t>
      </w:r>
      <w:proofErr w:type="spellStart"/>
      <w:r w:rsidRPr="00252441">
        <w:t>realizirati</w:t>
      </w:r>
      <w:proofErr w:type="spellEnd"/>
      <w:r w:rsidRPr="00252441">
        <w:t xml:space="preserve"> s </w:t>
      </w:r>
      <w:proofErr w:type="spellStart"/>
      <w:r w:rsidRPr="00252441">
        <w:t>odgajateljem</w:t>
      </w:r>
      <w:proofErr w:type="spellEnd"/>
      <w:r w:rsidRPr="00252441">
        <w:t xml:space="preserve"> koji je </w:t>
      </w:r>
      <w:proofErr w:type="spellStart"/>
      <w:r w:rsidRPr="00252441">
        <w:t>zadužen</w:t>
      </w:r>
      <w:proofErr w:type="spellEnd"/>
      <w:r w:rsidRPr="00252441">
        <w:t xml:space="preserve"> za </w:t>
      </w:r>
      <w:proofErr w:type="spellStart"/>
      <w:r w:rsidRPr="00252441">
        <w:t>individualnu</w:t>
      </w:r>
      <w:proofErr w:type="spellEnd"/>
      <w:r w:rsidRPr="00252441">
        <w:t xml:space="preserve"> </w:t>
      </w:r>
      <w:proofErr w:type="spellStart"/>
      <w:r w:rsidRPr="00252441">
        <w:t>pomoć</w:t>
      </w:r>
      <w:proofErr w:type="spellEnd"/>
      <w:r w:rsidRPr="00252441">
        <w:t xml:space="preserve"> u </w:t>
      </w:r>
      <w:proofErr w:type="spellStart"/>
      <w:r w:rsidRPr="00252441">
        <w:t>nadoknadi</w:t>
      </w:r>
      <w:proofErr w:type="spellEnd"/>
      <w:r w:rsidRPr="00252441">
        <w:t xml:space="preserve"> </w:t>
      </w:r>
      <w:proofErr w:type="spellStart"/>
      <w:r w:rsidRPr="00252441">
        <w:t>obrazovnih</w:t>
      </w:r>
      <w:proofErr w:type="spellEnd"/>
      <w:r w:rsidRPr="00252441">
        <w:t xml:space="preserve"> </w:t>
      </w:r>
      <w:r>
        <w:t>deficit</w:t>
      </w:r>
    </w:p>
    <w:p w14:paraId="1641DB2B" w14:textId="77777777" w:rsidR="00670EA1" w:rsidRPr="00252441" w:rsidRDefault="00670EA1" w:rsidP="00670EA1">
      <w:proofErr w:type="spellStart"/>
      <w:r w:rsidRPr="00252441">
        <w:t>Korisnici</w:t>
      </w:r>
      <w:proofErr w:type="spellEnd"/>
      <w:r w:rsidRPr="00252441">
        <w:t xml:space="preserve"> koji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nisu</w:t>
      </w:r>
      <w:proofErr w:type="spellEnd"/>
      <w:r w:rsidRPr="00252441">
        <w:t xml:space="preserve"> u </w:t>
      </w:r>
      <w:proofErr w:type="spellStart"/>
      <w:r w:rsidRPr="00252441">
        <w:t>školu</w:t>
      </w:r>
      <w:proofErr w:type="spellEnd"/>
      <w:r w:rsidRPr="00252441">
        <w:t xml:space="preserve"> ne </w:t>
      </w:r>
      <w:proofErr w:type="spellStart"/>
      <w:r w:rsidRPr="00252441">
        <w:t>mogu</w:t>
      </w:r>
      <w:proofErr w:type="spellEnd"/>
      <w:r w:rsidRPr="00252441">
        <w:t xml:space="preserve"> </w:t>
      </w:r>
      <w:proofErr w:type="spellStart"/>
      <w:r w:rsidRPr="00252441">
        <w:t>biti</w:t>
      </w:r>
      <w:proofErr w:type="spellEnd"/>
      <w:r w:rsidRPr="00252441">
        <w:t xml:space="preserve"> u </w:t>
      </w:r>
      <w:proofErr w:type="spellStart"/>
      <w:r w:rsidRPr="00252441">
        <w:t>potpunosti</w:t>
      </w:r>
      <w:proofErr w:type="spellEnd"/>
      <w:r w:rsidRPr="00252441">
        <w:t xml:space="preserve"> </w:t>
      </w:r>
      <w:proofErr w:type="spellStart"/>
      <w:r w:rsidRPr="00252441">
        <w:t>oslobođeni</w:t>
      </w:r>
      <w:proofErr w:type="spellEnd"/>
      <w:r w:rsidRPr="00252441">
        <w:t xml:space="preserve"> </w:t>
      </w:r>
      <w:proofErr w:type="spellStart"/>
      <w:r w:rsidRPr="00252441">
        <w:t>učenja</w:t>
      </w:r>
      <w:proofErr w:type="spellEnd"/>
      <w:r w:rsidRPr="00252441">
        <w:t xml:space="preserve"> </w:t>
      </w:r>
      <w:proofErr w:type="spellStart"/>
      <w:r w:rsidRPr="00252441">
        <w:t>ili</w:t>
      </w:r>
      <w:proofErr w:type="spellEnd"/>
      <w:r w:rsidRPr="00252441">
        <w:t xml:space="preserve"> </w:t>
      </w:r>
      <w:proofErr w:type="spellStart"/>
      <w:r w:rsidRPr="00252441">
        <w:t>spavati</w:t>
      </w:r>
      <w:proofErr w:type="spellEnd"/>
      <w:r w:rsidRPr="00252441">
        <w:t xml:space="preserve"> za </w:t>
      </w:r>
      <w:proofErr w:type="spellStart"/>
      <w:r w:rsidRPr="00252441">
        <w:t>čitavo</w:t>
      </w:r>
      <w:proofErr w:type="spellEnd"/>
      <w:r w:rsidRPr="00252441">
        <w:t xml:space="preserve"> </w:t>
      </w:r>
      <w:proofErr w:type="spellStart"/>
      <w:r w:rsidRPr="00252441">
        <w:t>vrijeme</w:t>
      </w:r>
      <w:proofErr w:type="spellEnd"/>
      <w:r w:rsidRPr="00252441">
        <w:t xml:space="preserve"> </w:t>
      </w:r>
      <w:proofErr w:type="spellStart"/>
      <w:r w:rsidRPr="00252441">
        <w:t>dok</w:t>
      </w:r>
      <w:proofErr w:type="spellEnd"/>
      <w:r w:rsidRPr="00252441">
        <w:t xml:space="preserve"> </w:t>
      </w:r>
      <w:proofErr w:type="spellStart"/>
      <w:r w:rsidRPr="00252441">
        <w:t>drugi</w:t>
      </w:r>
      <w:proofErr w:type="spellEnd"/>
      <w:r w:rsidRPr="00252441">
        <w:t xml:space="preserve"> </w:t>
      </w:r>
      <w:proofErr w:type="spellStart"/>
      <w:r w:rsidRPr="00252441">
        <w:t>uče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pišu</w:t>
      </w:r>
      <w:proofErr w:type="spellEnd"/>
      <w:r w:rsidRPr="00252441">
        <w:t xml:space="preserve"> </w:t>
      </w:r>
      <w:proofErr w:type="spellStart"/>
      <w:r w:rsidRPr="00252441">
        <w:t>zadaće</w:t>
      </w:r>
      <w:proofErr w:type="spellEnd"/>
      <w:r w:rsidRPr="00252441">
        <w:t xml:space="preserve">. </w:t>
      </w:r>
      <w:proofErr w:type="spellStart"/>
      <w:r w:rsidRPr="00252441">
        <w:t>Korisnici</w:t>
      </w:r>
      <w:proofErr w:type="spellEnd"/>
      <w:r w:rsidRPr="00252441">
        <w:t xml:space="preserve"> za to </w:t>
      </w:r>
      <w:proofErr w:type="spellStart"/>
      <w:r w:rsidRPr="00252441">
        <w:t>vrijeme</w:t>
      </w:r>
      <w:proofErr w:type="spellEnd"/>
      <w:r w:rsidRPr="00252441">
        <w:t xml:space="preserve"> </w:t>
      </w:r>
      <w:proofErr w:type="spellStart"/>
      <w:r w:rsidRPr="00252441">
        <w:t>mogu</w:t>
      </w:r>
      <w:proofErr w:type="spellEnd"/>
      <w:r w:rsidRPr="00252441">
        <w:t xml:space="preserve"> </w:t>
      </w:r>
      <w:proofErr w:type="spellStart"/>
      <w:r w:rsidRPr="00252441">
        <w:t>čitati</w:t>
      </w:r>
      <w:proofErr w:type="spellEnd"/>
      <w:r w:rsidRPr="00252441">
        <w:t xml:space="preserve">, </w:t>
      </w:r>
      <w:proofErr w:type="spellStart"/>
      <w:r w:rsidRPr="00252441">
        <w:t>pomagati</w:t>
      </w:r>
      <w:proofErr w:type="spellEnd"/>
      <w:r w:rsidRPr="00252441">
        <w:t xml:space="preserve"> </w:t>
      </w:r>
      <w:proofErr w:type="spellStart"/>
      <w:r w:rsidRPr="00252441">
        <w:t>drugim</w:t>
      </w:r>
      <w:proofErr w:type="spellEnd"/>
      <w:r w:rsidRPr="00252441">
        <w:t xml:space="preserve"> </w:t>
      </w:r>
      <w:proofErr w:type="spellStart"/>
      <w:r w:rsidRPr="00252441">
        <w:t>korisnicima</w:t>
      </w:r>
      <w:proofErr w:type="spellEnd"/>
      <w:r w:rsidRPr="00252441">
        <w:t xml:space="preserve">, </w:t>
      </w:r>
      <w:proofErr w:type="spellStart"/>
      <w:r w:rsidRPr="00252441">
        <w:t>uređivati</w:t>
      </w:r>
      <w:proofErr w:type="spellEnd"/>
      <w:r w:rsidRPr="00252441">
        <w:t xml:space="preserve"> </w:t>
      </w:r>
      <w:proofErr w:type="spellStart"/>
      <w:r w:rsidRPr="00252441">
        <w:t>panoe</w:t>
      </w:r>
      <w:proofErr w:type="spellEnd"/>
      <w:r w:rsidRPr="00252441">
        <w:t xml:space="preserve">, </w:t>
      </w:r>
      <w:proofErr w:type="spellStart"/>
      <w:r w:rsidRPr="00252441">
        <w:t>biti</w:t>
      </w:r>
      <w:proofErr w:type="spellEnd"/>
      <w:r w:rsidRPr="00252441">
        <w:t xml:space="preserve"> </w:t>
      </w:r>
      <w:proofErr w:type="spellStart"/>
      <w:r w:rsidRPr="00252441">
        <w:t>na</w:t>
      </w:r>
      <w:proofErr w:type="spellEnd"/>
      <w:r w:rsidRPr="00252441">
        <w:t xml:space="preserve"> </w:t>
      </w:r>
      <w:proofErr w:type="spellStart"/>
      <w:r w:rsidRPr="00252441">
        <w:t>slobodnim</w:t>
      </w:r>
      <w:proofErr w:type="spellEnd"/>
      <w:r w:rsidRPr="00252441">
        <w:t xml:space="preserve"> </w:t>
      </w:r>
      <w:proofErr w:type="spellStart"/>
      <w:r w:rsidRPr="00252441">
        <w:t>aktivnostima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sl.</w:t>
      </w:r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bolesni</w:t>
      </w:r>
      <w:proofErr w:type="spellEnd"/>
      <w:r>
        <w:t>.</w:t>
      </w:r>
    </w:p>
    <w:p w14:paraId="7781BAD6" w14:textId="77777777" w:rsidR="00670EA1" w:rsidRPr="00252441" w:rsidRDefault="00670EA1" w:rsidP="00670EA1">
      <w:proofErr w:type="spellStart"/>
      <w:r w:rsidRPr="00252441">
        <w:t>Odgajatelj</w:t>
      </w:r>
      <w:proofErr w:type="spellEnd"/>
      <w:r w:rsidRPr="00252441">
        <w:t xml:space="preserve"> </w:t>
      </w:r>
      <w:proofErr w:type="spellStart"/>
      <w:r w:rsidRPr="00252441">
        <w:t>će</w:t>
      </w:r>
      <w:proofErr w:type="spellEnd"/>
      <w:r w:rsidRPr="00252441">
        <w:t xml:space="preserve"> </w:t>
      </w:r>
      <w:proofErr w:type="spellStart"/>
      <w:r w:rsidRPr="00252441">
        <w:t>nakon</w:t>
      </w:r>
      <w:proofErr w:type="spellEnd"/>
      <w:r w:rsidRPr="00252441">
        <w:t xml:space="preserve"> </w:t>
      </w:r>
      <w:proofErr w:type="spellStart"/>
      <w:r w:rsidRPr="00252441">
        <w:t>učenja</w:t>
      </w:r>
      <w:proofErr w:type="spellEnd"/>
      <w:r w:rsidRPr="00252441">
        <w:t xml:space="preserve"> </w:t>
      </w:r>
      <w:proofErr w:type="spellStart"/>
      <w:r w:rsidRPr="00252441">
        <w:t>povesti</w:t>
      </w:r>
      <w:proofErr w:type="spellEnd"/>
      <w:r w:rsidRPr="00252441">
        <w:t xml:space="preserve"> </w:t>
      </w:r>
      <w:proofErr w:type="spellStart"/>
      <w:r w:rsidRPr="00252441">
        <w:t>računa</w:t>
      </w:r>
      <w:proofErr w:type="spellEnd"/>
      <w:r w:rsidRPr="00252441">
        <w:t xml:space="preserve"> da </w:t>
      </w:r>
      <w:proofErr w:type="spellStart"/>
      <w:r w:rsidRPr="00252441">
        <w:t>korisnik</w:t>
      </w:r>
      <w:proofErr w:type="spellEnd"/>
      <w:r w:rsidRPr="00252441">
        <w:t xml:space="preserve"> </w:t>
      </w:r>
      <w:proofErr w:type="spellStart"/>
      <w:r w:rsidRPr="00252441">
        <w:t>pravilno</w:t>
      </w:r>
      <w:proofErr w:type="spellEnd"/>
      <w:r w:rsidRPr="00252441">
        <w:t xml:space="preserve"> </w:t>
      </w:r>
      <w:proofErr w:type="spellStart"/>
      <w:r w:rsidRPr="00252441">
        <w:t>pripremi</w:t>
      </w:r>
      <w:proofErr w:type="spellEnd"/>
      <w:r w:rsidRPr="00252441">
        <w:t xml:space="preserve"> </w:t>
      </w:r>
      <w:proofErr w:type="spellStart"/>
      <w:r w:rsidRPr="00252441">
        <w:t>školsku</w:t>
      </w:r>
      <w:proofErr w:type="spellEnd"/>
      <w:r w:rsidRPr="00252441">
        <w:t xml:space="preserve"> </w:t>
      </w:r>
      <w:proofErr w:type="spellStart"/>
      <w:r w:rsidRPr="00252441">
        <w:t>torbu</w:t>
      </w:r>
      <w:proofErr w:type="spellEnd"/>
      <w:r w:rsidRPr="00252441">
        <w:t xml:space="preserve"> za </w:t>
      </w:r>
      <w:proofErr w:type="spellStart"/>
      <w:r w:rsidRPr="00252441">
        <w:t>odlazak</w:t>
      </w:r>
      <w:proofErr w:type="spellEnd"/>
      <w:r w:rsidRPr="00252441">
        <w:t xml:space="preserve"> u </w:t>
      </w:r>
      <w:proofErr w:type="spellStart"/>
      <w:r w:rsidRPr="00252441">
        <w:t>školu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da u </w:t>
      </w:r>
      <w:proofErr w:type="spellStart"/>
      <w:r w:rsidRPr="00252441">
        <w:t>njoj</w:t>
      </w:r>
      <w:proofErr w:type="spellEnd"/>
      <w:r w:rsidRPr="00252441">
        <w:t xml:space="preserve"> </w:t>
      </w:r>
      <w:proofErr w:type="spellStart"/>
      <w:r w:rsidRPr="00252441">
        <w:t>ima</w:t>
      </w:r>
      <w:proofErr w:type="spellEnd"/>
      <w:r w:rsidRPr="00252441">
        <w:t xml:space="preserve"> </w:t>
      </w:r>
      <w:proofErr w:type="spellStart"/>
      <w:r w:rsidRPr="00252441">
        <w:t>sve</w:t>
      </w:r>
      <w:proofErr w:type="spellEnd"/>
      <w:r w:rsidRPr="00252441">
        <w:t xml:space="preserve"> </w:t>
      </w:r>
      <w:proofErr w:type="spellStart"/>
      <w:r w:rsidRPr="00252441">
        <w:t>što</w:t>
      </w:r>
      <w:proofErr w:type="spellEnd"/>
      <w:r w:rsidRPr="00252441">
        <w:t xml:space="preserve"> mu je </w:t>
      </w:r>
      <w:proofErr w:type="spellStart"/>
      <w:r w:rsidRPr="00252441">
        <w:t>potrebno</w:t>
      </w:r>
      <w:proofErr w:type="spellEnd"/>
      <w:r w:rsidRPr="00252441">
        <w:t xml:space="preserve"> za taj dan , a da </w:t>
      </w:r>
      <w:proofErr w:type="spellStart"/>
      <w:r w:rsidRPr="00252441">
        <w:t>iz</w:t>
      </w:r>
      <w:proofErr w:type="spellEnd"/>
      <w:r w:rsidRPr="00252441">
        <w:t xml:space="preserve"> </w:t>
      </w:r>
      <w:proofErr w:type="spellStart"/>
      <w:r w:rsidRPr="00252441">
        <w:t>torbe</w:t>
      </w:r>
      <w:proofErr w:type="spellEnd"/>
      <w:r w:rsidRPr="00252441">
        <w:t xml:space="preserve"> </w:t>
      </w:r>
      <w:proofErr w:type="spellStart"/>
      <w:r w:rsidRPr="00252441">
        <w:t>izbaci</w:t>
      </w:r>
      <w:proofErr w:type="spellEnd"/>
      <w:r w:rsidRPr="00252441">
        <w:t xml:space="preserve"> </w:t>
      </w:r>
      <w:proofErr w:type="spellStart"/>
      <w:r w:rsidRPr="00252441">
        <w:t>sve</w:t>
      </w:r>
      <w:proofErr w:type="spellEnd"/>
      <w:r w:rsidRPr="00252441">
        <w:t xml:space="preserve"> </w:t>
      </w:r>
      <w:proofErr w:type="spellStart"/>
      <w:r w:rsidRPr="00252441">
        <w:t>što</w:t>
      </w:r>
      <w:proofErr w:type="spellEnd"/>
      <w:r w:rsidRPr="00252441">
        <w:t xml:space="preserve"> ne </w:t>
      </w:r>
      <w:proofErr w:type="spellStart"/>
      <w:r w:rsidRPr="00252441">
        <w:t>spada</w:t>
      </w:r>
      <w:proofErr w:type="spellEnd"/>
      <w:r w:rsidRPr="00252441">
        <w:t xml:space="preserve"> u </w:t>
      </w:r>
      <w:proofErr w:type="spellStart"/>
      <w:r w:rsidRPr="00252441">
        <w:t>školske</w:t>
      </w:r>
      <w:proofErr w:type="spellEnd"/>
      <w:r w:rsidRPr="00252441">
        <w:t xml:space="preserve"> </w:t>
      </w:r>
      <w:proofErr w:type="spellStart"/>
      <w:r w:rsidRPr="00252441">
        <w:t>knjige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pribor</w:t>
      </w:r>
      <w:proofErr w:type="spellEnd"/>
      <w:r w:rsidRPr="00252441">
        <w:t xml:space="preserve">.  </w:t>
      </w:r>
    </w:p>
    <w:p w14:paraId="46E9A91D" w14:textId="77777777" w:rsidR="00670EA1" w:rsidRPr="00252441" w:rsidRDefault="00670EA1" w:rsidP="00670EA1">
      <w:r w:rsidRPr="00252441">
        <w:t xml:space="preserve">Za </w:t>
      </w:r>
      <w:proofErr w:type="spellStart"/>
      <w:r w:rsidRPr="00252441">
        <w:t>vrijeme</w:t>
      </w:r>
      <w:proofErr w:type="spellEnd"/>
      <w:r w:rsidRPr="00252441">
        <w:t xml:space="preserve"> </w:t>
      </w:r>
      <w:proofErr w:type="spellStart"/>
      <w:r w:rsidRPr="00252441">
        <w:t>učenja</w:t>
      </w:r>
      <w:proofErr w:type="spellEnd"/>
      <w:r w:rsidRPr="00252441">
        <w:t xml:space="preserve">  </w:t>
      </w:r>
      <w:proofErr w:type="spellStart"/>
      <w:r w:rsidRPr="00252441">
        <w:t>mogućnosti</w:t>
      </w:r>
      <w:proofErr w:type="spellEnd"/>
      <w:r w:rsidRPr="00252441">
        <w:t xml:space="preserve"> </w:t>
      </w:r>
      <w:proofErr w:type="spellStart"/>
      <w:r w:rsidRPr="00252441">
        <w:t>skretanja</w:t>
      </w:r>
      <w:proofErr w:type="spellEnd"/>
      <w:r w:rsidRPr="00252441">
        <w:t xml:space="preserve"> </w:t>
      </w:r>
      <w:proofErr w:type="spellStart"/>
      <w:r w:rsidRPr="00252441">
        <w:t>pažnje</w:t>
      </w:r>
      <w:proofErr w:type="spellEnd"/>
      <w:r w:rsidRPr="00252441">
        <w:t xml:space="preserve"> </w:t>
      </w:r>
      <w:proofErr w:type="spellStart"/>
      <w:r w:rsidRPr="00252441">
        <w:t>nužno</w:t>
      </w:r>
      <w:proofErr w:type="spellEnd"/>
      <w:r w:rsidRPr="00252441">
        <w:t xml:space="preserve"> je </w:t>
      </w:r>
      <w:proofErr w:type="spellStart"/>
      <w:r w:rsidRPr="00252441">
        <w:t>smanjiti</w:t>
      </w:r>
      <w:proofErr w:type="spellEnd"/>
      <w:r w:rsidRPr="00252441">
        <w:t xml:space="preserve"> </w:t>
      </w:r>
      <w:proofErr w:type="spellStart"/>
      <w:r w:rsidRPr="00252441">
        <w:t>na</w:t>
      </w:r>
      <w:proofErr w:type="spellEnd"/>
      <w:r w:rsidRPr="00252441">
        <w:t xml:space="preserve"> </w:t>
      </w:r>
      <w:proofErr w:type="spellStart"/>
      <w:r w:rsidRPr="00252441">
        <w:t>najmanju</w:t>
      </w:r>
      <w:proofErr w:type="spellEnd"/>
      <w:r w:rsidRPr="00252441">
        <w:t xml:space="preserve"> </w:t>
      </w:r>
      <w:proofErr w:type="spellStart"/>
      <w:r w:rsidRPr="00252441">
        <w:t>moguću</w:t>
      </w:r>
      <w:proofErr w:type="spellEnd"/>
      <w:r w:rsidRPr="00252441">
        <w:t xml:space="preserve"> </w:t>
      </w:r>
      <w:proofErr w:type="spellStart"/>
      <w:r w:rsidRPr="00252441">
        <w:t>mjeru</w:t>
      </w:r>
      <w:proofErr w:type="spellEnd"/>
      <w:r w:rsidRPr="00252441">
        <w:t xml:space="preserve">. To </w:t>
      </w:r>
      <w:proofErr w:type="spellStart"/>
      <w:r w:rsidRPr="00252441">
        <w:t>zna</w:t>
      </w:r>
      <w:r>
        <w:t>č</w:t>
      </w:r>
      <w:r w:rsidRPr="00252441">
        <w:t>i</w:t>
      </w:r>
      <w:proofErr w:type="spellEnd"/>
      <w:r w:rsidRPr="00252441">
        <w:t xml:space="preserve"> da za </w:t>
      </w:r>
      <w:proofErr w:type="spellStart"/>
      <w:r w:rsidRPr="00252441">
        <w:t>vrijeme</w:t>
      </w:r>
      <w:proofErr w:type="spellEnd"/>
      <w:r w:rsidRPr="00252441">
        <w:t xml:space="preserve"> </w:t>
      </w:r>
      <w:proofErr w:type="spellStart"/>
      <w:r w:rsidRPr="00252441">
        <w:t>učenja</w:t>
      </w:r>
      <w:proofErr w:type="spellEnd"/>
      <w:r w:rsidRPr="00252441">
        <w:t xml:space="preserve"> ne </w:t>
      </w:r>
      <w:proofErr w:type="spellStart"/>
      <w:r w:rsidRPr="00252441">
        <w:t>može</w:t>
      </w:r>
      <w:proofErr w:type="spellEnd"/>
      <w:r w:rsidRPr="00252441">
        <w:t xml:space="preserve">  </w:t>
      </w:r>
      <w:proofErr w:type="spellStart"/>
      <w:r w:rsidRPr="00252441">
        <w:t>televizor</w:t>
      </w:r>
      <w:proofErr w:type="spellEnd"/>
      <w:r w:rsidRPr="00252441">
        <w:t xml:space="preserve"> </w:t>
      </w:r>
      <w:proofErr w:type="spellStart"/>
      <w:r w:rsidRPr="00252441">
        <w:t>ili</w:t>
      </w:r>
      <w:proofErr w:type="spellEnd"/>
      <w:r w:rsidRPr="00252441">
        <w:t xml:space="preserve"> radio </w:t>
      </w:r>
      <w:proofErr w:type="spellStart"/>
      <w:r w:rsidRPr="00252441">
        <w:t>biti</w:t>
      </w:r>
      <w:proofErr w:type="spellEnd"/>
      <w:r w:rsidRPr="00252441">
        <w:t xml:space="preserve"> </w:t>
      </w:r>
      <w:proofErr w:type="spellStart"/>
      <w:r w:rsidRPr="00252441">
        <w:t>upaljen</w:t>
      </w:r>
      <w:proofErr w:type="spellEnd"/>
      <w:r w:rsidRPr="00252441">
        <w:t xml:space="preserve">, ne </w:t>
      </w:r>
      <w:proofErr w:type="spellStart"/>
      <w:r w:rsidRPr="00252441">
        <w:t>mogu</w:t>
      </w:r>
      <w:proofErr w:type="spellEnd"/>
      <w:r w:rsidRPr="00252441">
        <w:t xml:space="preserve"> </w:t>
      </w:r>
      <w:proofErr w:type="spellStart"/>
      <w:r w:rsidRPr="00252441">
        <w:t>drugi</w:t>
      </w:r>
      <w:proofErr w:type="spellEnd"/>
      <w:r w:rsidRPr="00252441">
        <w:t xml:space="preserve"> </w:t>
      </w:r>
      <w:proofErr w:type="spellStart"/>
      <w:r w:rsidRPr="00252441">
        <w:t>korisnici</w:t>
      </w:r>
      <w:proofErr w:type="spellEnd"/>
      <w:r w:rsidRPr="00252441">
        <w:t xml:space="preserve"> </w:t>
      </w:r>
      <w:proofErr w:type="spellStart"/>
      <w:r w:rsidRPr="00252441">
        <w:t>biti</w:t>
      </w:r>
      <w:proofErr w:type="spellEnd"/>
      <w:r w:rsidRPr="00252441">
        <w:t xml:space="preserve"> </w:t>
      </w:r>
      <w:proofErr w:type="spellStart"/>
      <w:r w:rsidRPr="00252441">
        <w:t>glasni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bučni</w:t>
      </w:r>
      <w:proofErr w:type="spellEnd"/>
      <w:r w:rsidRPr="00252441">
        <w:t xml:space="preserve">, </w:t>
      </w:r>
      <w:proofErr w:type="spellStart"/>
      <w:r w:rsidRPr="00252441">
        <w:t>igrati</w:t>
      </w:r>
      <w:proofErr w:type="spellEnd"/>
      <w:r w:rsidRPr="00252441">
        <w:t xml:space="preserve"> </w:t>
      </w:r>
      <w:proofErr w:type="spellStart"/>
      <w:r w:rsidRPr="00252441">
        <w:t>igrice</w:t>
      </w:r>
      <w:proofErr w:type="spellEnd"/>
      <w:r w:rsidRPr="00252441">
        <w:t xml:space="preserve"> </w:t>
      </w:r>
      <w:proofErr w:type="spellStart"/>
      <w:r w:rsidRPr="00252441">
        <w:t>npr</w:t>
      </w:r>
      <w:proofErr w:type="spellEnd"/>
      <w:r w:rsidRPr="00252441">
        <w:t xml:space="preserve">. </w:t>
      </w:r>
      <w:proofErr w:type="spellStart"/>
      <w:r w:rsidRPr="00252441">
        <w:t>na</w:t>
      </w:r>
      <w:proofErr w:type="spellEnd"/>
      <w:r w:rsidRPr="00252441">
        <w:t xml:space="preserve"> play </w:t>
      </w:r>
      <w:proofErr w:type="spellStart"/>
      <w:r w:rsidRPr="00252441">
        <w:t>stationu</w:t>
      </w:r>
      <w:proofErr w:type="spellEnd"/>
      <w:r w:rsidRPr="00252441">
        <w:t xml:space="preserve"> </w:t>
      </w:r>
      <w:proofErr w:type="spellStart"/>
      <w:r w:rsidRPr="00252441">
        <w:t>dok</w:t>
      </w:r>
      <w:proofErr w:type="spellEnd"/>
      <w:r w:rsidRPr="00252441">
        <w:t xml:space="preserve"> </w:t>
      </w:r>
      <w:proofErr w:type="spellStart"/>
      <w:r w:rsidRPr="00252441">
        <w:t>korisnik</w:t>
      </w:r>
      <w:proofErr w:type="spellEnd"/>
      <w:r w:rsidRPr="00252441">
        <w:t xml:space="preserve"> </w:t>
      </w:r>
      <w:proofErr w:type="spellStart"/>
      <w:r w:rsidRPr="00252441">
        <w:t>piše</w:t>
      </w:r>
      <w:proofErr w:type="spellEnd"/>
      <w:r w:rsidRPr="00252441">
        <w:t xml:space="preserve"> </w:t>
      </w:r>
      <w:proofErr w:type="spellStart"/>
      <w:r w:rsidRPr="00252441">
        <w:t>zadaću</w:t>
      </w:r>
      <w:proofErr w:type="spellEnd"/>
      <w:r w:rsidRPr="00252441">
        <w:t xml:space="preserve"> </w:t>
      </w:r>
      <w:proofErr w:type="spellStart"/>
      <w:r w:rsidRPr="00252441">
        <w:t>ili</w:t>
      </w:r>
      <w:proofErr w:type="spellEnd"/>
      <w:r w:rsidRPr="00252441">
        <w:t xml:space="preserve"> </w:t>
      </w:r>
      <w:proofErr w:type="spellStart"/>
      <w:r w:rsidRPr="00252441">
        <w:t>dok</w:t>
      </w:r>
      <w:proofErr w:type="spellEnd"/>
      <w:r w:rsidRPr="00252441">
        <w:t xml:space="preserve"> </w:t>
      </w:r>
      <w:proofErr w:type="spellStart"/>
      <w:r w:rsidRPr="00252441">
        <w:t>uči</w:t>
      </w:r>
      <w:proofErr w:type="spellEnd"/>
      <w:r w:rsidRPr="00252441">
        <w:t xml:space="preserve">. </w:t>
      </w:r>
    </w:p>
    <w:p w14:paraId="0D09A3AA" w14:textId="77777777" w:rsidR="00670EA1" w:rsidRPr="00252441" w:rsidRDefault="00670EA1" w:rsidP="00670EA1">
      <w:r w:rsidRPr="00252441">
        <w:t xml:space="preserve">Po </w:t>
      </w:r>
      <w:proofErr w:type="spellStart"/>
      <w:r w:rsidRPr="00252441">
        <w:t>povratku</w:t>
      </w:r>
      <w:proofErr w:type="spellEnd"/>
      <w:r w:rsidRPr="00252441">
        <w:t xml:space="preserve"> </w:t>
      </w:r>
      <w:proofErr w:type="spellStart"/>
      <w:r w:rsidRPr="00252441">
        <w:t>iz</w:t>
      </w:r>
      <w:proofErr w:type="spellEnd"/>
      <w:r w:rsidRPr="00252441">
        <w:t xml:space="preserve"> </w:t>
      </w:r>
      <w:proofErr w:type="spellStart"/>
      <w:r w:rsidRPr="00252441">
        <w:t>škole</w:t>
      </w:r>
      <w:proofErr w:type="spellEnd"/>
      <w:r w:rsidRPr="00252441">
        <w:t xml:space="preserve">  </w:t>
      </w:r>
      <w:proofErr w:type="spellStart"/>
      <w:r w:rsidRPr="00252441">
        <w:t>potrebno</w:t>
      </w:r>
      <w:proofErr w:type="spellEnd"/>
      <w:r w:rsidRPr="00252441">
        <w:t xml:space="preserve"> </w:t>
      </w:r>
      <w:proofErr w:type="spellStart"/>
      <w:r w:rsidRPr="00252441">
        <w:t>kontrolirati</w:t>
      </w:r>
      <w:proofErr w:type="spellEnd"/>
      <w:r w:rsidRPr="00252441">
        <w:t xml:space="preserve"> </w:t>
      </w:r>
      <w:proofErr w:type="spellStart"/>
      <w:r w:rsidRPr="00252441">
        <w:t>sadržaj</w:t>
      </w:r>
      <w:proofErr w:type="spellEnd"/>
      <w:r w:rsidRPr="00252441">
        <w:t xml:space="preserve"> </w:t>
      </w:r>
      <w:proofErr w:type="spellStart"/>
      <w:r w:rsidRPr="00252441">
        <w:t>školske</w:t>
      </w:r>
      <w:proofErr w:type="spellEnd"/>
      <w:r w:rsidRPr="00252441">
        <w:t xml:space="preserve"> </w:t>
      </w:r>
      <w:proofErr w:type="spellStart"/>
      <w:r w:rsidRPr="00252441">
        <w:t>torbe</w:t>
      </w:r>
      <w:proofErr w:type="spellEnd"/>
      <w:r w:rsidRPr="00252441">
        <w:t xml:space="preserve"> </w:t>
      </w:r>
      <w:proofErr w:type="spellStart"/>
      <w:r w:rsidRPr="00252441">
        <w:t>kako</w:t>
      </w:r>
      <w:proofErr w:type="spellEnd"/>
      <w:r w:rsidRPr="00252441">
        <w:t xml:space="preserve"> bi se </w:t>
      </w:r>
      <w:proofErr w:type="spellStart"/>
      <w:r w:rsidRPr="00252441">
        <w:t>izbjeglo</w:t>
      </w:r>
      <w:proofErr w:type="spellEnd"/>
      <w:r w:rsidRPr="00252441">
        <w:t xml:space="preserve"> </w:t>
      </w:r>
      <w:proofErr w:type="spellStart"/>
      <w:r w:rsidRPr="00252441">
        <w:t>donošenje</w:t>
      </w:r>
      <w:proofErr w:type="spellEnd"/>
      <w:r w:rsidRPr="00252441">
        <w:t xml:space="preserve"> </w:t>
      </w:r>
      <w:proofErr w:type="spellStart"/>
      <w:r w:rsidRPr="00252441">
        <w:t>tuđih</w:t>
      </w:r>
      <w:proofErr w:type="spellEnd"/>
      <w:r w:rsidRPr="00252441">
        <w:t xml:space="preserve"> </w:t>
      </w:r>
      <w:proofErr w:type="spellStart"/>
      <w:r w:rsidRPr="00252441">
        <w:t>stvari</w:t>
      </w:r>
      <w:proofErr w:type="spellEnd"/>
      <w:r w:rsidRPr="00252441">
        <w:t xml:space="preserve">, </w:t>
      </w:r>
      <w:proofErr w:type="spellStart"/>
      <w:r w:rsidRPr="00252441">
        <w:t>gubljenje</w:t>
      </w:r>
      <w:proofErr w:type="spellEnd"/>
      <w:r w:rsidRPr="00252441">
        <w:t xml:space="preserve"> </w:t>
      </w:r>
      <w:proofErr w:type="spellStart"/>
      <w:r w:rsidRPr="00252441">
        <w:t>škol</w:t>
      </w:r>
      <w:r>
        <w:t>s</w:t>
      </w:r>
      <w:r w:rsidRPr="00252441">
        <w:t>kih</w:t>
      </w:r>
      <w:proofErr w:type="spellEnd"/>
      <w:r w:rsidRPr="00252441">
        <w:t xml:space="preserve"> </w:t>
      </w:r>
      <w:proofErr w:type="spellStart"/>
      <w:r w:rsidRPr="00252441">
        <w:t>knjiga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pribora</w:t>
      </w:r>
      <w:proofErr w:type="spellEnd"/>
      <w:r w:rsidRPr="00252441">
        <w:t xml:space="preserve">, </w:t>
      </w:r>
      <w:proofErr w:type="spellStart"/>
      <w:r w:rsidRPr="00252441">
        <w:t>uništavanje</w:t>
      </w:r>
      <w:proofErr w:type="spellEnd"/>
      <w:r w:rsidRPr="00252441">
        <w:t xml:space="preserve"> </w:t>
      </w:r>
      <w:proofErr w:type="spellStart"/>
      <w:r w:rsidRPr="00252441">
        <w:t>istih</w:t>
      </w:r>
      <w:proofErr w:type="spellEnd"/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sl.</w:t>
      </w:r>
    </w:p>
    <w:p w14:paraId="45D87A56" w14:textId="77777777" w:rsidR="00670EA1" w:rsidRPr="000B49FC" w:rsidRDefault="00670EA1" w:rsidP="00670EA1">
      <w:pPr>
        <w:rPr>
          <w:b/>
        </w:rPr>
      </w:pPr>
      <w:r w:rsidRPr="000B49FC">
        <w:rPr>
          <w:b/>
        </w:rPr>
        <w:t>SLOBODNE AKTIVNOSTI</w:t>
      </w:r>
    </w:p>
    <w:p w14:paraId="1CDA1D52" w14:textId="77777777" w:rsidR="00670EA1" w:rsidRPr="00252441" w:rsidRDefault="00670EA1" w:rsidP="00670EA1">
      <w:proofErr w:type="spellStart"/>
      <w:r w:rsidRPr="00252441">
        <w:t>Slobodne</w:t>
      </w:r>
      <w:proofErr w:type="spellEnd"/>
      <w:r w:rsidRPr="00252441">
        <w:t xml:space="preserve"> </w:t>
      </w:r>
      <w:proofErr w:type="spellStart"/>
      <w:r w:rsidRPr="00252441">
        <w:t>aktivnosti</w:t>
      </w:r>
      <w:proofErr w:type="spellEnd"/>
      <w:r w:rsidRPr="00252441">
        <w:t xml:space="preserve"> </w:t>
      </w:r>
      <w:proofErr w:type="spellStart"/>
      <w:r w:rsidRPr="00252441">
        <w:t>organizirane</w:t>
      </w:r>
      <w:proofErr w:type="spellEnd"/>
      <w:r w:rsidRPr="00252441">
        <w:t xml:space="preserve"> </w:t>
      </w:r>
      <w:proofErr w:type="spellStart"/>
      <w:r w:rsidRPr="00252441">
        <w:t>su</w:t>
      </w:r>
      <w:proofErr w:type="spellEnd"/>
      <w:r w:rsidRPr="00252441">
        <w:t xml:space="preserve"> </w:t>
      </w:r>
      <w:proofErr w:type="spellStart"/>
      <w:r w:rsidRPr="00252441">
        <w:t>tijekom</w:t>
      </w:r>
      <w:proofErr w:type="spellEnd"/>
      <w:r w:rsidRPr="00252441">
        <w:t xml:space="preserve"> </w:t>
      </w:r>
      <w:proofErr w:type="spellStart"/>
      <w:r w:rsidRPr="00252441">
        <w:t>čitavog</w:t>
      </w:r>
      <w:proofErr w:type="spellEnd"/>
      <w:r w:rsidRPr="00252441">
        <w:t xml:space="preserve"> dana </w:t>
      </w:r>
      <w:proofErr w:type="spellStart"/>
      <w:r w:rsidRPr="00252441">
        <w:t>kako</w:t>
      </w:r>
      <w:proofErr w:type="spellEnd"/>
      <w:r w:rsidRPr="00252441">
        <w:t xml:space="preserve"> </w:t>
      </w:r>
      <w:proofErr w:type="spellStart"/>
      <w:r w:rsidRPr="00252441">
        <w:t>od</w:t>
      </w:r>
      <w:proofErr w:type="spellEnd"/>
      <w:r w:rsidRPr="00252441">
        <w:t xml:space="preserve"> </w:t>
      </w:r>
      <w:proofErr w:type="spellStart"/>
      <w:r w:rsidRPr="00252441">
        <w:t>strane</w:t>
      </w:r>
      <w:proofErr w:type="spellEnd"/>
      <w:r w:rsidRPr="00252441">
        <w:t xml:space="preserve"> </w:t>
      </w:r>
      <w:proofErr w:type="spellStart"/>
      <w:r>
        <w:t>odgajatelja</w:t>
      </w:r>
      <w:proofErr w:type="spellEnd"/>
      <w:r>
        <w:t xml:space="preserve"> </w:t>
      </w:r>
      <w:r w:rsidRPr="00252441">
        <w:t xml:space="preserve"> </w:t>
      </w:r>
      <w:proofErr w:type="spellStart"/>
      <w:r w:rsidRPr="00252441">
        <w:t>i</w:t>
      </w:r>
      <w:proofErr w:type="spellEnd"/>
      <w:r w:rsidRPr="00252441">
        <w:t xml:space="preserve"> </w:t>
      </w:r>
      <w:proofErr w:type="spellStart"/>
      <w:r w:rsidRPr="00252441">
        <w:t>odvijaju</w:t>
      </w:r>
      <w:proofErr w:type="spellEnd"/>
      <w:r w:rsidRPr="00252441">
        <w:t xml:space="preserve"> se po </w:t>
      </w:r>
      <w:proofErr w:type="spellStart"/>
      <w:r w:rsidRPr="00252441">
        <w:t>unaprijed</w:t>
      </w:r>
      <w:proofErr w:type="spellEnd"/>
      <w:r w:rsidRPr="00252441">
        <w:t xml:space="preserve"> </w:t>
      </w:r>
      <w:proofErr w:type="spellStart"/>
      <w:r w:rsidRPr="00252441">
        <w:t>dogovorenom</w:t>
      </w:r>
      <w:proofErr w:type="spellEnd"/>
      <w:r w:rsidRPr="00252441">
        <w:t xml:space="preserve"> </w:t>
      </w:r>
      <w:proofErr w:type="spellStart"/>
      <w:r w:rsidRPr="00252441">
        <w:t>rasporedu</w:t>
      </w:r>
      <w:proofErr w:type="spellEnd"/>
    </w:p>
    <w:p w14:paraId="76A391BA" w14:textId="77777777" w:rsidR="00670EA1" w:rsidRPr="00252441" w:rsidRDefault="00670EA1" w:rsidP="00670EA1">
      <w:proofErr w:type="spellStart"/>
      <w:r>
        <w:t>Slobodne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Podružnice</w:t>
      </w:r>
      <w:proofErr w:type="spellEnd"/>
      <w:r w:rsidRPr="00252441">
        <w:t xml:space="preserve"> </w:t>
      </w:r>
      <w:proofErr w:type="spellStart"/>
      <w:r w:rsidRPr="00252441">
        <w:t>odvijaju</w:t>
      </w:r>
      <w:proofErr w:type="spellEnd"/>
      <w:r w:rsidRPr="00252441">
        <w:t xml:space="preserve"> se pod </w:t>
      </w:r>
      <w:proofErr w:type="spellStart"/>
      <w:r w:rsidRPr="00252441">
        <w:t>vodstvom</w:t>
      </w:r>
      <w:proofErr w:type="spellEnd"/>
      <w:r w:rsidRPr="00252441">
        <w:t xml:space="preserve"> </w:t>
      </w:r>
      <w:proofErr w:type="spellStart"/>
      <w:r w:rsidRPr="00252441">
        <w:t>o</w:t>
      </w:r>
      <w:r>
        <w:t>dgajatelja</w:t>
      </w:r>
      <w:proofErr w:type="spellEnd"/>
      <w:r>
        <w:t xml:space="preserve"> </w:t>
      </w:r>
      <w:r w:rsidRPr="00252441">
        <w:t xml:space="preserve">– </w:t>
      </w:r>
      <w:proofErr w:type="spellStart"/>
      <w:r w:rsidRPr="00252441">
        <w:t>glazbena</w:t>
      </w:r>
      <w:proofErr w:type="spellEnd"/>
      <w:r w:rsidRPr="00252441">
        <w:t xml:space="preserve"> </w:t>
      </w:r>
      <w:proofErr w:type="spellStart"/>
      <w:r w:rsidRPr="00252441">
        <w:t>radionica</w:t>
      </w:r>
      <w:proofErr w:type="spellEnd"/>
      <w:r w:rsidRPr="00252441">
        <w:t xml:space="preserve">, </w:t>
      </w:r>
      <w:proofErr w:type="spellStart"/>
      <w:r w:rsidRPr="00252441">
        <w:t>sportske</w:t>
      </w:r>
      <w:proofErr w:type="spellEnd"/>
      <w:r w:rsidRPr="00252441">
        <w:t xml:space="preserve"> </w:t>
      </w:r>
      <w:proofErr w:type="spellStart"/>
      <w:r w:rsidRPr="00252441">
        <w:t>aktivnosti</w:t>
      </w:r>
      <w:proofErr w:type="spellEnd"/>
      <w:r w:rsidRPr="00252441">
        <w:t xml:space="preserve"> , </w:t>
      </w:r>
      <w:proofErr w:type="spellStart"/>
      <w:r w:rsidRPr="00252441">
        <w:t>aktivnosti</w:t>
      </w:r>
      <w:proofErr w:type="spellEnd"/>
      <w:r w:rsidRPr="00252441">
        <w:t xml:space="preserve"> u </w:t>
      </w:r>
      <w:proofErr w:type="spellStart"/>
      <w:r w:rsidRPr="00252441">
        <w:t>politehničkoj</w:t>
      </w:r>
      <w:proofErr w:type="spellEnd"/>
      <w:r w:rsidRPr="00252441">
        <w:t xml:space="preserve"> </w:t>
      </w:r>
      <w:proofErr w:type="spellStart"/>
      <w:r w:rsidRPr="00252441">
        <w:t>radionici</w:t>
      </w:r>
      <w:proofErr w:type="spellEnd"/>
    </w:p>
    <w:p w14:paraId="7C1A7C96" w14:textId="77777777" w:rsidR="00670EA1" w:rsidRPr="00252441" w:rsidRDefault="00670EA1" w:rsidP="00670EA1">
      <w:proofErr w:type="spellStart"/>
      <w:r w:rsidRPr="00252441">
        <w:t>Odga</w:t>
      </w:r>
      <w:r>
        <w:t>jatelj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r w:rsidRPr="00252441">
        <w:t xml:space="preserve"> za </w:t>
      </w:r>
      <w:proofErr w:type="spellStart"/>
      <w:r w:rsidRPr="00252441">
        <w:t>svakog</w:t>
      </w:r>
      <w:proofErr w:type="spellEnd"/>
      <w:r w:rsidRPr="00252441">
        <w:t xml:space="preserve"> </w:t>
      </w:r>
      <w:proofErr w:type="spellStart"/>
      <w:r w:rsidRPr="00252441">
        <w:t>korisnika</w:t>
      </w:r>
      <w:proofErr w:type="spellEnd"/>
      <w:r w:rsidRPr="00252441">
        <w:t xml:space="preserve"> </w:t>
      </w:r>
      <w:proofErr w:type="spellStart"/>
      <w:r w:rsidRPr="00252441">
        <w:t>pronaći</w:t>
      </w:r>
      <w:proofErr w:type="spellEnd"/>
      <w:r w:rsidRPr="00252441">
        <w:t xml:space="preserve"> </w:t>
      </w:r>
      <w:proofErr w:type="spellStart"/>
      <w:r w:rsidRPr="00252441">
        <w:t>aktivnost</w:t>
      </w:r>
      <w:proofErr w:type="spellEnd"/>
      <w:r w:rsidRPr="00252441">
        <w:t xml:space="preserve"> </w:t>
      </w:r>
      <w:proofErr w:type="spellStart"/>
      <w:r w:rsidRPr="00252441">
        <w:t>koja</w:t>
      </w:r>
      <w:proofErr w:type="spellEnd"/>
      <w:r w:rsidRPr="00252441">
        <w:t xml:space="preserve"> </w:t>
      </w:r>
      <w:proofErr w:type="spellStart"/>
      <w:r w:rsidRPr="00252441">
        <w:t>najbol</w:t>
      </w:r>
      <w:r>
        <w:t>j</w:t>
      </w:r>
      <w:r w:rsidRPr="00252441">
        <w:t>e</w:t>
      </w:r>
      <w:proofErr w:type="spellEnd"/>
      <w:r w:rsidRPr="00252441">
        <w:t xml:space="preserve"> </w:t>
      </w:r>
      <w:proofErr w:type="spellStart"/>
      <w:r w:rsidRPr="00252441">
        <w:t>odgovara</w:t>
      </w:r>
      <w:proofErr w:type="spellEnd"/>
      <w:r w:rsidRPr="00252441">
        <w:t xml:space="preserve"> </w:t>
      </w:r>
      <w:proofErr w:type="spellStart"/>
      <w:r w:rsidRPr="00252441">
        <w:t>potrebama</w:t>
      </w:r>
      <w:proofErr w:type="spellEnd"/>
      <w:r w:rsidRPr="00252441">
        <w:t xml:space="preserve"> </w:t>
      </w:r>
      <w:proofErr w:type="spellStart"/>
      <w:r w:rsidRPr="00252441">
        <w:t>korisnika</w:t>
      </w:r>
      <w:proofErr w:type="spellEnd"/>
      <w:r w:rsidRPr="00252441">
        <w:t>,</w:t>
      </w:r>
    </w:p>
    <w:p w14:paraId="1F2A759D" w14:textId="77777777" w:rsidR="00670EA1" w:rsidRPr="00252441" w:rsidRDefault="00670EA1" w:rsidP="00670EA1">
      <w:r w:rsidRPr="00252441">
        <w:t xml:space="preserve">Svi </w:t>
      </w:r>
      <w:proofErr w:type="spellStart"/>
      <w:r w:rsidRPr="00252441">
        <w:t>korisnici</w:t>
      </w:r>
      <w:proofErr w:type="spellEnd"/>
      <w:r w:rsidRPr="00252441">
        <w:t xml:space="preserve"> </w:t>
      </w:r>
      <w:proofErr w:type="spellStart"/>
      <w:r w:rsidRPr="00252441">
        <w:t>moraju</w:t>
      </w:r>
      <w:proofErr w:type="spellEnd"/>
      <w:r w:rsidRPr="00252441">
        <w:t xml:space="preserve"> </w:t>
      </w:r>
      <w:proofErr w:type="spellStart"/>
      <w:r w:rsidRPr="00252441">
        <w:t>biti</w:t>
      </w:r>
      <w:proofErr w:type="spellEnd"/>
      <w:r w:rsidRPr="00252441">
        <w:t xml:space="preserve"> </w:t>
      </w:r>
      <w:proofErr w:type="spellStart"/>
      <w:r w:rsidRPr="00252441">
        <w:t>uključeni</w:t>
      </w:r>
      <w:proofErr w:type="spellEnd"/>
      <w:r w:rsidRPr="00252441">
        <w:t xml:space="preserve"> </w:t>
      </w:r>
      <w:proofErr w:type="spellStart"/>
      <w:r w:rsidRPr="00252441">
        <w:t>barem</w:t>
      </w:r>
      <w:proofErr w:type="spellEnd"/>
      <w:r w:rsidRPr="00252441">
        <w:t xml:space="preserve"> u </w:t>
      </w:r>
      <w:proofErr w:type="spellStart"/>
      <w:r w:rsidRPr="00252441">
        <w:t>jednu</w:t>
      </w:r>
      <w:proofErr w:type="spellEnd"/>
      <w:r w:rsidRPr="00252441">
        <w:t xml:space="preserve"> </w:t>
      </w:r>
      <w:proofErr w:type="spellStart"/>
      <w:r w:rsidRPr="00252441">
        <w:t>slobodnu</w:t>
      </w:r>
      <w:proofErr w:type="spellEnd"/>
      <w:r w:rsidRPr="00252441">
        <w:t xml:space="preserve"> </w:t>
      </w:r>
      <w:proofErr w:type="spellStart"/>
      <w:r w:rsidRPr="00252441">
        <w:t>aktivnost</w:t>
      </w:r>
      <w:proofErr w:type="spellEnd"/>
    </w:p>
    <w:p w14:paraId="3AEEC9E6" w14:textId="77777777" w:rsidR="00670EA1" w:rsidRPr="004054CE" w:rsidRDefault="00670EA1" w:rsidP="00670EA1">
      <w:r w:rsidRPr="004054CE">
        <w:t>VEČERNJI BLOK</w:t>
      </w:r>
    </w:p>
    <w:p w14:paraId="75C4496E" w14:textId="77777777" w:rsidR="00670EA1" w:rsidRPr="00252441" w:rsidRDefault="00670EA1" w:rsidP="00670EA1">
      <w:r w:rsidRPr="00252441">
        <w:t xml:space="preserve">20:00 – 20:45 – </w:t>
      </w:r>
      <w:proofErr w:type="spellStart"/>
      <w:r w:rsidRPr="00252441">
        <w:t>grupne</w:t>
      </w:r>
      <w:proofErr w:type="spellEnd"/>
      <w:r w:rsidRPr="00252441">
        <w:t xml:space="preserve"> </w:t>
      </w:r>
      <w:proofErr w:type="spellStart"/>
      <w:r w:rsidRPr="00252441">
        <w:t>aktivnosti</w:t>
      </w:r>
      <w:proofErr w:type="spellEnd"/>
      <w:r w:rsidRPr="00252441">
        <w:t>.</w:t>
      </w:r>
    </w:p>
    <w:p w14:paraId="0641E8BE" w14:textId="77777777" w:rsidR="00670EA1" w:rsidRPr="00252441" w:rsidRDefault="00670EA1" w:rsidP="00670EA1">
      <w:r w:rsidRPr="00252441">
        <w:t xml:space="preserve">20:45 – 21:00 – </w:t>
      </w:r>
      <w:proofErr w:type="spellStart"/>
      <w:r w:rsidRPr="00252441">
        <w:t>uređenje</w:t>
      </w:r>
      <w:proofErr w:type="spellEnd"/>
      <w:r w:rsidRPr="00252441">
        <w:t xml:space="preserve"> </w:t>
      </w:r>
      <w:proofErr w:type="spellStart"/>
      <w:r w:rsidRPr="00252441">
        <w:t>prostora</w:t>
      </w:r>
      <w:proofErr w:type="spellEnd"/>
      <w:r w:rsidRPr="00252441">
        <w:t xml:space="preserve"> </w:t>
      </w:r>
      <w:proofErr w:type="spellStart"/>
      <w:r w:rsidRPr="00252441">
        <w:t>skupine</w:t>
      </w:r>
      <w:proofErr w:type="spellEnd"/>
      <w:r w:rsidRPr="00252441">
        <w:t>.</w:t>
      </w:r>
    </w:p>
    <w:p w14:paraId="298A642B" w14:textId="77777777" w:rsidR="00670EA1" w:rsidRDefault="00670EA1" w:rsidP="00670EA1">
      <w:r>
        <w:t xml:space="preserve">21:00 – 21:30 –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higijena</w:t>
      </w:r>
      <w:proofErr w:type="spellEnd"/>
      <w:r>
        <w:t xml:space="preserve"> (</w:t>
      </w:r>
      <w:proofErr w:type="spellStart"/>
      <w:r>
        <w:t>tuširanje</w:t>
      </w:r>
      <w:proofErr w:type="spellEnd"/>
      <w:r>
        <w:t xml:space="preserve">,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zubiju</w:t>
      </w:r>
      <w:proofErr w:type="spellEnd"/>
      <w:r>
        <w:t xml:space="preserve">, </w:t>
      </w:r>
      <w:proofErr w:type="spellStart"/>
      <w:r>
        <w:t>oblačenje</w:t>
      </w:r>
      <w:proofErr w:type="spellEnd"/>
      <w:r>
        <w:t xml:space="preserve"> </w:t>
      </w:r>
      <w:proofErr w:type="spellStart"/>
      <w:r>
        <w:t>pidžame</w:t>
      </w:r>
      <w:proofErr w:type="spellEnd"/>
      <w:r>
        <w:t>).</w:t>
      </w:r>
    </w:p>
    <w:p w14:paraId="3D31805E" w14:textId="77777777" w:rsidR="00670EA1" w:rsidRDefault="00670EA1" w:rsidP="00670EA1">
      <w:r>
        <w:t xml:space="preserve">    Do 23,00 –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svjetla</w:t>
      </w:r>
      <w:proofErr w:type="spellEnd"/>
      <w:r>
        <w:t xml:space="preserve"> –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po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odgajateljem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za </w:t>
      </w:r>
      <w:proofErr w:type="spellStart"/>
      <w:r>
        <w:t>učenjem</w:t>
      </w:r>
      <w:proofErr w:type="spellEnd"/>
      <w:r>
        <w:t xml:space="preserve"> (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unutarnjem</w:t>
      </w:r>
      <w:proofErr w:type="spellEnd"/>
      <w:r>
        <w:t xml:space="preserve">   </w:t>
      </w:r>
      <w:proofErr w:type="spellStart"/>
      <w:r>
        <w:t>hodniku</w:t>
      </w:r>
      <w:proofErr w:type="spellEnd"/>
      <w:r>
        <w:t xml:space="preserve">). </w:t>
      </w:r>
    </w:p>
    <w:p w14:paraId="2F165936" w14:textId="77777777" w:rsidR="00670EA1" w:rsidRPr="004054CE" w:rsidRDefault="00670EA1" w:rsidP="00670EA1">
      <w:r w:rsidRPr="004054CE">
        <w:t xml:space="preserve">GRUPNI SASTANCI </w:t>
      </w:r>
    </w:p>
    <w:p w14:paraId="076935E7" w14:textId="77777777" w:rsidR="00670EA1" w:rsidRDefault="00670EA1" w:rsidP="00670EA1">
      <w:proofErr w:type="spellStart"/>
      <w:r w:rsidRPr="005B3A61">
        <w:t>Održavat</w:t>
      </w:r>
      <w:proofErr w:type="spellEnd"/>
      <w:r w:rsidRPr="005B3A61">
        <w:t xml:space="preserve"> </w:t>
      </w:r>
      <w:proofErr w:type="spellStart"/>
      <w:r w:rsidRPr="005B3A61">
        <w:t>će</w:t>
      </w:r>
      <w:proofErr w:type="spellEnd"/>
      <w:r w:rsidRPr="005B3A61">
        <w:t xml:space="preserve"> se </w:t>
      </w:r>
      <w:proofErr w:type="spellStart"/>
      <w:r w:rsidRPr="005B3A61">
        <w:t>ponedjeljkom</w:t>
      </w:r>
      <w:proofErr w:type="spellEnd"/>
      <w:r w:rsidRPr="005B3A61">
        <w:t xml:space="preserve"> </w:t>
      </w:r>
      <w:proofErr w:type="spellStart"/>
      <w:r w:rsidRPr="005B3A61">
        <w:t>i</w:t>
      </w:r>
      <w:proofErr w:type="spellEnd"/>
      <w:r w:rsidRPr="005B3A61">
        <w:t xml:space="preserve"> </w:t>
      </w:r>
      <w:proofErr w:type="spellStart"/>
      <w:r w:rsidRPr="005B3A61">
        <w:t>četvrtkom</w:t>
      </w:r>
      <w:proofErr w:type="spellEnd"/>
      <w:r w:rsidRPr="005B3A61">
        <w:t xml:space="preserve"> u </w:t>
      </w:r>
      <w:proofErr w:type="spellStart"/>
      <w:r w:rsidRPr="005B3A61">
        <w:t>večernjem</w:t>
      </w:r>
      <w:proofErr w:type="spellEnd"/>
      <w:r w:rsidRPr="005B3A61">
        <w:t xml:space="preserve"> </w:t>
      </w:r>
      <w:proofErr w:type="spellStart"/>
      <w:r w:rsidRPr="005B3A61">
        <w:t>bloku</w:t>
      </w:r>
      <w:proofErr w:type="spellEnd"/>
      <w:r w:rsidRPr="005B3A61">
        <w:t xml:space="preserve"> u </w:t>
      </w:r>
      <w:proofErr w:type="spellStart"/>
      <w:r w:rsidRPr="005B3A61">
        <w:t>prostoru</w:t>
      </w:r>
      <w:proofErr w:type="spellEnd"/>
      <w:r w:rsidRPr="005B3A61">
        <w:t xml:space="preserve"> </w:t>
      </w:r>
      <w:proofErr w:type="spellStart"/>
      <w:r w:rsidRPr="005B3A61">
        <w:t>dnevnog</w:t>
      </w:r>
      <w:proofErr w:type="spellEnd"/>
      <w:r w:rsidRPr="005B3A61">
        <w:t xml:space="preserve"> </w:t>
      </w:r>
      <w:proofErr w:type="spellStart"/>
      <w:r w:rsidRPr="005B3A61">
        <w:t>boravka</w:t>
      </w:r>
      <w:proofErr w:type="spellEnd"/>
      <w:r w:rsidRPr="005B3A61">
        <w:t xml:space="preserve">. </w:t>
      </w:r>
      <w:proofErr w:type="spellStart"/>
      <w:r w:rsidRPr="005B3A61">
        <w:t>Obavezno</w:t>
      </w:r>
      <w:proofErr w:type="spellEnd"/>
      <w:r w:rsidRPr="005B3A61">
        <w:t xml:space="preserve"> je </w:t>
      </w:r>
      <w:proofErr w:type="spellStart"/>
      <w:r w:rsidRPr="005B3A61">
        <w:t>vođenje</w:t>
      </w:r>
      <w:proofErr w:type="spellEnd"/>
      <w:r w:rsidRPr="005B3A61">
        <w:t xml:space="preserve"> </w:t>
      </w:r>
      <w:proofErr w:type="spellStart"/>
      <w:r w:rsidRPr="005B3A61">
        <w:t>zapisnika</w:t>
      </w:r>
      <w:proofErr w:type="spellEnd"/>
      <w:r w:rsidRPr="005B3A61">
        <w:t>.</w:t>
      </w:r>
    </w:p>
    <w:p w14:paraId="6A4584C1" w14:textId="77777777" w:rsidR="00670EA1" w:rsidRPr="004054CE" w:rsidRDefault="00670EA1" w:rsidP="00670EA1">
      <w:r w:rsidRPr="004054CE">
        <w:t>DNEVNI RED (</w:t>
      </w:r>
      <w:proofErr w:type="spellStart"/>
      <w:r w:rsidRPr="004054CE">
        <w:t>ponedjeljkom</w:t>
      </w:r>
      <w:proofErr w:type="spellEnd"/>
      <w:r w:rsidRPr="004054CE">
        <w:t>)</w:t>
      </w:r>
    </w:p>
    <w:p w14:paraId="0802D5E7" w14:textId="77777777" w:rsidR="00670EA1" w:rsidRPr="005B3A61" w:rsidRDefault="00670EA1" w:rsidP="00670EA1">
      <w:proofErr w:type="spellStart"/>
      <w:r w:rsidRPr="005B3A61">
        <w:t>osvrt</w:t>
      </w:r>
      <w:proofErr w:type="spellEnd"/>
      <w:r w:rsidRPr="005B3A61">
        <w:t xml:space="preserve"> </w:t>
      </w:r>
      <w:proofErr w:type="spellStart"/>
      <w:r w:rsidRPr="005B3A61">
        <w:t>na</w:t>
      </w:r>
      <w:proofErr w:type="spellEnd"/>
      <w:r w:rsidRPr="005B3A61">
        <w:t xml:space="preserve"> </w:t>
      </w:r>
      <w:proofErr w:type="spellStart"/>
      <w:r w:rsidRPr="005B3A61">
        <w:t>vikend</w:t>
      </w:r>
      <w:proofErr w:type="spellEnd"/>
    </w:p>
    <w:p w14:paraId="6FD4C712" w14:textId="77777777" w:rsidR="00670EA1" w:rsidRPr="005B3A61" w:rsidRDefault="00670EA1" w:rsidP="00670EA1">
      <w:proofErr w:type="spellStart"/>
      <w:r w:rsidRPr="005B3A61">
        <w:t>osvrt</w:t>
      </w:r>
      <w:proofErr w:type="spellEnd"/>
      <w:r w:rsidRPr="005B3A61">
        <w:t xml:space="preserve"> </w:t>
      </w:r>
      <w:proofErr w:type="spellStart"/>
      <w:r w:rsidRPr="005B3A61">
        <w:t>na</w:t>
      </w:r>
      <w:proofErr w:type="spellEnd"/>
      <w:r w:rsidRPr="005B3A61">
        <w:t xml:space="preserve"> </w:t>
      </w:r>
      <w:proofErr w:type="spellStart"/>
      <w:r w:rsidRPr="005B3A61">
        <w:t>realizaciju</w:t>
      </w:r>
      <w:proofErr w:type="spellEnd"/>
      <w:r w:rsidRPr="005B3A61">
        <w:t xml:space="preserve"> </w:t>
      </w:r>
      <w:proofErr w:type="spellStart"/>
      <w:r w:rsidRPr="005B3A61">
        <w:t>postavljenih</w:t>
      </w:r>
      <w:proofErr w:type="spellEnd"/>
      <w:r w:rsidRPr="005B3A61">
        <w:t xml:space="preserve"> </w:t>
      </w:r>
      <w:proofErr w:type="spellStart"/>
      <w:r w:rsidRPr="005B3A61">
        <w:t>ciljeva</w:t>
      </w:r>
      <w:proofErr w:type="spellEnd"/>
      <w:r w:rsidRPr="005B3A61">
        <w:t xml:space="preserve"> </w:t>
      </w:r>
      <w:proofErr w:type="spellStart"/>
      <w:r w:rsidRPr="005B3A61">
        <w:t>i</w:t>
      </w:r>
      <w:proofErr w:type="spellEnd"/>
      <w:r w:rsidRPr="005B3A61">
        <w:t xml:space="preserve"> </w:t>
      </w:r>
      <w:proofErr w:type="spellStart"/>
      <w:r w:rsidRPr="005B3A61">
        <w:t>zadataka</w:t>
      </w:r>
      <w:proofErr w:type="spellEnd"/>
    </w:p>
    <w:p w14:paraId="50E5FAAB" w14:textId="77777777" w:rsidR="00670EA1" w:rsidRPr="005B3A61" w:rsidRDefault="00670EA1" w:rsidP="00670EA1">
      <w:proofErr w:type="spellStart"/>
      <w:r w:rsidRPr="005B3A61">
        <w:t>rješavanje</w:t>
      </w:r>
      <w:proofErr w:type="spellEnd"/>
      <w:r w:rsidRPr="005B3A61">
        <w:t xml:space="preserve"> </w:t>
      </w:r>
      <w:proofErr w:type="spellStart"/>
      <w:r w:rsidRPr="005B3A61">
        <w:t>tekućih</w:t>
      </w:r>
      <w:proofErr w:type="spellEnd"/>
      <w:r w:rsidRPr="005B3A61">
        <w:t xml:space="preserve"> </w:t>
      </w:r>
      <w:proofErr w:type="spellStart"/>
      <w:r w:rsidRPr="005B3A61">
        <w:t>problema</w:t>
      </w:r>
      <w:proofErr w:type="spellEnd"/>
      <w:r w:rsidRPr="005B3A61">
        <w:t xml:space="preserve"> </w:t>
      </w:r>
      <w:proofErr w:type="spellStart"/>
      <w:r w:rsidRPr="005B3A61">
        <w:t>unutar</w:t>
      </w:r>
      <w:proofErr w:type="spellEnd"/>
      <w:r w:rsidRPr="005B3A61">
        <w:t xml:space="preserve"> </w:t>
      </w:r>
      <w:proofErr w:type="spellStart"/>
      <w:r w:rsidRPr="005B3A61">
        <w:t>skupine</w:t>
      </w:r>
      <w:proofErr w:type="spellEnd"/>
      <w:r w:rsidRPr="005B3A61">
        <w:t xml:space="preserve"> (</w:t>
      </w:r>
      <w:proofErr w:type="spellStart"/>
      <w:r w:rsidRPr="005B3A61">
        <w:t>odnosi</w:t>
      </w:r>
      <w:proofErr w:type="spellEnd"/>
      <w:r w:rsidRPr="005B3A61">
        <w:t xml:space="preserve"> </w:t>
      </w:r>
      <w:proofErr w:type="spellStart"/>
      <w:r w:rsidRPr="005B3A61">
        <w:t>među</w:t>
      </w:r>
      <w:proofErr w:type="spellEnd"/>
      <w:r w:rsidRPr="005B3A61">
        <w:t xml:space="preserve"> </w:t>
      </w:r>
      <w:proofErr w:type="spellStart"/>
      <w:r w:rsidRPr="005B3A61">
        <w:t>članovima</w:t>
      </w:r>
      <w:proofErr w:type="spellEnd"/>
      <w:r w:rsidRPr="005B3A61">
        <w:t xml:space="preserve">, </w:t>
      </w:r>
      <w:proofErr w:type="spellStart"/>
      <w:r w:rsidRPr="005B3A61">
        <w:t>događaji</w:t>
      </w:r>
      <w:proofErr w:type="spellEnd"/>
      <w:r w:rsidRPr="005B3A61">
        <w:t xml:space="preserve"> </w:t>
      </w:r>
      <w:proofErr w:type="spellStart"/>
      <w:r w:rsidRPr="005B3A61">
        <w:t>unutar</w:t>
      </w:r>
      <w:proofErr w:type="spellEnd"/>
      <w:r w:rsidRPr="005B3A61">
        <w:t xml:space="preserve"> </w:t>
      </w:r>
      <w:proofErr w:type="spellStart"/>
      <w:r w:rsidRPr="005B3A61">
        <w:t>skupine</w:t>
      </w:r>
      <w:proofErr w:type="spellEnd"/>
      <w:r w:rsidRPr="005B3A61">
        <w:t xml:space="preserve"> </w:t>
      </w:r>
      <w:proofErr w:type="spellStart"/>
      <w:r w:rsidRPr="005B3A61">
        <w:t>i</w:t>
      </w:r>
      <w:proofErr w:type="spellEnd"/>
      <w:r w:rsidRPr="005B3A61">
        <w:t xml:space="preserve"> sl.)</w:t>
      </w:r>
    </w:p>
    <w:p w14:paraId="21CE5926" w14:textId="77777777" w:rsidR="00670EA1" w:rsidRDefault="00670EA1" w:rsidP="00670EA1">
      <w:proofErr w:type="spellStart"/>
      <w:r w:rsidRPr="005B3A61">
        <w:t>dogovaranje</w:t>
      </w:r>
      <w:proofErr w:type="spellEnd"/>
      <w:r w:rsidRPr="005B3A61">
        <w:t xml:space="preserve"> </w:t>
      </w:r>
      <w:proofErr w:type="spellStart"/>
      <w:r w:rsidRPr="005B3A61">
        <w:t>aktivnosti</w:t>
      </w:r>
      <w:proofErr w:type="spellEnd"/>
      <w:r w:rsidRPr="005B3A61">
        <w:t xml:space="preserve"> za </w:t>
      </w:r>
      <w:proofErr w:type="spellStart"/>
      <w:r w:rsidRPr="005B3A61">
        <w:t>tekući</w:t>
      </w:r>
      <w:proofErr w:type="spellEnd"/>
      <w:r w:rsidRPr="005B3A61">
        <w:t xml:space="preserve"> </w:t>
      </w:r>
      <w:proofErr w:type="spellStart"/>
      <w:r w:rsidRPr="005B3A61">
        <w:t>tjedan</w:t>
      </w:r>
      <w:proofErr w:type="spellEnd"/>
    </w:p>
    <w:p w14:paraId="043ED748" w14:textId="77777777" w:rsidR="00670EA1" w:rsidRPr="004054CE" w:rsidRDefault="00670EA1" w:rsidP="00670EA1">
      <w:r w:rsidRPr="004054CE">
        <w:t>DNEVNI RED (</w:t>
      </w:r>
      <w:proofErr w:type="spellStart"/>
      <w:r w:rsidRPr="004054CE">
        <w:t>četvrtkom</w:t>
      </w:r>
      <w:proofErr w:type="spellEnd"/>
      <w:r w:rsidRPr="004054CE">
        <w:t>)</w:t>
      </w:r>
    </w:p>
    <w:p w14:paraId="79D59BC7" w14:textId="77777777" w:rsidR="00670EA1" w:rsidRPr="005B3A61" w:rsidRDefault="00670EA1" w:rsidP="00670EA1">
      <w:proofErr w:type="spellStart"/>
      <w:r w:rsidRPr="005B3A61">
        <w:t>analiza</w:t>
      </w:r>
      <w:proofErr w:type="spellEnd"/>
      <w:r w:rsidRPr="005B3A61">
        <w:t xml:space="preserve"> </w:t>
      </w:r>
      <w:proofErr w:type="spellStart"/>
      <w:r w:rsidRPr="005B3A61">
        <w:t>tjedna</w:t>
      </w:r>
      <w:proofErr w:type="spellEnd"/>
    </w:p>
    <w:p w14:paraId="12C60B18" w14:textId="77777777" w:rsidR="00670EA1" w:rsidRPr="005B3A61" w:rsidRDefault="00670EA1" w:rsidP="00670EA1">
      <w:proofErr w:type="spellStart"/>
      <w:r w:rsidRPr="005B3A61">
        <w:t>što</w:t>
      </w:r>
      <w:proofErr w:type="spellEnd"/>
      <w:r w:rsidRPr="005B3A61">
        <w:t xml:space="preserve"> </w:t>
      </w:r>
      <w:proofErr w:type="spellStart"/>
      <w:r w:rsidRPr="005B3A61">
        <w:t>sam</w:t>
      </w:r>
      <w:proofErr w:type="spellEnd"/>
      <w:r w:rsidRPr="005B3A61">
        <w:t xml:space="preserve"> </w:t>
      </w:r>
      <w:proofErr w:type="spellStart"/>
      <w:r w:rsidRPr="005B3A61">
        <w:t>učinio</w:t>
      </w:r>
      <w:proofErr w:type="spellEnd"/>
      <w:r w:rsidRPr="005B3A61">
        <w:t xml:space="preserve"> dobro, a </w:t>
      </w:r>
      <w:proofErr w:type="spellStart"/>
      <w:r w:rsidRPr="005B3A61">
        <w:t>što</w:t>
      </w:r>
      <w:proofErr w:type="spellEnd"/>
      <w:r w:rsidRPr="005B3A61">
        <w:t xml:space="preserve"> </w:t>
      </w:r>
      <w:proofErr w:type="spellStart"/>
      <w:r w:rsidRPr="005B3A61">
        <w:t>trebam</w:t>
      </w:r>
      <w:proofErr w:type="spellEnd"/>
      <w:r w:rsidRPr="005B3A61">
        <w:t xml:space="preserve"> </w:t>
      </w:r>
      <w:proofErr w:type="spellStart"/>
      <w:r w:rsidRPr="005B3A61">
        <w:t>popraviti</w:t>
      </w:r>
      <w:proofErr w:type="spellEnd"/>
    </w:p>
    <w:p w14:paraId="52A45D7A" w14:textId="77777777" w:rsidR="00670EA1" w:rsidRPr="005B3A61" w:rsidRDefault="00670EA1" w:rsidP="00670EA1">
      <w:proofErr w:type="spellStart"/>
      <w:r w:rsidRPr="005B3A61">
        <w:t>tko</w:t>
      </w:r>
      <w:proofErr w:type="spellEnd"/>
      <w:r w:rsidRPr="005B3A61">
        <w:t xml:space="preserve"> </w:t>
      </w:r>
      <w:proofErr w:type="spellStart"/>
      <w:r w:rsidRPr="005B3A61">
        <w:t>će</w:t>
      </w:r>
      <w:proofErr w:type="spellEnd"/>
      <w:r w:rsidRPr="005B3A61">
        <w:t xml:space="preserve"> mi u tome </w:t>
      </w:r>
      <w:proofErr w:type="spellStart"/>
      <w:r w:rsidRPr="005B3A61">
        <w:t>pomoći</w:t>
      </w:r>
      <w:proofErr w:type="spellEnd"/>
    </w:p>
    <w:p w14:paraId="06A2EF49" w14:textId="77777777" w:rsidR="00670EA1" w:rsidRPr="005B3A61" w:rsidRDefault="00670EA1" w:rsidP="00670EA1">
      <w:proofErr w:type="spellStart"/>
      <w:r w:rsidRPr="005B3A61">
        <w:t>planiranje</w:t>
      </w:r>
      <w:proofErr w:type="spellEnd"/>
      <w:r w:rsidRPr="005B3A61">
        <w:t xml:space="preserve"> </w:t>
      </w:r>
      <w:proofErr w:type="spellStart"/>
      <w:r w:rsidRPr="005B3A61">
        <w:t>aktivnosti</w:t>
      </w:r>
      <w:proofErr w:type="spellEnd"/>
      <w:r w:rsidRPr="005B3A61">
        <w:t xml:space="preserve"> za </w:t>
      </w:r>
      <w:proofErr w:type="spellStart"/>
      <w:r w:rsidRPr="005B3A61">
        <w:t>slijedeći</w:t>
      </w:r>
      <w:proofErr w:type="spellEnd"/>
      <w:r w:rsidRPr="005B3A61">
        <w:t xml:space="preserve"> </w:t>
      </w:r>
      <w:proofErr w:type="spellStart"/>
      <w:r w:rsidRPr="005B3A61">
        <w:t>tjedan</w:t>
      </w:r>
      <w:proofErr w:type="spellEnd"/>
    </w:p>
    <w:p w14:paraId="33C26E74" w14:textId="77777777" w:rsidR="00670EA1" w:rsidRDefault="00670EA1" w:rsidP="00670EA1">
      <w:proofErr w:type="spellStart"/>
      <w:r w:rsidRPr="005B3A61">
        <w:t>određivanje</w:t>
      </w:r>
      <w:proofErr w:type="spellEnd"/>
      <w:r w:rsidRPr="005B3A61">
        <w:t xml:space="preserve"> </w:t>
      </w:r>
      <w:proofErr w:type="spellStart"/>
      <w:r w:rsidRPr="005B3A61">
        <w:t>dežurstava</w:t>
      </w:r>
      <w:proofErr w:type="spellEnd"/>
      <w:r w:rsidRPr="005B3A61">
        <w:t xml:space="preserve"> za </w:t>
      </w:r>
      <w:proofErr w:type="spellStart"/>
      <w:r w:rsidRPr="005B3A61">
        <w:t>slijedeći</w:t>
      </w:r>
      <w:proofErr w:type="spellEnd"/>
      <w:r w:rsidRPr="005B3A61">
        <w:t xml:space="preserve"> </w:t>
      </w:r>
      <w:proofErr w:type="spellStart"/>
      <w:r w:rsidRPr="005B3A61">
        <w:t>tjedan</w:t>
      </w:r>
      <w:proofErr w:type="spellEnd"/>
    </w:p>
    <w:p w14:paraId="4514350D" w14:textId="77777777" w:rsidR="00670EA1" w:rsidRPr="005B3A61" w:rsidRDefault="00670EA1" w:rsidP="00670EA1">
      <w:proofErr w:type="spellStart"/>
      <w:r>
        <w:t>planiranje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vikenda</w:t>
      </w:r>
      <w:proofErr w:type="spellEnd"/>
    </w:p>
    <w:p w14:paraId="3344168E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NEPRIHVATLJIVA PONAŠANJA NA KOJA TREBA OBVEZATNO REAGIRATI</w:t>
      </w:r>
    </w:p>
    <w:p w14:paraId="56220F77" w14:textId="77777777" w:rsidR="00670EA1" w:rsidRDefault="00670EA1" w:rsidP="00670EA1">
      <w:r w:rsidRPr="00D93660">
        <w:t>1.DEVASTACIJA PROSTORA</w:t>
      </w:r>
    </w:p>
    <w:p w14:paraId="73B825D0" w14:textId="77777777" w:rsidR="00670EA1" w:rsidRPr="00D93660" w:rsidRDefault="00670EA1" w:rsidP="00670EA1">
      <w:r>
        <w:t xml:space="preserve">-  </w:t>
      </w:r>
      <w:proofErr w:type="spellStart"/>
      <w:r w:rsidRPr="00D93660">
        <w:t>uništavanje</w:t>
      </w:r>
      <w:proofErr w:type="spellEnd"/>
      <w:r w:rsidRPr="00D93660">
        <w:t xml:space="preserve"> </w:t>
      </w:r>
      <w:proofErr w:type="spellStart"/>
      <w:r w:rsidRPr="00D93660">
        <w:t>školskih</w:t>
      </w:r>
      <w:proofErr w:type="spellEnd"/>
      <w:r w:rsidRPr="00D93660">
        <w:t xml:space="preserve"> </w:t>
      </w:r>
      <w:proofErr w:type="spellStart"/>
      <w:r w:rsidRPr="00D93660">
        <w:t>knjiga</w:t>
      </w:r>
      <w:proofErr w:type="spellEnd"/>
      <w:r w:rsidRPr="00D93660">
        <w:t xml:space="preserve"> </w:t>
      </w:r>
      <w:proofErr w:type="spellStart"/>
      <w:r w:rsidRPr="00D93660">
        <w:t>i</w:t>
      </w:r>
      <w:proofErr w:type="spellEnd"/>
      <w:r w:rsidRPr="00D93660">
        <w:t xml:space="preserve"> </w:t>
      </w:r>
      <w:proofErr w:type="spellStart"/>
      <w:r w:rsidRPr="00D93660">
        <w:t>pribora</w:t>
      </w:r>
      <w:proofErr w:type="spellEnd"/>
    </w:p>
    <w:p w14:paraId="7A8F97BE" w14:textId="77777777" w:rsidR="00670EA1" w:rsidRPr="00D93660" w:rsidRDefault="00670EA1" w:rsidP="00670EA1">
      <w:r>
        <w:t xml:space="preserve">- </w:t>
      </w:r>
      <w:proofErr w:type="spellStart"/>
      <w:r w:rsidRPr="00D93660">
        <w:t>uništavanje</w:t>
      </w:r>
      <w:proofErr w:type="spellEnd"/>
      <w:r w:rsidRPr="00D93660">
        <w:t xml:space="preserve"> </w:t>
      </w:r>
      <w:proofErr w:type="spellStart"/>
      <w:r w:rsidRPr="00D93660">
        <w:t>inventara</w:t>
      </w:r>
      <w:proofErr w:type="spellEnd"/>
    </w:p>
    <w:p w14:paraId="71BD4589" w14:textId="77777777" w:rsidR="00670EA1" w:rsidRPr="00D93660" w:rsidRDefault="00670EA1" w:rsidP="00670EA1">
      <w:r>
        <w:t xml:space="preserve">- </w:t>
      </w:r>
      <w:proofErr w:type="spellStart"/>
      <w:r w:rsidRPr="00D93660">
        <w:t>uništavanje</w:t>
      </w:r>
      <w:proofErr w:type="spellEnd"/>
      <w:r w:rsidRPr="00D93660">
        <w:t xml:space="preserve"> </w:t>
      </w:r>
      <w:proofErr w:type="spellStart"/>
      <w:r w:rsidRPr="00D93660">
        <w:t>likovnih</w:t>
      </w:r>
      <w:proofErr w:type="spellEnd"/>
      <w:r w:rsidRPr="00D93660">
        <w:t xml:space="preserve"> </w:t>
      </w:r>
      <w:proofErr w:type="spellStart"/>
      <w:r w:rsidRPr="00D93660">
        <w:t>kao</w:t>
      </w:r>
      <w:proofErr w:type="spellEnd"/>
      <w:r w:rsidRPr="00D93660">
        <w:t xml:space="preserve"> </w:t>
      </w:r>
      <w:proofErr w:type="spellStart"/>
      <w:r w:rsidRPr="00D93660">
        <w:t>i</w:t>
      </w:r>
      <w:proofErr w:type="spellEnd"/>
      <w:r w:rsidRPr="00D93660">
        <w:t xml:space="preserve"> </w:t>
      </w:r>
      <w:proofErr w:type="spellStart"/>
      <w:r w:rsidRPr="00D93660">
        <w:t>drugih</w:t>
      </w:r>
      <w:proofErr w:type="spellEnd"/>
      <w:r w:rsidRPr="00D93660">
        <w:t xml:space="preserve"> </w:t>
      </w:r>
      <w:proofErr w:type="spellStart"/>
      <w:r w:rsidRPr="00D93660">
        <w:t>radova</w:t>
      </w:r>
      <w:proofErr w:type="spellEnd"/>
      <w:r w:rsidRPr="00D93660">
        <w:t xml:space="preserve"> </w:t>
      </w:r>
      <w:proofErr w:type="spellStart"/>
      <w:r w:rsidRPr="00D93660">
        <w:t>druge</w:t>
      </w:r>
      <w:proofErr w:type="spellEnd"/>
      <w:r w:rsidRPr="00D93660">
        <w:t xml:space="preserve"> </w:t>
      </w:r>
      <w:proofErr w:type="spellStart"/>
      <w:r w:rsidRPr="00D93660">
        <w:t>djece</w:t>
      </w:r>
      <w:proofErr w:type="spellEnd"/>
    </w:p>
    <w:p w14:paraId="0521A02B" w14:textId="77777777" w:rsidR="00670EA1" w:rsidRPr="00D93660" w:rsidRDefault="00670EA1" w:rsidP="00670EA1">
      <w:r>
        <w:t xml:space="preserve">- </w:t>
      </w:r>
      <w:proofErr w:type="spellStart"/>
      <w:r w:rsidRPr="00D93660">
        <w:t>uništavanje</w:t>
      </w:r>
      <w:proofErr w:type="spellEnd"/>
      <w:r w:rsidRPr="00D93660">
        <w:t xml:space="preserve"> </w:t>
      </w:r>
      <w:proofErr w:type="spellStart"/>
      <w:r w:rsidRPr="00D93660">
        <w:t>odjeće</w:t>
      </w:r>
      <w:proofErr w:type="spellEnd"/>
      <w:r w:rsidRPr="00D93660">
        <w:t xml:space="preserve"> </w:t>
      </w:r>
      <w:proofErr w:type="spellStart"/>
      <w:r w:rsidRPr="00D93660">
        <w:t>i</w:t>
      </w:r>
      <w:proofErr w:type="spellEnd"/>
      <w:r w:rsidRPr="00D93660">
        <w:t xml:space="preserve"> </w:t>
      </w:r>
      <w:proofErr w:type="spellStart"/>
      <w:r w:rsidRPr="00D93660">
        <w:t>obuće</w:t>
      </w:r>
      <w:proofErr w:type="spellEnd"/>
    </w:p>
    <w:p w14:paraId="760A4DC9" w14:textId="77777777" w:rsidR="00670EA1" w:rsidRPr="00D93660" w:rsidRDefault="00670EA1" w:rsidP="00670EA1">
      <w:r>
        <w:t xml:space="preserve">- </w:t>
      </w:r>
      <w:proofErr w:type="spellStart"/>
      <w:r w:rsidRPr="00D93660">
        <w:t>lupanje</w:t>
      </w:r>
      <w:proofErr w:type="spellEnd"/>
      <w:r w:rsidRPr="00D93660">
        <w:t xml:space="preserve"> </w:t>
      </w:r>
      <w:proofErr w:type="spellStart"/>
      <w:r w:rsidRPr="00D93660">
        <w:t>vratima</w:t>
      </w:r>
      <w:proofErr w:type="spellEnd"/>
    </w:p>
    <w:p w14:paraId="045712C2" w14:textId="77777777" w:rsidR="00670EA1" w:rsidRDefault="00670EA1" w:rsidP="00670EA1">
      <w:r>
        <w:t xml:space="preserve">- </w:t>
      </w:r>
      <w:proofErr w:type="spellStart"/>
      <w:r w:rsidRPr="00D93660">
        <w:t>šaranje</w:t>
      </w:r>
      <w:proofErr w:type="spellEnd"/>
      <w:r w:rsidRPr="00D93660">
        <w:t xml:space="preserve"> po </w:t>
      </w:r>
      <w:proofErr w:type="spellStart"/>
      <w:r w:rsidRPr="00D93660">
        <w:t>zidovima</w:t>
      </w:r>
      <w:proofErr w:type="spellEnd"/>
    </w:p>
    <w:p w14:paraId="1B773DF9" w14:textId="77777777" w:rsidR="00670EA1" w:rsidRDefault="00670EA1" w:rsidP="00670EA1">
      <w:r>
        <w:t xml:space="preserve">- </w:t>
      </w:r>
      <w:proofErr w:type="spellStart"/>
      <w:r>
        <w:t>razbijanje</w:t>
      </w:r>
      <w:proofErr w:type="spellEnd"/>
      <w:r>
        <w:t xml:space="preserve"> </w:t>
      </w:r>
      <w:proofErr w:type="spellStart"/>
      <w:r>
        <w:t>prozora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informatičke</w:t>
      </w:r>
      <w:proofErr w:type="spellEnd"/>
      <w:r>
        <w:t xml:space="preserve"> </w:t>
      </w:r>
      <w:proofErr w:type="spellStart"/>
      <w:r>
        <w:t>opreme</w:t>
      </w:r>
      <w:proofErr w:type="spellEnd"/>
    </w:p>
    <w:p w14:paraId="4891345A" w14:textId="77777777" w:rsidR="00670EA1" w:rsidRPr="00815777" w:rsidRDefault="00670EA1" w:rsidP="00670EA1">
      <w:r w:rsidRPr="00815777">
        <w:t>2.UZIMANJE STVARI DRUGIH KORISNIKA BEZ   DOZVOLE</w:t>
      </w:r>
    </w:p>
    <w:p w14:paraId="059231B2" w14:textId="77777777" w:rsidR="00670EA1" w:rsidRDefault="00670EA1" w:rsidP="00670EA1">
      <w:r w:rsidRPr="00D93660">
        <w:t xml:space="preserve">3.OTUĐIVANJE STVARI DRUGIH KORISNIKA </w:t>
      </w:r>
      <w:r>
        <w:t>–</w:t>
      </w:r>
      <w:r w:rsidRPr="00D93660">
        <w:t xml:space="preserve"> KRAĐA</w:t>
      </w:r>
    </w:p>
    <w:p w14:paraId="54893AB3" w14:textId="77777777" w:rsidR="00670EA1" w:rsidRDefault="00670EA1" w:rsidP="00670EA1">
      <w:r w:rsidRPr="00D93660">
        <w:lastRenderedPageBreak/>
        <w:t>4.IZBJEGAVANJE NASTAVE</w:t>
      </w:r>
    </w:p>
    <w:p w14:paraId="2F9DD858" w14:textId="77777777" w:rsidR="00670EA1" w:rsidRDefault="00670EA1" w:rsidP="00670EA1">
      <w:r w:rsidRPr="00D93660">
        <w:t>5.SAMOVOLJNO NAPUŠTANJE NASTAVE</w:t>
      </w:r>
    </w:p>
    <w:p w14:paraId="55817059" w14:textId="77777777" w:rsidR="00670EA1" w:rsidRDefault="00670EA1" w:rsidP="00670EA1">
      <w:r w:rsidRPr="00D93660">
        <w:t>6.FIZIČKA AGRESIJA</w:t>
      </w:r>
    </w:p>
    <w:p w14:paraId="61BFF201" w14:textId="77777777" w:rsidR="00670EA1" w:rsidRPr="00D93660" w:rsidRDefault="00670EA1" w:rsidP="00670EA1">
      <w:r>
        <w:t xml:space="preserve">- </w:t>
      </w:r>
      <w:proofErr w:type="spellStart"/>
      <w:r w:rsidRPr="00D93660">
        <w:t>tučnjava</w:t>
      </w:r>
      <w:proofErr w:type="spellEnd"/>
    </w:p>
    <w:p w14:paraId="1BB3EAE1" w14:textId="77777777" w:rsidR="00670EA1" w:rsidRDefault="00670EA1" w:rsidP="00670EA1">
      <w:proofErr w:type="spellStart"/>
      <w:r>
        <w:t>udaranje</w:t>
      </w:r>
      <w:proofErr w:type="spellEnd"/>
      <w:r>
        <w:t xml:space="preserve">, </w:t>
      </w:r>
      <w:proofErr w:type="spellStart"/>
      <w:r>
        <w:t>guranje</w:t>
      </w:r>
      <w:proofErr w:type="spellEnd"/>
      <w:r>
        <w:t xml:space="preserve">, </w:t>
      </w:r>
      <w:proofErr w:type="spellStart"/>
      <w:r>
        <w:t>gađanje</w:t>
      </w:r>
      <w:proofErr w:type="spellEnd"/>
      <w:r>
        <w:t xml:space="preserve">, </w:t>
      </w:r>
      <w:proofErr w:type="spellStart"/>
      <w:r>
        <w:t>šamaranje</w:t>
      </w:r>
      <w:proofErr w:type="spellEnd"/>
      <w:r>
        <w:t xml:space="preserve">, </w:t>
      </w:r>
      <w:proofErr w:type="spellStart"/>
      <w:r>
        <w:t>čupanje</w:t>
      </w:r>
      <w:proofErr w:type="spellEnd"/>
      <w:r>
        <w:t xml:space="preserve">, </w:t>
      </w:r>
      <w:proofErr w:type="spellStart"/>
      <w:r>
        <w:t>gađanje</w:t>
      </w:r>
      <w:proofErr w:type="spellEnd"/>
      <w:r>
        <w:t xml:space="preserve">, </w:t>
      </w:r>
      <w:proofErr w:type="spellStart"/>
      <w:r>
        <w:t>zaključavanje</w:t>
      </w:r>
      <w:proofErr w:type="spellEnd"/>
      <w:r>
        <w:t xml:space="preserve">, </w:t>
      </w:r>
      <w:proofErr w:type="spellStart"/>
      <w:r>
        <w:t>napad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pljuvanje</w:t>
      </w:r>
      <w:proofErr w:type="spellEnd"/>
      <w:r>
        <w:t xml:space="preserve"> I sl.</w:t>
      </w:r>
    </w:p>
    <w:p w14:paraId="60467D66" w14:textId="77777777" w:rsidR="00670EA1" w:rsidRDefault="00670EA1" w:rsidP="00670EA1">
      <w:r w:rsidRPr="00D93660">
        <w:t>7.VERBALNA AGRESIJA</w:t>
      </w:r>
    </w:p>
    <w:p w14:paraId="0B458CB9" w14:textId="77777777" w:rsidR="00670EA1" w:rsidRPr="00D93660" w:rsidRDefault="00670EA1" w:rsidP="00670EA1">
      <w:r>
        <w:t xml:space="preserve">- </w:t>
      </w:r>
      <w:proofErr w:type="spellStart"/>
      <w:r w:rsidRPr="00D93660">
        <w:t>nekontrolirano</w:t>
      </w:r>
      <w:proofErr w:type="spellEnd"/>
      <w:r w:rsidRPr="00D93660">
        <w:t xml:space="preserve"> </w:t>
      </w:r>
      <w:proofErr w:type="spellStart"/>
      <w:r w:rsidRPr="00D93660">
        <w:t>vikanje</w:t>
      </w:r>
      <w:proofErr w:type="spellEnd"/>
    </w:p>
    <w:p w14:paraId="06344072" w14:textId="77777777" w:rsidR="00670EA1" w:rsidRPr="00D93660" w:rsidRDefault="00670EA1" w:rsidP="00670EA1">
      <w:r>
        <w:t xml:space="preserve">- </w:t>
      </w:r>
      <w:proofErr w:type="spellStart"/>
      <w:r w:rsidRPr="00D93660">
        <w:t>psovanje</w:t>
      </w:r>
      <w:proofErr w:type="spellEnd"/>
      <w:r w:rsidRPr="00D93660">
        <w:t xml:space="preserve"> </w:t>
      </w:r>
      <w:proofErr w:type="spellStart"/>
      <w:r w:rsidRPr="00D93660">
        <w:t>drugih</w:t>
      </w:r>
      <w:proofErr w:type="spellEnd"/>
      <w:r w:rsidRPr="00D93660">
        <w:t xml:space="preserve"> </w:t>
      </w:r>
      <w:proofErr w:type="spellStart"/>
      <w:r w:rsidRPr="00D93660">
        <w:t>korisnika</w:t>
      </w:r>
      <w:proofErr w:type="spellEnd"/>
    </w:p>
    <w:p w14:paraId="1D990179" w14:textId="77777777" w:rsidR="00670EA1" w:rsidRPr="00D93660" w:rsidRDefault="00670EA1" w:rsidP="00670EA1">
      <w:r>
        <w:t xml:space="preserve">- </w:t>
      </w:r>
      <w:proofErr w:type="spellStart"/>
      <w:r w:rsidRPr="00D93660">
        <w:t>psovanje</w:t>
      </w:r>
      <w:proofErr w:type="spellEnd"/>
      <w:r w:rsidRPr="00D93660">
        <w:t xml:space="preserve"> </w:t>
      </w:r>
      <w:proofErr w:type="spellStart"/>
      <w:r w:rsidRPr="00D93660">
        <w:t>odgojnog</w:t>
      </w:r>
      <w:proofErr w:type="spellEnd"/>
      <w:r w:rsidRPr="00D93660">
        <w:t xml:space="preserve"> </w:t>
      </w:r>
      <w:proofErr w:type="spellStart"/>
      <w:r w:rsidRPr="00D93660">
        <w:t>i</w:t>
      </w:r>
      <w:proofErr w:type="spellEnd"/>
      <w:r w:rsidRPr="00D93660">
        <w:t xml:space="preserve"> </w:t>
      </w:r>
      <w:proofErr w:type="spellStart"/>
      <w:r w:rsidRPr="00D93660">
        <w:t>tehničkog</w:t>
      </w:r>
      <w:proofErr w:type="spellEnd"/>
      <w:r w:rsidRPr="00D93660">
        <w:t xml:space="preserve"> </w:t>
      </w:r>
      <w:proofErr w:type="spellStart"/>
      <w:r w:rsidRPr="00D93660">
        <w:t>osoblja</w:t>
      </w:r>
      <w:proofErr w:type="spellEnd"/>
    </w:p>
    <w:p w14:paraId="11DA514E" w14:textId="77777777" w:rsidR="00670EA1" w:rsidRPr="00D93660" w:rsidRDefault="00670EA1" w:rsidP="00670EA1">
      <w:r>
        <w:t xml:space="preserve">- </w:t>
      </w:r>
      <w:proofErr w:type="spellStart"/>
      <w:r w:rsidRPr="00D93660">
        <w:t>vrijeđanje</w:t>
      </w:r>
      <w:proofErr w:type="spellEnd"/>
      <w:r w:rsidRPr="00D93660">
        <w:t xml:space="preserve"> </w:t>
      </w:r>
      <w:proofErr w:type="spellStart"/>
      <w:r w:rsidRPr="00D93660">
        <w:t>drugih</w:t>
      </w:r>
      <w:proofErr w:type="spellEnd"/>
      <w:r w:rsidRPr="00D93660">
        <w:t xml:space="preserve"> </w:t>
      </w:r>
      <w:proofErr w:type="spellStart"/>
      <w:r w:rsidRPr="00D93660">
        <w:t>korisnika</w:t>
      </w:r>
      <w:proofErr w:type="spellEnd"/>
    </w:p>
    <w:p w14:paraId="7F6DE8B6" w14:textId="77777777" w:rsidR="00670EA1" w:rsidRPr="00D93660" w:rsidRDefault="00670EA1" w:rsidP="00670EA1">
      <w:r>
        <w:t xml:space="preserve">- </w:t>
      </w:r>
      <w:proofErr w:type="spellStart"/>
      <w:r w:rsidRPr="00D93660">
        <w:t>vrijeđanje</w:t>
      </w:r>
      <w:proofErr w:type="spellEnd"/>
      <w:r w:rsidRPr="00D93660">
        <w:t xml:space="preserve"> </w:t>
      </w:r>
      <w:proofErr w:type="spellStart"/>
      <w:r w:rsidRPr="00D93660">
        <w:t>odgojnog</w:t>
      </w:r>
      <w:proofErr w:type="spellEnd"/>
      <w:r w:rsidRPr="00D93660">
        <w:t xml:space="preserve"> </w:t>
      </w:r>
      <w:proofErr w:type="spellStart"/>
      <w:r w:rsidRPr="00D93660">
        <w:t>i</w:t>
      </w:r>
      <w:proofErr w:type="spellEnd"/>
      <w:r w:rsidRPr="00D93660">
        <w:t xml:space="preserve"> </w:t>
      </w:r>
      <w:proofErr w:type="spellStart"/>
      <w:r w:rsidRPr="00D93660">
        <w:t>tehničkog</w:t>
      </w:r>
      <w:proofErr w:type="spellEnd"/>
      <w:r w:rsidRPr="00D93660">
        <w:t xml:space="preserve"> </w:t>
      </w:r>
      <w:proofErr w:type="spellStart"/>
      <w:r w:rsidRPr="00D93660">
        <w:t>osoblja</w:t>
      </w:r>
      <w:proofErr w:type="spellEnd"/>
    </w:p>
    <w:p w14:paraId="368583FB" w14:textId="77777777" w:rsidR="00670EA1" w:rsidRPr="00D93660" w:rsidRDefault="00670EA1" w:rsidP="00670EA1">
      <w:r>
        <w:t xml:space="preserve">- </w:t>
      </w:r>
      <w:proofErr w:type="spellStart"/>
      <w:r w:rsidRPr="00D93660">
        <w:t>prijetnje</w:t>
      </w:r>
      <w:proofErr w:type="spellEnd"/>
      <w:r w:rsidRPr="00D93660">
        <w:t xml:space="preserve"> </w:t>
      </w:r>
      <w:proofErr w:type="spellStart"/>
      <w:r w:rsidRPr="00D93660">
        <w:t>i</w:t>
      </w:r>
      <w:proofErr w:type="spellEnd"/>
      <w:r w:rsidRPr="00D93660">
        <w:t xml:space="preserve"> </w:t>
      </w:r>
      <w:proofErr w:type="spellStart"/>
      <w:r w:rsidRPr="00D93660">
        <w:t>zastrašivanje</w:t>
      </w:r>
      <w:proofErr w:type="spellEnd"/>
      <w:r w:rsidRPr="00D93660">
        <w:t xml:space="preserve"> </w:t>
      </w:r>
      <w:proofErr w:type="spellStart"/>
      <w:r w:rsidRPr="00D93660">
        <w:t>drugih</w:t>
      </w:r>
      <w:proofErr w:type="spellEnd"/>
      <w:r w:rsidRPr="00D93660">
        <w:t xml:space="preserve"> </w:t>
      </w:r>
      <w:proofErr w:type="spellStart"/>
      <w:r w:rsidRPr="00D93660">
        <w:t>korisnika</w:t>
      </w:r>
      <w:proofErr w:type="spellEnd"/>
    </w:p>
    <w:p w14:paraId="3B250362" w14:textId="77777777" w:rsidR="00670EA1" w:rsidRDefault="00670EA1" w:rsidP="00670EA1">
      <w:r>
        <w:t xml:space="preserve">- </w:t>
      </w:r>
      <w:proofErr w:type="spellStart"/>
      <w:r w:rsidRPr="00D93660">
        <w:t>prijetnje</w:t>
      </w:r>
      <w:proofErr w:type="spellEnd"/>
      <w:r w:rsidRPr="00D93660">
        <w:t xml:space="preserve"> </w:t>
      </w:r>
      <w:proofErr w:type="spellStart"/>
      <w:r w:rsidRPr="00D93660">
        <w:t>odgojnom</w:t>
      </w:r>
      <w:proofErr w:type="spellEnd"/>
      <w:r w:rsidRPr="00D93660">
        <w:t xml:space="preserve"> </w:t>
      </w:r>
      <w:proofErr w:type="spellStart"/>
      <w:r w:rsidRPr="00D93660">
        <w:t>i</w:t>
      </w:r>
      <w:proofErr w:type="spellEnd"/>
      <w:r w:rsidRPr="00D93660">
        <w:t xml:space="preserve"> </w:t>
      </w:r>
      <w:proofErr w:type="spellStart"/>
      <w:r w:rsidRPr="00D93660">
        <w:t>tehničkom</w:t>
      </w:r>
      <w:proofErr w:type="spellEnd"/>
      <w:r w:rsidRPr="00D93660">
        <w:t xml:space="preserve"> </w:t>
      </w:r>
      <w:proofErr w:type="spellStart"/>
      <w:r w:rsidRPr="00D93660">
        <w:t>osoblju</w:t>
      </w:r>
      <w:proofErr w:type="spellEnd"/>
    </w:p>
    <w:p w14:paraId="15FFA038" w14:textId="77777777" w:rsidR="00670EA1" w:rsidRDefault="00670EA1" w:rsidP="00670EA1">
      <w:r>
        <w:t>PSIHIČKO ILI EMOCIONALNO NASILJE</w:t>
      </w:r>
    </w:p>
    <w:p w14:paraId="0AB2411D" w14:textId="77777777" w:rsidR="00670EA1" w:rsidRDefault="00670EA1" w:rsidP="00670EA1">
      <w:r>
        <w:t xml:space="preserve">- </w:t>
      </w:r>
      <w:proofErr w:type="spellStart"/>
      <w:r>
        <w:t>ogovaranje</w:t>
      </w:r>
      <w:proofErr w:type="spellEnd"/>
      <w:r>
        <w:t xml:space="preserve">, </w:t>
      </w:r>
      <w:proofErr w:type="spellStart"/>
      <w:r>
        <w:t>nazivanje</w:t>
      </w:r>
      <w:proofErr w:type="spellEnd"/>
      <w:r>
        <w:t xml:space="preserve"> </w:t>
      </w:r>
      <w:proofErr w:type="spellStart"/>
      <w:r>
        <w:t>pogrdnim</w:t>
      </w:r>
      <w:proofErr w:type="spellEnd"/>
      <w:r>
        <w:t xml:space="preserve"> </w:t>
      </w:r>
      <w:proofErr w:type="spellStart"/>
      <w:r>
        <w:t>imenima</w:t>
      </w:r>
      <w:proofErr w:type="spellEnd"/>
      <w:r>
        <w:t xml:space="preserve">, </w:t>
      </w:r>
      <w:proofErr w:type="spellStart"/>
      <w:r>
        <w:t>ismijavanje</w:t>
      </w:r>
      <w:proofErr w:type="spellEnd"/>
      <w:r>
        <w:t xml:space="preserve">, </w:t>
      </w:r>
      <w:proofErr w:type="spellStart"/>
      <w:r>
        <w:t>zastrašivanje</w:t>
      </w:r>
      <w:proofErr w:type="spellEnd"/>
      <w:r>
        <w:t xml:space="preserve">, </w:t>
      </w:r>
      <w:proofErr w:type="spellStart"/>
      <w:r>
        <w:t>izrugivanje</w:t>
      </w:r>
      <w:proofErr w:type="spellEnd"/>
      <w:r>
        <w:t xml:space="preserve">, </w:t>
      </w:r>
      <w:proofErr w:type="spellStart"/>
      <w:r>
        <w:t>isključivanje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, </w:t>
      </w:r>
    </w:p>
    <w:p w14:paraId="7378B4EC" w14:textId="77777777" w:rsidR="00670EA1" w:rsidRDefault="00670EA1" w:rsidP="00670EA1">
      <w:r>
        <w:t>-</w:t>
      </w:r>
      <w:proofErr w:type="spellStart"/>
      <w:r>
        <w:t>zabranjivanje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nanošenja</w:t>
      </w:r>
      <w:proofErr w:type="spellEnd"/>
      <w:r>
        <w:t xml:space="preserve"> </w:t>
      </w:r>
      <w:proofErr w:type="spellStart"/>
      <w:r>
        <w:t>patnje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boli</w:t>
      </w:r>
      <w:proofErr w:type="spellEnd"/>
    </w:p>
    <w:p w14:paraId="78C1B532" w14:textId="77777777" w:rsidR="00670EA1" w:rsidRDefault="00670EA1" w:rsidP="00670EA1">
      <w:r>
        <w:t>-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glasina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izolacije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korisnika</w:t>
      </w:r>
      <w:proofErr w:type="spellEnd"/>
    </w:p>
    <w:p w14:paraId="3A513BEC" w14:textId="77777777" w:rsidR="00670EA1" w:rsidRDefault="00670EA1" w:rsidP="00670EA1">
      <w:r>
        <w:t>-</w:t>
      </w:r>
      <w:proofErr w:type="spellStart"/>
      <w:r>
        <w:t>oduzimanje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novaca</w:t>
      </w:r>
      <w:proofErr w:type="spellEnd"/>
    </w:p>
    <w:p w14:paraId="597490D8" w14:textId="77777777" w:rsidR="00670EA1" w:rsidRDefault="00670EA1" w:rsidP="00670EA1">
      <w:r>
        <w:t>-</w:t>
      </w:r>
      <w:proofErr w:type="spellStart"/>
      <w:r>
        <w:t>uništavanje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oštećivanje</w:t>
      </w:r>
      <w:proofErr w:type="spellEnd"/>
      <w:r>
        <w:t xml:space="preserve"> </w:t>
      </w:r>
      <w:proofErr w:type="spellStart"/>
      <w:r>
        <w:t>tuđih</w:t>
      </w:r>
      <w:proofErr w:type="spellEnd"/>
      <w:r>
        <w:t xml:space="preserve"> </w:t>
      </w:r>
      <w:proofErr w:type="spellStart"/>
      <w:r>
        <w:t>stvari</w:t>
      </w:r>
      <w:proofErr w:type="spellEnd"/>
    </w:p>
    <w:p w14:paraId="67E58C94" w14:textId="77777777" w:rsidR="00670EA1" w:rsidRDefault="00670EA1" w:rsidP="00670EA1">
      <w:r>
        <w:t>-</w:t>
      </w:r>
      <w:proofErr w:type="spellStart"/>
      <w:r>
        <w:t>ponižavanje</w:t>
      </w:r>
      <w:proofErr w:type="spellEnd"/>
      <w:r>
        <w:t xml:space="preserve">, </w:t>
      </w:r>
      <w:proofErr w:type="spellStart"/>
      <w:r>
        <w:t>naređivanje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zahtijevanje</w:t>
      </w:r>
      <w:proofErr w:type="spellEnd"/>
      <w:r>
        <w:t xml:space="preserve"> </w:t>
      </w:r>
      <w:proofErr w:type="spellStart"/>
      <w:r>
        <w:t>poslušnosti</w:t>
      </w:r>
      <w:proofErr w:type="spellEnd"/>
    </w:p>
    <w:p w14:paraId="6C4EE8FF" w14:textId="77777777" w:rsidR="00670EA1" w:rsidRDefault="00670EA1" w:rsidP="00670EA1">
      <w:r>
        <w:t>-</w:t>
      </w:r>
      <w:proofErr w:type="spellStart"/>
      <w:r>
        <w:t>spolno</w:t>
      </w:r>
      <w:proofErr w:type="spellEnd"/>
      <w:r>
        <w:t xml:space="preserve"> </w:t>
      </w:r>
      <w:proofErr w:type="spellStart"/>
      <w:r>
        <w:t>uznemiravanje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zlostavljanje</w:t>
      </w:r>
      <w:proofErr w:type="spellEnd"/>
    </w:p>
    <w:p w14:paraId="2A4D79AC" w14:textId="77777777" w:rsidR="00670EA1" w:rsidRDefault="00670EA1" w:rsidP="00670EA1">
      <w:r w:rsidRPr="00D93660">
        <w:t>8.NERED NA OBROCIMA</w:t>
      </w:r>
    </w:p>
    <w:p w14:paraId="794178D9" w14:textId="77777777" w:rsidR="00670EA1" w:rsidRPr="00D93660" w:rsidRDefault="00670EA1" w:rsidP="00670EA1">
      <w:r>
        <w:t xml:space="preserve">- </w:t>
      </w:r>
      <w:proofErr w:type="spellStart"/>
      <w:r w:rsidRPr="00D93660">
        <w:t>bacanje</w:t>
      </w:r>
      <w:proofErr w:type="spellEnd"/>
      <w:r w:rsidRPr="00D93660">
        <w:t xml:space="preserve"> </w:t>
      </w:r>
      <w:proofErr w:type="spellStart"/>
      <w:r w:rsidRPr="00D93660">
        <w:t>hrane</w:t>
      </w:r>
      <w:proofErr w:type="spellEnd"/>
    </w:p>
    <w:p w14:paraId="5FC613F7" w14:textId="77777777" w:rsidR="00670EA1" w:rsidRPr="00D93660" w:rsidRDefault="00670EA1" w:rsidP="00670EA1">
      <w:r>
        <w:t xml:space="preserve">- </w:t>
      </w:r>
      <w:proofErr w:type="spellStart"/>
      <w:r w:rsidRPr="00D93660">
        <w:t>bacanje</w:t>
      </w:r>
      <w:proofErr w:type="spellEnd"/>
      <w:r w:rsidRPr="00D93660">
        <w:t xml:space="preserve"> </w:t>
      </w:r>
      <w:proofErr w:type="spellStart"/>
      <w:r w:rsidRPr="00D93660">
        <w:t>pribora</w:t>
      </w:r>
      <w:proofErr w:type="spellEnd"/>
    </w:p>
    <w:p w14:paraId="4CF8E3BD" w14:textId="77777777" w:rsidR="00670EA1" w:rsidRPr="00D93660" w:rsidRDefault="00670EA1" w:rsidP="00670EA1">
      <w:r>
        <w:t xml:space="preserve">- </w:t>
      </w:r>
      <w:proofErr w:type="spellStart"/>
      <w:r w:rsidRPr="00D93660">
        <w:t>uništavanje</w:t>
      </w:r>
      <w:proofErr w:type="spellEnd"/>
      <w:r w:rsidRPr="00D93660">
        <w:t xml:space="preserve"> </w:t>
      </w:r>
      <w:proofErr w:type="spellStart"/>
      <w:r w:rsidRPr="00D93660">
        <w:t>pribora</w:t>
      </w:r>
      <w:proofErr w:type="spellEnd"/>
    </w:p>
    <w:p w14:paraId="0345B0EA" w14:textId="77777777" w:rsidR="00670EA1" w:rsidRDefault="00670EA1" w:rsidP="00670EA1">
      <w:r>
        <w:t xml:space="preserve">- </w:t>
      </w:r>
      <w:proofErr w:type="spellStart"/>
      <w:r w:rsidRPr="00D93660">
        <w:t>ometanje</w:t>
      </w:r>
      <w:proofErr w:type="spellEnd"/>
      <w:r w:rsidRPr="00D93660">
        <w:t xml:space="preserve"> </w:t>
      </w:r>
      <w:proofErr w:type="spellStart"/>
      <w:r w:rsidRPr="00D93660">
        <w:t>drugih</w:t>
      </w:r>
      <w:proofErr w:type="spellEnd"/>
      <w:r w:rsidRPr="00D93660">
        <w:t xml:space="preserve"> </w:t>
      </w:r>
      <w:proofErr w:type="spellStart"/>
      <w:r w:rsidRPr="00D93660">
        <w:t>pri</w:t>
      </w:r>
      <w:proofErr w:type="spellEnd"/>
      <w:r w:rsidRPr="00D93660">
        <w:t xml:space="preserve"> </w:t>
      </w:r>
      <w:proofErr w:type="spellStart"/>
      <w:r w:rsidRPr="00D93660">
        <w:t>objedu</w:t>
      </w:r>
      <w:proofErr w:type="spellEnd"/>
    </w:p>
    <w:p w14:paraId="23A0C006" w14:textId="77777777" w:rsidR="00670EA1" w:rsidRPr="00D93660" w:rsidRDefault="00670EA1" w:rsidP="00670EA1">
      <w:r>
        <w:t xml:space="preserve">-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 za </w:t>
      </w:r>
      <w:proofErr w:type="spellStart"/>
      <w:r>
        <w:t>jelo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zastrašivanja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odgojnog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osoblja</w:t>
      </w:r>
      <w:proofErr w:type="spellEnd"/>
    </w:p>
    <w:p w14:paraId="68F376CD" w14:textId="77777777" w:rsidR="00670EA1" w:rsidRDefault="00670EA1" w:rsidP="00670EA1"/>
    <w:p w14:paraId="5F219866" w14:textId="77777777" w:rsidR="00670EA1" w:rsidRDefault="00670EA1" w:rsidP="00670EA1">
      <w:r w:rsidRPr="00D93660">
        <w:t xml:space="preserve">9.ALKOHOLIZIRANJE </w:t>
      </w:r>
    </w:p>
    <w:p w14:paraId="26E0598C" w14:textId="77777777" w:rsidR="00670EA1" w:rsidRPr="00D93660" w:rsidRDefault="00670EA1" w:rsidP="00670EA1">
      <w:r>
        <w:t xml:space="preserve">- </w:t>
      </w:r>
      <w:proofErr w:type="spellStart"/>
      <w:r w:rsidRPr="00D93660">
        <w:t>povratak</w:t>
      </w:r>
      <w:proofErr w:type="spellEnd"/>
      <w:r w:rsidRPr="00D93660">
        <w:t xml:space="preserve"> s </w:t>
      </w:r>
      <w:proofErr w:type="spellStart"/>
      <w:r w:rsidRPr="00D93660">
        <w:t>vikenda</w:t>
      </w:r>
      <w:proofErr w:type="spellEnd"/>
      <w:r w:rsidRPr="00D93660">
        <w:t xml:space="preserve"> u </w:t>
      </w:r>
      <w:proofErr w:type="spellStart"/>
      <w:r w:rsidRPr="00D93660">
        <w:t>alkoholiziranom</w:t>
      </w:r>
      <w:proofErr w:type="spellEnd"/>
      <w:r w:rsidRPr="00D93660">
        <w:t xml:space="preserve"> </w:t>
      </w:r>
      <w:proofErr w:type="spellStart"/>
      <w:r w:rsidRPr="00D93660">
        <w:t>stanju</w:t>
      </w:r>
      <w:proofErr w:type="spellEnd"/>
    </w:p>
    <w:p w14:paraId="07D81732" w14:textId="77777777" w:rsidR="00670EA1" w:rsidRPr="00D93660" w:rsidRDefault="00670EA1" w:rsidP="00670EA1">
      <w:r>
        <w:t xml:space="preserve">- </w:t>
      </w:r>
      <w:proofErr w:type="spellStart"/>
      <w:r w:rsidRPr="00D93660">
        <w:t>povratak</w:t>
      </w:r>
      <w:proofErr w:type="spellEnd"/>
      <w:r w:rsidRPr="00D93660">
        <w:t xml:space="preserve"> s </w:t>
      </w:r>
      <w:proofErr w:type="spellStart"/>
      <w:r w:rsidRPr="00D93660">
        <w:t>izlaza</w:t>
      </w:r>
      <w:proofErr w:type="spellEnd"/>
      <w:r w:rsidRPr="00D93660">
        <w:t xml:space="preserve"> u </w:t>
      </w:r>
      <w:proofErr w:type="spellStart"/>
      <w:r w:rsidRPr="00D93660">
        <w:t>alkoholiziranom</w:t>
      </w:r>
      <w:proofErr w:type="spellEnd"/>
      <w:r w:rsidRPr="00D93660">
        <w:t xml:space="preserve"> </w:t>
      </w:r>
      <w:proofErr w:type="spellStart"/>
      <w:r w:rsidRPr="00D93660">
        <w:t>stanju</w:t>
      </w:r>
      <w:proofErr w:type="spellEnd"/>
    </w:p>
    <w:p w14:paraId="07FE89A5" w14:textId="77777777" w:rsidR="00670EA1" w:rsidRPr="00D93660" w:rsidRDefault="00670EA1" w:rsidP="00670EA1">
      <w:r>
        <w:t xml:space="preserve">- </w:t>
      </w:r>
      <w:proofErr w:type="spellStart"/>
      <w:r w:rsidRPr="00D93660">
        <w:t>povratak</w:t>
      </w:r>
      <w:proofErr w:type="spellEnd"/>
      <w:r w:rsidRPr="00D93660">
        <w:t xml:space="preserve"> </w:t>
      </w:r>
      <w:proofErr w:type="spellStart"/>
      <w:r w:rsidRPr="00D93660">
        <w:t>iz</w:t>
      </w:r>
      <w:proofErr w:type="spellEnd"/>
      <w:r w:rsidRPr="00D93660">
        <w:t xml:space="preserve"> </w:t>
      </w:r>
      <w:proofErr w:type="spellStart"/>
      <w:r w:rsidRPr="00D93660">
        <w:t>škole</w:t>
      </w:r>
      <w:proofErr w:type="spellEnd"/>
      <w:r w:rsidRPr="00D93660">
        <w:t xml:space="preserve"> </w:t>
      </w:r>
      <w:proofErr w:type="spellStart"/>
      <w:r w:rsidRPr="00D93660">
        <w:t>ili</w:t>
      </w:r>
      <w:proofErr w:type="spellEnd"/>
      <w:r w:rsidRPr="00D93660">
        <w:t xml:space="preserve"> </w:t>
      </w:r>
      <w:proofErr w:type="spellStart"/>
      <w:r w:rsidRPr="00D93660">
        <w:t>sa</w:t>
      </w:r>
      <w:proofErr w:type="spellEnd"/>
      <w:r w:rsidRPr="00D93660">
        <w:t xml:space="preserve"> </w:t>
      </w:r>
      <w:proofErr w:type="spellStart"/>
      <w:r w:rsidRPr="00D93660">
        <w:t>drugih</w:t>
      </w:r>
      <w:proofErr w:type="spellEnd"/>
      <w:r w:rsidRPr="00D93660">
        <w:t xml:space="preserve"> </w:t>
      </w:r>
      <w:proofErr w:type="spellStart"/>
      <w:r w:rsidRPr="00D93660">
        <w:t>redovnih</w:t>
      </w:r>
      <w:proofErr w:type="spellEnd"/>
      <w:r w:rsidRPr="00D93660">
        <w:t xml:space="preserve"> </w:t>
      </w:r>
      <w:proofErr w:type="spellStart"/>
      <w:r w:rsidRPr="00D93660">
        <w:t>obaveza</w:t>
      </w:r>
      <w:proofErr w:type="spellEnd"/>
      <w:r w:rsidRPr="00D93660">
        <w:t xml:space="preserve"> u </w:t>
      </w:r>
      <w:proofErr w:type="spellStart"/>
      <w:r w:rsidRPr="00D93660">
        <w:t>alkoholiziranom</w:t>
      </w:r>
      <w:proofErr w:type="spellEnd"/>
      <w:r w:rsidRPr="00D93660">
        <w:t xml:space="preserve"> </w:t>
      </w:r>
      <w:proofErr w:type="spellStart"/>
      <w:r w:rsidRPr="00D93660">
        <w:t>stanju</w:t>
      </w:r>
      <w:proofErr w:type="spellEnd"/>
    </w:p>
    <w:p w14:paraId="4AF3466C" w14:textId="77777777" w:rsidR="00670EA1" w:rsidRPr="00D93660" w:rsidRDefault="00670EA1" w:rsidP="00670EA1">
      <w:r>
        <w:t xml:space="preserve">- </w:t>
      </w:r>
      <w:proofErr w:type="spellStart"/>
      <w:r w:rsidRPr="00D93660">
        <w:t>alkoholiziranje</w:t>
      </w:r>
      <w:proofErr w:type="spellEnd"/>
      <w:r w:rsidRPr="00D93660">
        <w:t xml:space="preserve"> u </w:t>
      </w:r>
      <w:proofErr w:type="spellStart"/>
      <w:r w:rsidRPr="00D93660">
        <w:t>okviru</w:t>
      </w:r>
      <w:proofErr w:type="spellEnd"/>
      <w:r w:rsidRPr="00D93660">
        <w:t xml:space="preserve"> </w:t>
      </w:r>
      <w:proofErr w:type="spellStart"/>
      <w:r>
        <w:t>Podružnice</w:t>
      </w:r>
      <w:proofErr w:type="spellEnd"/>
    </w:p>
    <w:p w14:paraId="71E18203" w14:textId="77777777" w:rsidR="00670EA1" w:rsidRDefault="00670EA1" w:rsidP="00670EA1">
      <w:r>
        <w:t xml:space="preserve">- </w:t>
      </w:r>
      <w:proofErr w:type="spellStart"/>
      <w:r w:rsidRPr="00D93660">
        <w:t>unošenje</w:t>
      </w:r>
      <w:proofErr w:type="spellEnd"/>
      <w:r w:rsidRPr="00D93660">
        <w:t xml:space="preserve"> </w:t>
      </w:r>
      <w:proofErr w:type="spellStart"/>
      <w:r w:rsidRPr="00D93660">
        <w:t>alkohola</w:t>
      </w:r>
      <w:proofErr w:type="spellEnd"/>
      <w:r w:rsidRPr="00D93660">
        <w:t xml:space="preserve"> u </w:t>
      </w:r>
      <w:proofErr w:type="spellStart"/>
      <w:r>
        <w:t>prostore</w:t>
      </w:r>
      <w:proofErr w:type="spellEnd"/>
      <w:r>
        <w:t xml:space="preserve"> </w:t>
      </w:r>
      <w:proofErr w:type="spellStart"/>
      <w:r>
        <w:t>Podružnice</w:t>
      </w:r>
      <w:proofErr w:type="spellEnd"/>
    </w:p>
    <w:p w14:paraId="734592B1" w14:textId="77777777" w:rsidR="00670EA1" w:rsidRDefault="00670EA1" w:rsidP="00670EA1">
      <w:r w:rsidRPr="00D93660">
        <w:t>10.</w:t>
      </w:r>
      <w:r>
        <w:t xml:space="preserve"> KAŠNJENJE</w:t>
      </w:r>
      <w:r w:rsidRPr="00D93660">
        <w:t xml:space="preserve"> S VIKENDA , IZLAZA, ŠKOLE</w:t>
      </w:r>
    </w:p>
    <w:p w14:paraId="4F1975D4" w14:textId="77777777" w:rsidR="00670EA1" w:rsidRDefault="00670EA1" w:rsidP="00670EA1">
      <w:r w:rsidRPr="00D93660">
        <w:t xml:space="preserve">11.IZLAZAK IZ </w:t>
      </w:r>
      <w:r>
        <w:t>PODRUŽNICE</w:t>
      </w:r>
      <w:r w:rsidRPr="00D93660">
        <w:t xml:space="preserve"> BEZ JAVLJANJA</w:t>
      </w:r>
    </w:p>
    <w:p w14:paraId="1ECA24A7" w14:textId="77777777" w:rsidR="00670EA1" w:rsidRDefault="00670EA1" w:rsidP="00670EA1">
      <w:r w:rsidRPr="00D93660">
        <w:t>12.SKITNJA, PROSJAČENJE</w:t>
      </w:r>
      <w:r>
        <w:t>,DRUŽENJE S OSOBAMA NEPRIHVATLJIVOG PONAŠANJA</w:t>
      </w:r>
    </w:p>
    <w:p w14:paraId="4BECDDF4" w14:textId="77777777" w:rsidR="00670EA1" w:rsidRDefault="00670EA1" w:rsidP="00670EA1">
      <w:r w:rsidRPr="00D93660">
        <w:t xml:space="preserve">13.PUŠENJE </w:t>
      </w:r>
      <w:r>
        <w:t xml:space="preserve"> UNUTAR PODRUŽNICE</w:t>
      </w:r>
      <w:r w:rsidRPr="00D93660">
        <w:t xml:space="preserve"> </w:t>
      </w:r>
    </w:p>
    <w:p w14:paraId="590BB7D3" w14:textId="77777777" w:rsidR="00670EA1" w:rsidRDefault="00670EA1" w:rsidP="00670EA1">
      <w:r w:rsidRPr="00D93660">
        <w:t>14.PUŠENJE</w:t>
      </w:r>
      <w:r>
        <w:t xml:space="preserve">  ISPRED PODRUŽNICE</w:t>
      </w:r>
    </w:p>
    <w:p w14:paraId="3197FFDB" w14:textId="77777777" w:rsidR="00670EA1" w:rsidRDefault="00670EA1" w:rsidP="00670EA1">
      <w:r w:rsidRPr="00D93660">
        <w:t xml:space="preserve">15.UNOŠENJE </w:t>
      </w:r>
      <w:r>
        <w:t xml:space="preserve"> SREDSTAVA OVISNOSTI U PODRUŽNICU</w:t>
      </w:r>
    </w:p>
    <w:p w14:paraId="2F3F451C" w14:textId="77777777" w:rsidR="00670EA1" w:rsidRDefault="00670EA1" w:rsidP="00670EA1">
      <w:r w:rsidRPr="00D93660">
        <w:t xml:space="preserve">16.KONZUMIRANJE </w:t>
      </w:r>
      <w:r>
        <w:t>SREDSTAVA OVISNOSTI U PODRUŽNICI I IZVAN PODRUŽNICE</w:t>
      </w:r>
    </w:p>
    <w:p w14:paraId="294B00C4" w14:textId="77777777" w:rsidR="00670EA1" w:rsidRDefault="00670EA1" w:rsidP="00670EA1">
      <w:r w:rsidRPr="00D93660">
        <w:t>17</w:t>
      </w:r>
      <w:r>
        <w:t>.</w:t>
      </w:r>
      <w:r w:rsidRPr="00D93660">
        <w:t>MANIPULACIJA S DRUGOM DJECOM</w:t>
      </w:r>
    </w:p>
    <w:p w14:paraId="3D691E85" w14:textId="77777777" w:rsidR="00670EA1" w:rsidRPr="00D93660" w:rsidRDefault="00670EA1" w:rsidP="00670EA1">
      <w:r>
        <w:t xml:space="preserve">- </w:t>
      </w:r>
      <w:proofErr w:type="spellStart"/>
      <w:r w:rsidRPr="00D93660">
        <w:t>prisiljavanje</w:t>
      </w:r>
      <w:proofErr w:type="spellEnd"/>
      <w:r w:rsidRPr="00D93660">
        <w:t xml:space="preserve"> </w:t>
      </w:r>
      <w:proofErr w:type="spellStart"/>
      <w:r w:rsidRPr="00D93660">
        <w:t>i</w:t>
      </w:r>
      <w:proofErr w:type="spellEnd"/>
      <w:r w:rsidRPr="00D93660">
        <w:t xml:space="preserve"> </w:t>
      </w:r>
      <w:proofErr w:type="spellStart"/>
      <w:r w:rsidRPr="00D93660">
        <w:t>ucjenjivanje</w:t>
      </w:r>
      <w:proofErr w:type="spellEnd"/>
      <w:r w:rsidRPr="00D93660">
        <w:t xml:space="preserve"> </w:t>
      </w:r>
      <w:proofErr w:type="spellStart"/>
      <w:r w:rsidRPr="00D93660">
        <w:t>drugih</w:t>
      </w:r>
      <w:proofErr w:type="spellEnd"/>
      <w:r w:rsidRPr="00D93660">
        <w:t xml:space="preserve"> </w:t>
      </w:r>
      <w:proofErr w:type="spellStart"/>
      <w:r w:rsidRPr="00D93660">
        <w:t>korisnika</w:t>
      </w:r>
      <w:proofErr w:type="spellEnd"/>
      <w:r w:rsidRPr="00D93660">
        <w:t xml:space="preserve"> </w:t>
      </w:r>
      <w:proofErr w:type="spellStart"/>
      <w:r w:rsidRPr="00D93660">
        <w:t>na</w:t>
      </w:r>
      <w:proofErr w:type="spellEnd"/>
      <w:r w:rsidRPr="00D93660">
        <w:t xml:space="preserve"> </w:t>
      </w:r>
      <w:proofErr w:type="spellStart"/>
      <w:r w:rsidRPr="00D93660">
        <w:t>neprihvatljiva</w:t>
      </w:r>
      <w:proofErr w:type="spellEnd"/>
      <w:r w:rsidRPr="00D93660">
        <w:t xml:space="preserve"> </w:t>
      </w:r>
      <w:proofErr w:type="spellStart"/>
      <w:r w:rsidRPr="00D93660">
        <w:t>ponašanja</w:t>
      </w:r>
      <w:proofErr w:type="spellEnd"/>
      <w:r w:rsidRPr="00D93660">
        <w:t xml:space="preserve"> u </w:t>
      </w:r>
      <w:proofErr w:type="spellStart"/>
      <w:r w:rsidRPr="00D93660">
        <w:t>svrhu</w:t>
      </w:r>
      <w:proofErr w:type="spellEnd"/>
      <w:r w:rsidRPr="00D93660">
        <w:t xml:space="preserve"> </w:t>
      </w:r>
      <w:proofErr w:type="spellStart"/>
      <w:r w:rsidRPr="00D93660">
        <w:t>zadovoljavanja</w:t>
      </w:r>
      <w:proofErr w:type="spellEnd"/>
      <w:r w:rsidRPr="00D93660">
        <w:t xml:space="preserve"> </w:t>
      </w:r>
      <w:r>
        <w:t xml:space="preserve">  </w:t>
      </w:r>
      <w:proofErr w:type="spellStart"/>
      <w:r w:rsidRPr="00D93660">
        <w:t>vlastitih</w:t>
      </w:r>
      <w:proofErr w:type="spellEnd"/>
      <w:r w:rsidRPr="00D93660">
        <w:t xml:space="preserve"> </w:t>
      </w:r>
      <w:proofErr w:type="spellStart"/>
      <w:r w:rsidRPr="00D93660">
        <w:t>potreba</w:t>
      </w:r>
      <w:proofErr w:type="spellEnd"/>
    </w:p>
    <w:p w14:paraId="04C49A74" w14:textId="77777777" w:rsidR="00670EA1" w:rsidRDefault="00670EA1" w:rsidP="00670EA1">
      <w:r>
        <w:t xml:space="preserve">- </w:t>
      </w:r>
      <w:proofErr w:type="spellStart"/>
      <w:r w:rsidRPr="00D93660">
        <w:t>prisiljavanje</w:t>
      </w:r>
      <w:proofErr w:type="spellEnd"/>
      <w:r w:rsidRPr="00D93660">
        <w:t xml:space="preserve"> </w:t>
      </w:r>
      <w:proofErr w:type="spellStart"/>
      <w:r w:rsidRPr="00D93660">
        <w:t>drugih</w:t>
      </w:r>
      <w:proofErr w:type="spellEnd"/>
      <w:r w:rsidRPr="00D93660">
        <w:t xml:space="preserve"> </w:t>
      </w:r>
      <w:proofErr w:type="spellStart"/>
      <w:r w:rsidRPr="00D93660">
        <w:t>korisnika</w:t>
      </w:r>
      <w:proofErr w:type="spellEnd"/>
      <w:r w:rsidRPr="00D93660">
        <w:t xml:space="preserve"> </w:t>
      </w:r>
      <w:proofErr w:type="spellStart"/>
      <w:r w:rsidRPr="00D93660">
        <w:t>na</w:t>
      </w:r>
      <w:proofErr w:type="spellEnd"/>
      <w:r w:rsidRPr="00D93660">
        <w:t xml:space="preserve"> </w:t>
      </w:r>
      <w:proofErr w:type="spellStart"/>
      <w:r w:rsidRPr="00D93660">
        <w:t>izvršavanje</w:t>
      </w:r>
      <w:proofErr w:type="spellEnd"/>
      <w:r w:rsidRPr="00D93660">
        <w:t xml:space="preserve"> </w:t>
      </w:r>
      <w:proofErr w:type="spellStart"/>
      <w:r w:rsidRPr="00D93660">
        <w:t>vlastitih</w:t>
      </w:r>
      <w:proofErr w:type="spellEnd"/>
      <w:r w:rsidRPr="00D93660">
        <w:t xml:space="preserve"> </w:t>
      </w:r>
      <w:proofErr w:type="spellStart"/>
      <w:r w:rsidRPr="00D93660">
        <w:t>zadataka</w:t>
      </w:r>
      <w:proofErr w:type="spellEnd"/>
      <w:r w:rsidRPr="00D93660">
        <w:t xml:space="preserve"> </w:t>
      </w:r>
      <w:proofErr w:type="spellStart"/>
      <w:r w:rsidRPr="00D93660">
        <w:t>i</w:t>
      </w:r>
      <w:proofErr w:type="spellEnd"/>
      <w:r w:rsidRPr="00D93660">
        <w:t xml:space="preserve"> </w:t>
      </w:r>
      <w:proofErr w:type="spellStart"/>
      <w:r w:rsidRPr="00D93660">
        <w:t>obveza</w:t>
      </w:r>
      <w:proofErr w:type="spellEnd"/>
    </w:p>
    <w:p w14:paraId="05660838" w14:textId="77777777" w:rsidR="00670EA1" w:rsidRDefault="00670EA1" w:rsidP="00670EA1">
      <w:r>
        <w:t xml:space="preserve"> 18.UNOŠENJE ORUŽJA U PROSTORE PODRUŽNICE</w:t>
      </w:r>
    </w:p>
    <w:p w14:paraId="36560909" w14:textId="77777777" w:rsidR="00670EA1" w:rsidRDefault="00670EA1" w:rsidP="00670EA1">
      <w:r>
        <w:t>19.UNOŠENJE SREDSTAVA , OPREME I UREĐAJA KOJI MOGU IZAZVATI POŽAR ILI EKSPLOZIJU</w:t>
      </w:r>
    </w:p>
    <w:p w14:paraId="1DA57D0E" w14:textId="77777777" w:rsidR="00670EA1" w:rsidRDefault="00670EA1" w:rsidP="00670EA1">
      <w:r>
        <w:t>20. UNOŠENJE PREDMETA ZA KOJE SE NE MOŽE DOKAZATI PORIJEKLO</w:t>
      </w:r>
    </w:p>
    <w:p w14:paraId="70BB534E" w14:textId="77777777" w:rsidR="00670EA1" w:rsidRDefault="00670EA1" w:rsidP="00670EA1">
      <w:r>
        <w:t>21.</w:t>
      </w:r>
      <w:r w:rsidRPr="00F33D21">
        <w:t xml:space="preserve">UNOŠENJE TISKA NEPRIMJERENIH </w:t>
      </w:r>
      <w:r>
        <w:t>SADRŽAJA ILI FOTOGRAFIJA</w:t>
      </w:r>
    </w:p>
    <w:p w14:paraId="5D77D3A4" w14:textId="77777777" w:rsidR="00670EA1" w:rsidRDefault="00670EA1" w:rsidP="00670EA1">
      <w:r>
        <w:t>22. NEDOZVOLJENO SNIMANJE MOBITELOM</w:t>
      </w:r>
    </w:p>
    <w:p w14:paraId="58FF219A" w14:textId="77777777" w:rsidR="00670EA1" w:rsidRDefault="00670EA1" w:rsidP="00670EA1">
      <w:r>
        <w:t xml:space="preserve">Na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odgajatelj</w:t>
      </w:r>
      <w:proofErr w:type="spellEnd"/>
      <w:r>
        <w:t xml:space="preserve"> </w:t>
      </w:r>
      <w:proofErr w:type="spellStart"/>
      <w:r>
        <w:t>upoznaje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kućnim</w:t>
      </w:r>
      <w:proofErr w:type="spellEnd"/>
      <w:r>
        <w:t xml:space="preserve"> </w:t>
      </w:r>
      <w:proofErr w:type="spellStart"/>
      <w:r>
        <w:t>redom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>.</w:t>
      </w:r>
    </w:p>
    <w:p w14:paraId="4EB907C8" w14:textId="77777777" w:rsidR="00670EA1" w:rsidRDefault="00670EA1" w:rsidP="00670EA1">
      <w:r>
        <w:t xml:space="preserve">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dogovaraju</w:t>
      </w:r>
      <w:proofErr w:type="spellEnd"/>
      <w:r>
        <w:t xml:space="preserve"> se o </w:t>
      </w:r>
      <w:proofErr w:type="spellStart"/>
      <w:r>
        <w:t>posljedicama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  <w:proofErr w:type="spellStart"/>
      <w:r>
        <w:t>Neprihvatljiva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dogovorene</w:t>
      </w:r>
      <w:proofErr w:type="spellEnd"/>
      <w:r>
        <w:t xml:space="preserve"> </w:t>
      </w:r>
      <w:proofErr w:type="spellStart"/>
      <w:r>
        <w:t>odgajatelj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u </w:t>
      </w:r>
      <w:proofErr w:type="spellStart"/>
      <w:r>
        <w:t>skupini</w:t>
      </w:r>
      <w:proofErr w:type="spellEnd"/>
      <w:r>
        <w:t xml:space="preserve">. </w:t>
      </w:r>
    </w:p>
    <w:p w14:paraId="2B6C60A5" w14:textId="77777777" w:rsidR="00670EA1" w:rsidRDefault="00670EA1" w:rsidP="00670EA1"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odgajatelji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 </w:t>
      </w:r>
      <w:proofErr w:type="spellStart"/>
      <w:r>
        <w:t>dogovaraju</w:t>
      </w:r>
      <w:proofErr w:type="spellEnd"/>
      <w:r>
        <w:t xml:space="preserve"> se o </w:t>
      </w:r>
      <w:proofErr w:type="spellStart"/>
      <w:r>
        <w:t>nagradama</w:t>
      </w:r>
      <w:proofErr w:type="spellEnd"/>
      <w:r>
        <w:t xml:space="preserve"> za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učinili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dobro za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, </w:t>
      </w:r>
      <w:proofErr w:type="spellStart"/>
      <w:r>
        <w:t>skupinu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borave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Dom </w:t>
      </w:r>
      <w:proofErr w:type="spellStart"/>
      <w:r>
        <w:t>kao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. </w:t>
      </w:r>
    </w:p>
    <w:p w14:paraId="77C45D60" w14:textId="77777777" w:rsidR="00670EA1" w:rsidRDefault="00670EA1" w:rsidP="00670EA1">
      <w:proofErr w:type="spellStart"/>
      <w:r>
        <w:t>Korisnici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anketa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anonimne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smeta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>.</w:t>
      </w:r>
    </w:p>
    <w:p w14:paraId="433F17FF" w14:textId="77777777" w:rsidR="00670EA1" w:rsidRDefault="00670EA1" w:rsidP="00670EA1">
      <w:proofErr w:type="spellStart"/>
      <w:r>
        <w:lastRenderedPageBreak/>
        <w:t>Ukoliko</w:t>
      </w:r>
      <w:proofErr w:type="spellEnd"/>
      <w:r>
        <w:t xml:space="preserve"> </w:t>
      </w:r>
      <w:proofErr w:type="spellStart"/>
      <w:r>
        <w:t>netko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uputi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da je </w:t>
      </w:r>
      <w:proofErr w:type="spellStart"/>
      <w:r>
        <w:t>maltretiran</w:t>
      </w:r>
      <w:proofErr w:type="spellEnd"/>
      <w:r>
        <w:t xml:space="preserve">, </w:t>
      </w:r>
      <w:proofErr w:type="spellStart"/>
      <w:r>
        <w:t>reagira</w:t>
      </w:r>
      <w:proofErr w:type="spellEnd"/>
      <w:r>
        <w:t xml:space="preserve"> se </w:t>
      </w:r>
      <w:proofErr w:type="spellStart"/>
      <w:r>
        <w:t>odmah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raspoloživim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postojećoj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>.</w:t>
      </w:r>
    </w:p>
    <w:p w14:paraId="66886FAB" w14:textId="77777777" w:rsidR="00670EA1" w:rsidRDefault="00670EA1" w:rsidP="00670EA1">
      <w:proofErr w:type="spellStart"/>
      <w:r>
        <w:t>Nužno</w:t>
      </w:r>
      <w:proofErr w:type="spellEnd"/>
      <w:r>
        <w:t xml:space="preserve"> je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izdvojiti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koji je </w:t>
      </w:r>
      <w:proofErr w:type="spellStart"/>
      <w:r>
        <w:t>pokušao</w:t>
      </w:r>
      <w:proofErr w:type="spellEnd"/>
      <w:r>
        <w:t xml:space="preserve"> </w:t>
      </w:r>
      <w:proofErr w:type="spellStart"/>
      <w:r>
        <w:t>grubo</w:t>
      </w:r>
      <w:proofErr w:type="spellEnd"/>
      <w:r>
        <w:t xml:space="preserve"> </w:t>
      </w:r>
      <w:proofErr w:type="spellStart"/>
      <w:r>
        <w:t>zlostavljati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pokušao</w:t>
      </w:r>
      <w:proofErr w:type="spellEnd"/>
      <w:r>
        <w:t xml:space="preserve">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eliminirati</w:t>
      </w:r>
      <w:proofErr w:type="spellEnd"/>
      <w:r>
        <w:t xml:space="preserve"> </w:t>
      </w:r>
      <w:proofErr w:type="spellStart"/>
      <w:r>
        <w:t>autoritet</w:t>
      </w:r>
      <w:proofErr w:type="spellEnd"/>
      <w:r>
        <w:t xml:space="preserve"> </w:t>
      </w:r>
      <w:proofErr w:type="spellStart"/>
      <w:r>
        <w:t>odgajatelja</w:t>
      </w:r>
      <w:proofErr w:type="spellEnd"/>
      <w:r>
        <w:t xml:space="preserve">.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poslao</w:t>
      </w:r>
      <w:proofErr w:type="spellEnd"/>
      <w:r>
        <w:t xml:space="preserve"> bi </w:t>
      </w:r>
      <w:proofErr w:type="spellStart"/>
      <w:r>
        <w:t>jasnu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</w:t>
      </w:r>
      <w:proofErr w:type="spellStart"/>
      <w:r>
        <w:t>zlostavljaču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pružio</w:t>
      </w:r>
      <w:proofErr w:type="spellEnd"/>
      <w:r>
        <w:t xml:space="preserve"> bi </w:t>
      </w:r>
      <w:proofErr w:type="spellStart"/>
      <w:r>
        <w:t>osjećaj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 xml:space="preserve">. U </w:t>
      </w:r>
      <w:proofErr w:type="spellStart"/>
      <w:r>
        <w:t>protivnom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to </w:t>
      </w:r>
      <w:proofErr w:type="spellStart"/>
      <w:r>
        <w:t>postaje</w:t>
      </w:r>
      <w:proofErr w:type="spellEnd"/>
      <w:r>
        <w:t xml:space="preserve"> model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opravdanje</w:t>
      </w:r>
      <w:proofErr w:type="spellEnd"/>
      <w:r>
        <w:t xml:space="preserve"> za </w:t>
      </w:r>
      <w:proofErr w:type="spellStart"/>
      <w:r>
        <w:t>maltretiranje</w:t>
      </w:r>
      <w:proofErr w:type="spellEnd"/>
      <w:r>
        <w:t xml:space="preserve"> –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radili</w:t>
      </w:r>
      <w:proofErr w:type="spellEnd"/>
      <w:r>
        <w:t xml:space="preserve"> </w:t>
      </w:r>
      <w:proofErr w:type="spellStart"/>
      <w:r>
        <w:t>meni</w:t>
      </w:r>
      <w:proofErr w:type="spellEnd"/>
      <w:r>
        <w:t xml:space="preserve"> i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to ne bi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. </w:t>
      </w:r>
    </w:p>
    <w:p w14:paraId="1B30F1C1" w14:textId="77777777" w:rsidR="00670EA1" w:rsidRDefault="00670EA1" w:rsidP="00670EA1">
      <w:proofErr w:type="spellStart"/>
      <w:r>
        <w:t>Ukoliko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nasilje</w:t>
      </w:r>
      <w:proofErr w:type="spellEnd"/>
      <w:r>
        <w:t xml:space="preserve"> u </w:t>
      </w:r>
      <w:proofErr w:type="spellStart"/>
      <w:r>
        <w:t>Domovima</w:t>
      </w:r>
      <w:proofErr w:type="spellEnd"/>
      <w:r>
        <w:t xml:space="preserve"> </w:t>
      </w:r>
      <w:proofErr w:type="spellStart"/>
      <w:r>
        <w:t>svesti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moguću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nužno</w:t>
      </w:r>
      <w:proofErr w:type="spellEnd"/>
      <w:r>
        <w:t xml:space="preserve"> je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adekvatno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>.</w:t>
      </w:r>
    </w:p>
    <w:p w14:paraId="3FB72B8A" w14:textId="77777777" w:rsidR="00670EA1" w:rsidRDefault="00670EA1" w:rsidP="00670EA1">
      <w:bookmarkStart w:id="6" w:name="_Hlk61899688"/>
      <w:proofErr w:type="spellStart"/>
      <w:r>
        <w:t>Tijekom</w:t>
      </w:r>
      <w:proofErr w:type="spellEnd"/>
      <w:r>
        <w:t xml:space="preserve"> 2021. </w:t>
      </w:r>
      <w:proofErr w:type="spellStart"/>
      <w:r>
        <w:t>Kućni</w:t>
      </w:r>
      <w:proofErr w:type="spellEnd"/>
      <w:r>
        <w:t xml:space="preserve"> red 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modificiran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prilagođen</w:t>
      </w:r>
      <w:proofErr w:type="spellEnd"/>
      <w:r>
        <w:t xml:space="preserve"> </w:t>
      </w:r>
      <w:proofErr w:type="spellStart"/>
      <w:r>
        <w:t>epidemiološkoj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izazvanoj</w:t>
      </w:r>
      <w:proofErr w:type="spellEnd"/>
      <w:r>
        <w:t xml:space="preserve"> COVID – 19.</w:t>
      </w:r>
    </w:p>
    <w:bookmarkEnd w:id="6"/>
    <w:p w14:paraId="710E3056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 xml:space="preserve">MATERIJALNE I FINANCIJSKE MOGUĆNOSTI </w:t>
      </w:r>
      <w:r>
        <w:rPr>
          <w:b/>
          <w:sz w:val="24"/>
          <w:szCs w:val="24"/>
        </w:rPr>
        <w:t>PODRUŽNICE</w:t>
      </w:r>
    </w:p>
    <w:p w14:paraId="48613FF7" w14:textId="77777777" w:rsidR="00670EA1" w:rsidRPr="004054CE" w:rsidRDefault="00670EA1" w:rsidP="00670EA1">
      <w:pPr>
        <w:pStyle w:val="Naslov"/>
        <w:ind w:left="567" w:right="849"/>
        <w:jc w:val="left"/>
        <w:rPr>
          <w:sz w:val="28"/>
          <w:szCs w:val="28"/>
        </w:rPr>
      </w:pPr>
    </w:p>
    <w:p w14:paraId="55DFAFC9" w14:textId="77777777" w:rsidR="00670EA1" w:rsidRPr="005A0547" w:rsidRDefault="00670EA1" w:rsidP="00670EA1">
      <w:proofErr w:type="spellStart"/>
      <w:r w:rsidRPr="005A0547">
        <w:t>Podružnica</w:t>
      </w:r>
      <w:proofErr w:type="spellEnd"/>
      <w:r w:rsidRPr="005A0547">
        <w:t xml:space="preserve"> se </w:t>
      </w:r>
      <w:proofErr w:type="spellStart"/>
      <w:r w:rsidRPr="005A0547">
        <w:t>financira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 w:rsidRPr="005A0547">
        <w:t xml:space="preserve"> </w:t>
      </w:r>
      <w:proofErr w:type="spellStart"/>
      <w:r w:rsidRPr="005A0547">
        <w:t>prema</w:t>
      </w:r>
      <w:proofErr w:type="spellEnd"/>
      <w:r w:rsidRPr="005A0547">
        <w:t xml:space="preserve"> </w:t>
      </w:r>
      <w:proofErr w:type="spellStart"/>
      <w:r w:rsidRPr="005A0547">
        <w:t>godišnjem</w:t>
      </w:r>
      <w:proofErr w:type="spellEnd"/>
      <w:r w:rsidRPr="005A0547">
        <w:t xml:space="preserve"> </w:t>
      </w:r>
      <w:proofErr w:type="spellStart"/>
      <w:r w:rsidRPr="005A0547">
        <w:t>planu</w:t>
      </w:r>
      <w:proofErr w:type="spellEnd"/>
      <w:r w:rsidRPr="005A0547">
        <w:t xml:space="preserve"> </w:t>
      </w:r>
      <w:proofErr w:type="spellStart"/>
      <w:r w:rsidRPr="005A0547">
        <w:t>financiranja</w:t>
      </w:r>
      <w:proofErr w:type="spellEnd"/>
      <w:r w:rsidRPr="005A0547">
        <w:t xml:space="preserve"> koji se </w:t>
      </w:r>
      <w:proofErr w:type="spellStart"/>
      <w:r w:rsidRPr="005A0547">
        <w:t>radi</w:t>
      </w:r>
      <w:proofErr w:type="spellEnd"/>
      <w:r w:rsidRPr="005A0547">
        <w:t xml:space="preserve"> </w:t>
      </w:r>
      <w:proofErr w:type="spellStart"/>
      <w:r w:rsidRPr="005A0547">
        <w:t>na</w:t>
      </w:r>
      <w:proofErr w:type="spellEnd"/>
      <w:r w:rsidRPr="005A0547">
        <w:t xml:space="preserve"> </w:t>
      </w:r>
      <w:proofErr w:type="spellStart"/>
      <w:r w:rsidRPr="005A0547">
        <w:t>nivou</w:t>
      </w:r>
      <w:proofErr w:type="spellEnd"/>
      <w:r w:rsidRPr="005A0547">
        <w:t xml:space="preserve"> </w:t>
      </w:r>
      <w:proofErr w:type="spellStart"/>
      <w:r w:rsidRPr="005A0547">
        <w:t>Dječjeg</w:t>
      </w:r>
      <w:proofErr w:type="spellEnd"/>
      <w:r w:rsidRPr="005A0547">
        <w:t xml:space="preserve"> </w:t>
      </w:r>
      <w:proofErr w:type="spellStart"/>
      <w:r w:rsidRPr="005A0547">
        <w:t>doma</w:t>
      </w:r>
      <w:proofErr w:type="spellEnd"/>
      <w:r w:rsidRPr="005A0547">
        <w:t xml:space="preserve"> Zagreb.</w:t>
      </w:r>
    </w:p>
    <w:p w14:paraId="4A4E8182" w14:textId="77777777" w:rsidR="00670EA1" w:rsidRDefault="00670EA1" w:rsidP="00670EA1">
      <w:pPr>
        <w:rPr>
          <w:b/>
          <w:sz w:val="24"/>
          <w:szCs w:val="24"/>
        </w:rPr>
      </w:pPr>
    </w:p>
    <w:p w14:paraId="40CB2926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BROJ I STRUKTURA ZAPOSLENIH</w:t>
      </w:r>
    </w:p>
    <w:p w14:paraId="4CF6773D" w14:textId="77777777" w:rsidR="00670EA1" w:rsidRPr="005A0547" w:rsidRDefault="00670EA1" w:rsidP="00670EA1">
      <w:r w:rsidRPr="005A0547">
        <w:t xml:space="preserve">U </w:t>
      </w:r>
      <w:proofErr w:type="spellStart"/>
      <w:r w:rsidRPr="005A0547">
        <w:t>Podružnici</w:t>
      </w:r>
      <w:proofErr w:type="spellEnd"/>
      <w:r w:rsidRPr="005A0547">
        <w:t xml:space="preserve"> “A. </w:t>
      </w:r>
      <w:r>
        <w:t xml:space="preserve">G. </w:t>
      </w:r>
      <w:proofErr w:type="spellStart"/>
      <w:r>
        <w:t>Matoš</w:t>
      </w:r>
      <w:proofErr w:type="spellEnd"/>
      <w:r>
        <w:t xml:space="preserve">” </w:t>
      </w:r>
      <w:proofErr w:type="spellStart"/>
      <w:r>
        <w:t>zaposlen</w:t>
      </w:r>
      <w:proofErr w:type="spellEnd"/>
      <w:r>
        <w:t xml:space="preserve"> je </w:t>
      </w:r>
      <w:proofErr w:type="spellStart"/>
      <w:r>
        <w:t>ukupno</w:t>
      </w:r>
      <w:proofErr w:type="spellEnd"/>
      <w:r>
        <w:t xml:space="preserve"> 40 </w:t>
      </w:r>
      <w:proofErr w:type="spellStart"/>
      <w:r>
        <w:t>djelatnika</w:t>
      </w:r>
      <w:proofErr w:type="spellEnd"/>
      <w:r w:rsidRPr="005A0547">
        <w:t xml:space="preserve"> </w:t>
      </w:r>
      <w:proofErr w:type="spellStart"/>
      <w:r w:rsidRPr="005A0547">
        <w:t>i</w:t>
      </w:r>
      <w:proofErr w:type="spellEnd"/>
      <w:r w:rsidRPr="005A0547">
        <w:t xml:space="preserve"> to </w:t>
      </w:r>
      <w:proofErr w:type="spellStart"/>
      <w:r w:rsidRPr="005A0547">
        <w:t>na</w:t>
      </w:r>
      <w:proofErr w:type="spellEnd"/>
      <w:r w:rsidRPr="005A0547">
        <w:t xml:space="preserve"> </w:t>
      </w:r>
      <w:proofErr w:type="spellStart"/>
      <w:r w:rsidRPr="005A0547">
        <w:t>slijedeći</w:t>
      </w:r>
      <w:proofErr w:type="spellEnd"/>
      <w:r w:rsidRPr="005A0547">
        <w:t xml:space="preserve"> </w:t>
      </w:r>
      <w:proofErr w:type="spellStart"/>
      <w:r w:rsidRPr="005A0547">
        <w:t>način</w:t>
      </w:r>
      <w:proofErr w:type="spellEnd"/>
      <w:r w:rsidRPr="005A0547">
        <w:t>:</w:t>
      </w:r>
    </w:p>
    <w:p w14:paraId="2649303C" w14:textId="77777777" w:rsidR="00670EA1" w:rsidRPr="00C338BB" w:rsidRDefault="00670EA1" w:rsidP="00670EA1">
      <w:pPr>
        <w:ind w:right="849"/>
        <w:rPr>
          <w:b/>
          <w:bCs/>
        </w:rPr>
      </w:pPr>
      <w:proofErr w:type="spellStart"/>
      <w:r w:rsidRPr="00C338BB">
        <w:rPr>
          <w:b/>
          <w:bCs/>
        </w:rPr>
        <w:t>Privremeni</w:t>
      </w:r>
      <w:proofErr w:type="spellEnd"/>
      <w:r w:rsidRPr="00C338BB">
        <w:rPr>
          <w:b/>
          <w:bCs/>
        </w:rPr>
        <w:t xml:space="preserve"> </w:t>
      </w:r>
      <w:proofErr w:type="spellStart"/>
      <w:r w:rsidRPr="00C338BB">
        <w:rPr>
          <w:b/>
          <w:bCs/>
        </w:rPr>
        <w:t>smještaj</w:t>
      </w:r>
      <w:proofErr w:type="spellEnd"/>
      <w:r w:rsidRPr="00C338BB">
        <w:rPr>
          <w:b/>
          <w:bCs/>
        </w:rPr>
        <w:t xml:space="preserve">, </w:t>
      </w:r>
      <w:proofErr w:type="spellStart"/>
      <w:r w:rsidRPr="00C338BB">
        <w:rPr>
          <w:b/>
          <w:bCs/>
        </w:rPr>
        <w:t>organizirano</w:t>
      </w:r>
      <w:proofErr w:type="spellEnd"/>
      <w:r w:rsidRPr="00C338BB">
        <w:rPr>
          <w:b/>
          <w:bCs/>
        </w:rPr>
        <w:t xml:space="preserve"> </w:t>
      </w:r>
      <w:proofErr w:type="spellStart"/>
      <w:r w:rsidRPr="00C338BB">
        <w:rPr>
          <w:b/>
          <w:bCs/>
        </w:rPr>
        <w:t>stanovanje</w:t>
      </w:r>
      <w:proofErr w:type="spellEnd"/>
      <w:r w:rsidRPr="00C338BB">
        <w:rPr>
          <w:b/>
          <w:bCs/>
        </w:rPr>
        <w:t xml:space="preserve">, </w:t>
      </w:r>
      <w:proofErr w:type="spellStart"/>
      <w:r w:rsidRPr="00C338BB">
        <w:rPr>
          <w:b/>
          <w:bCs/>
        </w:rPr>
        <w:t>poludnevni</w:t>
      </w:r>
      <w:proofErr w:type="spellEnd"/>
      <w:r w:rsidRPr="00C338BB">
        <w:rPr>
          <w:b/>
          <w:bCs/>
        </w:rPr>
        <w:t xml:space="preserve"> </w:t>
      </w:r>
      <w:proofErr w:type="spellStart"/>
      <w:r w:rsidRPr="00C338BB">
        <w:rPr>
          <w:b/>
          <w:bCs/>
        </w:rPr>
        <w:t>boravak</w:t>
      </w:r>
      <w:proofErr w:type="spellEnd"/>
    </w:p>
    <w:p w14:paraId="60CC35CD" w14:textId="77777777" w:rsidR="00670EA1" w:rsidRDefault="00670EA1" w:rsidP="00670EA1">
      <w:pPr>
        <w:pStyle w:val="Odlomakpopisa"/>
        <w:ind w:left="927" w:right="849"/>
      </w:pPr>
    </w:p>
    <w:p w14:paraId="1538E8AB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odgajatelji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12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670EA1" w:rsidRPr="00ED78CD" w14:paraId="70886986" w14:textId="77777777" w:rsidTr="00670EA1"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4342B0E0" w14:textId="77777777" w:rsidR="00670EA1" w:rsidRPr="00ED78CD" w:rsidRDefault="00670EA1" w:rsidP="00670EA1">
            <w:pPr>
              <w:tabs>
                <w:tab w:val="left" w:pos="2977"/>
                <w:tab w:val="left" w:leader="dot" w:pos="7797"/>
              </w:tabs>
              <w:ind w:left="567" w:right="849"/>
              <w:rPr>
                <w:sz w:val="24"/>
              </w:rPr>
            </w:pPr>
          </w:p>
        </w:tc>
      </w:tr>
    </w:tbl>
    <w:p w14:paraId="3C4525F4" w14:textId="77777777" w:rsidR="00670EA1" w:rsidRDefault="00670EA1" w:rsidP="00670EA1">
      <w:pPr>
        <w:tabs>
          <w:tab w:val="left" w:pos="2977"/>
          <w:tab w:val="left" w:leader="dot" w:pos="7797"/>
        </w:tabs>
        <w:ind w:right="849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ukupno</w:t>
      </w:r>
      <w:proofErr w:type="spellEnd"/>
      <w:r>
        <w:rPr>
          <w:sz w:val="24"/>
        </w:rPr>
        <w:t xml:space="preserve"> : </w:t>
      </w:r>
      <w:r>
        <w:rPr>
          <w:sz w:val="24"/>
        </w:rPr>
        <w:tab/>
        <w:t>12</w:t>
      </w:r>
    </w:p>
    <w:p w14:paraId="43CDC740" w14:textId="77777777" w:rsidR="00670EA1" w:rsidRPr="001D0CC3" w:rsidRDefault="00670EA1" w:rsidP="00670EA1">
      <w:pPr>
        <w:rPr>
          <w:b/>
        </w:rPr>
      </w:pPr>
      <w:proofErr w:type="spellStart"/>
      <w:r>
        <w:rPr>
          <w:b/>
        </w:rPr>
        <w:t>Dječaci</w:t>
      </w:r>
      <w:proofErr w:type="spellEnd"/>
      <w:r>
        <w:rPr>
          <w:b/>
        </w:rPr>
        <w:t xml:space="preserve"> do 14 </w:t>
      </w:r>
      <w:proofErr w:type="spellStart"/>
      <w:r>
        <w:rPr>
          <w:b/>
        </w:rPr>
        <w:t>godina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problemima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ponašanju</w:t>
      </w:r>
      <w:proofErr w:type="spellEnd"/>
    </w:p>
    <w:p w14:paraId="4861B246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odgajatelji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15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670EA1" w:rsidRPr="00ED78CD" w14:paraId="2C8F0642" w14:textId="77777777" w:rsidTr="00670EA1"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670100F8" w14:textId="77777777" w:rsidR="00670EA1" w:rsidRPr="00ED78CD" w:rsidRDefault="00670EA1" w:rsidP="00670EA1">
            <w:pPr>
              <w:tabs>
                <w:tab w:val="left" w:pos="2977"/>
                <w:tab w:val="left" w:leader="dot" w:pos="7797"/>
              </w:tabs>
              <w:ind w:left="567" w:right="849"/>
              <w:rPr>
                <w:sz w:val="24"/>
              </w:rPr>
            </w:pPr>
          </w:p>
        </w:tc>
      </w:tr>
    </w:tbl>
    <w:p w14:paraId="05EFD57E" w14:textId="77777777" w:rsidR="00670EA1" w:rsidRDefault="00670EA1" w:rsidP="00670EA1">
      <w:pPr>
        <w:tabs>
          <w:tab w:val="left" w:pos="297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ukupno</w:t>
      </w:r>
      <w:proofErr w:type="spellEnd"/>
      <w:r>
        <w:rPr>
          <w:sz w:val="24"/>
        </w:rPr>
        <w:t xml:space="preserve"> : </w:t>
      </w:r>
      <w:r>
        <w:rPr>
          <w:sz w:val="24"/>
        </w:rPr>
        <w:tab/>
        <w:t>15</w:t>
      </w:r>
    </w:p>
    <w:p w14:paraId="5CDDE923" w14:textId="77777777" w:rsidR="00670EA1" w:rsidRPr="001D0CC3" w:rsidRDefault="00670EA1" w:rsidP="00670EA1">
      <w:pPr>
        <w:rPr>
          <w:b/>
        </w:rPr>
      </w:pPr>
      <w:r w:rsidRPr="001D0CC3">
        <w:rPr>
          <w:b/>
        </w:rPr>
        <w:t>STRUČNI DJELATNICI NA NIVOU PPODRUŽNICE</w:t>
      </w:r>
    </w:p>
    <w:p w14:paraId="4845BD8E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ab/>
      </w:r>
      <w:proofErr w:type="spellStart"/>
      <w:r w:rsidRPr="00C95566">
        <w:t>predstojnica</w:t>
      </w:r>
      <w:proofErr w:type="spellEnd"/>
      <w:r>
        <w:rPr>
          <w:sz w:val="24"/>
        </w:rPr>
        <w:tab/>
        <w:t>1</w:t>
      </w:r>
    </w:p>
    <w:p w14:paraId="3685C242" w14:textId="77777777" w:rsidR="00670EA1" w:rsidRDefault="00670EA1" w:rsidP="00670EA1">
      <w:pPr>
        <w:tabs>
          <w:tab w:val="left" w:pos="2127"/>
          <w:tab w:val="left" w:leader="dot" w:pos="7797"/>
        </w:tabs>
        <w:ind w:right="849"/>
        <w:rPr>
          <w:sz w:val="24"/>
        </w:rPr>
      </w:pPr>
      <w:proofErr w:type="spellStart"/>
      <w:r>
        <w:rPr>
          <w:sz w:val="24"/>
        </w:rPr>
        <w:t>socijalna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radnica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voditelj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smještaja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ab/>
        <w:t>1</w:t>
      </w:r>
    </w:p>
    <w:p w14:paraId="447A375E" w14:textId="77777777" w:rsidR="00670EA1" w:rsidRDefault="00670EA1" w:rsidP="00670EA1">
      <w:pPr>
        <w:tabs>
          <w:tab w:val="left" w:pos="2127"/>
          <w:tab w:val="left" w:leader="dot" w:pos="7797"/>
        </w:tabs>
        <w:ind w:right="849"/>
        <w:rPr>
          <w:sz w:val="24"/>
        </w:rPr>
      </w:pPr>
      <w:proofErr w:type="spellStart"/>
      <w:r>
        <w:rPr>
          <w:sz w:val="24"/>
        </w:rPr>
        <w:t>psihologinja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voditelj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organiziranog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savjetovanja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pomaganja</w:t>
      </w:r>
      <w:proofErr w:type="spellEnd"/>
      <w:r>
        <w:rPr>
          <w:sz w:val="24"/>
        </w:rPr>
        <w:tab/>
        <w:t xml:space="preserve"> 1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670EA1" w:rsidRPr="00ED78CD" w14:paraId="794831A0" w14:textId="77777777" w:rsidTr="00670EA1"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1FAADF60" w14:textId="77777777" w:rsidR="00670EA1" w:rsidRPr="00ED78CD" w:rsidRDefault="00670EA1" w:rsidP="00670EA1">
            <w:pPr>
              <w:tabs>
                <w:tab w:val="left" w:pos="2977"/>
                <w:tab w:val="left" w:leader="dot" w:pos="7797"/>
              </w:tabs>
              <w:ind w:left="567" w:right="849"/>
              <w:rPr>
                <w:sz w:val="24"/>
              </w:rPr>
            </w:pPr>
          </w:p>
        </w:tc>
      </w:tr>
    </w:tbl>
    <w:p w14:paraId="61A4B977" w14:textId="77777777" w:rsidR="00670EA1" w:rsidRDefault="00670EA1" w:rsidP="00670EA1">
      <w:pPr>
        <w:tabs>
          <w:tab w:val="left" w:pos="2977"/>
          <w:tab w:val="left" w:leader="dot" w:pos="7797"/>
        </w:tabs>
        <w:ind w:right="849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ukupno</w:t>
      </w:r>
      <w:proofErr w:type="spellEnd"/>
      <w:r>
        <w:rPr>
          <w:sz w:val="24"/>
        </w:rPr>
        <w:t xml:space="preserve"> : </w:t>
      </w:r>
      <w:r>
        <w:rPr>
          <w:sz w:val="24"/>
        </w:rPr>
        <w:tab/>
        <w:t>3</w:t>
      </w:r>
    </w:p>
    <w:p w14:paraId="076BEB44" w14:textId="77777777" w:rsidR="00670EA1" w:rsidRPr="001D0CC3" w:rsidRDefault="00670EA1" w:rsidP="00670EA1">
      <w:pPr>
        <w:rPr>
          <w:b/>
        </w:rPr>
      </w:pPr>
      <w:r w:rsidRPr="001D0CC3">
        <w:rPr>
          <w:b/>
        </w:rPr>
        <w:t>STRUČNI TIM – USLUGA SAVJETOVANJA I POMAGANJA</w:t>
      </w:r>
    </w:p>
    <w:p w14:paraId="522D4BCB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proofErr w:type="spellStart"/>
      <w:r>
        <w:rPr>
          <w:sz w:val="24"/>
        </w:rPr>
        <w:t>socijalna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radnica</w:t>
      </w:r>
      <w:proofErr w:type="spellEnd"/>
      <w:r>
        <w:rPr>
          <w:sz w:val="24"/>
        </w:rPr>
        <w:tab/>
        <w:t>2</w:t>
      </w:r>
    </w:p>
    <w:p w14:paraId="2EC19E83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proofErr w:type="spellStart"/>
      <w:r>
        <w:rPr>
          <w:sz w:val="24"/>
        </w:rPr>
        <w:t>psihologinja</w:t>
      </w:r>
      <w:proofErr w:type="spellEnd"/>
      <w:r>
        <w:rPr>
          <w:sz w:val="24"/>
        </w:rPr>
        <w:t xml:space="preserve"> ………</w:t>
      </w:r>
      <w:r>
        <w:rPr>
          <w:sz w:val="24"/>
        </w:rPr>
        <w:tab/>
        <w:t xml:space="preserve"> 1</w:t>
      </w:r>
    </w:p>
    <w:p w14:paraId="54EAD36B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4FBD82D1" w14:textId="77777777" w:rsidR="00670EA1" w:rsidRDefault="00670EA1" w:rsidP="00670EA1">
      <w:pPr>
        <w:tabs>
          <w:tab w:val="left" w:pos="2977"/>
          <w:tab w:val="left" w:leader="dot" w:pos="7797"/>
        </w:tabs>
        <w:ind w:right="849"/>
        <w:rPr>
          <w:sz w:val="24"/>
        </w:rPr>
      </w:pPr>
      <w:r>
        <w:rPr>
          <w:sz w:val="24"/>
        </w:rPr>
        <w:t xml:space="preserve">                                                        </w:t>
      </w:r>
      <w:proofErr w:type="spellStart"/>
      <w:r>
        <w:rPr>
          <w:sz w:val="24"/>
        </w:rPr>
        <w:t>ukupno</w:t>
      </w:r>
      <w:proofErr w:type="spellEnd"/>
      <w:r>
        <w:rPr>
          <w:sz w:val="24"/>
        </w:rPr>
        <w:t xml:space="preserve"> : </w:t>
      </w:r>
      <w:r>
        <w:rPr>
          <w:sz w:val="24"/>
        </w:rPr>
        <w:tab/>
        <w:t>3</w:t>
      </w:r>
    </w:p>
    <w:p w14:paraId="345068B0" w14:textId="77777777" w:rsidR="00670EA1" w:rsidRDefault="00670EA1" w:rsidP="00670EA1">
      <w:pPr>
        <w:tabs>
          <w:tab w:val="left" w:pos="2977"/>
          <w:tab w:val="left" w:leader="dot" w:pos="7797"/>
        </w:tabs>
        <w:ind w:right="849"/>
        <w:rPr>
          <w:sz w:val="24"/>
        </w:rPr>
      </w:pPr>
      <w:r>
        <w:rPr>
          <w:sz w:val="24"/>
        </w:rPr>
        <w:t>__________________________________________________________________</w:t>
      </w:r>
    </w:p>
    <w:p w14:paraId="0BCCFCD6" w14:textId="77777777" w:rsidR="00670EA1" w:rsidRDefault="00670EA1" w:rsidP="00670EA1">
      <w:pPr>
        <w:tabs>
          <w:tab w:val="left" w:pos="2977"/>
          <w:tab w:val="left" w:pos="7275"/>
        </w:tabs>
        <w:ind w:right="849"/>
        <w:rPr>
          <w:sz w:val="24"/>
        </w:rPr>
      </w:pPr>
      <w:r>
        <w:rPr>
          <w:sz w:val="24"/>
        </w:rPr>
        <w:t xml:space="preserve">                                                         UKUPNO:     </w:t>
      </w:r>
      <w:r>
        <w:rPr>
          <w:sz w:val="24"/>
        </w:rPr>
        <w:tab/>
        <w:t xml:space="preserve">      33</w:t>
      </w:r>
    </w:p>
    <w:p w14:paraId="520C4980" w14:textId="77777777" w:rsidR="00670EA1" w:rsidRDefault="00670EA1" w:rsidP="00670EA1">
      <w:proofErr w:type="spellStart"/>
      <w:r>
        <w:t>Vježbenica</w:t>
      </w:r>
      <w:proofErr w:type="spellEnd"/>
      <w:r>
        <w:t xml:space="preserve"> …………………………………………………………………………………………………………………    1</w:t>
      </w:r>
    </w:p>
    <w:p w14:paraId="3C6C9056" w14:textId="77777777" w:rsidR="00670EA1" w:rsidRDefault="00670EA1" w:rsidP="00670EA1"/>
    <w:p w14:paraId="2BEA0F1B" w14:textId="77777777" w:rsidR="00670EA1" w:rsidRDefault="00670EA1" w:rsidP="00670EA1"/>
    <w:p w14:paraId="4D524CCF" w14:textId="77777777" w:rsidR="00670EA1" w:rsidRPr="000F7735" w:rsidRDefault="00670EA1" w:rsidP="00670EA1">
      <w:r w:rsidRPr="000F7735">
        <w:t>TEHNIČKO OSOBLJE</w:t>
      </w:r>
    </w:p>
    <w:p w14:paraId="69597E68" w14:textId="77777777" w:rsidR="00670EA1" w:rsidRDefault="00670EA1" w:rsidP="00670EA1"/>
    <w:p w14:paraId="29535A7D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 xml:space="preserve">                           </w:t>
      </w:r>
      <w:proofErr w:type="spellStart"/>
      <w:r>
        <w:rPr>
          <w:sz w:val="24"/>
        </w:rPr>
        <w:t>kuharica</w:t>
      </w:r>
      <w:proofErr w:type="spellEnd"/>
      <w:r>
        <w:rPr>
          <w:sz w:val="24"/>
        </w:rPr>
        <w:tab/>
        <w:t>4</w:t>
      </w:r>
    </w:p>
    <w:p w14:paraId="7DC326CD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 xml:space="preserve">                           </w:t>
      </w:r>
      <w:proofErr w:type="spellStart"/>
      <w:r>
        <w:rPr>
          <w:sz w:val="24"/>
        </w:rPr>
        <w:t>pralja</w:t>
      </w:r>
      <w:proofErr w:type="spellEnd"/>
      <w:r>
        <w:rPr>
          <w:sz w:val="24"/>
        </w:rPr>
        <w:tab/>
        <w:t>1</w:t>
      </w:r>
    </w:p>
    <w:p w14:paraId="42B48BEC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 xml:space="preserve">                           </w:t>
      </w:r>
      <w:proofErr w:type="spellStart"/>
      <w:r>
        <w:rPr>
          <w:sz w:val="24"/>
        </w:rPr>
        <w:t>spremačica</w:t>
      </w:r>
      <w:proofErr w:type="spellEnd"/>
      <w:r>
        <w:rPr>
          <w:sz w:val="24"/>
        </w:rPr>
        <w:t xml:space="preserve"> .............................................................................1</w:t>
      </w:r>
    </w:p>
    <w:p w14:paraId="2368A38B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domar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vozač</w:t>
      </w:r>
      <w:proofErr w:type="spellEnd"/>
      <w:r>
        <w:rPr>
          <w:sz w:val="24"/>
        </w:rPr>
        <w:tab/>
        <w:t xml:space="preserve"> 1</w:t>
      </w:r>
    </w:p>
    <w:p w14:paraId="0056D7ED" w14:textId="77777777" w:rsidR="00670EA1" w:rsidRDefault="00670EA1" w:rsidP="00670EA1">
      <w:pPr>
        <w:tabs>
          <w:tab w:val="left" w:pos="2127"/>
          <w:tab w:val="left" w:leader="dot" w:pos="7797"/>
        </w:tabs>
        <w:ind w:left="567" w:right="849"/>
        <w:rPr>
          <w:sz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670EA1" w:rsidRPr="00ED78CD" w14:paraId="6F4D10F8" w14:textId="77777777" w:rsidTr="00670EA1"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1EA65D11" w14:textId="77777777" w:rsidR="00670EA1" w:rsidRPr="00ED78CD" w:rsidRDefault="00670EA1" w:rsidP="00670EA1">
            <w:pPr>
              <w:tabs>
                <w:tab w:val="left" w:pos="2977"/>
                <w:tab w:val="left" w:leader="dot" w:pos="7797"/>
              </w:tabs>
              <w:ind w:left="567" w:right="849"/>
              <w:rPr>
                <w:sz w:val="24"/>
              </w:rPr>
            </w:pPr>
          </w:p>
        </w:tc>
      </w:tr>
    </w:tbl>
    <w:p w14:paraId="7A90E05E" w14:textId="77777777" w:rsidR="00670EA1" w:rsidRDefault="00670EA1" w:rsidP="00670EA1">
      <w:pPr>
        <w:tabs>
          <w:tab w:val="left" w:pos="2977"/>
          <w:tab w:val="left" w:leader="dot" w:pos="7797"/>
        </w:tabs>
        <w:ind w:left="567" w:right="849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ukupno</w:t>
      </w:r>
      <w:proofErr w:type="spellEnd"/>
      <w:r>
        <w:rPr>
          <w:sz w:val="24"/>
        </w:rPr>
        <w:t xml:space="preserve"> : </w:t>
      </w:r>
      <w:r>
        <w:rPr>
          <w:sz w:val="24"/>
        </w:rPr>
        <w:tab/>
        <w:t>7</w:t>
      </w:r>
    </w:p>
    <w:p w14:paraId="22FC741B" w14:textId="77777777" w:rsidR="00670EA1" w:rsidRDefault="00670EA1" w:rsidP="00670EA1">
      <w:pPr>
        <w:tabs>
          <w:tab w:val="left" w:pos="2127"/>
          <w:tab w:val="left" w:pos="7797"/>
        </w:tabs>
        <w:ind w:left="567" w:right="851" w:firstLine="720"/>
      </w:pPr>
    </w:p>
    <w:p w14:paraId="49FEF052" w14:textId="77777777" w:rsidR="00670EA1" w:rsidRDefault="00670EA1" w:rsidP="00670EA1">
      <w:proofErr w:type="spellStart"/>
      <w:r>
        <w:lastRenderedPageBreak/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je </w:t>
      </w:r>
      <w:proofErr w:type="spellStart"/>
      <w:r>
        <w:t>zadovoljavajuća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nikako</w:t>
      </w:r>
      <w:proofErr w:type="spellEnd"/>
      <w:r>
        <w:t xml:space="preserve"> ne bi </w:t>
      </w:r>
      <w:proofErr w:type="spellStart"/>
      <w:r>
        <w:t>smjelo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. </w:t>
      </w:r>
      <w:proofErr w:type="spellStart"/>
      <w:r>
        <w:t>Uvođenjem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– </w:t>
      </w:r>
      <w:proofErr w:type="spellStart"/>
      <w:r>
        <w:t>organizirano</w:t>
      </w:r>
      <w:proofErr w:type="spellEnd"/>
      <w:r>
        <w:t xml:space="preserve"> </w:t>
      </w:r>
      <w:proofErr w:type="spellStart"/>
      <w:r>
        <w:t>stanovanje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povremenu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do </w:t>
      </w:r>
      <w:proofErr w:type="spellStart"/>
      <w:r>
        <w:t>preraspodjele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545662B0" w14:textId="77777777" w:rsidR="00670EA1" w:rsidRDefault="00670EA1" w:rsidP="00670EA1">
      <w:r>
        <w:t xml:space="preserve">U </w:t>
      </w:r>
      <w:proofErr w:type="spellStart"/>
      <w:r>
        <w:t>skupinama</w:t>
      </w:r>
      <w:proofErr w:type="spellEnd"/>
      <w:r>
        <w:t xml:space="preserve"> </w:t>
      </w:r>
      <w:proofErr w:type="spellStart"/>
      <w:r>
        <w:t>dječaka</w:t>
      </w:r>
      <w:proofErr w:type="spellEnd"/>
      <w:r>
        <w:t xml:space="preserve"> do 14 </w:t>
      </w:r>
      <w:proofErr w:type="spellStart"/>
      <w:r>
        <w:t>godina</w:t>
      </w:r>
      <w:proofErr w:type="spellEnd"/>
      <w:r>
        <w:t xml:space="preserve"> s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noći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odgajatelja</w:t>
      </w:r>
      <w:proofErr w:type="spellEnd"/>
      <w:r>
        <w:t xml:space="preserve">, po </w:t>
      </w:r>
      <w:proofErr w:type="spellStart"/>
      <w:r>
        <w:t>dva</w:t>
      </w:r>
      <w:proofErr w:type="spellEnd"/>
      <w:r>
        <w:t xml:space="preserve"> u </w:t>
      </w:r>
      <w:proofErr w:type="spellStart"/>
      <w:r>
        <w:t>smjeni</w:t>
      </w:r>
      <w:proofErr w:type="spellEnd"/>
      <w:r>
        <w:t xml:space="preserve">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intenzivnih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nužno</w:t>
      </w:r>
      <w:proofErr w:type="spellEnd"/>
      <w:r>
        <w:t xml:space="preserve"> je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prisutnost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odgajatelja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 I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odgajatelja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nismo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preraspodjelom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da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noći</w:t>
      </w:r>
      <w:proofErr w:type="spellEnd"/>
      <w:r>
        <w:t xml:space="preserve"> </w:t>
      </w:r>
      <w:proofErr w:type="spellStart"/>
      <w:r>
        <w:t>konstantno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prisutan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odgajatelj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dobro za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1114DF2B" w14:textId="77777777" w:rsidR="00670EA1" w:rsidRDefault="00670EA1" w:rsidP="00670EA1"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organizirano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-  male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tri </w:t>
      </w:r>
      <w:proofErr w:type="spellStart"/>
      <w:r>
        <w:t>smjene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7,00 </w:t>
      </w:r>
      <w:proofErr w:type="spellStart"/>
      <w:r>
        <w:t>do</w:t>
      </w:r>
      <w:proofErr w:type="spellEnd"/>
      <w:r>
        <w:t xml:space="preserve"> 22,00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direktni</w:t>
      </w:r>
      <w:proofErr w:type="spellEnd"/>
      <w:r>
        <w:t xml:space="preserve"> rad u </w:t>
      </w:r>
      <w:proofErr w:type="spellStart"/>
      <w:r>
        <w:t>trajanju</w:t>
      </w:r>
      <w:proofErr w:type="spellEnd"/>
      <w:r>
        <w:t xml:space="preserve"> od 6 sati pa </w:t>
      </w:r>
      <w:proofErr w:type="spellStart"/>
      <w:r>
        <w:t>djelatnici</w:t>
      </w:r>
      <w:proofErr w:type="spellEnd"/>
      <w:r>
        <w:t xml:space="preserve"> u </w:t>
      </w:r>
      <w:proofErr w:type="spellStart"/>
      <w:r>
        <w:t>direktnom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5 sati </w:t>
      </w:r>
      <w:proofErr w:type="spellStart"/>
      <w:r>
        <w:t>dnevno</w:t>
      </w:r>
      <w:proofErr w:type="spellEnd"/>
      <w:r>
        <w:t xml:space="preserve">. </w:t>
      </w:r>
    </w:p>
    <w:p w14:paraId="68C2374E" w14:textId="77777777" w:rsidR="00670EA1" w:rsidRPr="000B49FC" w:rsidRDefault="00670EA1" w:rsidP="0067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STRUČNA TIJELA PODRUŽNICE</w:t>
      </w:r>
    </w:p>
    <w:p w14:paraId="7DD09E7F" w14:textId="77777777" w:rsidR="00670EA1" w:rsidRPr="004007CE" w:rsidRDefault="00670EA1" w:rsidP="00670EA1">
      <w:r w:rsidRPr="004007CE">
        <w:t xml:space="preserve">Na </w:t>
      </w:r>
      <w:proofErr w:type="spellStart"/>
      <w:r w:rsidRPr="004007CE">
        <w:t>nivou</w:t>
      </w:r>
      <w:proofErr w:type="spellEnd"/>
      <w:r w:rsidRPr="004007CE">
        <w:t xml:space="preserve"> </w:t>
      </w:r>
      <w:proofErr w:type="spellStart"/>
      <w:r w:rsidRPr="004007CE">
        <w:t>podružnice</w:t>
      </w:r>
      <w:proofErr w:type="spellEnd"/>
      <w:r w:rsidRPr="004007CE">
        <w:t xml:space="preserve"> “A. G. </w:t>
      </w:r>
      <w:proofErr w:type="spellStart"/>
      <w:r w:rsidRPr="004007CE">
        <w:t>Matoš</w:t>
      </w:r>
      <w:proofErr w:type="spellEnd"/>
      <w:r w:rsidRPr="004007CE">
        <w:t xml:space="preserve">” </w:t>
      </w:r>
      <w:proofErr w:type="spellStart"/>
      <w:r w:rsidRPr="004007CE">
        <w:t>funkcionira</w:t>
      </w:r>
      <w:proofErr w:type="spellEnd"/>
      <w:r w:rsidRPr="004007CE">
        <w:t xml:space="preserve">  </w:t>
      </w:r>
      <w:proofErr w:type="spellStart"/>
      <w:r w:rsidRPr="004007CE">
        <w:t>Vijeće</w:t>
      </w:r>
      <w:proofErr w:type="spellEnd"/>
      <w:r w:rsidRPr="004007CE">
        <w:t xml:space="preserve"> </w:t>
      </w:r>
      <w:proofErr w:type="spellStart"/>
      <w:r w:rsidRPr="004007CE">
        <w:t>stručnih</w:t>
      </w:r>
      <w:proofErr w:type="spellEnd"/>
      <w:r w:rsidRPr="004007CE">
        <w:t xml:space="preserve"> </w:t>
      </w:r>
      <w:proofErr w:type="spellStart"/>
      <w:r w:rsidRPr="004007CE">
        <w:t>djelatnika</w:t>
      </w:r>
      <w:proofErr w:type="spellEnd"/>
      <w:r w:rsidRPr="004007CE">
        <w:t xml:space="preserve"> </w:t>
      </w:r>
      <w:proofErr w:type="spellStart"/>
      <w:r w:rsidRPr="004007CE">
        <w:t>kojeg</w:t>
      </w:r>
      <w:proofErr w:type="spellEnd"/>
      <w:r w:rsidRPr="004007CE">
        <w:t xml:space="preserve"> </w:t>
      </w:r>
      <w:proofErr w:type="spellStart"/>
      <w:r w:rsidRPr="004007CE">
        <w:t>čine</w:t>
      </w:r>
      <w:proofErr w:type="spellEnd"/>
      <w:r w:rsidRPr="004007CE">
        <w:t xml:space="preserve"> </w:t>
      </w:r>
      <w:proofErr w:type="spellStart"/>
      <w:r w:rsidRPr="004007CE">
        <w:t>svi</w:t>
      </w:r>
      <w:proofErr w:type="spellEnd"/>
      <w:r w:rsidRPr="004007CE">
        <w:t xml:space="preserve"> </w:t>
      </w:r>
      <w:proofErr w:type="spellStart"/>
      <w:r w:rsidRPr="004007CE">
        <w:t>stručni</w:t>
      </w:r>
      <w:proofErr w:type="spellEnd"/>
      <w:r w:rsidRPr="004007CE">
        <w:t xml:space="preserve"> </w:t>
      </w:r>
      <w:proofErr w:type="spellStart"/>
      <w:r w:rsidRPr="004007CE">
        <w:t>djelatnici</w:t>
      </w:r>
      <w:proofErr w:type="spellEnd"/>
      <w:r w:rsidRPr="004007CE">
        <w:t xml:space="preserve"> </w:t>
      </w:r>
      <w:proofErr w:type="spellStart"/>
      <w:r w:rsidRPr="004007CE">
        <w:t>Podružnice</w:t>
      </w:r>
      <w:proofErr w:type="spellEnd"/>
      <w:r w:rsidRPr="004007CE">
        <w:t xml:space="preserve">. </w:t>
      </w:r>
      <w:proofErr w:type="spellStart"/>
      <w:r w:rsidRPr="004007CE">
        <w:t>Stručno</w:t>
      </w:r>
      <w:proofErr w:type="spellEnd"/>
      <w:r w:rsidRPr="004007CE">
        <w:t xml:space="preserve"> </w:t>
      </w:r>
      <w:proofErr w:type="spellStart"/>
      <w:r w:rsidRPr="004007CE">
        <w:t>vijeće</w:t>
      </w:r>
      <w:proofErr w:type="spellEnd"/>
      <w:r w:rsidRPr="004007CE">
        <w:t xml:space="preserve"> </w:t>
      </w:r>
      <w:proofErr w:type="spellStart"/>
      <w:r w:rsidRPr="004007CE">
        <w:t>sastaje</w:t>
      </w:r>
      <w:proofErr w:type="spellEnd"/>
      <w:r w:rsidRPr="004007CE">
        <w:t xml:space="preserve"> se </w:t>
      </w:r>
      <w:proofErr w:type="spellStart"/>
      <w:r w:rsidRPr="004007CE">
        <w:t>četiri</w:t>
      </w:r>
      <w:proofErr w:type="spellEnd"/>
      <w:r w:rsidRPr="004007CE">
        <w:t xml:space="preserve"> puta </w:t>
      </w:r>
      <w:proofErr w:type="spellStart"/>
      <w:r w:rsidRPr="004007CE">
        <w:t>godišnje</w:t>
      </w:r>
      <w:proofErr w:type="spellEnd"/>
      <w:r w:rsidRPr="004007CE">
        <w:t xml:space="preserve">, a po </w:t>
      </w:r>
      <w:proofErr w:type="spellStart"/>
      <w:r w:rsidRPr="004007CE">
        <w:t>potrebi</w:t>
      </w:r>
      <w:proofErr w:type="spellEnd"/>
      <w:r w:rsidRPr="004007CE">
        <w:t xml:space="preserve"> i </w:t>
      </w:r>
      <w:proofErr w:type="spellStart"/>
      <w:r w:rsidRPr="004007CE">
        <w:t>više</w:t>
      </w:r>
      <w:proofErr w:type="spellEnd"/>
      <w:r w:rsidRPr="004007CE">
        <w:t xml:space="preserve"> puta.</w:t>
      </w:r>
    </w:p>
    <w:p w14:paraId="475D754F" w14:textId="77777777" w:rsidR="00670EA1" w:rsidRPr="004007CE" w:rsidRDefault="00670EA1" w:rsidP="00670EA1">
      <w:proofErr w:type="spellStart"/>
      <w:r w:rsidRPr="004007CE">
        <w:t>Osim</w:t>
      </w:r>
      <w:proofErr w:type="spellEnd"/>
      <w:r w:rsidRPr="004007CE">
        <w:t xml:space="preserve"> </w:t>
      </w:r>
      <w:proofErr w:type="spellStart"/>
      <w:r w:rsidRPr="004007CE">
        <w:t>Stručnog</w:t>
      </w:r>
      <w:proofErr w:type="spellEnd"/>
      <w:r w:rsidRPr="004007CE">
        <w:t xml:space="preserve"> </w:t>
      </w:r>
      <w:proofErr w:type="spellStart"/>
      <w:r w:rsidRPr="004007CE">
        <w:t>vijeća</w:t>
      </w:r>
      <w:proofErr w:type="spellEnd"/>
      <w:r w:rsidRPr="004007CE">
        <w:t xml:space="preserve"> </w:t>
      </w:r>
      <w:proofErr w:type="spellStart"/>
      <w:r w:rsidRPr="004007CE">
        <w:t>problematika</w:t>
      </w:r>
      <w:proofErr w:type="spellEnd"/>
      <w:r w:rsidRPr="004007CE">
        <w:t xml:space="preserve"> </w:t>
      </w:r>
      <w:proofErr w:type="spellStart"/>
      <w:r w:rsidRPr="004007CE">
        <w:t>Podružnice</w:t>
      </w:r>
      <w:proofErr w:type="spellEnd"/>
      <w:r w:rsidRPr="004007CE">
        <w:t xml:space="preserve"> </w:t>
      </w:r>
      <w:proofErr w:type="spellStart"/>
      <w:r w:rsidRPr="004007CE">
        <w:t>rješava</w:t>
      </w:r>
      <w:proofErr w:type="spellEnd"/>
      <w:r w:rsidRPr="004007CE">
        <w:t xml:space="preserve"> se </w:t>
      </w:r>
      <w:proofErr w:type="spellStart"/>
      <w:r w:rsidRPr="004007CE">
        <w:t>putem</w:t>
      </w:r>
      <w:proofErr w:type="spellEnd"/>
      <w:r w:rsidRPr="004007CE">
        <w:t xml:space="preserve"> </w:t>
      </w:r>
      <w:proofErr w:type="spellStart"/>
      <w:r w:rsidRPr="004007CE">
        <w:t>Stručnog</w:t>
      </w:r>
      <w:proofErr w:type="spellEnd"/>
      <w:r w:rsidRPr="004007CE">
        <w:t xml:space="preserve"> </w:t>
      </w:r>
      <w:proofErr w:type="spellStart"/>
      <w:r w:rsidRPr="004007CE">
        <w:t>tima</w:t>
      </w:r>
      <w:proofErr w:type="spellEnd"/>
      <w:r w:rsidRPr="004007CE">
        <w:t xml:space="preserve">. </w:t>
      </w:r>
      <w:proofErr w:type="spellStart"/>
      <w:r w:rsidRPr="004007CE">
        <w:t>Stručni</w:t>
      </w:r>
      <w:proofErr w:type="spellEnd"/>
      <w:r w:rsidRPr="004007CE">
        <w:t xml:space="preserve"> </w:t>
      </w:r>
      <w:proofErr w:type="spellStart"/>
      <w:r w:rsidRPr="004007CE">
        <w:t>tim</w:t>
      </w:r>
      <w:proofErr w:type="spellEnd"/>
      <w:r w:rsidRPr="004007CE">
        <w:t xml:space="preserve"> </w:t>
      </w:r>
      <w:proofErr w:type="spellStart"/>
      <w:r w:rsidRPr="004007CE">
        <w:t>sastaje</w:t>
      </w:r>
      <w:proofErr w:type="spellEnd"/>
      <w:r w:rsidRPr="004007CE">
        <w:t xml:space="preserve"> se </w:t>
      </w:r>
      <w:proofErr w:type="spellStart"/>
      <w:r w:rsidRPr="004007CE">
        <w:t>obavezno</w:t>
      </w:r>
      <w:proofErr w:type="spellEnd"/>
      <w:r w:rsidRPr="004007CE">
        <w:t xml:space="preserve"> </w:t>
      </w:r>
      <w:proofErr w:type="spellStart"/>
      <w:r w:rsidRPr="004007CE">
        <w:t>jednom</w:t>
      </w:r>
      <w:proofErr w:type="spellEnd"/>
      <w:r w:rsidRPr="004007CE">
        <w:t xml:space="preserve"> </w:t>
      </w:r>
      <w:proofErr w:type="spellStart"/>
      <w:r w:rsidRPr="004007CE">
        <w:t>mjesečno</w:t>
      </w:r>
      <w:proofErr w:type="spellEnd"/>
      <w:r w:rsidRPr="004007CE">
        <w:t xml:space="preserve"> </w:t>
      </w:r>
      <w:proofErr w:type="spellStart"/>
      <w:r w:rsidRPr="004007CE">
        <w:t>kada</w:t>
      </w:r>
      <w:proofErr w:type="spellEnd"/>
      <w:r w:rsidRPr="004007CE">
        <w:t xml:space="preserve"> se </w:t>
      </w:r>
      <w:proofErr w:type="spellStart"/>
      <w:r w:rsidRPr="004007CE">
        <w:t>evaluira</w:t>
      </w:r>
      <w:proofErr w:type="spellEnd"/>
      <w:r w:rsidRPr="004007CE">
        <w:t xml:space="preserve"> program </w:t>
      </w:r>
      <w:proofErr w:type="spellStart"/>
      <w:r w:rsidRPr="004007CE">
        <w:t>rada</w:t>
      </w:r>
      <w:proofErr w:type="spellEnd"/>
      <w:r w:rsidRPr="004007CE">
        <w:t xml:space="preserve"> za </w:t>
      </w:r>
      <w:proofErr w:type="spellStart"/>
      <w:r w:rsidRPr="004007CE">
        <w:t>svakog</w:t>
      </w:r>
      <w:proofErr w:type="spellEnd"/>
      <w:r w:rsidRPr="004007CE">
        <w:t xml:space="preserve"> </w:t>
      </w:r>
      <w:proofErr w:type="spellStart"/>
      <w:r w:rsidRPr="004007CE">
        <w:t>korisnika</w:t>
      </w:r>
      <w:proofErr w:type="spellEnd"/>
      <w:r w:rsidRPr="004007CE">
        <w:t xml:space="preserve"> </w:t>
      </w:r>
      <w:proofErr w:type="spellStart"/>
      <w:r w:rsidRPr="004007CE">
        <w:t>posebno</w:t>
      </w:r>
      <w:proofErr w:type="spellEnd"/>
      <w:r w:rsidRPr="004007CE">
        <w:t xml:space="preserve"> </w:t>
      </w:r>
      <w:proofErr w:type="spellStart"/>
      <w:r w:rsidRPr="004007CE">
        <w:t>od</w:t>
      </w:r>
      <w:proofErr w:type="spellEnd"/>
      <w:r w:rsidRPr="004007CE">
        <w:t xml:space="preserve"> </w:t>
      </w:r>
      <w:proofErr w:type="spellStart"/>
      <w:r w:rsidRPr="004007CE">
        <w:t>strane</w:t>
      </w:r>
      <w:proofErr w:type="spellEnd"/>
      <w:r w:rsidRPr="004007CE">
        <w:t xml:space="preserve"> </w:t>
      </w:r>
      <w:proofErr w:type="spellStart"/>
      <w:r w:rsidRPr="004007CE">
        <w:t>svih</w:t>
      </w:r>
      <w:proofErr w:type="spellEnd"/>
      <w:r w:rsidRPr="004007CE">
        <w:t xml:space="preserve"> </w:t>
      </w:r>
      <w:proofErr w:type="spellStart"/>
      <w:r w:rsidRPr="004007CE">
        <w:t>stručnih</w:t>
      </w:r>
      <w:proofErr w:type="spellEnd"/>
      <w:r w:rsidRPr="004007CE">
        <w:t xml:space="preserve"> </w:t>
      </w:r>
      <w:proofErr w:type="spellStart"/>
      <w:r w:rsidRPr="004007CE">
        <w:t>djelatnika</w:t>
      </w:r>
      <w:proofErr w:type="spellEnd"/>
      <w:r w:rsidRPr="004007CE">
        <w:t xml:space="preserve"> </w:t>
      </w:r>
      <w:proofErr w:type="spellStart"/>
      <w:r w:rsidRPr="004007CE">
        <w:t>i</w:t>
      </w:r>
      <w:proofErr w:type="spellEnd"/>
      <w:r w:rsidRPr="004007CE">
        <w:t xml:space="preserve"> </w:t>
      </w:r>
      <w:proofErr w:type="spellStart"/>
      <w:r w:rsidRPr="004007CE">
        <w:t>dogovara</w:t>
      </w:r>
      <w:proofErr w:type="spellEnd"/>
      <w:r w:rsidRPr="004007CE">
        <w:t xml:space="preserve"> se plan za </w:t>
      </w:r>
      <w:proofErr w:type="spellStart"/>
      <w:r w:rsidRPr="004007CE">
        <w:t>slijedeći</w:t>
      </w:r>
      <w:proofErr w:type="spellEnd"/>
      <w:r w:rsidRPr="004007CE">
        <w:t xml:space="preserve"> </w:t>
      </w:r>
      <w:proofErr w:type="spellStart"/>
      <w:r w:rsidRPr="004007CE">
        <w:t>mjesec</w:t>
      </w:r>
      <w:proofErr w:type="spellEnd"/>
      <w:r w:rsidRPr="004007CE">
        <w:t>.</w:t>
      </w:r>
    </w:p>
    <w:p w14:paraId="676A253F" w14:textId="77777777" w:rsidR="00670EA1" w:rsidRDefault="00670EA1" w:rsidP="00670EA1">
      <w:pPr>
        <w:rPr>
          <w:sz w:val="24"/>
        </w:rPr>
      </w:pPr>
      <w:proofErr w:type="spellStart"/>
      <w:r w:rsidRPr="004007CE">
        <w:t>Ukoliko</w:t>
      </w:r>
      <w:proofErr w:type="spellEnd"/>
      <w:r w:rsidRPr="004007CE">
        <w:t xml:space="preserve"> </w:t>
      </w:r>
      <w:proofErr w:type="spellStart"/>
      <w:r w:rsidRPr="004007CE">
        <w:t>postoje</w:t>
      </w:r>
      <w:proofErr w:type="spellEnd"/>
      <w:r w:rsidRPr="004007CE">
        <w:t xml:space="preserve"> </w:t>
      </w:r>
      <w:proofErr w:type="spellStart"/>
      <w:r w:rsidRPr="004007CE">
        <w:t>problemi</w:t>
      </w:r>
      <w:proofErr w:type="spellEnd"/>
      <w:r w:rsidRPr="004007CE">
        <w:t xml:space="preserve"> koji </w:t>
      </w:r>
      <w:proofErr w:type="spellStart"/>
      <w:r w:rsidRPr="004007CE">
        <w:t>nadilaze</w:t>
      </w:r>
      <w:proofErr w:type="spellEnd"/>
      <w:r w:rsidRPr="004007CE">
        <w:t xml:space="preserve"> </w:t>
      </w:r>
      <w:proofErr w:type="spellStart"/>
      <w:r w:rsidRPr="004007CE">
        <w:t>kompetencije</w:t>
      </w:r>
      <w:proofErr w:type="spellEnd"/>
      <w:r w:rsidRPr="004007CE">
        <w:t xml:space="preserve"> </w:t>
      </w:r>
      <w:proofErr w:type="spellStart"/>
      <w:r w:rsidRPr="004007CE">
        <w:t>stručnih</w:t>
      </w:r>
      <w:proofErr w:type="spellEnd"/>
      <w:r w:rsidRPr="004007CE">
        <w:t xml:space="preserve"> </w:t>
      </w:r>
      <w:proofErr w:type="spellStart"/>
      <w:r w:rsidRPr="004007CE">
        <w:t>djelatnika</w:t>
      </w:r>
      <w:proofErr w:type="spellEnd"/>
      <w:r w:rsidRPr="004007CE">
        <w:t xml:space="preserve"> </w:t>
      </w:r>
      <w:proofErr w:type="spellStart"/>
      <w:r w:rsidRPr="004007CE">
        <w:t>Podružnice</w:t>
      </w:r>
      <w:proofErr w:type="spellEnd"/>
      <w:r w:rsidRPr="004007CE">
        <w:t xml:space="preserve">, </w:t>
      </w:r>
      <w:proofErr w:type="spellStart"/>
      <w:r w:rsidRPr="004007CE">
        <w:t>saziva</w:t>
      </w:r>
      <w:proofErr w:type="spellEnd"/>
      <w:r w:rsidRPr="004007CE">
        <w:t xml:space="preserve"> se </w:t>
      </w:r>
      <w:proofErr w:type="spellStart"/>
      <w:r w:rsidRPr="004007CE">
        <w:t>stručni</w:t>
      </w:r>
      <w:proofErr w:type="spellEnd"/>
      <w:r w:rsidRPr="004007CE">
        <w:t xml:space="preserve"> </w:t>
      </w:r>
      <w:proofErr w:type="spellStart"/>
      <w:r w:rsidRPr="004007CE">
        <w:t>tim</w:t>
      </w:r>
      <w:proofErr w:type="spellEnd"/>
      <w:r w:rsidRPr="004007CE">
        <w:t xml:space="preserve"> </w:t>
      </w:r>
      <w:proofErr w:type="spellStart"/>
      <w:r w:rsidRPr="004007CE">
        <w:t>uz</w:t>
      </w:r>
      <w:proofErr w:type="spellEnd"/>
      <w:r w:rsidRPr="004007CE">
        <w:t xml:space="preserve"> </w:t>
      </w:r>
      <w:proofErr w:type="spellStart"/>
      <w:r w:rsidRPr="004007CE">
        <w:t>prisustvo</w:t>
      </w:r>
      <w:proofErr w:type="spellEnd"/>
      <w:r w:rsidRPr="004007CE">
        <w:t xml:space="preserve"> </w:t>
      </w:r>
      <w:proofErr w:type="spellStart"/>
      <w:r w:rsidRPr="004007CE">
        <w:t>socijalnog</w:t>
      </w:r>
      <w:proofErr w:type="spellEnd"/>
      <w:r w:rsidRPr="004007CE">
        <w:t xml:space="preserve"> </w:t>
      </w:r>
      <w:proofErr w:type="spellStart"/>
      <w:r w:rsidRPr="004007CE">
        <w:t>radnika</w:t>
      </w:r>
      <w:proofErr w:type="spellEnd"/>
      <w:r w:rsidRPr="004007CE">
        <w:t xml:space="preserve">  centra za </w:t>
      </w:r>
      <w:proofErr w:type="spellStart"/>
      <w:r w:rsidRPr="004007CE">
        <w:t>socijalnu</w:t>
      </w:r>
      <w:proofErr w:type="spellEnd"/>
      <w:r w:rsidRPr="004007CE">
        <w:t xml:space="preserve"> </w:t>
      </w:r>
      <w:proofErr w:type="spellStart"/>
      <w:r w:rsidRPr="004007CE">
        <w:t>skrb</w:t>
      </w:r>
      <w:proofErr w:type="spellEnd"/>
      <w:r w:rsidRPr="004007CE">
        <w:t xml:space="preserve"> </w:t>
      </w:r>
      <w:proofErr w:type="spellStart"/>
      <w:r w:rsidRPr="004007CE">
        <w:t>ili</w:t>
      </w:r>
      <w:proofErr w:type="spellEnd"/>
      <w:r w:rsidRPr="004007CE">
        <w:t xml:space="preserve"> </w:t>
      </w:r>
      <w:proofErr w:type="spellStart"/>
      <w:r w:rsidRPr="004007CE">
        <w:t>drugih</w:t>
      </w:r>
      <w:proofErr w:type="spellEnd"/>
      <w:r w:rsidRPr="004007CE">
        <w:t xml:space="preserve"> </w:t>
      </w:r>
      <w:proofErr w:type="spellStart"/>
      <w:r w:rsidRPr="004007CE">
        <w:t>osoba</w:t>
      </w:r>
      <w:proofErr w:type="spellEnd"/>
      <w:r w:rsidRPr="004007CE">
        <w:t xml:space="preserve"> </w:t>
      </w:r>
      <w:proofErr w:type="spellStart"/>
      <w:r w:rsidRPr="004007CE">
        <w:t>važnih</w:t>
      </w:r>
      <w:proofErr w:type="spellEnd"/>
      <w:r w:rsidRPr="004007CE">
        <w:t xml:space="preserve"> za </w:t>
      </w:r>
      <w:proofErr w:type="spellStart"/>
      <w:r w:rsidRPr="004007CE">
        <w:t>proces</w:t>
      </w:r>
      <w:proofErr w:type="spellEnd"/>
      <w:r w:rsidRPr="004007CE">
        <w:t xml:space="preserve"> </w:t>
      </w:r>
      <w:proofErr w:type="spellStart"/>
      <w:r w:rsidRPr="004007CE">
        <w:t>odgoja</w:t>
      </w:r>
      <w:proofErr w:type="spellEnd"/>
      <w:r w:rsidRPr="004007CE">
        <w:t xml:space="preserve"> </w:t>
      </w:r>
      <w:proofErr w:type="spellStart"/>
      <w:r w:rsidRPr="004007CE">
        <w:t>i</w:t>
      </w:r>
      <w:proofErr w:type="spellEnd"/>
      <w:r w:rsidRPr="004007CE">
        <w:t xml:space="preserve"> </w:t>
      </w:r>
      <w:proofErr w:type="spellStart"/>
      <w:r w:rsidRPr="004007CE">
        <w:t>obrazovanja</w:t>
      </w:r>
      <w:proofErr w:type="spellEnd"/>
      <w:r w:rsidRPr="004007CE">
        <w:t xml:space="preserve">. </w:t>
      </w:r>
      <w:proofErr w:type="spellStart"/>
      <w:r w:rsidRPr="004007CE">
        <w:t>Takvi</w:t>
      </w:r>
      <w:proofErr w:type="spellEnd"/>
      <w:r w:rsidRPr="004007CE">
        <w:t xml:space="preserve"> </w:t>
      </w:r>
      <w:proofErr w:type="spellStart"/>
      <w:r w:rsidRPr="004007CE">
        <w:t>stručni</w:t>
      </w:r>
      <w:proofErr w:type="spellEnd"/>
      <w:r w:rsidRPr="004007CE">
        <w:t xml:space="preserve"> </w:t>
      </w:r>
      <w:proofErr w:type="spellStart"/>
      <w:r w:rsidRPr="004007CE">
        <w:t>timovi</w:t>
      </w:r>
      <w:proofErr w:type="spellEnd"/>
      <w:r w:rsidRPr="004007CE">
        <w:t xml:space="preserve"> </w:t>
      </w:r>
      <w:proofErr w:type="spellStart"/>
      <w:r w:rsidRPr="004007CE">
        <w:t>obavezno</w:t>
      </w:r>
      <w:proofErr w:type="spellEnd"/>
      <w:r w:rsidRPr="004007CE">
        <w:t xml:space="preserve"> se </w:t>
      </w:r>
      <w:proofErr w:type="spellStart"/>
      <w:r w:rsidRPr="004007CE">
        <w:t>sazivaju</w:t>
      </w:r>
      <w:proofErr w:type="spellEnd"/>
      <w:r w:rsidRPr="004007CE">
        <w:t xml:space="preserve"> </w:t>
      </w:r>
      <w:proofErr w:type="spellStart"/>
      <w:r w:rsidRPr="004007CE">
        <w:t>na</w:t>
      </w:r>
      <w:proofErr w:type="spellEnd"/>
      <w:r w:rsidRPr="004007CE">
        <w:t xml:space="preserve"> </w:t>
      </w:r>
      <w:proofErr w:type="spellStart"/>
      <w:r w:rsidRPr="004007CE">
        <w:t>početku</w:t>
      </w:r>
      <w:proofErr w:type="spellEnd"/>
      <w:r w:rsidRPr="004007CE">
        <w:t xml:space="preserve"> </w:t>
      </w:r>
      <w:proofErr w:type="spellStart"/>
      <w:r w:rsidRPr="004007CE">
        <w:t>tretmana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usvajanja</w:t>
      </w:r>
      <w:proofErr w:type="spellEnd"/>
      <w:r>
        <w:rPr>
          <w:sz w:val="24"/>
        </w:rPr>
        <w:t xml:space="preserve"> plana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priprema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otpust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dolazi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promjene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tretmana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školovanja</w:t>
      </w:r>
      <w:proofErr w:type="spellEnd"/>
      <w:r>
        <w:rPr>
          <w:sz w:val="24"/>
        </w:rPr>
        <w:t>.</w:t>
      </w:r>
    </w:p>
    <w:p w14:paraId="6E23E203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 Na </w:t>
      </w:r>
      <w:proofErr w:type="spellStart"/>
      <w:r>
        <w:rPr>
          <w:sz w:val="24"/>
        </w:rPr>
        <w:t>nivou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svakodnevno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ujutro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održavaju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dogovori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kreira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raspored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pronalaze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eventualne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skupine</w:t>
      </w:r>
      <w:proofErr w:type="spellEnd"/>
      <w:r>
        <w:rPr>
          <w:sz w:val="24"/>
        </w:rPr>
        <w:t>.</w:t>
      </w:r>
    </w:p>
    <w:p w14:paraId="71A27E27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Dječje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sastaje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mjesečno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predlažu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mogućnosti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unapređenje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njihovog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. Na </w:t>
      </w:r>
      <w:proofErr w:type="spellStart"/>
      <w:r>
        <w:rPr>
          <w:sz w:val="24"/>
        </w:rPr>
        <w:t>nivou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razgovara</w:t>
      </w:r>
      <w:proofErr w:type="spellEnd"/>
      <w:r>
        <w:rPr>
          <w:sz w:val="24"/>
        </w:rPr>
        <w:t xml:space="preserve"> o tome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bilo</w:t>
      </w:r>
      <w:proofErr w:type="spellEnd"/>
      <w:r>
        <w:rPr>
          <w:sz w:val="24"/>
        </w:rPr>
        <w:t xml:space="preserve"> dobro u </w:t>
      </w:r>
      <w:proofErr w:type="spellStart"/>
      <w:r>
        <w:rPr>
          <w:sz w:val="24"/>
        </w:rPr>
        <w:t>proteklom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mjesecu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bi se </w:t>
      </w:r>
      <w:proofErr w:type="spellStart"/>
      <w:r>
        <w:rPr>
          <w:sz w:val="24"/>
        </w:rPr>
        <w:t>trebalo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napraviti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slijedeći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mjesec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Odgajatelji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predstojnici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dogovara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ravnateljicom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Dječjeg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realizira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financijskim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mogućnostima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</w:t>
      </w:r>
      <w:proofErr w:type="spellEnd"/>
      <w:r>
        <w:rPr>
          <w:sz w:val="24"/>
        </w:rPr>
        <w:t>.</w:t>
      </w:r>
    </w:p>
    <w:p w14:paraId="01CEA21F" w14:textId="77777777" w:rsidR="00670EA1" w:rsidRDefault="00670EA1" w:rsidP="00670EA1">
      <w:r w:rsidRPr="00CE0C55">
        <w:t xml:space="preserve"> </w:t>
      </w:r>
      <w:proofErr w:type="spellStart"/>
      <w:r>
        <w:t>Tijekom</w:t>
      </w:r>
      <w:proofErr w:type="spellEnd"/>
      <w:r>
        <w:t xml:space="preserve"> 2021.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sastanaka</w:t>
      </w:r>
      <w:proofErr w:type="spellEnd"/>
      <w:r>
        <w:t xml:space="preserve"> 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modificirano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prilagođeno</w:t>
      </w:r>
      <w:proofErr w:type="spellEnd"/>
      <w:r>
        <w:t xml:space="preserve"> </w:t>
      </w:r>
      <w:proofErr w:type="spellStart"/>
      <w:r>
        <w:t>epidemiološkoj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izazvanoj</w:t>
      </w:r>
      <w:proofErr w:type="spellEnd"/>
      <w:r>
        <w:t xml:space="preserve"> COVID – 19.</w:t>
      </w:r>
    </w:p>
    <w:p w14:paraId="6F2E2DCA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PROGRAMI RADA STRUČNIH DJELATNIKA</w:t>
      </w:r>
    </w:p>
    <w:p w14:paraId="599F96DE" w14:textId="77777777" w:rsidR="00670EA1" w:rsidRPr="005A0547" w:rsidRDefault="00670EA1" w:rsidP="00670EA1">
      <w:pPr>
        <w:rPr>
          <w:rStyle w:val="Naglaeno"/>
          <w:b w:val="0"/>
          <w:sz w:val="24"/>
          <w:szCs w:val="24"/>
        </w:rPr>
      </w:pPr>
      <w:proofErr w:type="spellStart"/>
      <w:r w:rsidRPr="005A0547">
        <w:rPr>
          <w:rStyle w:val="Naglaeno"/>
          <w:sz w:val="24"/>
          <w:szCs w:val="24"/>
        </w:rPr>
        <w:t>Programi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rada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i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sva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potrebna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dokumentacija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vodi</w:t>
      </w:r>
      <w:proofErr w:type="spellEnd"/>
      <w:r w:rsidRPr="005A0547">
        <w:rPr>
          <w:rStyle w:val="Naglaeno"/>
          <w:sz w:val="24"/>
          <w:szCs w:val="24"/>
        </w:rPr>
        <w:t xml:space="preserve"> se </w:t>
      </w:r>
      <w:proofErr w:type="spellStart"/>
      <w:r>
        <w:rPr>
          <w:rStyle w:val="Naglaeno"/>
          <w:sz w:val="24"/>
          <w:szCs w:val="24"/>
        </w:rPr>
        <w:t>sukladno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Pravilnik</w:t>
      </w:r>
      <w:r>
        <w:rPr>
          <w:rStyle w:val="Naglaeno"/>
          <w:sz w:val="24"/>
          <w:szCs w:val="24"/>
        </w:rPr>
        <w:t>u</w:t>
      </w:r>
      <w:proofErr w:type="spellEnd"/>
      <w:r w:rsidRPr="005A0547">
        <w:rPr>
          <w:rStyle w:val="Naglaeno"/>
          <w:sz w:val="24"/>
          <w:szCs w:val="24"/>
        </w:rPr>
        <w:t xml:space="preserve"> o </w:t>
      </w:r>
      <w:proofErr w:type="spellStart"/>
      <w:r w:rsidRPr="005A0547">
        <w:rPr>
          <w:rStyle w:val="Naglaeno"/>
          <w:sz w:val="24"/>
          <w:szCs w:val="24"/>
        </w:rPr>
        <w:t>vođenju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evidencije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i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dokumentacije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pružatelja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socijalnih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usluga</w:t>
      </w:r>
      <w:proofErr w:type="spellEnd"/>
      <w:r w:rsidRPr="005A0547">
        <w:rPr>
          <w:rStyle w:val="Naglaeno"/>
          <w:sz w:val="24"/>
          <w:szCs w:val="24"/>
        </w:rPr>
        <w:t xml:space="preserve">, </w:t>
      </w:r>
      <w:proofErr w:type="spellStart"/>
      <w:r w:rsidRPr="005A0547">
        <w:rPr>
          <w:rStyle w:val="Naglaeno"/>
          <w:sz w:val="24"/>
          <w:szCs w:val="24"/>
        </w:rPr>
        <w:t>t</w:t>
      </w:r>
      <w:r>
        <w:rPr>
          <w:rStyle w:val="Naglaeno"/>
          <w:sz w:val="24"/>
          <w:szCs w:val="24"/>
        </w:rPr>
        <w:t>e</w:t>
      </w:r>
      <w:proofErr w:type="spellEnd"/>
      <w:r>
        <w:rPr>
          <w:rStyle w:val="Naglaeno"/>
          <w:sz w:val="24"/>
          <w:szCs w:val="24"/>
        </w:rPr>
        <w:t xml:space="preserve"> </w:t>
      </w:r>
      <w:proofErr w:type="spellStart"/>
      <w:r>
        <w:rPr>
          <w:rStyle w:val="Naglaeno"/>
          <w:sz w:val="24"/>
          <w:szCs w:val="24"/>
        </w:rPr>
        <w:t>načinu</w:t>
      </w:r>
      <w:proofErr w:type="spellEnd"/>
      <w:r>
        <w:rPr>
          <w:rStyle w:val="Naglaeno"/>
          <w:sz w:val="24"/>
          <w:szCs w:val="24"/>
        </w:rPr>
        <w:t xml:space="preserve"> </w:t>
      </w:r>
      <w:proofErr w:type="spellStart"/>
      <w:r>
        <w:rPr>
          <w:rStyle w:val="Naglaeno"/>
          <w:sz w:val="24"/>
          <w:szCs w:val="24"/>
        </w:rPr>
        <w:t>i</w:t>
      </w:r>
      <w:proofErr w:type="spellEnd"/>
      <w:r>
        <w:rPr>
          <w:rStyle w:val="Naglaeno"/>
          <w:sz w:val="24"/>
          <w:szCs w:val="24"/>
        </w:rPr>
        <w:t xml:space="preserve"> </w:t>
      </w:r>
      <w:proofErr w:type="spellStart"/>
      <w:r>
        <w:rPr>
          <w:rStyle w:val="Naglaeno"/>
          <w:sz w:val="24"/>
          <w:szCs w:val="24"/>
        </w:rPr>
        <w:t>rokovima</w:t>
      </w:r>
      <w:proofErr w:type="spellEnd"/>
      <w:r>
        <w:rPr>
          <w:rStyle w:val="Naglaeno"/>
          <w:sz w:val="24"/>
          <w:szCs w:val="24"/>
        </w:rPr>
        <w:t xml:space="preserve"> za </w:t>
      </w:r>
      <w:proofErr w:type="spellStart"/>
      <w:r>
        <w:rPr>
          <w:rStyle w:val="Naglaeno"/>
          <w:sz w:val="24"/>
          <w:szCs w:val="24"/>
        </w:rPr>
        <w:t>dostavu</w:t>
      </w:r>
      <w:proofErr w:type="spellEnd"/>
      <w:r>
        <w:rPr>
          <w:rStyle w:val="Naglaeno"/>
          <w:sz w:val="24"/>
          <w:szCs w:val="24"/>
        </w:rPr>
        <w:t xml:space="preserve"> </w:t>
      </w:r>
      <w:proofErr w:type="spellStart"/>
      <w:r>
        <w:rPr>
          <w:rStyle w:val="Naglaeno"/>
          <w:sz w:val="24"/>
          <w:szCs w:val="24"/>
        </w:rPr>
        <w:t>i</w:t>
      </w:r>
      <w:r w:rsidRPr="005A0547">
        <w:rPr>
          <w:rStyle w:val="Naglaeno"/>
          <w:sz w:val="24"/>
          <w:szCs w:val="24"/>
        </w:rPr>
        <w:t>zvješća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te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potrebama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stručnog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i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učinkovitog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rada</w:t>
      </w:r>
      <w:proofErr w:type="spellEnd"/>
      <w:r w:rsidRPr="005A0547">
        <w:rPr>
          <w:rStyle w:val="Naglaeno"/>
          <w:sz w:val="24"/>
          <w:szCs w:val="24"/>
        </w:rPr>
        <w:t xml:space="preserve"> u </w:t>
      </w:r>
      <w:proofErr w:type="spellStart"/>
      <w:r w:rsidRPr="005A0547">
        <w:rPr>
          <w:rStyle w:val="Naglaeno"/>
          <w:sz w:val="24"/>
          <w:szCs w:val="24"/>
        </w:rPr>
        <w:t>Podružnici</w:t>
      </w:r>
      <w:proofErr w:type="spellEnd"/>
    </w:p>
    <w:p w14:paraId="5A6BB690" w14:textId="77777777" w:rsidR="00670EA1" w:rsidRPr="005A0547" w:rsidRDefault="00670EA1" w:rsidP="00670EA1">
      <w:pPr>
        <w:rPr>
          <w:rStyle w:val="Naglaeno"/>
          <w:b w:val="0"/>
          <w:sz w:val="24"/>
          <w:szCs w:val="24"/>
        </w:rPr>
      </w:pPr>
      <w:r w:rsidRPr="005A0547">
        <w:rPr>
          <w:rStyle w:val="Naglaeno"/>
          <w:sz w:val="24"/>
          <w:szCs w:val="24"/>
        </w:rPr>
        <w:t xml:space="preserve">Od </w:t>
      </w:r>
      <w:proofErr w:type="spellStart"/>
      <w:r w:rsidRPr="005A0547">
        <w:rPr>
          <w:rStyle w:val="Naglaeno"/>
          <w:sz w:val="24"/>
          <w:szCs w:val="24"/>
        </w:rPr>
        <w:t>dokumentacije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djelatnici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su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dužni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voditi</w:t>
      </w:r>
      <w:proofErr w:type="spellEnd"/>
      <w:r w:rsidRPr="005A0547">
        <w:rPr>
          <w:rStyle w:val="Naglaeno"/>
          <w:sz w:val="24"/>
          <w:szCs w:val="24"/>
        </w:rPr>
        <w:t xml:space="preserve"> </w:t>
      </w:r>
      <w:proofErr w:type="spellStart"/>
      <w:r w:rsidRPr="005A0547">
        <w:rPr>
          <w:rStyle w:val="Naglaeno"/>
          <w:sz w:val="24"/>
          <w:szCs w:val="24"/>
        </w:rPr>
        <w:t>računa</w:t>
      </w:r>
      <w:proofErr w:type="spellEnd"/>
      <w:r w:rsidRPr="005A0547">
        <w:rPr>
          <w:rStyle w:val="Naglaeno"/>
          <w:sz w:val="24"/>
          <w:szCs w:val="24"/>
        </w:rPr>
        <w:t xml:space="preserve"> o </w:t>
      </w:r>
      <w:proofErr w:type="spellStart"/>
      <w:r w:rsidRPr="005A0547">
        <w:rPr>
          <w:rStyle w:val="Naglaeno"/>
          <w:sz w:val="24"/>
          <w:szCs w:val="24"/>
        </w:rPr>
        <w:t>slijedećem</w:t>
      </w:r>
      <w:proofErr w:type="spellEnd"/>
      <w:r w:rsidRPr="005A0547">
        <w:rPr>
          <w:rStyle w:val="Naglaeno"/>
          <w:sz w:val="24"/>
          <w:szCs w:val="24"/>
        </w:rPr>
        <w:t xml:space="preserve"> :</w:t>
      </w:r>
    </w:p>
    <w:p w14:paraId="71478C13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5A0547">
        <w:rPr>
          <w:sz w:val="24"/>
          <w:szCs w:val="24"/>
        </w:rPr>
        <w:t>Knjiga</w:t>
      </w:r>
      <w:proofErr w:type="spellEnd"/>
      <w:r w:rsidRPr="005A0547">
        <w:rPr>
          <w:sz w:val="24"/>
          <w:szCs w:val="24"/>
        </w:rPr>
        <w:t xml:space="preserve"> </w:t>
      </w:r>
      <w:proofErr w:type="spellStart"/>
      <w:r w:rsidRPr="005A0547">
        <w:rPr>
          <w:sz w:val="24"/>
          <w:szCs w:val="24"/>
        </w:rPr>
        <w:t>dnevne</w:t>
      </w:r>
      <w:proofErr w:type="spellEnd"/>
      <w:r w:rsidRPr="005A0547">
        <w:rPr>
          <w:sz w:val="24"/>
          <w:szCs w:val="24"/>
        </w:rPr>
        <w:t xml:space="preserve"> </w:t>
      </w:r>
      <w:proofErr w:type="spellStart"/>
      <w:r w:rsidRPr="005A0547">
        <w:rPr>
          <w:sz w:val="24"/>
          <w:szCs w:val="24"/>
        </w:rPr>
        <w:t>evidencije</w:t>
      </w:r>
      <w:proofErr w:type="spellEnd"/>
      <w:r w:rsidRPr="005A0547">
        <w:rPr>
          <w:sz w:val="24"/>
          <w:szCs w:val="24"/>
        </w:rPr>
        <w:t xml:space="preserve"> </w:t>
      </w:r>
      <w:proofErr w:type="spellStart"/>
      <w:r w:rsidRPr="005A0547">
        <w:rPr>
          <w:sz w:val="24"/>
          <w:szCs w:val="24"/>
        </w:rPr>
        <w:t>vodi</w:t>
      </w:r>
      <w:proofErr w:type="spellEnd"/>
      <w:r w:rsidRPr="005A0547">
        <w:rPr>
          <w:sz w:val="24"/>
          <w:szCs w:val="24"/>
        </w:rPr>
        <w:t xml:space="preserve"> se </w:t>
      </w:r>
      <w:proofErr w:type="spellStart"/>
      <w:r w:rsidRPr="005A0547">
        <w:rPr>
          <w:sz w:val="24"/>
          <w:szCs w:val="24"/>
        </w:rPr>
        <w:t>na</w:t>
      </w:r>
      <w:proofErr w:type="spellEnd"/>
      <w:r w:rsidRPr="005A0547">
        <w:rPr>
          <w:sz w:val="24"/>
          <w:szCs w:val="24"/>
        </w:rPr>
        <w:t xml:space="preserve"> </w:t>
      </w:r>
      <w:proofErr w:type="spellStart"/>
      <w:r w:rsidRPr="005A0547">
        <w:rPr>
          <w:sz w:val="24"/>
          <w:szCs w:val="24"/>
        </w:rPr>
        <w:t>razi</w:t>
      </w:r>
      <w:r w:rsidRPr="000B49FC">
        <w:rPr>
          <w:sz w:val="24"/>
          <w:szCs w:val="24"/>
        </w:rPr>
        <w:t>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ustrojstvene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jedinice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pružatelja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smještaja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organiziranog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stanovanja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boravka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odnosno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razini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pojedine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vrste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ovisno</w:t>
      </w:r>
      <w:proofErr w:type="spellEnd"/>
      <w:r w:rsidRPr="000B49FC">
        <w:rPr>
          <w:sz w:val="24"/>
          <w:szCs w:val="24"/>
        </w:rPr>
        <w:t xml:space="preserve"> o (dis)</w:t>
      </w:r>
      <w:proofErr w:type="spellStart"/>
      <w:r w:rsidRPr="000B49FC">
        <w:rPr>
          <w:sz w:val="24"/>
          <w:szCs w:val="24"/>
        </w:rPr>
        <w:t>lociranosti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prostora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kojem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usluga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pruža</w:t>
      </w:r>
      <w:proofErr w:type="spellEnd"/>
      <w:r w:rsidRPr="000B49FC">
        <w:rPr>
          <w:sz w:val="24"/>
          <w:szCs w:val="24"/>
        </w:rPr>
        <w:t xml:space="preserve">, a </w:t>
      </w:r>
      <w:proofErr w:type="spellStart"/>
      <w:r w:rsidRPr="000B49FC">
        <w:rPr>
          <w:sz w:val="24"/>
          <w:szCs w:val="24"/>
        </w:rPr>
        <w:t>sadrži</w:t>
      </w:r>
      <w:proofErr w:type="spellEnd"/>
      <w:r w:rsidRPr="000B49FC">
        <w:rPr>
          <w:sz w:val="24"/>
          <w:szCs w:val="24"/>
        </w:rPr>
        <w:t>:</w:t>
      </w:r>
    </w:p>
    <w:p w14:paraId="60D5A5F8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1. </w:t>
      </w:r>
      <w:proofErr w:type="spellStart"/>
      <w:r w:rsidRPr="000B49FC">
        <w:rPr>
          <w:b/>
          <w:sz w:val="24"/>
          <w:szCs w:val="24"/>
        </w:rPr>
        <w:t>evidenciju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prisutnih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stručnih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radnika</w:t>
      </w:r>
      <w:proofErr w:type="spellEnd"/>
      <w:r w:rsidRPr="000B49FC">
        <w:rPr>
          <w:b/>
          <w:sz w:val="24"/>
          <w:szCs w:val="24"/>
        </w:rPr>
        <w:t xml:space="preserve"> po </w:t>
      </w:r>
      <w:proofErr w:type="spellStart"/>
      <w:r w:rsidRPr="000B49FC">
        <w:rPr>
          <w:b/>
          <w:sz w:val="24"/>
          <w:szCs w:val="24"/>
        </w:rPr>
        <w:t>smjenama</w:t>
      </w:r>
      <w:proofErr w:type="spellEnd"/>
      <w:r w:rsidRPr="000B49FC">
        <w:rPr>
          <w:sz w:val="24"/>
          <w:szCs w:val="24"/>
        </w:rPr>
        <w:t xml:space="preserve">, ( </w:t>
      </w:r>
      <w:proofErr w:type="spellStart"/>
      <w:r w:rsidRPr="000B49FC">
        <w:rPr>
          <w:sz w:val="24"/>
          <w:szCs w:val="24"/>
        </w:rPr>
        <w:t>evidenciju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odsutnih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razloge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odsutnosti</w:t>
      </w:r>
      <w:proofErr w:type="spellEnd"/>
      <w:r w:rsidRPr="000B49FC">
        <w:rPr>
          <w:sz w:val="24"/>
          <w:szCs w:val="24"/>
        </w:rPr>
        <w:t xml:space="preserve"> )</w:t>
      </w:r>
    </w:p>
    <w:p w14:paraId="7F4CF8AD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Svi </w:t>
      </w:r>
      <w:proofErr w:type="spellStart"/>
      <w:r w:rsidRPr="000B49FC">
        <w:rPr>
          <w:sz w:val="24"/>
          <w:szCs w:val="24"/>
        </w:rPr>
        <w:t>stručni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prilikom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službenog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odlaska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ustanove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trajanja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vremena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trebaju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upisati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knjigu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dnevne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evidencije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kuda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idu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razlog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izlaska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tko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preuzima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korisnike</w:t>
      </w:r>
      <w:proofErr w:type="spellEnd"/>
      <w:r w:rsidRPr="000B49FC">
        <w:rPr>
          <w:sz w:val="24"/>
          <w:szCs w:val="24"/>
        </w:rPr>
        <w:t xml:space="preserve"> koji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povjereni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konkretnom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djelatniku</w:t>
      </w:r>
      <w:proofErr w:type="spellEnd"/>
      <w:r w:rsidRPr="000B49FC">
        <w:rPr>
          <w:sz w:val="24"/>
          <w:szCs w:val="24"/>
        </w:rPr>
        <w:t xml:space="preserve">.  </w:t>
      </w:r>
      <w:proofErr w:type="spellStart"/>
      <w:r w:rsidRPr="000B49FC">
        <w:rPr>
          <w:sz w:val="24"/>
          <w:szCs w:val="24"/>
        </w:rPr>
        <w:t>Djelatnik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evidentira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odlaska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povratka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Svaki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odlazak</w:t>
      </w:r>
      <w:proofErr w:type="spellEnd"/>
      <w:r w:rsidRPr="000B49FC">
        <w:rPr>
          <w:sz w:val="24"/>
          <w:szCs w:val="24"/>
        </w:rPr>
        <w:t xml:space="preserve"> koji </w:t>
      </w:r>
      <w:proofErr w:type="spellStart"/>
      <w:r w:rsidRPr="000B49FC">
        <w:rPr>
          <w:sz w:val="24"/>
          <w:szCs w:val="24"/>
        </w:rPr>
        <w:t>nije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evidentiran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smatrat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povredom</w:t>
      </w:r>
      <w:proofErr w:type="spellEnd"/>
      <w:r w:rsidRPr="000B49FC">
        <w:rPr>
          <w:sz w:val="24"/>
          <w:szCs w:val="24"/>
        </w:rPr>
        <w:t xml:space="preserve">  </w:t>
      </w:r>
      <w:proofErr w:type="spellStart"/>
      <w:r w:rsidRPr="000B49FC">
        <w:rPr>
          <w:sz w:val="24"/>
          <w:szCs w:val="24"/>
        </w:rPr>
        <w:t>radne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obaveze</w:t>
      </w:r>
      <w:proofErr w:type="spellEnd"/>
      <w:r w:rsidRPr="000B49FC">
        <w:rPr>
          <w:sz w:val="24"/>
          <w:szCs w:val="24"/>
        </w:rPr>
        <w:t>.</w:t>
      </w:r>
    </w:p>
    <w:p w14:paraId="46ED0008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Svaki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nedozvoljeni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odlazak</w:t>
      </w:r>
      <w:proofErr w:type="spellEnd"/>
      <w:r w:rsidRPr="000B49FC">
        <w:rPr>
          <w:sz w:val="24"/>
          <w:szCs w:val="24"/>
        </w:rPr>
        <w:t xml:space="preserve"> s </w:t>
      </w:r>
      <w:proofErr w:type="spellStart"/>
      <w:r w:rsidRPr="000B49FC">
        <w:rPr>
          <w:sz w:val="24"/>
          <w:szCs w:val="24"/>
        </w:rPr>
        <w:t>radnog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mjesta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radnog</w:t>
      </w:r>
      <w:proofErr w:type="spellEnd"/>
      <w:r w:rsidRPr="000B49FC">
        <w:rPr>
          <w:sz w:val="24"/>
          <w:szCs w:val="24"/>
        </w:rPr>
        <w:t xml:space="preserve"> dana ( </w:t>
      </w:r>
      <w:proofErr w:type="spellStart"/>
      <w:r w:rsidRPr="000B49FC">
        <w:rPr>
          <w:sz w:val="24"/>
          <w:szCs w:val="24"/>
        </w:rPr>
        <w:t>dežurstva</w:t>
      </w:r>
      <w:proofErr w:type="spellEnd"/>
      <w:r w:rsidRPr="000B49FC">
        <w:rPr>
          <w:sz w:val="24"/>
          <w:szCs w:val="24"/>
        </w:rPr>
        <w:t xml:space="preserve">) i </w:t>
      </w:r>
      <w:proofErr w:type="spellStart"/>
      <w:r w:rsidRPr="000B49FC">
        <w:rPr>
          <w:sz w:val="24"/>
          <w:szCs w:val="24"/>
        </w:rPr>
        <w:t>ostavljanje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bez </w:t>
      </w:r>
      <w:proofErr w:type="spellStart"/>
      <w:r w:rsidRPr="000B49FC">
        <w:rPr>
          <w:sz w:val="24"/>
          <w:szCs w:val="24"/>
        </w:rPr>
        <w:t>nadzora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smatrat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teškom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povredom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obaveze</w:t>
      </w:r>
      <w:proofErr w:type="spellEnd"/>
      <w:r w:rsidRPr="000B49FC">
        <w:rPr>
          <w:sz w:val="24"/>
          <w:szCs w:val="24"/>
        </w:rPr>
        <w:t>.</w:t>
      </w:r>
    </w:p>
    <w:p w14:paraId="0D26FE10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2. </w:t>
      </w:r>
      <w:proofErr w:type="spellStart"/>
      <w:r w:rsidRPr="000B49FC">
        <w:rPr>
          <w:b/>
          <w:sz w:val="24"/>
          <w:szCs w:val="24"/>
        </w:rPr>
        <w:t>brojno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stanje</w:t>
      </w:r>
      <w:proofErr w:type="spellEnd"/>
      <w:r w:rsidRPr="000B49FC">
        <w:rPr>
          <w:b/>
          <w:sz w:val="24"/>
          <w:szCs w:val="24"/>
        </w:rPr>
        <w:t>/</w:t>
      </w:r>
      <w:proofErr w:type="spellStart"/>
      <w:r w:rsidRPr="000B49FC">
        <w:rPr>
          <w:b/>
          <w:sz w:val="24"/>
          <w:szCs w:val="24"/>
        </w:rPr>
        <w:t>popis</w:t>
      </w:r>
      <w:proofErr w:type="spellEnd"/>
      <w:r w:rsidRPr="000B49FC">
        <w:rPr>
          <w:b/>
          <w:sz w:val="24"/>
          <w:szCs w:val="24"/>
        </w:rPr>
        <w:t xml:space="preserve"> s </w:t>
      </w:r>
      <w:proofErr w:type="spellStart"/>
      <w:r w:rsidRPr="000B49FC">
        <w:rPr>
          <w:b/>
          <w:sz w:val="24"/>
          <w:szCs w:val="24"/>
        </w:rPr>
        <w:t>osobnim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imenima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prisutnih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korisnika</w:t>
      </w:r>
      <w:proofErr w:type="spellEnd"/>
      <w:r w:rsidRPr="000B49FC">
        <w:rPr>
          <w:b/>
          <w:sz w:val="24"/>
          <w:szCs w:val="24"/>
        </w:rPr>
        <w:t xml:space="preserve"> </w:t>
      </w:r>
      <w:r w:rsidRPr="000B49FC">
        <w:rPr>
          <w:sz w:val="24"/>
          <w:szCs w:val="24"/>
        </w:rPr>
        <w:t xml:space="preserve">– </w:t>
      </w:r>
      <w:proofErr w:type="spellStart"/>
      <w:r w:rsidRPr="000B49FC">
        <w:rPr>
          <w:sz w:val="24"/>
          <w:szCs w:val="24"/>
        </w:rPr>
        <w:t>brojno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evidentira</w:t>
      </w:r>
      <w:proofErr w:type="spellEnd"/>
      <w:r w:rsidRPr="000B49FC">
        <w:rPr>
          <w:sz w:val="24"/>
          <w:szCs w:val="24"/>
        </w:rPr>
        <w:t xml:space="preserve"> se po </w:t>
      </w:r>
      <w:proofErr w:type="spellStart"/>
      <w:r w:rsidRPr="000B49FC">
        <w:rPr>
          <w:sz w:val="24"/>
          <w:szCs w:val="24"/>
        </w:rPr>
        <w:t>skupinama</w:t>
      </w:r>
      <w:proofErr w:type="spellEnd"/>
      <w:r w:rsidRPr="000B49FC">
        <w:rPr>
          <w:sz w:val="24"/>
          <w:szCs w:val="24"/>
        </w:rPr>
        <w:t xml:space="preserve">. </w:t>
      </w:r>
    </w:p>
    <w:p w14:paraId="2BED6668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lastRenderedPageBreak/>
        <w:t>Popis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sada</w:t>
      </w:r>
      <w:proofErr w:type="spellEnd"/>
      <w:r w:rsidRPr="000B49FC">
        <w:rPr>
          <w:sz w:val="24"/>
          <w:szCs w:val="24"/>
        </w:rPr>
        <w:t xml:space="preserve"> se ne </w:t>
      </w:r>
      <w:proofErr w:type="spellStart"/>
      <w:r w:rsidRPr="000B49FC">
        <w:rPr>
          <w:sz w:val="24"/>
          <w:szCs w:val="24"/>
        </w:rPr>
        <w:t>nalazi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knjizi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dnevne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već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posebnom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fasciklu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>.</w:t>
      </w:r>
    </w:p>
    <w:p w14:paraId="4D7E7F45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3. </w:t>
      </w:r>
      <w:proofErr w:type="spellStart"/>
      <w:r w:rsidRPr="000B49FC">
        <w:rPr>
          <w:b/>
          <w:sz w:val="24"/>
          <w:szCs w:val="24"/>
        </w:rPr>
        <w:t>brojno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stanje</w:t>
      </w:r>
      <w:proofErr w:type="spellEnd"/>
      <w:r w:rsidRPr="000B49FC">
        <w:rPr>
          <w:b/>
          <w:sz w:val="24"/>
          <w:szCs w:val="24"/>
        </w:rPr>
        <w:t>/</w:t>
      </w:r>
      <w:proofErr w:type="spellStart"/>
      <w:r w:rsidRPr="000B49FC">
        <w:rPr>
          <w:b/>
          <w:sz w:val="24"/>
          <w:szCs w:val="24"/>
        </w:rPr>
        <w:t>popis</w:t>
      </w:r>
      <w:proofErr w:type="spellEnd"/>
      <w:r w:rsidRPr="000B49FC">
        <w:rPr>
          <w:b/>
          <w:sz w:val="24"/>
          <w:szCs w:val="24"/>
        </w:rPr>
        <w:t xml:space="preserve"> s </w:t>
      </w:r>
      <w:proofErr w:type="spellStart"/>
      <w:r w:rsidRPr="000B49FC">
        <w:rPr>
          <w:b/>
          <w:sz w:val="24"/>
          <w:szCs w:val="24"/>
        </w:rPr>
        <w:t>osobnim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imenima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odsutnih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korisnika</w:t>
      </w:r>
      <w:proofErr w:type="spellEnd"/>
      <w:r w:rsidRPr="000B49FC">
        <w:rPr>
          <w:b/>
          <w:sz w:val="24"/>
          <w:szCs w:val="24"/>
        </w:rPr>
        <w:t>,</w:t>
      </w:r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odsutnosti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odlazak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povratak</w:t>
      </w:r>
      <w:proofErr w:type="spellEnd"/>
      <w:r w:rsidRPr="000B49FC">
        <w:rPr>
          <w:sz w:val="24"/>
          <w:szCs w:val="24"/>
        </w:rPr>
        <w:t xml:space="preserve">), </w:t>
      </w:r>
      <w:proofErr w:type="spellStart"/>
      <w:r w:rsidRPr="000B49FC">
        <w:rPr>
          <w:sz w:val="24"/>
          <w:szCs w:val="24"/>
        </w:rPr>
        <w:t>razlog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opravdanost</w:t>
      </w:r>
      <w:proofErr w:type="spellEnd"/>
      <w:r w:rsidRPr="000B49FC">
        <w:rPr>
          <w:sz w:val="24"/>
          <w:szCs w:val="24"/>
        </w:rPr>
        <w:t xml:space="preserve">) </w:t>
      </w:r>
      <w:proofErr w:type="spellStart"/>
      <w:r w:rsidRPr="000B49FC">
        <w:rPr>
          <w:sz w:val="24"/>
          <w:szCs w:val="24"/>
        </w:rPr>
        <w:t>odsutnosti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odlazak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školu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vikend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blagdane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mjesto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gdje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boraviti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koga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liječnički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pregled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bolničko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liječenje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druga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opravdana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izbivanja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neopravdana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odsutnost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samovoljno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napuštanje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prostora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pružatelja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ako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vratio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navesti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svojstvo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koja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dopratila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pružatelja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usluge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roditelj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stručni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radnik</w:t>
      </w:r>
      <w:proofErr w:type="spellEnd"/>
      <w:r w:rsidRPr="000B49FC">
        <w:rPr>
          <w:sz w:val="24"/>
          <w:szCs w:val="24"/>
        </w:rPr>
        <w:t xml:space="preserve"> centra za </w:t>
      </w:r>
      <w:proofErr w:type="spellStart"/>
      <w:r w:rsidRPr="000B49FC">
        <w:rPr>
          <w:sz w:val="24"/>
          <w:szCs w:val="24"/>
        </w:rPr>
        <w:t>socijalnu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skrb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druge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ustanove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socijalne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skrbi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policija</w:t>
      </w:r>
      <w:proofErr w:type="spellEnd"/>
      <w:r w:rsidRPr="000B49FC">
        <w:rPr>
          <w:sz w:val="24"/>
          <w:szCs w:val="24"/>
        </w:rPr>
        <w:t xml:space="preserve">). </w:t>
      </w:r>
    </w:p>
    <w:p w14:paraId="08E54B98" w14:textId="77777777" w:rsidR="00670EA1" w:rsidRPr="000B49FC" w:rsidRDefault="00670EA1" w:rsidP="00670EA1">
      <w:pPr>
        <w:rPr>
          <w:b/>
          <w:sz w:val="24"/>
          <w:szCs w:val="24"/>
        </w:rPr>
      </w:pPr>
      <w:proofErr w:type="spellStart"/>
      <w:r w:rsidRPr="000B49FC">
        <w:rPr>
          <w:b/>
          <w:sz w:val="24"/>
          <w:szCs w:val="24"/>
        </w:rPr>
        <w:t>Popis</w:t>
      </w:r>
      <w:proofErr w:type="spellEnd"/>
      <w:r w:rsidRPr="000B49FC">
        <w:rPr>
          <w:b/>
          <w:sz w:val="24"/>
          <w:szCs w:val="24"/>
        </w:rPr>
        <w:t xml:space="preserve"> s </w:t>
      </w:r>
      <w:proofErr w:type="spellStart"/>
      <w:r w:rsidRPr="000B49FC">
        <w:rPr>
          <w:b/>
          <w:sz w:val="24"/>
          <w:szCs w:val="24"/>
        </w:rPr>
        <w:t>osobnim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imenima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odsutnih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korisnika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nalazi</w:t>
      </w:r>
      <w:proofErr w:type="spellEnd"/>
      <w:r w:rsidRPr="000B49FC">
        <w:rPr>
          <w:b/>
          <w:sz w:val="24"/>
          <w:szCs w:val="24"/>
        </w:rPr>
        <w:t xml:space="preserve"> se u </w:t>
      </w:r>
      <w:proofErr w:type="spellStart"/>
      <w:r w:rsidRPr="000B49FC">
        <w:rPr>
          <w:b/>
          <w:sz w:val="24"/>
          <w:szCs w:val="24"/>
        </w:rPr>
        <w:t>Evidenciji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odlazaka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dolazaka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vodi</w:t>
      </w:r>
      <w:proofErr w:type="spellEnd"/>
      <w:r w:rsidRPr="000B49FC">
        <w:rPr>
          <w:b/>
          <w:sz w:val="24"/>
          <w:szCs w:val="24"/>
        </w:rPr>
        <w:t xml:space="preserve"> se za </w:t>
      </w:r>
      <w:proofErr w:type="spellStart"/>
      <w:r w:rsidRPr="000B49FC">
        <w:rPr>
          <w:b/>
          <w:sz w:val="24"/>
          <w:szCs w:val="24"/>
        </w:rPr>
        <w:t>svaku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skupinu</w:t>
      </w:r>
      <w:proofErr w:type="spellEnd"/>
      <w:r w:rsidRPr="000B49FC">
        <w:rPr>
          <w:b/>
          <w:sz w:val="24"/>
          <w:szCs w:val="24"/>
        </w:rPr>
        <w:t>.</w:t>
      </w:r>
    </w:p>
    <w:p w14:paraId="5F91AB4F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Odjela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velikih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vikenda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nalazi</w:t>
      </w:r>
      <w:proofErr w:type="spellEnd"/>
      <w:r w:rsidRPr="000B49FC">
        <w:rPr>
          <w:sz w:val="24"/>
          <w:szCs w:val="24"/>
        </w:rPr>
        <w:t xml:space="preserve"> se u </w:t>
      </w:r>
      <w:proofErr w:type="spellStart"/>
      <w:r w:rsidRPr="000B49FC">
        <w:rPr>
          <w:sz w:val="24"/>
          <w:szCs w:val="24"/>
        </w:rPr>
        <w:t>posebnom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fasciklu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Odjel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velikih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se za </w:t>
      </w:r>
      <w:proofErr w:type="spellStart"/>
      <w:r w:rsidRPr="000B49FC">
        <w:rPr>
          <w:sz w:val="24"/>
          <w:szCs w:val="24"/>
        </w:rPr>
        <w:t>svaku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posebno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Nalazi</w:t>
      </w:r>
      <w:proofErr w:type="spellEnd"/>
      <w:r w:rsidRPr="000B49FC">
        <w:rPr>
          <w:sz w:val="24"/>
          <w:szCs w:val="24"/>
        </w:rPr>
        <w:t xml:space="preserve"> se u </w:t>
      </w:r>
      <w:proofErr w:type="spellStart"/>
      <w:r w:rsidRPr="000B49FC">
        <w:rPr>
          <w:sz w:val="24"/>
          <w:szCs w:val="24"/>
        </w:rPr>
        <w:t>zbornici</w:t>
      </w:r>
      <w:proofErr w:type="spellEnd"/>
      <w:r w:rsidRPr="000B49FC">
        <w:rPr>
          <w:sz w:val="24"/>
          <w:szCs w:val="24"/>
        </w:rPr>
        <w:t>.</w:t>
      </w:r>
    </w:p>
    <w:p w14:paraId="7265CC2A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dolazaka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Odjel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malih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nalazi</w:t>
      </w:r>
      <w:proofErr w:type="spellEnd"/>
      <w:r w:rsidRPr="000B49FC">
        <w:rPr>
          <w:sz w:val="24"/>
          <w:szCs w:val="24"/>
        </w:rPr>
        <w:t xml:space="preserve"> se u </w:t>
      </w:r>
      <w:proofErr w:type="spellStart"/>
      <w:r w:rsidRPr="000B49FC">
        <w:rPr>
          <w:sz w:val="24"/>
          <w:szCs w:val="24"/>
        </w:rPr>
        <w:t>svakoj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posebno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vode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svaku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posebno</w:t>
      </w:r>
      <w:proofErr w:type="spellEnd"/>
      <w:r w:rsidRPr="000B49FC">
        <w:rPr>
          <w:sz w:val="24"/>
          <w:szCs w:val="24"/>
        </w:rPr>
        <w:t>.</w:t>
      </w:r>
    </w:p>
    <w:p w14:paraId="465658A0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vikenda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Odjel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malih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vodit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način</w:t>
      </w:r>
      <w:proofErr w:type="spellEnd"/>
      <w:r w:rsidRPr="000B49FC"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 za 1.</w:t>
      </w:r>
      <w:r w:rsidRPr="000B49FC">
        <w:rPr>
          <w:sz w:val="24"/>
          <w:szCs w:val="24"/>
        </w:rPr>
        <w:t>malu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evidencija</w:t>
      </w:r>
      <w:proofErr w:type="spellEnd"/>
      <w:r>
        <w:rPr>
          <w:sz w:val="24"/>
          <w:szCs w:val="24"/>
        </w:rPr>
        <w:t xml:space="preserve"> za 2</w:t>
      </w:r>
      <w:r w:rsidRPr="000B49FC">
        <w:rPr>
          <w:sz w:val="24"/>
          <w:szCs w:val="24"/>
        </w:rPr>
        <w:t xml:space="preserve">.i 4. </w:t>
      </w:r>
      <w:proofErr w:type="spellStart"/>
      <w:r w:rsidRPr="000B49FC">
        <w:rPr>
          <w:sz w:val="24"/>
          <w:szCs w:val="24"/>
        </w:rPr>
        <w:t>malu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skupinu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točno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napisati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tko</w:t>
      </w:r>
      <w:proofErr w:type="spellEnd"/>
      <w:r w:rsidRPr="000B49FC">
        <w:rPr>
          <w:sz w:val="24"/>
          <w:szCs w:val="24"/>
        </w:rPr>
        <w:t xml:space="preserve"> ide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vikend</w:t>
      </w:r>
      <w:proofErr w:type="spellEnd"/>
      <w:r w:rsidRPr="000B49FC">
        <w:rPr>
          <w:sz w:val="24"/>
          <w:szCs w:val="24"/>
        </w:rPr>
        <w:t xml:space="preserve"> , u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povratka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Isto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tako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decidirano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skladu</w:t>
      </w:r>
      <w:proofErr w:type="spellEnd"/>
      <w:r w:rsidRPr="000B49FC">
        <w:rPr>
          <w:sz w:val="24"/>
          <w:szCs w:val="24"/>
        </w:rPr>
        <w:t xml:space="preserve"> s </w:t>
      </w:r>
      <w:proofErr w:type="spellStart"/>
      <w:r w:rsidRPr="000B49FC">
        <w:rPr>
          <w:sz w:val="24"/>
          <w:szCs w:val="24"/>
        </w:rPr>
        <w:t>kućnim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redom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pravilima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odrediti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izlaske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kuda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mogu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ići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koliko</w:t>
      </w:r>
      <w:proofErr w:type="spellEnd"/>
      <w:r w:rsidRPr="000B49FC">
        <w:rPr>
          <w:sz w:val="24"/>
          <w:szCs w:val="24"/>
        </w:rPr>
        <w:t xml:space="preserve">, u </w:t>
      </w:r>
      <w:proofErr w:type="spellStart"/>
      <w:r w:rsidRPr="000B49FC">
        <w:rPr>
          <w:sz w:val="24"/>
          <w:szCs w:val="24"/>
        </w:rPr>
        <w:t>čijoj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pratnji</w:t>
      </w:r>
      <w:proofErr w:type="spellEnd"/>
      <w:r w:rsidRPr="000B49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Isto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tako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evidenciju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upisati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svaki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nedozvoljeni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izlazak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uz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obrazloženje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mjere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poduzete</w:t>
      </w:r>
      <w:proofErr w:type="spellEnd"/>
      <w:r w:rsidRPr="000B49FC">
        <w:rPr>
          <w:sz w:val="24"/>
          <w:szCs w:val="24"/>
        </w:rPr>
        <w:t xml:space="preserve"> ( </w:t>
      </w:r>
      <w:proofErr w:type="spellStart"/>
      <w:r w:rsidRPr="000B49FC">
        <w:rPr>
          <w:sz w:val="24"/>
          <w:szCs w:val="24"/>
        </w:rPr>
        <w:t>prijava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policiji</w:t>
      </w:r>
      <w:proofErr w:type="spellEnd"/>
      <w:r w:rsidRPr="000B49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samostalni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povratak</w:t>
      </w:r>
      <w:proofErr w:type="spellEnd"/>
      <w:r w:rsidRPr="000B49FC">
        <w:rPr>
          <w:sz w:val="24"/>
          <w:szCs w:val="24"/>
        </w:rPr>
        <w:t xml:space="preserve"> sl.)</w:t>
      </w:r>
    </w:p>
    <w:p w14:paraId="7992C538" w14:textId="77777777" w:rsidR="00670EA1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U </w:t>
      </w:r>
      <w:proofErr w:type="spellStart"/>
      <w:r w:rsidRPr="000B49FC">
        <w:rPr>
          <w:sz w:val="24"/>
          <w:szCs w:val="24"/>
        </w:rPr>
        <w:t>prilogu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vikenda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kratki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opis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poslova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dežurnih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tabela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uzimanja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terapije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Takva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bolji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uvid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dežurnih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odgajatelja</w:t>
      </w:r>
      <w:proofErr w:type="spellEnd"/>
      <w:r w:rsidRPr="000B49FC">
        <w:rPr>
          <w:sz w:val="24"/>
          <w:szCs w:val="24"/>
        </w:rPr>
        <w:t xml:space="preserve"> u status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kompletno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stanje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skupini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provođene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korisnicima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ujedno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služiti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kao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dnevnik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dežurnih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odgajatelja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svoj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dnevnik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evidentiraju</w:t>
      </w:r>
      <w:proofErr w:type="spellEnd"/>
      <w:r w:rsidRPr="000B49FC">
        <w:rPr>
          <w:sz w:val="24"/>
          <w:szCs w:val="24"/>
        </w:rPr>
        <w:t xml:space="preserve"> da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radili</w:t>
      </w:r>
      <w:proofErr w:type="spellEnd"/>
      <w:r w:rsidRPr="000B49FC">
        <w:rPr>
          <w:sz w:val="24"/>
          <w:szCs w:val="24"/>
        </w:rPr>
        <w:t xml:space="preserve"> taj dan a </w:t>
      </w:r>
      <w:proofErr w:type="spellStart"/>
      <w:r w:rsidRPr="000B49FC">
        <w:rPr>
          <w:sz w:val="24"/>
          <w:szCs w:val="24"/>
        </w:rPr>
        <w:t>sve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ostalo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pišu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prilog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vikenda</w:t>
      </w:r>
      <w:proofErr w:type="spellEnd"/>
      <w:r w:rsidRPr="000B49FC">
        <w:rPr>
          <w:sz w:val="24"/>
          <w:szCs w:val="24"/>
        </w:rPr>
        <w:t xml:space="preserve">. ( </w:t>
      </w: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Odjela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velikih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Odjela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malih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skupina</w:t>
      </w:r>
      <w:proofErr w:type="spellEnd"/>
      <w:r w:rsidRPr="000B49FC">
        <w:rPr>
          <w:sz w:val="24"/>
          <w:szCs w:val="24"/>
        </w:rPr>
        <w:t xml:space="preserve"> )</w:t>
      </w:r>
    </w:p>
    <w:p w14:paraId="0EA4E00C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b/>
          <w:sz w:val="24"/>
          <w:szCs w:val="24"/>
        </w:rPr>
        <w:t xml:space="preserve">4. </w:t>
      </w:r>
      <w:proofErr w:type="spellStart"/>
      <w:r w:rsidRPr="000B49FC">
        <w:rPr>
          <w:b/>
          <w:sz w:val="24"/>
          <w:szCs w:val="24"/>
        </w:rPr>
        <w:t>sva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važnija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zapažanja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informacije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odgajatelja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provedenim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događanjima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poduzetim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mjerama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svake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smjene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naputak</w:t>
      </w:r>
      <w:proofErr w:type="spellEnd"/>
      <w:r w:rsidRPr="000B49FC">
        <w:rPr>
          <w:sz w:val="24"/>
          <w:szCs w:val="24"/>
        </w:rPr>
        <w:t>/</w:t>
      </w:r>
      <w:proofErr w:type="spellStart"/>
      <w:r w:rsidRPr="000B49FC">
        <w:rPr>
          <w:sz w:val="24"/>
          <w:szCs w:val="24"/>
        </w:rPr>
        <w:t>smjernice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daljnje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postupanje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ukoliko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djetetovo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ponašanje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zahtijeva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maksimalni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nadzor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radnika</w:t>
      </w:r>
      <w:proofErr w:type="spellEnd"/>
      <w:r w:rsidRPr="000B49FC">
        <w:rPr>
          <w:sz w:val="24"/>
          <w:szCs w:val="24"/>
        </w:rPr>
        <w:t>,</w:t>
      </w:r>
    </w:p>
    <w:p w14:paraId="6633D2A5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Sva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važnija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događanja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koja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trebaju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znati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upisuju</w:t>
      </w:r>
      <w:proofErr w:type="spellEnd"/>
      <w:r w:rsidRPr="000B49FC">
        <w:rPr>
          <w:sz w:val="24"/>
          <w:szCs w:val="24"/>
        </w:rPr>
        <w:t xml:space="preserve"> se u </w:t>
      </w:r>
      <w:proofErr w:type="spellStart"/>
      <w:r w:rsidRPr="000B49FC">
        <w:rPr>
          <w:sz w:val="24"/>
          <w:szCs w:val="24"/>
        </w:rPr>
        <w:t>knjigu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dnevne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evidencije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prijem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novog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nedozvoljeni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izlaz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mjere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poduzete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hospitalizacija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hitni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smještaj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odlazak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ustanove</w:t>
      </w:r>
      <w:proofErr w:type="spellEnd"/>
      <w:r w:rsidRPr="000B49FC">
        <w:rPr>
          <w:sz w:val="24"/>
          <w:szCs w:val="24"/>
        </w:rPr>
        <w:t xml:space="preserve">  po </w:t>
      </w:r>
      <w:proofErr w:type="spellStart"/>
      <w:r w:rsidRPr="000B49FC">
        <w:rPr>
          <w:sz w:val="24"/>
          <w:szCs w:val="24"/>
        </w:rPr>
        <w:t>službenoj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dužnosti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kuda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zašto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najava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sl.</w:t>
      </w:r>
    </w:p>
    <w:p w14:paraId="6D24FD2C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Informacija</w:t>
      </w:r>
      <w:proofErr w:type="spellEnd"/>
      <w:r w:rsidRPr="000B49FC">
        <w:rPr>
          <w:sz w:val="24"/>
          <w:szCs w:val="24"/>
        </w:rPr>
        <w:t xml:space="preserve"> da je </w:t>
      </w:r>
      <w:proofErr w:type="spellStart"/>
      <w:r w:rsidRPr="000B49FC">
        <w:rPr>
          <w:sz w:val="24"/>
          <w:szCs w:val="24"/>
        </w:rPr>
        <w:t>netko</w:t>
      </w:r>
      <w:proofErr w:type="spellEnd"/>
      <w:r w:rsidRPr="000B49FC">
        <w:rPr>
          <w:sz w:val="24"/>
          <w:szCs w:val="24"/>
        </w:rPr>
        <w:t xml:space="preserve"> bio </w:t>
      </w:r>
      <w:proofErr w:type="spellStart"/>
      <w:r w:rsidRPr="000B49FC">
        <w:rPr>
          <w:sz w:val="24"/>
          <w:szCs w:val="24"/>
        </w:rPr>
        <w:t>bezobrazan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da se </w:t>
      </w:r>
      <w:proofErr w:type="spellStart"/>
      <w:r w:rsidRPr="000B49FC">
        <w:rPr>
          <w:sz w:val="24"/>
          <w:szCs w:val="24"/>
        </w:rPr>
        <w:t>potukao</w:t>
      </w:r>
      <w:proofErr w:type="spellEnd"/>
      <w:r w:rsidRPr="000B49FC">
        <w:rPr>
          <w:sz w:val="24"/>
          <w:szCs w:val="24"/>
        </w:rPr>
        <w:t xml:space="preserve">, bez </w:t>
      </w:r>
      <w:proofErr w:type="spellStart"/>
      <w:r w:rsidRPr="000B49FC">
        <w:rPr>
          <w:sz w:val="24"/>
          <w:szCs w:val="24"/>
        </w:rPr>
        <w:t>konkretnih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mjera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poduzete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važne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ostale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djelatnike</w:t>
      </w:r>
      <w:proofErr w:type="spellEnd"/>
      <w:r w:rsidRPr="000B49FC">
        <w:rPr>
          <w:sz w:val="24"/>
          <w:szCs w:val="24"/>
        </w:rPr>
        <w:t xml:space="preserve">  </w:t>
      </w:r>
      <w:proofErr w:type="spellStart"/>
      <w:r w:rsidRPr="000B49FC">
        <w:rPr>
          <w:sz w:val="24"/>
          <w:szCs w:val="24"/>
        </w:rPr>
        <w:t>nema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svoju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svrhu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ne </w:t>
      </w:r>
      <w:proofErr w:type="spellStart"/>
      <w:r w:rsidRPr="000B49FC">
        <w:rPr>
          <w:sz w:val="24"/>
          <w:szCs w:val="24"/>
        </w:rPr>
        <w:t>piše</w:t>
      </w:r>
      <w:proofErr w:type="spellEnd"/>
      <w:r w:rsidRPr="000B49FC">
        <w:rPr>
          <w:sz w:val="24"/>
          <w:szCs w:val="24"/>
        </w:rPr>
        <w:t xml:space="preserve"> se u </w:t>
      </w:r>
      <w:proofErr w:type="spellStart"/>
      <w:r w:rsidRPr="000B49FC">
        <w:rPr>
          <w:sz w:val="24"/>
          <w:szCs w:val="24"/>
        </w:rPr>
        <w:t>knjigu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dnevne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evidencije</w:t>
      </w:r>
      <w:proofErr w:type="spellEnd"/>
      <w:r w:rsidRPr="000B49FC">
        <w:rPr>
          <w:sz w:val="24"/>
          <w:szCs w:val="24"/>
        </w:rPr>
        <w:t>.</w:t>
      </w:r>
    </w:p>
    <w:p w14:paraId="3F117D24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 xml:space="preserve">U </w:t>
      </w:r>
      <w:proofErr w:type="spellStart"/>
      <w:r w:rsidRPr="000B49FC">
        <w:rPr>
          <w:b/>
          <w:sz w:val="24"/>
          <w:szCs w:val="24"/>
        </w:rPr>
        <w:t>knjigu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dnevne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evidencije</w:t>
      </w:r>
      <w:proofErr w:type="spellEnd"/>
      <w:r w:rsidRPr="000B49FC">
        <w:rPr>
          <w:b/>
          <w:sz w:val="24"/>
          <w:szCs w:val="24"/>
        </w:rPr>
        <w:t xml:space="preserve"> ne </w:t>
      </w:r>
      <w:proofErr w:type="spellStart"/>
      <w:r w:rsidRPr="000B49FC">
        <w:rPr>
          <w:b/>
          <w:sz w:val="24"/>
          <w:szCs w:val="24"/>
        </w:rPr>
        <w:t>pišu</w:t>
      </w:r>
      <w:proofErr w:type="spellEnd"/>
      <w:r w:rsidRPr="000B49FC">
        <w:rPr>
          <w:b/>
          <w:sz w:val="24"/>
          <w:szCs w:val="24"/>
        </w:rPr>
        <w:t xml:space="preserve"> se </w:t>
      </w:r>
      <w:proofErr w:type="spellStart"/>
      <w:r w:rsidRPr="000B49FC">
        <w:rPr>
          <w:b/>
          <w:sz w:val="24"/>
          <w:szCs w:val="24"/>
        </w:rPr>
        <w:t>podaci</w:t>
      </w:r>
      <w:proofErr w:type="spellEnd"/>
      <w:r w:rsidRPr="000B49FC">
        <w:rPr>
          <w:b/>
          <w:sz w:val="24"/>
          <w:szCs w:val="24"/>
        </w:rPr>
        <w:t xml:space="preserve"> koji </w:t>
      </w:r>
      <w:proofErr w:type="spellStart"/>
      <w:r>
        <w:rPr>
          <w:b/>
          <w:sz w:val="24"/>
          <w:szCs w:val="24"/>
        </w:rPr>
        <w:t>spadaju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domenu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službene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tajne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protivni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Pravilniku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zaštiti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podataka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korisnika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djelatnika</w:t>
      </w:r>
      <w:proofErr w:type="spellEnd"/>
      <w:r>
        <w:rPr>
          <w:b/>
          <w:sz w:val="24"/>
          <w:szCs w:val="24"/>
        </w:rPr>
        <w:t>.</w:t>
      </w:r>
      <w:r w:rsidRPr="000B49FC">
        <w:rPr>
          <w:b/>
          <w:sz w:val="24"/>
          <w:szCs w:val="24"/>
        </w:rPr>
        <w:t xml:space="preserve"> </w:t>
      </w:r>
    </w:p>
    <w:p w14:paraId="1CFAA72C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>5</w:t>
      </w:r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b/>
          <w:sz w:val="24"/>
          <w:szCs w:val="24"/>
        </w:rPr>
        <w:t>kratku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bilješku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provedenoj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primopredaji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smjene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broj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prisutnih</w:t>
      </w:r>
      <w:proofErr w:type="spellEnd"/>
      <w:r w:rsidRPr="000B49FC">
        <w:rPr>
          <w:sz w:val="24"/>
          <w:szCs w:val="24"/>
        </w:rPr>
        <w:t>/</w:t>
      </w:r>
      <w:proofErr w:type="spellStart"/>
      <w:r w:rsidRPr="000B49FC">
        <w:rPr>
          <w:sz w:val="24"/>
          <w:szCs w:val="24"/>
        </w:rPr>
        <w:t>odsutnih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stanje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prostora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prijenos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važnih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poruka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sl.). </w:t>
      </w:r>
      <w:proofErr w:type="spellStart"/>
      <w:r w:rsidRPr="000B49FC">
        <w:rPr>
          <w:sz w:val="24"/>
          <w:szCs w:val="24"/>
        </w:rPr>
        <w:t>Bilješke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vode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nivou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skupina</w:t>
      </w:r>
      <w:proofErr w:type="spellEnd"/>
      <w:r w:rsidRPr="000B49FC">
        <w:rPr>
          <w:sz w:val="24"/>
          <w:szCs w:val="24"/>
        </w:rPr>
        <w:t>.</w:t>
      </w:r>
    </w:p>
    <w:p w14:paraId="56EBF556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Primopredaja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24 </w:t>
      </w:r>
      <w:proofErr w:type="spellStart"/>
      <w:r w:rsidRPr="000B49FC">
        <w:rPr>
          <w:sz w:val="24"/>
          <w:szCs w:val="24"/>
        </w:rPr>
        <w:t>sata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radnih</w:t>
      </w:r>
      <w:proofErr w:type="spellEnd"/>
      <w:r w:rsidRPr="000B49FC">
        <w:rPr>
          <w:sz w:val="24"/>
          <w:szCs w:val="24"/>
        </w:rPr>
        <w:t xml:space="preserve"> dana.  </w:t>
      </w:r>
      <w:proofErr w:type="spellStart"/>
      <w:r w:rsidRPr="000B49FC">
        <w:rPr>
          <w:sz w:val="24"/>
          <w:szCs w:val="24"/>
        </w:rPr>
        <w:t>Primopredaja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izvršit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način</w:t>
      </w:r>
      <w:proofErr w:type="spellEnd"/>
      <w:r w:rsidRPr="000B49FC">
        <w:rPr>
          <w:sz w:val="24"/>
          <w:szCs w:val="24"/>
        </w:rPr>
        <w:t xml:space="preserve"> da se </w:t>
      </w:r>
      <w:proofErr w:type="spellStart"/>
      <w:r w:rsidRPr="000B49FC">
        <w:rPr>
          <w:sz w:val="24"/>
          <w:szCs w:val="24"/>
        </w:rPr>
        <w:t>činjenično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upisuje</w:t>
      </w:r>
      <w:proofErr w:type="spellEnd"/>
      <w:r w:rsidRPr="000B49FC">
        <w:rPr>
          <w:sz w:val="24"/>
          <w:szCs w:val="24"/>
        </w:rPr>
        <w:t xml:space="preserve"> u za to </w:t>
      </w:r>
      <w:proofErr w:type="spellStart"/>
      <w:r w:rsidRPr="000B49FC">
        <w:rPr>
          <w:sz w:val="24"/>
          <w:szCs w:val="24"/>
        </w:rPr>
        <w:t>predviđeni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obrazac</w:t>
      </w:r>
      <w:proofErr w:type="spellEnd"/>
      <w:r w:rsidRPr="000B49FC">
        <w:rPr>
          <w:sz w:val="24"/>
          <w:szCs w:val="24"/>
        </w:rPr>
        <w:t xml:space="preserve"> .  </w:t>
      </w: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koji </w:t>
      </w:r>
      <w:proofErr w:type="spellStart"/>
      <w:r w:rsidRPr="000B49FC">
        <w:rPr>
          <w:sz w:val="24"/>
          <w:szCs w:val="24"/>
        </w:rPr>
        <w:t>rade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noću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predaju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dnevnom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odgajatelju</w:t>
      </w:r>
      <w:proofErr w:type="spellEnd"/>
      <w:r w:rsidRPr="000B49FC">
        <w:rPr>
          <w:sz w:val="24"/>
          <w:szCs w:val="24"/>
        </w:rPr>
        <w:t>.</w:t>
      </w:r>
    </w:p>
    <w:p w14:paraId="352FC07B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lastRenderedPageBreak/>
        <w:t xml:space="preserve">Za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primopredaje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skupini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pod </w:t>
      </w:r>
      <w:proofErr w:type="spellStart"/>
      <w:r w:rsidRPr="000B49FC">
        <w:rPr>
          <w:sz w:val="24"/>
          <w:szCs w:val="24"/>
        </w:rPr>
        <w:t>nadzorom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druge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osobe</w:t>
      </w:r>
      <w:proofErr w:type="spellEnd"/>
      <w:r w:rsidRPr="000B49FC">
        <w:rPr>
          <w:sz w:val="24"/>
          <w:szCs w:val="24"/>
        </w:rPr>
        <w:t xml:space="preserve">. Za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primopredaje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korisnici</w:t>
      </w:r>
      <w:proofErr w:type="spellEnd"/>
      <w:r w:rsidRPr="000B49FC">
        <w:rPr>
          <w:sz w:val="24"/>
          <w:szCs w:val="24"/>
        </w:rPr>
        <w:t xml:space="preserve"> ne </w:t>
      </w:r>
      <w:proofErr w:type="spellStart"/>
      <w:r w:rsidRPr="000B49FC">
        <w:rPr>
          <w:sz w:val="24"/>
          <w:szCs w:val="24"/>
        </w:rPr>
        <w:t>mogu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biti</w:t>
      </w:r>
      <w:proofErr w:type="spellEnd"/>
      <w:r w:rsidRPr="000B49FC">
        <w:rPr>
          <w:sz w:val="24"/>
          <w:szCs w:val="24"/>
        </w:rPr>
        <w:t xml:space="preserve"> bez </w:t>
      </w:r>
      <w:proofErr w:type="spellStart"/>
      <w:r w:rsidRPr="000B49FC">
        <w:rPr>
          <w:sz w:val="24"/>
          <w:szCs w:val="24"/>
        </w:rPr>
        <w:t>nadzora</w:t>
      </w:r>
      <w:proofErr w:type="spellEnd"/>
      <w:r w:rsidRPr="000B49FC">
        <w:rPr>
          <w:sz w:val="24"/>
          <w:szCs w:val="24"/>
        </w:rPr>
        <w:t>.</w:t>
      </w:r>
    </w:p>
    <w:p w14:paraId="03F7F92B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vikenda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dežurstva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blagdana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kratka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bilješka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primopredaji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upisat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se u </w:t>
      </w:r>
      <w:proofErr w:type="spellStart"/>
      <w:r w:rsidRPr="000B49FC">
        <w:rPr>
          <w:sz w:val="24"/>
          <w:szCs w:val="24"/>
        </w:rPr>
        <w:t>prilogu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Evidencije</w:t>
      </w:r>
      <w:proofErr w:type="spellEnd"/>
      <w:r w:rsidRPr="000B49FC">
        <w:rPr>
          <w:sz w:val="24"/>
          <w:szCs w:val="24"/>
        </w:rPr>
        <w:t xml:space="preserve">  </w:t>
      </w:r>
      <w:proofErr w:type="spellStart"/>
      <w:r w:rsidRPr="000B49FC">
        <w:rPr>
          <w:sz w:val="24"/>
          <w:szCs w:val="24"/>
        </w:rPr>
        <w:t>odlazaka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dolazaka</w:t>
      </w:r>
      <w:proofErr w:type="spellEnd"/>
    </w:p>
    <w:p w14:paraId="5B1E88DD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>6.</w:t>
      </w:r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svako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dijete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prima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medikamentoznu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terapiju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nužno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upisati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bilješku</w:t>
      </w:r>
      <w:proofErr w:type="spellEnd"/>
      <w:r w:rsidRPr="000B49FC">
        <w:rPr>
          <w:b/>
          <w:sz w:val="24"/>
          <w:szCs w:val="24"/>
        </w:rPr>
        <w:t xml:space="preserve"> o </w:t>
      </w:r>
      <w:proofErr w:type="spellStart"/>
      <w:r w:rsidRPr="000B49FC">
        <w:rPr>
          <w:b/>
          <w:sz w:val="24"/>
          <w:szCs w:val="24"/>
        </w:rPr>
        <w:t>podjeli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terapije</w:t>
      </w:r>
      <w:proofErr w:type="spellEnd"/>
      <w:r w:rsidRPr="000B49FC">
        <w:rPr>
          <w:b/>
          <w:sz w:val="24"/>
          <w:szCs w:val="24"/>
        </w:rPr>
        <w:t>,</w:t>
      </w:r>
      <w:r w:rsidRPr="000B49FC">
        <w:rPr>
          <w:sz w:val="24"/>
          <w:szCs w:val="24"/>
        </w:rPr>
        <w:t xml:space="preserve"> a </w:t>
      </w:r>
      <w:proofErr w:type="spellStart"/>
      <w:r w:rsidRPr="000B49FC">
        <w:rPr>
          <w:sz w:val="24"/>
          <w:szCs w:val="24"/>
        </w:rPr>
        <w:t>ovisno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stanju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bolesti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podatak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mjerenju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tjelesne</w:t>
      </w:r>
      <w:proofErr w:type="spellEnd"/>
      <w:r w:rsidRPr="000B49FC">
        <w:rPr>
          <w:sz w:val="24"/>
          <w:szCs w:val="24"/>
        </w:rPr>
        <w:t xml:space="preserve"> temperature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kratki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naputak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liječnika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postupanju</w:t>
      </w:r>
      <w:proofErr w:type="spellEnd"/>
      <w:r w:rsidRPr="000B49FC">
        <w:rPr>
          <w:sz w:val="24"/>
          <w:szCs w:val="24"/>
        </w:rPr>
        <w:t xml:space="preserve">. </w:t>
      </w:r>
    </w:p>
    <w:p w14:paraId="3D756080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svakodnevna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nivou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skupine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Kod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primopredaje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potrebno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navesti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dijete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bolesno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mjere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potrebno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poduzeti</w:t>
      </w:r>
      <w:proofErr w:type="spellEnd"/>
      <w:r w:rsidRPr="000B49FC">
        <w:rPr>
          <w:sz w:val="24"/>
          <w:szCs w:val="24"/>
        </w:rPr>
        <w:t>.</w:t>
      </w:r>
    </w:p>
    <w:p w14:paraId="5B03DCA6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b/>
          <w:sz w:val="24"/>
          <w:szCs w:val="24"/>
        </w:rPr>
        <w:t>Sadržaj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dokumentacije</w:t>
      </w:r>
      <w:proofErr w:type="spellEnd"/>
      <w:r w:rsidRPr="000B49FC">
        <w:rPr>
          <w:b/>
          <w:sz w:val="24"/>
          <w:szCs w:val="24"/>
        </w:rPr>
        <w:t xml:space="preserve"> – </w:t>
      </w:r>
      <w:proofErr w:type="spellStart"/>
      <w:r w:rsidRPr="000B49FC">
        <w:rPr>
          <w:b/>
          <w:sz w:val="24"/>
          <w:szCs w:val="24"/>
        </w:rPr>
        <w:t>usluge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smještaja</w:t>
      </w:r>
      <w:proofErr w:type="spellEnd"/>
      <w:r w:rsidRPr="000B49FC">
        <w:rPr>
          <w:b/>
          <w:sz w:val="24"/>
          <w:szCs w:val="24"/>
        </w:rPr>
        <w:t xml:space="preserve">, </w:t>
      </w:r>
      <w:proofErr w:type="spellStart"/>
      <w:r w:rsidRPr="000B49FC">
        <w:rPr>
          <w:b/>
          <w:sz w:val="24"/>
          <w:szCs w:val="24"/>
        </w:rPr>
        <w:t>organiziranog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stanovanja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boravka</w:t>
      </w:r>
      <w:proofErr w:type="spellEnd"/>
      <w:r w:rsidRPr="000B49FC">
        <w:rPr>
          <w:b/>
          <w:sz w:val="24"/>
          <w:szCs w:val="24"/>
        </w:rPr>
        <w:br/>
      </w:r>
      <w:r w:rsidRPr="000B49FC">
        <w:rPr>
          <w:sz w:val="24"/>
          <w:szCs w:val="24"/>
        </w:rPr>
        <w:br/>
      </w:r>
      <w:proofErr w:type="spellStart"/>
      <w:r w:rsidRPr="000B49FC">
        <w:rPr>
          <w:sz w:val="24"/>
          <w:szCs w:val="24"/>
        </w:rPr>
        <w:t>Članak</w:t>
      </w:r>
      <w:proofErr w:type="spellEnd"/>
      <w:r w:rsidRPr="000B49FC">
        <w:rPr>
          <w:sz w:val="24"/>
          <w:szCs w:val="24"/>
        </w:rPr>
        <w:t xml:space="preserve"> 13.</w:t>
      </w:r>
    </w:p>
    <w:p w14:paraId="3E34B774" w14:textId="77777777" w:rsidR="00670EA1" w:rsidRPr="000B49FC" w:rsidRDefault="00670EA1" w:rsidP="00670EA1">
      <w:pPr>
        <w:rPr>
          <w:b/>
          <w:color w:val="000000"/>
          <w:sz w:val="24"/>
          <w:szCs w:val="24"/>
        </w:rPr>
      </w:pPr>
      <w:proofErr w:type="spellStart"/>
      <w:r w:rsidRPr="000B49FC">
        <w:rPr>
          <w:sz w:val="24"/>
          <w:szCs w:val="24"/>
        </w:rPr>
        <w:t>Pružatelj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smještaja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organiziranog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stanovanja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boravka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dužan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voditi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sljedeću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dokumentaciju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korisnicima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vrstama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usluga</w:t>
      </w:r>
      <w:proofErr w:type="spellEnd"/>
      <w:r w:rsidRPr="000B49FC">
        <w:rPr>
          <w:sz w:val="24"/>
          <w:szCs w:val="24"/>
        </w:rPr>
        <w:t>:</w:t>
      </w:r>
      <w:r w:rsidRPr="000B49FC">
        <w:rPr>
          <w:sz w:val="24"/>
          <w:szCs w:val="24"/>
        </w:rPr>
        <w:br/>
        <w:t xml:space="preserve">1. </w:t>
      </w:r>
      <w:proofErr w:type="spellStart"/>
      <w:r w:rsidRPr="000B49FC">
        <w:rPr>
          <w:sz w:val="24"/>
          <w:szCs w:val="24"/>
        </w:rPr>
        <w:t>dosje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>,</w:t>
      </w:r>
      <w:r w:rsidRPr="000B49FC">
        <w:rPr>
          <w:sz w:val="24"/>
          <w:szCs w:val="24"/>
        </w:rPr>
        <w:br/>
        <w:t xml:space="preserve">2. </w:t>
      </w:r>
      <w:proofErr w:type="spellStart"/>
      <w:r w:rsidRPr="000B49FC">
        <w:rPr>
          <w:sz w:val="24"/>
          <w:szCs w:val="24"/>
        </w:rPr>
        <w:t>planovi</w:t>
      </w:r>
      <w:proofErr w:type="spellEnd"/>
      <w:r w:rsidRPr="000B49FC">
        <w:rPr>
          <w:sz w:val="24"/>
          <w:szCs w:val="24"/>
        </w:rPr>
        <w:t xml:space="preserve"> i </w:t>
      </w:r>
      <w:proofErr w:type="spellStart"/>
      <w:r w:rsidRPr="000B49FC">
        <w:rPr>
          <w:sz w:val="24"/>
          <w:szCs w:val="24"/>
        </w:rPr>
        <w:t>programi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osim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smještaja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obiteljskom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domu</w:t>
      </w:r>
      <w:proofErr w:type="spellEnd"/>
      <w:r w:rsidRPr="000B49FC">
        <w:rPr>
          <w:sz w:val="24"/>
          <w:szCs w:val="24"/>
        </w:rPr>
        <w:t>),</w:t>
      </w:r>
      <w:r w:rsidRPr="000B49FC">
        <w:rPr>
          <w:sz w:val="24"/>
          <w:szCs w:val="24"/>
        </w:rPr>
        <w:br/>
        <w:t xml:space="preserve">3. </w:t>
      </w:r>
      <w:proofErr w:type="spellStart"/>
      <w:r w:rsidRPr="000B49FC">
        <w:rPr>
          <w:sz w:val="24"/>
          <w:szCs w:val="24"/>
        </w:rPr>
        <w:t>izvješća</w:t>
      </w:r>
      <w:proofErr w:type="spellEnd"/>
      <w:r w:rsidRPr="000B49FC">
        <w:rPr>
          <w:sz w:val="24"/>
          <w:szCs w:val="24"/>
        </w:rPr>
        <w:t>,</w:t>
      </w:r>
      <w:r w:rsidRPr="000B49FC">
        <w:rPr>
          <w:sz w:val="24"/>
          <w:szCs w:val="24"/>
        </w:rPr>
        <w:br/>
        <w:t xml:space="preserve">4. </w:t>
      </w:r>
      <w:proofErr w:type="spellStart"/>
      <w:r w:rsidRPr="000B49FC">
        <w:rPr>
          <w:sz w:val="24"/>
          <w:szCs w:val="24"/>
        </w:rPr>
        <w:t>zapisnici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osim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smještaja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obiteljskom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domu</w:t>
      </w:r>
      <w:proofErr w:type="spellEnd"/>
      <w:r w:rsidRPr="000B49FC">
        <w:rPr>
          <w:sz w:val="24"/>
          <w:szCs w:val="24"/>
        </w:rPr>
        <w:t>).</w:t>
      </w:r>
    </w:p>
    <w:p w14:paraId="076EAD3E" w14:textId="77777777" w:rsidR="00670EA1" w:rsidRPr="000B49FC" w:rsidRDefault="00670EA1" w:rsidP="00670EA1">
      <w:pPr>
        <w:rPr>
          <w:b/>
          <w:color w:val="000000"/>
          <w:sz w:val="24"/>
          <w:szCs w:val="24"/>
        </w:rPr>
      </w:pPr>
    </w:p>
    <w:p w14:paraId="3BF8DDAB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sz w:val="24"/>
          <w:szCs w:val="24"/>
        </w:rPr>
        <w:t xml:space="preserve">3) </w:t>
      </w:r>
      <w:proofErr w:type="spellStart"/>
      <w:r w:rsidRPr="000B49FC">
        <w:rPr>
          <w:sz w:val="24"/>
          <w:szCs w:val="24"/>
        </w:rPr>
        <w:t>Dokumentacija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pružatelj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usluge</w:t>
      </w:r>
      <w:proofErr w:type="spellEnd"/>
      <w:r w:rsidRPr="000B49FC">
        <w:rPr>
          <w:sz w:val="24"/>
          <w:szCs w:val="24"/>
        </w:rPr>
        <w:t>:</w:t>
      </w: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1. </w:t>
      </w:r>
      <w:proofErr w:type="spellStart"/>
      <w:r w:rsidRPr="000B49FC">
        <w:rPr>
          <w:b/>
          <w:sz w:val="24"/>
          <w:szCs w:val="24"/>
        </w:rPr>
        <w:t>individualni</w:t>
      </w:r>
      <w:proofErr w:type="spellEnd"/>
      <w:r w:rsidRPr="000B49FC">
        <w:rPr>
          <w:b/>
          <w:sz w:val="24"/>
          <w:szCs w:val="24"/>
        </w:rPr>
        <w:t xml:space="preserve"> plan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program </w:t>
      </w:r>
      <w:proofErr w:type="spellStart"/>
      <w:r w:rsidRPr="000B49FC">
        <w:rPr>
          <w:b/>
          <w:sz w:val="24"/>
          <w:szCs w:val="24"/>
        </w:rPr>
        <w:t>rada</w:t>
      </w:r>
      <w:proofErr w:type="spellEnd"/>
      <w:r w:rsidRPr="000B49FC">
        <w:rPr>
          <w:b/>
          <w:sz w:val="24"/>
          <w:szCs w:val="24"/>
        </w:rPr>
        <w:t xml:space="preserve"> za </w:t>
      </w:r>
      <w:proofErr w:type="spellStart"/>
      <w:r w:rsidRPr="000B49FC">
        <w:rPr>
          <w:b/>
          <w:sz w:val="24"/>
          <w:szCs w:val="24"/>
        </w:rPr>
        <w:t>svakog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korisnika</w:t>
      </w:r>
      <w:proofErr w:type="spellEnd"/>
      <w:r w:rsidRPr="000B49FC">
        <w:rPr>
          <w:b/>
          <w:sz w:val="24"/>
          <w:szCs w:val="24"/>
        </w:rPr>
        <w:t xml:space="preserve"> – </w:t>
      </w:r>
      <w:proofErr w:type="spellStart"/>
      <w:r w:rsidRPr="000B49FC">
        <w:rPr>
          <w:b/>
          <w:sz w:val="24"/>
          <w:szCs w:val="24"/>
        </w:rPr>
        <w:t>godišnji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mjesečni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te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realizacija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planova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programa</w:t>
      </w:r>
      <w:proofErr w:type="spellEnd"/>
      <w:r w:rsidRPr="000B49FC">
        <w:rPr>
          <w:b/>
          <w:sz w:val="24"/>
          <w:szCs w:val="24"/>
        </w:rPr>
        <w:t xml:space="preserve"> </w:t>
      </w:r>
    </w:p>
    <w:p w14:paraId="555CC129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Godišnji</w:t>
      </w:r>
      <w:proofErr w:type="spellEnd"/>
      <w:r w:rsidRPr="000B49FC">
        <w:rPr>
          <w:sz w:val="24"/>
          <w:szCs w:val="24"/>
        </w:rPr>
        <w:t xml:space="preserve"> plan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program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izrađuje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najkasnije</w:t>
      </w:r>
      <w:proofErr w:type="spellEnd"/>
      <w:r w:rsidRPr="000B49FC">
        <w:rPr>
          <w:sz w:val="24"/>
          <w:szCs w:val="24"/>
        </w:rPr>
        <w:t xml:space="preserve"> 30 dana </w:t>
      </w:r>
      <w:proofErr w:type="spellStart"/>
      <w:r w:rsidRPr="000B49FC">
        <w:rPr>
          <w:sz w:val="24"/>
          <w:szCs w:val="24"/>
        </w:rPr>
        <w:t>nakon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dolaska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ustanovu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30 dana </w:t>
      </w:r>
      <w:proofErr w:type="spellStart"/>
      <w:r w:rsidRPr="000B49FC">
        <w:rPr>
          <w:sz w:val="24"/>
          <w:szCs w:val="24"/>
        </w:rPr>
        <w:t>nakon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početka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školske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godine</w:t>
      </w:r>
      <w:proofErr w:type="spellEnd"/>
      <w:r w:rsidRPr="000B49FC">
        <w:rPr>
          <w:sz w:val="24"/>
          <w:szCs w:val="24"/>
        </w:rPr>
        <w:t xml:space="preserve"> , a </w:t>
      </w:r>
      <w:proofErr w:type="spellStart"/>
      <w:r w:rsidRPr="000B49FC">
        <w:rPr>
          <w:sz w:val="24"/>
          <w:szCs w:val="24"/>
        </w:rPr>
        <w:t>prema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predlošku</w:t>
      </w:r>
      <w:proofErr w:type="spellEnd"/>
      <w:r w:rsidRPr="000B49FC">
        <w:rPr>
          <w:sz w:val="24"/>
          <w:szCs w:val="24"/>
        </w:rPr>
        <w:t xml:space="preserve"> koji ) </w:t>
      </w:r>
      <w:proofErr w:type="spellStart"/>
      <w:r w:rsidRPr="000B49FC">
        <w:rPr>
          <w:sz w:val="24"/>
          <w:szCs w:val="24"/>
        </w:rPr>
        <w:t>Korisniku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socijalne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skrbi</w:t>
      </w:r>
      <w:proofErr w:type="spellEnd"/>
      <w:r w:rsidRPr="000B49FC">
        <w:rPr>
          <w:sz w:val="24"/>
          <w:szCs w:val="24"/>
        </w:rPr>
        <w:t xml:space="preserve"> mora se </w:t>
      </w:r>
      <w:proofErr w:type="spellStart"/>
      <w:r w:rsidRPr="000B49FC">
        <w:rPr>
          <w:sz w:val="24"/>
          <w:szCs w:val="24"/>
        </w:rPr>
        <w:t>omogućiti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sudjelovanje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procjeni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potreba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odlučivanje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korištenju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potrebnih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pravodobno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dobivanje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informacija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potpora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mu </w:t>
      </w:r>
      <w:proofErr w:type="spellStart"/>
      <w:r w:rsidRPr="000B49FC">
        <w:rPr>
          <w:sz w:val="24"/>
          <w:szCs w:val="24"/>
        </w:rPr>
        <w:t>potrebne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donošenje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odluke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uključujući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rizik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povrede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štete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opis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cilj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predložene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kao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informacije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drugim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raspoloživim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druge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informacije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značenja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pružanje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usluge</w:t>
      </w:r>
      <w:proofErr w:type="spellEnd"/>
      <w:r w:rsidRPr="000B49FC">
        <w:rPr>
          <w:sz w:val="24"/>
          <w:szCs w:val="24"/>
        </w:rPr>
        <w:t>.</w:t>
      </w:r>
    </w:p>
    <w:p w14:paraId="626B2C24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Predložak</w:t>
      </w:r>
      <w:proofErr w:type="spellEnd"/>
      <w:r w:rsidRPr="000B49FC">
        <w:rPr>
          <w:sz w:val="24"/>
          <w:szCs w:val="24"/>
        </w:rPr>
        <w:t xml:space="preserve"> ne </w:t>
      </w:r>
      <w:proofErr w:type="spellStart"/>
      <w:r w:rsidRPr="000B49FC">
        <w:rPr>
          <w:sz w:val="24"/>
          <w:szCs w:val="24"/>
        </w:rPr>
        <w:t>može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biti</w:t>
      </w:r>
      <w:proofErr w:type="spellEnd"/>
      <w:r w:rsidRPr="000B49FC">
        <w:rPr>
          <w:sz w:val="24"/>
          <w:szCs w:val="24"/>
        </w:rPr>
        <w:t xml:space="preserve"> plan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program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koji je </w:t>
      </w:r>
      <w:proofErr w:type="spellStart"/>
      <w:r w:rsidRPr="000B49FC">
        <w:rPr>
          <w:sz w:val="24"/>
          <w:szCs w:val="24"/>
        </w:rPr>
        <w:t>isti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sve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jer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svaki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zahtjeva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individualizirani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pristup</w:t>
      </w:r>
      <w:proofErr w:type="spellEnd"/>
      <w:r w:rsidRPr="000B49FC">
        <w:rPr>
          <w:sz w:val="24"/>
          <w:szCs w:val="24"/>
        </w:rPr>
        <w:t xml:space="preserve"> 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svakog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drugačija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polazna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situacija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odgojno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obrazovna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perspektiva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resursi</w:t>
      </w:r>
      <w:proofErr w:type="spellEnd"/>
      <w:r w:rsidRPr="000B49FC">
        <w:rPr>
          <w:sz w:val="24"/>
          <w:szCs w:val="24"/>
        </w:rPr>
        <w:t xml:space="preserve"> koji </w:t>
      </w:r>
      <w:proofErr w:type="spellStart"/>
      <w:r w:rsidRPr="000B49FC">
        <w:rPr>
          <w:sz w:val="24"/>
          <w:szCs w:val="24"/>
        </w:rPr>
        <w:t>nam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raspolaganju</w:t>
      </w:r>
      <w:proofErr w:type="spellEnd"/>
      <w:r w:rsidRPr="000B49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Predložak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služi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kao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okvir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izradu</w:t>
      </w:r>
      <w:proofErr w:type="spellEnd"/>
      <w:r w:rsidRPr="000B49FC">
        <w:rPr>
          <w:sz w:val="24"/>
          <w:szCs w:val="24"/>
        </w:rPr>
        <w:t xml:space="preserve"> plana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programa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. </w:t>
      </w:r>
    </w:p>
    <w:p w14:paraId="448950A5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Individualni</w:t>
      </w:r>
      <w:proofErr w:type="spellEnd"/>
      <w:r w:rsidRPr="000B49FC">
        <w:rPr>
          <w:sz w:val="24"/>
          <w:szCs w:val="24"/>
        </w:rPr>
        <w:t xml:space="preserve"> plan je plan </w:t>
      </w:r>
      <w:proofErr w:type="spellStart"/>
      <w:r w:rsidRPr="000B49FC">
        <w:rPr>
          <w:sz w:val="24"/>
          <w:szCs w:val="24"/>
        </w:rPr>
        <w:t>promjena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životne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situacije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>/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ponašanja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utvrđen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temelju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sveobuhvatne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procjene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potreba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poteškoća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resursa</w:t>
      </w:r>
      <w:proofErr w:type="spellEnd"/>
      <w:r w:rsidRPr="000B49FC">
        <w:rPr>
          <w:sz w:val="24"/>
          <w:szCs w:val="24"/>
        </w:rPr>
        <w:t xml:space="preserve">, u </w:t>
      </w:r>
      <w:proofErr w:type="spellStart"/>
      <w:r w:rsidRPr="000B49FC">
        <w:rPr>
          <w:sz w:val="24"/>
          <w:szCs w:val="24"/>
        </w:rPr>
        <w:t>dogovoru</w:t>
      </w:r>
      <w:proofErr w:type="spellEnd"/>
      <w:r w:rsidRPr="000B49FC">
        <w:rPr>
          <w:sz w:val="24"/>
          <w:szCs w:val="24"/>
        </w:rPr>
        <w:t xml:space="preserve"> s </w:t>
      </w:r>
      <w:proofErr w:type="spellStart"/>
      <w:r w:rsidRPr="000B49FC">
        <w:rPr>
          <w:sz w:val="24"/>
          <w:szCs w:val="24"/>
        </w:rPr>
        <w:t>korisnikom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usmjeren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odabranim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ciljevima</w:t>
      </w:r>
      <w:proofErr w:type="spellEnd"/>
      <w:r w:rsidRPr="000B49FC">
        <w:rPr>
          <w:sz w:val="24"/>
          <w:szCs w:val="24"/>
        </w:rPr>
        <w:t xml:space="preserve">, a u </w:t>
      </w:r>
      <w:proofErr w:type="spellStart"/>
      <w:r w:rsidRPr="000B49FC">
        <w:rPr>
          <w:sz w:val="24"/>
          <w:szCs w:val="24"/>
        </w:rPr>
        <w:t>svrhu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prevladavanja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nepovoljnih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životnih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okolnosti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provodi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prati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preispituje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zajedno</w:t>
      </w:r>
      <w:proofErr w:type="spellEnd"/>
      <w:r w:rsidRPr="000B49FC">
        <w:rPr>
          <w:sz w:val="24"/>
          <w:szCs w:val="24"/>
        </w:rPr>
        <w:t xml:space="preserve"> s </w:t>
      </w:r>
      <w:proofErr w:type="spellStart"/>
      <w:r w:rsidRPr="000B49FC">
        <w:rPr>
          <w:sz w:val="24"/>
          <w:szCs w:val="24"/>
        </w:rPr>
        <w:t>korisnikom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članovima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njegove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obitelji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pružateljima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drugim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važnim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>.</w:t>
      </w:r>
    </w:p>
    <w:p w14:paraId="62E7B589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izradu</w:t>
      </w:r>
      <w:proofErr w:type="spellEnd"/>
      <w:r w:rsidRPr="000B49FC">
        <w:rPr>
          <w:sz w:val="24"/>
          <w:szCs w:val="24"/>
        </w:rPr>
        <w:t xml:space="preserve"> plana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programa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obavezni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uključiti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roditelje</w:t>
      </w:r>
      <w:proofErr w:type="spellEnd"/>
      <w:r w:rsidRPr="000B49FC">
        <w:rPr>
          <w:sz w:val="24"/>
          <w:szCs w:val="24"/>
        </w:rPr>
        <w:t>/</w:t>
      </w:r>
      <w:proofErr w:type="spellStart"/>
      <w:r w:rsidRPr="000B49FC">
        <w:rPr>
          <w:sz w:val="24"/>
          <w:szCs w:val="24"/>
        </w:rPr>
        <w:t>skrbnike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predstavnike</w:t>
      </w:r>
      <w:proofErr w:type="spellEnd"/>
      <w:r w:rsidRPr="000B49FC">
        <w:rPr>
          <w:sz w:val="24"/>
          <w:szCs w:val="24"/>
        </w:rPr>
        <w:t xml:space="preserve"> CZSS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po </w:t>
      </w:r>
      <w:proofErr w:type="spellStart"/>
      <w:r w:rsidRPr="000B49FC">
        <w:rPr>
          <w:sz w:val="24"/>
          <w:szCs w:val="24"/>
        </w:rPr>
        <w:t>potrebi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druge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sudionike</w:t>
      </w:r>
      <w:proofErr w:type="spellEnd"/>
      <w:r w:rsidRPr="000B49FC">
        <w:rPr>
          <w:sz w:val="24"/>
          <w:szCs w:val="24"/>
        </w:rPr>
        <w:t>.</w:t>
      </w:r>
    </w:p>
    <w:p w14:paraId="6E2C42AD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 Bez </w:t>
      </w:r>
      <w:proofErr w:type="spellStart"/>
      <w:r w:rsidRPr="000B49FC">
        <w:rPr>
          <w:sz w:val="24"/>
          <w:szCs w:val="24"/>
        </w:rPr>
        <w:t>pristanka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odnosno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njegovog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skrbnika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zakonskog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zastupnika</w:t>
      </w:r>
      <w:proofErr w:type="spellEnd"/>
      <w:r w:rsidRPr="000B49FC">
        <w:rPr>
          <w:sz w:val="24"/>
          <w:szCs w:val="24"/>
        </w:rPr>
        <w:t xml:space="preserve"> ne </w:t>
      </w:r>
      <w:proofErr w:type="spellStart"/>
      <w:r w:rsidRPr="000B49FC">
        <w:rPr>
          <w:sz w:val="24"/>
          <w:szCs w:val="24"/>
        </w:rPr>
        <w:t>smije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pružiti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nijedna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osim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slučajevima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propisanim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zakonom</w:t>
      </w:r>
      <w:proofErr w:type="spellEnd"/>
      <w:r w:rsidRPr="000B49FC">
        <w:rPr>
          <w:sz w:val="24"/>
          <w:szCs w:val="24"/>
        </w:rPr>
        <w:t>.</w:t>
      </w:r>
    </w:p>
    <w:p w14:paraId="3306D4FE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Korisnik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sukladno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svojoj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dobi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zrelosti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sukladno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svojim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mogućnostima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pravo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sudjelovati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mišljenje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svim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postupcima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kojima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odlučuje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njihovim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pravima</w:t>
      </w:r>
      <w:proofErr w:type="spellEnd"/>
      <w:r w:rsidRPr="000B49FC">
        <w:rPr>
          <w:sz w:val="24"/>
          <w:szCs w:val="24"/>
        </w:rPr>
        <w:t>.</w:t>
      </w:r>
    </w:p>
    <w:p w14:paraId="2825EEB7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Svoju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suglasnost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planom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programom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njegovi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roditelji</w:t>
      </w:r>
      <w:proofErr w:type="spellEnd"/>
      <w:r w:rsidRPr="000B49FC">
        <w:rPr>
          <w:sz w:val="24"/>
          <w:szCs w:val="24"/>
        </w:rPr>
        <w:t xml:space="preserve"> / </w:t>
      </w:r>
      <w:proofErr w:type="spellStart"/>
      <w:r w:rsidRPr="000B49FC">
        <w:rPr>
          <w:sz w:val="24"/>
          <w:szCs w:val="24"/>
        </w:rPr>
        <w:t>skrbnici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potvrdit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potpisom</w:t>
      </w:r>
      <w:proofErr w:type="spellEnd"/>
      <w:r w:rsidRPr="000B49FC">
        <w:rPr>
          <w:sz w:val="24"/>
          <w:szCs w:val="24"/>
        </w:rPr>
        <w:t>.</w:t>
      </w:r>
    </w:p>
    <w:p w14:paraId="52439F2C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Mjesečni</w:t>
      </w:r>
      <w:proofErr w:type="spellEnd"/>
      <w:r w:rsidRPr="000B49FC">
        <w:rPr>
          <w:sz w:val="24"/>
          <w:szCs w:val="24"/>
        </w:rPr>
        <w:t xml:space="preserve"> plan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program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dio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godišnjeg</w:t>
      </w:r>
      <w:proofErr w:type="spellEnd"/>
      <w:r w:rsidRPr="000B49FC">
        <w:rPr>
          <w:sz w:val="24"/>
          <w:szCs w:val="24"/>
        </w:rPr>
        <w:t xml:space="preserve"> plana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programa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. Pisan je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način</w:t>
      </w:r>
      <w:proofErr w:type="spellEnd"/>
      <w:r w:rsidRPr="000B49FC">
        <w:rPr>
          <w:sz w:val="24"/>
          <w:szCs w:val="24"/>
        </w:rPr>
        <w:t xml:space="preserve"> da je </w:t>
      </w:r>
      <w:proofErr w:type="spellStart"/>
      <w:r w:rsidRPr="000B49FC">
        <w:rPr>
          <w:sz w:val="24"/>
          <w:szCs w:val="24"/>
        </w:rPr>
        <w:t>kratak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točno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navedenim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područjima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sadržajima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metodama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očekivanim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rezultatima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području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odgoja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obrazovanja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odnosa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roditeljima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zdravlja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Mjesečne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programe</w:t>
      </w:r>
      <w:proofErr w:type="spellEnd"/>
      <w:r w:rsidRPr="000B49FC">
        <w:rPr>
          <w:sz w:val="24"/>
          <w:szCs w:val="24"/>
        </w:rPr>
        <w:t xml:space="preserve"> 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lastRenderedPageBreak/>
        <w:t>stručni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dužni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izraditi</w:t>
      </w:r>
      <w:proofErr w:type="spellEnd"/>
      <w:r w:rsidRPr="000B49FC">
        <w:rPr>
          <w:sz w:val="24"/>
          <w:szCs w:val="24"/>
        </w:rPr>
        <w:t xml:space="preserve"> do </w:t>
      </w:r>
      <w:proofErr w:type="spellStart"/>
      <w:r w:rsidRPr="000B49FC">
        <w:rPr>
          <w:sz w:val="24"/>
          <w:szCs w:val="24"/>
        </w:rPr>
        <w:t>prvog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radnog</w:t>
      </w:r>
      <w:proofErr w:type="spellEnd"/>
      <w:r w:rsidRPr="000B49FC">
        <w:rPr>
          <w:sz w:val="24"/>
          <w:szCs w:val="24"/>
        </w:rPr>
        <w:t xml:space="preserve"> dana u </w:t>
      </w:r>
      <w:proofErr w:type="spellStart"/>
      <w:r w:rsidRPr="000B49FC">
        <w:rPr>
          <w:sz w:val="24"/>
          <w:szCs w:val="24"/>
        </w:rPr>
        <w:t>mjesecu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Predaju</w:t>
      </w:r>
      <w:proofErr w:type="spellEnd"/>
      <w:r w:rsidRPr="000B49FC">
        <w:rPr>
          <w:sz w:val="24"/>
          <w:szCs w:val="24"/>
        </w:rPr>
        <w:t xml:space="preserve"> ih </w:t>
      </w:r>
      <w:proofErr w:type="spellStart"/>
      <w:r w:rsidRPr="000B49FC">
        <w:rPr>
          <w:sz w:val="24"/>
          <w:szCs w:val="24"/>
        </w:rPr>
        <w:t>predstojnic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Mjesečne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programe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potpisuju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kao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dokaz</w:t>
      </w:r>
      <w:proofErr w:type="spellEnd"/>
      <w:r w:rsidRPr="000B49FC">
        <w:rPr>
          <w:sz w:val="24"/>
          <w:szCs w:val="24"/>
        </w:rPr>
        <w:t xml:space="preserve"> da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učesnici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procesu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odgoja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obrazovanja</w:t>
      </w:r>
      <w:proofErr w:type="spellEnd"/>
      <w:r w:rsidRPr="000B49FC">
        <w:rPr>
          <w:sz w:val="24"/>
          <w:szCs w:val="24"/>
        </w:rPr>
        <w:t>.</w:t>
      </w:r>
    </w:p>
    <w:p w14:paraId="073E39C6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Realizacija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individualnog</w:t>
      </w:r>
      <w:proofErr w:type="spellEnd"/>
      <w:r w:rsidRPr="000B49FC">
        <w:rPr>
          <w:sz w:val="24"/>
          <w:szCs w:val="24"/>
        </w:rPr>
        <w:t xml:space="preserve"> plana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programa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treba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napravljena</w:t>
      </w:r>
      <w:proofErr w:type="spellEnd"/>
      <w:r w:rsidRPr="000B49FC">
        <w:rPr>
          <w:sz w:val="24"/>
          <w:szCs w:val="24"/>
        </w:rPr>
        <w:t xml:space="preserve"> do </w:t>
      </w:r>
      <w:proofErr w:type="spellStart"/>
      <w:r w:rsidRPr="000B49FC">
        <w:rPr>
          <w:sz w:val="24"/>
          <w:szCs w:val="24"/>
        </w:rPr>
        <w:t>prvog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radnog</w:t>
      </w:r>
      <w:proofErr w:type="spellEnd"/>
      <w:r w:rsidRPr="000B49FC">
        <w:rPr>
          <w:sz w:val="24"/>
          <w:szCs w:val="24"/>
        </w:rPr>
        <w:t xml:space="preserve"> dana u </w:t>
      </w:r>
      <w:proofErr w:type="spellStart"/>
      <w:r w:rsidRPr="000B49FC">
        <w:rPr>
          <w:sz w:val="24"/>
          <w:szCs w:val="24"/>
        </w:rPr>
        <w:t>mjesecu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Predaje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predstojnici</w:t>
      </w:r>
      <w:proofErr w:type="spellEnd"/>
      <w:r w:rsidRPr="000B49F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Realizacije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trebaju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kompatibilne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planovima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kratke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realizacijom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točno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navedenih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područja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poteškoćama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Realizaciju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potpisuju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kao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dokaz</w:t>
      </w:r>
      <w:proofErr w:type="spellEnd"/>
      <w:r w:rsidRPr="000B49FC">
        <w:rPr>
          <w:sz w:val="24"/>
          <w:szCs w:val="24"/>
        </w:rPr>
        <w:t xml:space="preserve"> da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učesnici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procesu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odgoja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obrazovanja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da </w:t>
      </w:r>
      <w:proofErr w:type="spellStart"/>
      <w:r w:rsidRPr="000B49FC">
        <w:rPr>
          <w:sz w:val="24"/>
          <w:szCs w:val="24"/>
        </w:rPr>
        <w:t>imaju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uvid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svoj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napredak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poteškoće</w:t>
      </w:r>
      <w:proofErr w:type="spellEnd"/>
      <w:r w:rsidRPr="000B49FC">
        <w:rPr>
          <w:sz w:val="24"/>
          <w:szCs w:val="24"/>
        </w:rPr>
        <w:t>.</w:t>
      </w:r>
    </w:p>
    <w:p w14:paraId="793B0BC9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Realizaciju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programa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protekli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mjesec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plan za </w:t>
      </w:r>
      <w:proofErr w:type="spellStart"/>
      <w:r w:rsidRPr="000B49FC">
        <w:rPr>
          <w:sz w:val="24"/>
          <w:szCs w:val="24"/>
        </w:rPr>
        <w:t>tekući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mjesec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djelatnici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odgajatelj</w:t>
      </w:r>
      <w:proofErr w:type="spellEnd"/>
      <w:r w:rsidRPr="000B49FC">
        <w:rPr>
          <w:sz w:val="24"/>
          <w:szCs w:val="24"/>
        </w:rPr>
        <w:t xml:space="preserve"> koji je toga dana u </w:t>
      </w:r>
      <w:proofErr w:type="spellStart"/>
      <w:r w:rsidRPr="000B49FC">
        <w:rPr>
          <w:sz w:val="24"/>
          <w:szCs w:val="24"/>
        </w:rPr>
        <w:t>smjeni</w:t>
      </w:r>
      <w:proofErr w:type="spellEnd"/>
      <w:r w:rsidRPr="000B49FC">
        <w:rPr>
          <w:sz w:val="24"/>
          <w:szCs w:val="24"/>
        </w:rPr>
        <w:t xml:space="preserve">) </w:t>
      </w:r>
      <w:proofErr w:type="spellStart"/>
      <w:r w:rsidRPr="000B49FC">
        <w:rPr>
          <w:sz w:val="24"/>
          <w:szCs w:val="24"/>
        </w:rPr>
        <w:t>prezentirat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skraćenom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obliku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prvom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sastanku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djelatnika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tekućem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mjesecu</w:t>
      </w:r>
      <w:proofErr w:type="spellEnd"/>
      <w:r w:rsidRPr="000B49FC">
        <w:rPr>
          <w:sz w:val="24"/>
          <w:szCs w:val="24"/>
        </w:rPr>
        <w:t>.</w:t>
      </w:r>
    </w:p>
    <w:p w14:paraId="69401A53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Ukoliko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mjesta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odsutan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djelatnik</w:t>
      </w:r>
      <w:proofErr w:type="spellEnd"/>
      <w:r w:rsidRPr="000B49FC">
        <w:rPr>
          <w:sz w:val="24"/>
          <w:szCs w:val="24"/>
        </w:rPr>
        <w:t xml:space="preserve"> koji </w:t>
      </w:r>
      <w:proofErr w:type="spellStart"/>
      <w:r w:rsidRPr="000B49FC">
        <w:rPr>
          <w:sz w:val="24"/>
          <w:szCs w:val="24"/>
        </w:rPr>
        <w:t>izrađuje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određeni</w:t>
      </w:r>
      <w:proofErr w:type="spellEnd"/>
      <w:r w:rsidRPr="000B49FC">
        <w:rPr>
          <w:sz w:val="24"/>
          <w:szCs w:val="24"/>
        </w:rPr>
        <w:t xml:space="preserve"> program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predstojnicom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voditeljem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dogovorit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način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napraviti</w:t>
      </w:r>
      <w:proofErr w:type="spellEnd"/>
      <w:r w:rsidRPr="000B49FC">
        <w:rPr>
          <w:sz w:val="24"/>
          <w:szCs w:val="24"/>
        </w:rPr>
        <w:t xml:space="preserve"> program .</w:t>
      </w:r>
    </w:p>
    <w:p w14:paraId="5B3EC92D" w14:textId="77777777" w:rsidR="00670EA1" w:rsidRPr="00321957" w:rsidRDefault="00670EA1" w:rsidP="00670EA1">
      <w:pPr>
        <w:rPr>
          <w:sz w:val="24"/>
          <w:szCs w:val="24"/>
        </w:rPr>
      </w:pPr>
      <w:r w:rsidRPr="000B49FC">
        <w:rPr>
          <w:b/>
          <w:sz w:val="24"/>
          <w:szCs w:val="24"/>
        </w:rPr>
        <w:t xml:space="preserve">2. </w:t>
      </w:r>
      <w:proofErr w:type="spellStart"/>
      <w:r w:rsidRPr="000B49FC">
        <w:rPr>
          <w:b/>
          <w:sz w:val="24"/>
          <w:szCs w:val="24"/>
        </w:rPr>
        <w:t>zapažanja</w:t>
      </w:r>
      <w:proofErr w:type="spellEnd"/>
      <w:r w:rsidRPr="000B49FC">
        <w:rPr>
          <w:b/>
          <w:sz w:val="24"/>
          <w:szCs w:val="24"/>
        </w:rPr>
        <w:t xml:space="preserve"> o </w:t>
      </w:r>
      <w:proofErr w:type="spellStart"/>
      <w:r w:rsidRPr="000B49FC">
        <w:rPr>
          <w:b/>
          <w:sz w:val="24"/>
          <w:szCs w:val="24"/>
        </w:rPr>
        <w:t>promjenama</w:t>
      </w:r>
      <w:proofErr w:type="spellEnd"/>
      <w:r w:rsidRPr="000B49FC">
        <w:rPr>
          <w:b/>
          <w:sz w:val="24"/>
          <w:szCs w:val="24"/>
        </w:rPr>
        <w:t xml:space="preserve"> u </w:t>
      </w:r>
      <w:proofErr w:type="spellStart"/>
      <w:r w:rsidRPr="000B49FC">
        <w:rPr>
          <w:b/>
          <w:sz w:val="24"/>
          <w:szCs w:val="24"/>
        </w:rPr>
        <w:t>svakodnevnom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životu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obrazovanju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zdravlju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ponašanju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interesima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navikama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slobodnom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vremenu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odnosu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sebi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obitelji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vršnjacima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sl.) – </w:t>
      </w:r>
      <w:proofErr w:type="spellStart"/>
      <w:r w:rsidRPr="000B49FC">
        <w:rPr>
          <w:sz w:val="24"/>
          <w:szCs w:val="24"/>
        </w:rPr>
        <w:t>pišu</w:t>
      </w:r>
      <w:proofErr w:type="spellEnd"/>
      <w:r w:rsidRPr="000B49FC">
        <w:rPr>
          <w:sz w:val="24"/>
          <w:szCs w:val="24"/>
        </w:rPr>
        <w:t xml:space="preserve"> se u </w:t>
      </w:r>
      <w:proofErr w:type="spellStart"/>
      <w:r w:rsidRPr="000B49FC">
        <w:rPr>
          <w:sz w:val="24"/>
          <w:szCs w:val="24"/>
        </w:rPr>
        <w:t>dnevnik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pod </w:t>
      </w:r>
      <w:proofErr w:type="spellStart"/>
      <w:r w:rsidRPr="000B49FC">
        <w:rPr>
          <w:sz w:val="24"/>
          <w:szCs w:val="24"/>
        </w:rPr>
        <w:t>realizaciju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planiranih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sadržaja</w:t>
      </w:r>
      <w:proofErr w:type="spellEnd"/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3. </w:t>
      </w:r>
      <w:proofErr w:type="spellStart"/>
      <w:r w:rsidRPr="000B49FC">
        <w:rPr>
          <w:b/>
          <w:sz w:val="24"/>
          <w:szCs w:val="24"/>
        </w:rPr>
        <w:t>evidencija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odjeće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obuće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osobno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ime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vrstu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količinu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zaprimljene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odjeće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obuće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potpis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odgovorne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koja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činjenicu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evidentirala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koja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dopratila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smještaj</w:t>
      </w:r>
      <w:proofErr w:type="spellEnd"/>
      <w:r w:rsidRPr="000B49FC">
        <w:rPr>
          <w:sz w:val="24"/>
          <w:szCs w:val="24"/>
        </w:rPr>
        <w:t xml:space="preserve">) , </w:t>
      </w: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školskog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pribora</w:t>
      </w:r>
      <w:proofErr w:type="spellEnd"/>
      <w:r w:rsidRPr="000B49FC">
        <w:rPr>
          <w:sz w:val="24"/>
          <w:szCs w:val="24"/>
        </w:rPr>
        <w:t xml:space="preserve"> - </w:t>
      </w: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za to </w:t>
      </w:r>
      <w:proofErr w:type="spellStart"/>
      <w:r w:rsidRPr="000B49FC">
        <w:rPr>
          <w:sz w:val="24"/>
          <w:szCs w:val="24"/>
        </w:rPr>
        <w:t>predviđenom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obrascu</w:t>
      </w:r>
      <w:proofErr w:type="spellEnd"/>
      <w:r w:rsidRPr="000B49FC">
        <w:rPr>
          <w:sz w:val="24"/>
          <w:szCs w:val="24"/>
        </w:rPr>
        <w:t>.</w:t>
      </w: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4. </w:t>
      </w:r>
      <w:proofErr w:type="spellStart"/>
      <w:r w:rsidRPr="000B49FC">
        <w:rPr>
          <w:b/>
          <w:sz w:val="24"/>
          <w:szCs w:val="24"/>
        </w:rPr>
        <w:t>evidencija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novčanih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primanja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izdataka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osobno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ime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iznos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primljenih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odnosno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izdanih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novčanih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sredstava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potpis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odgovorne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koja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činjenicu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evidentirala</w:t>
      </w:r>
      <w:proofErr w:type="spellEnd"/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</w:t>
      </w:r>
      <w:r w:rsidRPr="000B49FC">
        <w:rPr>
          <w:sz w:val="24"/>
          <w:szCs w:val="24"/>
        </w:rPr>
        <w:t>eparca</w:t>
      </w:r>
      <w:proofErr w:type="spellEnd"/>
      <w:r w:rsidRPr="000B49FC">
        <w:rPr>
          <w:sz w:val="24"/>
          <w:szCs w:val="24"/>
        </w:rPr>
        <w:t xml:space="preserve">, a </w:t>
      </w:r>
      <w:proofErr w:type="spellStart"/>
      <w:r w:rsidRPr="000B49FC">
        <w:rPr>
          <w:sz w:val="24"/>
          <w:szCs w:val="24"/>
        </w:rPr>
        <w:t>posebno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ostalih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novčanih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izdataka</w:t>
      </w:r>
      <w:proofErr w:type="spellEnd"/>
      <w:r w:rsidRPr="000B49FC">
        <w:rPr>
          <w:sz w:val="24"/>
          <w:szCs w:val="24"/>
        </w:rPr>
        <w:t xml:space="preserve"> -  </w:t>
      </w: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za to </w:t>
      </w:r>
      <w:proofErr w:type="spellStart"/>
      <w:r w:rsidRPr="000B49FC">
        <w:rPr>
          <w:sz w:val="24"/>
          <w:szCs w:val="24"/>
        </w:rPr>
        <w:t>predviđenom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obrascu</w:t>
      </w:r>
      <w:proofErr w:type="spellEnd"/>
      <w:r w:rsidRPr="000B49FC">
        <w:rPr>
          <w:sz w:val="24"/>
          <w:szCs w:val="24"/>
        </w:rPr>
        <w:t>.</w:t>
      </w: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5. </w:t>
      </w:r>
      <w:proofErr w:type="spellStart"/>
      <w:r w:rsidRPr="000B49FC">
        <w:rPr>
          <w:b/>
          <w:sz w:val="24"/>
          <w:szCs w:val="24"/>
        </w:rPr>
        <w:t>evidencija</w:t>
      </w:r>
      <w:proofErr w:type="spellEnd"/>
      <w:r w:rsidRPr="000B49FC">
        <w:rPr>
          <w:b/>
          <w:sz w:val="24"/>
          <w:szCs w:val="24"/>
        </w:rPr>
        <w:t xml:space="preserve"> o </w:t>
      </w:r>
      <w:proofErr w:type="spellStart"/>
      <w:r w:rsidRPr="000B49FC">
        <w:rPr>
          <w:b/>
          <w:sz w:val="24"/>
          <w:szCs w:val="24"/>
        </w:rPr>
        <w:t>kontaktima</w:t>
      </w:r>
      <w:proofErr w:type="spellEnd"/>
      <w:r w:rsidRPr="000B49FC">
        <w:rPr>
          <w:b/>
          <w:sz w:val="24"/>
          <w:szCs w:val="24"/>
        </w:rPr>
        <w:t xml:space="preserve"> s </w:t>
      </w:r>
      <w:proofErr w:type="spellStart"/>
      <w:r w:rsidRPr="000B49FC">
        <w:rPr>
          <w:b/>
          <w:sz w:val="24"/>
          <w:szCs w:val="24"/>
        </w:rPr>
        <w:t>roditeljima</w:t>
      </w:r>
      <w:proofErr w:type="spellEnd"/>
      <w:r w:rsidRPr="000B49FC">
        <w:rPr>
          <w:b/>
          <w:sz w:val="24"/>
          <w:szCs w:val="24"/>
        </w:rPr>
        <w:t xml:space="preserve">, </w:t>
      </w:r>
      <w:proofErr w:type="spellStart"/>
      <w:r w:rsidRPr="000B49FC">
        <w:rPr>
          <w:b/>
          <w:sz w:val="24"/>
          <w:szCs w:val="24"/>
        </w:rPr>
        <w:t>školom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b/>
          <w:sz w:val="24"/>
          <w:szCs w:val="24"/>
        </w:rPr>
        <w:t>centrom</w:t>
      </w:r>
      <w:proofErr w:type="spellEnd"/>
      <w:r w:rsidRPr="000B49FC">
        <w:rPr>
          <w:b/>
          <w:sz w:val="24"/>
          <w:szCs w:val="24"/>
        </w:rPr>
        <w:t xml:space="preserve"> za </w:t>
      </w:r>
      <w:proofErr w:type="spellStart"/>
      <w:r w:rsidRPr="000B49FC">
        <w:rPr>
          <w:b/>
          <w:sz w:val="24"/>
          <w:szCs w:val="24"/>
        </w:rPr>
        <w:t>socijalnu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skrb</w:t>
      </w:r>
      <w:proofErr w:type="spellEnd"/>
      <w:r w:rsidRPr="000B49FC">
        <w:rPr>
          <w:b/>
          <w:sz w:val="24"/>
          <w:szCs w:val="24"/>
        </w:rPr>
        <w:t>,</w:t>
      </w:r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sudom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drugom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osobom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osobno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radnika</w:t>
      </w:r>
      <w:proofErr w:type="spellEnd"/>
      <w:r w:rsidRPr="000B49FC">
        <w:rPr>
          <w:sz w:val="24"/>
          <w:szCs w:val="24"/>
        </w:rPr>
        <w:t xml:space="preserve"> centra, </w:t>
      </w:r>
      <w:proofErr w:type="spellStart"/>
      <w:r w:rsidRPr="000B49FC">
        <w:rPr>
          <w:sz w:val="24"/>
          <w:szCs w:val="24"/>
        </w:rPr>
        <w:t>suda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škole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osobno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srodstvo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osobe</w:t>
      </w:r>
      <w:proofErr w:type="spellEnd"/>
      <w:r w:rsidRPr="000B49FC">
        <w:rPr>
          <w:sz w:val="24"/>
          <w:szCs w:val="24"/>
        </w:rPr>
        <w:t xml:space="preserve"> s </w:t>
      </w:r>
      <w:proofErr w:type="spellStart"/>
      <w:r w:rsidRPr="000B49FC">
        <w:rPr>
          <w:sz w:val="24"/>
          <w:szCs w:val="24"/>
        </w:rPr>
        <w:t>djetetom</w:t>
      </w:r>
      <w:proofErr w:type="spellEnd"/>
      <w:r w:rsidRPr="000B49FC">
        <w:rPr>
          <w:sz w:val="24"/>
          <w:szCs w:val="24"/>
        </w:rPr>
        <w:t xml:space="preserve">, datum,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mjesto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kontakta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način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ostvarivanja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kontakta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ponašanje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nakon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kontakta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zapažanja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njegov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potpis</w:t>
      </w:r>
      <w:proofErr w:type="spellEnd"/>
      <w:r w:rsidRPr="000B49FC">
        <w:rPr>
          <w:sz w:val="24"/>
          <w:szCs w:val="24"/>
        </w:rPr>
        <w:t xml:space="preserve">) – </w:t>
      </w: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za to </w:t>
      </w:r>
      <w:proofErr w:type="spellStart"/>
      <w:r w:rsidRPr="000B49FC">
        <w:rPr>
          <w:sz w:val="24"/>
          <w:szCs w:val="24"/>
        </w:rPr>
        <w:t>predviđenom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obrascu</w:t>
      </w:r>
      <w:proofErr w:type="spellEnd"/>
      <w:r w:rsidRPr="000B49FC">
        <w:rPr>
          <w:sz w:val="24"/>
          <w:szCs w:val="24"/>
        </w:rPr>
        <w:t>.</w:t>
      </w: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6. </w:t>
      </w:r>
      <w:proofErr w:type="spellStart"/>
      <w:r w:rsidRPr="000B49FC">
        <w:rPr>
          <w:b/>
          <w:sz w:val="24"/>
          <w:szCs w:val="24"/>
        </w:rPr>
        <w:t>evidencija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brige</w:t>
      </w:r>
      <w:proofErr w:type="spellEnd"/>
      <w:r w:rsidRPr="000B49FC">
        <w:rPr>
          <w:b/>
          <w:sz w:val="24"/>
          <w:szCs w:val="24"/>
        </w:rPr>
        <w:t xml:space="preserve"> o </w:t>
      </w:r>
      <w:proofErr w:type="spellStart"/>
      <w:r w:rsidRPr="000B49FC">
        <w:rPr>
          <w:b/>
          <w:sz w:val="24"/>
          <w:szCs w:val="24"/>
        </w:rPr>
        <w:t>zdravlju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evidencija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specijalističkih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pregleda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intervencija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psihoterapijskih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tretmana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hospitalizacija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stomatološke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prevencije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zaštite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sl.) - </w:t>
      </w: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za to </w:t>
      </w:r>
      <w:proofErr w:type="spellStart"/>
      <w:r w:rsidRPr="000B49FC">
        <w:rPr>
          <w:sz w:val="24"/>
          <w:szCs w:val="24"/>
        </w:rPr>
        <w:t>predviđenom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obrascu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svakog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posebno</w:t>
      </w:r>
      <w:proofErr w:type="spellEnd"/>
      <w:r w:rsidRPr="000B49FC">
        <w:rPr>
          <w:sz w:val="24"/>
          <w:szCs w:val="24"/>
        </w:rPr>
        <w:t>.</w:t>
      </w: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7. Plan </w:t>
      </w:r>
      <w:proofErr w:type="spellStart"/>
      <w:r w:rsidRPr="000B49FC">
        <w:rPr>
          <w:b/>
          <w:sz w:val="24"/>
          <w:szCs w:val="24"/>
        </w:rPr>
        <w:t>rada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evidencija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dolazaka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volontera</w:t>
      </w:r>
      <w:proofErr w:type="spellEnd"/>
      <w:r w:rsidRPr="000B49FC">
        <w:rPr>
          <w:b/>
          <w:sz w:val="24"/>
          <w:szCs w:val="24"/>
        </w:rPr>
        <w:t xml:space="preserve"> - </w:t>
      </w: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za to </w:t>
      </w:r>
      <w:proofErr w:type="spellStart"/>
      <w:r w:rsidRPr="000B49FC">
        <w:rPr>
          <w:sz w:val="24"/>
          <w:szCs w:val="24"/>
        </w:rPr>
        <w:t>predviđenom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obrascu</w:t>
      </w:r>
      <w:proofErr w:type="spellEnd"/>
      <w:r w:rsidRPr="000B49FC">
        <w:rPr>
          <w:sz w:val="24"/>
          <w:szCs w:val="24"/>
        </w:rPr>
        <w:t xml:space="preserve"> </w:t>
      </w:r>
      <w:r w:rsidRPr="000B49FC">
        <w:rPr>
          <w:b/>
          <w:sz w:val="24"/>
          <w:szCs w:val="24"/>
        </w:rPr>
        <w:br/>
      </w:r>
    </w:p>
    <w:p w14:paraId="12B8BA30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PLANOVI I PROGRAM RADA, IZVJEŠĆA I ZAPISNICI ZA PRUŽATELJE USLUGA ZA DJECU I MLAĐE PUNOLJETNE OSOBE BEZ RODITELJSKE SKRBI ILI BEZ ODGOVARAJUĆE RODITELJSKE SKRBI TE DJECU I MLAĐE PUNOLJETNE OSOBE S PROBLEMIMA U PONAŠANJU</w:t>
      </w:r>
      <w:r w:rsidRPr="000B49FC">
        <w:rPr>
          <w:b/>
          <w:sz w:val="24"/>
          <w:szCs w:val="24"/>
        </w:rPr>
        <w:br/>
      </w:r>
      <w:r w:rsidRPr="000B49FC">
        <w:rPr>
          <w:b/>
          <w:sz w:val="24"/>
          <w:szCs w:val="24"/>
        </w:rPr>
        <w:br/>
      </w:r>
      <w:proofErr w:type="spellStart"/>
      <w:r w:rsidRPr="000B49FC">
        <w:rPr>
          <w:b/>
          <w:sz w:val="24"/>
          <w:szCs w:val="24"/>
        </w:rPr>
        <w:t>Svaki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stručni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radnik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dužan</w:t>
      </w:r>
      <w:proofErr w:type="spellEnd"/>
      <w:r w:rsidRPr="000B49FC">
        <w:rPr>
          <w:b/>
          <w:sz w:val="24"/>
          <w:szCs w:val="24"/>
        </w:rPr>
        <w:t xml:space="preserve"> je </w:t>
      </w:r>
      <w:proofErr w:type="spellStart"/>
      <w:r w:rsidRPr="000B49FC">
        <w:rPr>
          <w:b/>
          <w:sz w:val="24"/>
          <w:szCs w:val="24"/>
        </w:rPr>
        <w:t>voditi</w:t>
      </w:r>
      <w:proofErr w:type="spellEnd"/>
      <w:r w:rsidRPr="000B49FC">
        <w:rPr>
          <w:b/>
          <w:sz w:val="24"/>
          <w:szCs w:val="24"/>
        </w:rPr>
        <w:t>:</w:t>
      </w:r>
    </w:p>
    <w:p w14:paraId="53CB7A0F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b/>
          <w:sz w:val="24"/>
          <w:szCs w:val="24"/>
        </w:rPr>
        <w:t xml:space="preserve">1. </w:t>
      </w:r>
      <w:proofErr w:type="spellStart"/>
      <w:r w:rsidRPr="000B49FC">
        <w:rPr>
          <w:b/>
          <w:sz w:val="24"/>
          <w:szCs w:val="24"/>
        </w:rPr>
        <w:t>godišnji</w:t>
      </w:r>
      <w:proofErr w:type="spellEnd"/>
      <w:r w:rsidRPr="000B49FC">
        <w:rPr>
          <w:b/>
          <w:sz w:val="24"/>
          <w:szCs w:val="24"/>
        </w:rPr>
        <w:t xml:space="preserve">, </w:t>
      </w:r>
      <w:proofErr w:type="spellStart"/>
      <w:r w:rsidRPr="000B49FC">
        <w:rPr>
          <w:b/>
          <w:sz w:val="24"/>
          <w:szCs w:val="24"/>
        </w:rPr>
        <w:t>mjesečni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tjedni</w:t>
      </w:r>
      <w:proofErr w:type="spellEnd"/>
      <w:r w:rsidRPr="000B49FC">
        <w:rPr>
          <w:b/>
          <w:sz w:val="24"/>
          <w:szCs w:val="24"/>
        </w:rPr>
        <w:t xml:space="preserve"> plan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program </w:t>
      </w:r>
      <w:proofErr w:type="spellStart"/>
      <w:r w:rsidRPr="000B49FC">
        <w:rPr>
          <w:b/>
          <w:sz w:val="24"/>
          <w:szCs w:val="24"/>
        </w:rPr>
        <w:t>rada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realizaciju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programa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rada</w:t>
      </w:r>
      <w:proofErr w:type="spellEnd"/>
      <w:r w:rsidRPr="000B49FC">
        <w:rPr>
          <w:b/>
          <w:sz w:val="24"/>
          <w:szCs w:val="24"/>
        </w:rPr>
        <w:t xml:space="preserve"> za </w:t>
      </w:r>
      <w:proofErr w:type="spellStart"/>
      <w:r w:rsidRPr="000B49FC">
        <w:rPr>
          <w:b/>
          <w:sz w:val="24"/>
          <w:szCs w:val="24"/>
        </w:rPr>
        <w:t>skupinu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godišnji</w:t>
      </w:r>
      <w:proofErr w:type="spellEnd"/>
      <w:r w:rsidRPr="000B49FC">
        <w:rPr>
          <w:sz w:val="24"/>
          <w:szCs w:val="24"/>
        </w:rPr>
        <w:t xml:space="preserve"> program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skupinu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napraviti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jedan</w:t>
      </w:r>
      <w:proofErr w:type="spellEnd"/>
      <w:r w:rsidRPr="000B49FC">
        <w:rPr>
          <w:sz w:val="24"/>
          <w:szCs w:val="24"/>
        </w:rPr>
        <w:t xml:space="preserve"> ( </w:t>
      </w:r>
      <w:proofErr w:type="spellStart"/>
      <w:r w:rsidRPr="000B49FC">
        <w:rPr>
          <w:sz w:val="24"/>
          <w:szCs w:val="24"/>
        </w:rPr>
        <w:t>kao</w:t>
      </w:r>
      <w:proofErr w:type="spellEnd"/>
      <w:r w:rsidRPr="000B49FC">
        <w:rPr>
          <w:sz w:val="24"/>
          <w:szCs w:val="24"/>
        </w:rPr>
        <w:t xml:space="preserve"> do </w:t>
      </w:r>
      <w:proofErr w:type="spellStart"/>
      <w:r w:rsidRPr="000B49FC">
        <w:rPr>
          <w:sz w:val="24"/>
          <w:szCs w:val="24"/>
        </w:rPr>
        <w:t>sada</w:t>
      </w:r>
      <w:proofErr w:type="spellEnd"/>
      <w:r w:rsidRPr="000B49FC">
        <w:rPr>
          <w:sz w:val="24"/>
          <w:szCs w:val="24"/>
        </w:rPr>
        <w:t xml:space="preserve"> )  – </w:t>
      </w:r>
      <w:proofErr w:type="spellStart"/>
      <w:r w:rsidRPr="000B49FC">
        <w:rPr>
          <w:sz w:val="24"/>
          <w:szCs w:val="24"/>
        </w:rPr>
        <w:t>potpisan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strane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skupini</w:t>
      </w:r>
      <w:proofErr w:type="spellEnd"/>
      <w:r w:rsidRPr="000B49FC">
        <w:rPr>
          <w:sz w:val="24"/>
          <w:szCs w:val="24"/>
        </w:rPr>
        <w:t xml:space="preserve">. </w:t>
      </w:r>
    </w:p>
    <w:p w14:paraId="40167B40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Mjesečni</w:t>
      </w:r>
      <w:proofErr w:type="spellEnd"/>
      <w:r w:rsidRPr="000B49FC">
        <w:rPr>
          <w:sz w:val="24"/>
          <w:szCs w:val="24"/>
        </w:rPr>
        <w:t xml:space="preserve"> plan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program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skupinu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svaki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sebe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prema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predlošku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Jedan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primjerak</w:t>
      </w:r>
      <w:proofErr w:type="spellEnd"/>
      <w:r w:rsidRPr="000B49FC">
        <w:rPr>
          <w:sz w:val="24"/>
          <w:szCs w:val="24"/>
        </w:rPr>
        <w:t xml:space="preserve"> plana </w:t>
      </w:r>
      <w:proofErr w:type="spellStart"/>
      <w:r w:rsidRPr="000B49FC">
        <w:rPr>
          <w:sz w:val="24"/>
          <w:szCs w:val="24"/>
        </w:rPr>
        <w:t>predati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predstojn</w:t>
      </w:r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dan u </w:t>
      </w:r>
      <w:proofErr w:type="spellStart"/>
      <w:r>
        <w:rPr>
          <w:sz w:val="24"/>
          <w:szCs w:val="24"/>
        </w:rPr>
        <w:t>mjesecu</w:t>
      </w:r>
      <w:proofErr w:type="spellEnd"/>
    </w:p>
    <w:p w14:paraId="39830C02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Tjedni</w:t>
      </w:r>
      <w:proofErr w:type="spellEnd"/>
      <w:r w:rsidRPr="000B49FC">
        <w:rPr>
          <w:sz w:val="24"/>
          <w:szCs w:val="24"/>
        </w:rPr>
        <w:t xml:space="preserve"> program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nekoliko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</w:t>
      </w:r>
      <w:r>
        <w:rPr>
          <w:sz w:val="24"/>
          <w:szCs w:val="24"/>
        </w:rPr>
        <w:t>atuknica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napisati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knjigu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ponedjeljak</w:t>
      </w:r>
      <w:proofErr w:type="spellEnd"/>
      <w:r w:rsidRPr="000B49FC">
        <w:rPr>
          <w:sz w:val="24"/>
          <w:szCs w:val="24"/>
        </w:rPr>
        <w:t xml:space="preserve">. </w:t>
      </w:r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2. </w:t>
      </w:r>
      <w:proofErr w:type="spellStart"/>
      <w:r w:rsidRPr="000B49FC">
        <w:rPr>
          <w:b/>
          <w:sz w:val="24"/>
          <w:szCs w:val="24"/>
        </w:rPr>
        <w:t>zapažanja</w:t>
      </w:r>
      <w:proofErr w:type="spellEnd"/>
      <w:r w:rsidRPr="000B49FC">
        <w:rPr>
          <w:b/>
          <w:sz w:val="24"/>
          <w:szCs w:val="24"/>
        </w:rPr>
        <w:t xml:space="preserve"> o </w:t>
      </w:r>
      <w:proofErr w:type="spellStart"/>
      <w:r w:rsidRPr="000B49FC">
        <w:rPr>
          <w:b/>
          <w:sz w:val="24"/>
          <w:szCs w:val="24"/>
        </w:rPr>
        <w:t>provedenim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događanjima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poduzetim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mjerama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grupnog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individualnog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s </w:t>
      </w:r>
      <w:proofErr w:type="spellStart"/>
      <w:r w:rsidRPr="000B49FC">
        <w:rPr>
          <w:sz w:val="24"/>
          <w:szCs w:val="24"/>
        </w:rPr>
        <w:t>korisnicima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njihovim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roditeljima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kontaktima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suradnji</w:t>
      </w:r>
      <w:proofErr w:type="spellEnd"/>
      <w:r w:rsidRPr="000B49FC">
        <w:rPr>
          <w:sz w:val="24"/>
          <w:szCs w:val="24"/>
        </w:rPr>
        <w:t xml:space="preserve"> s </w:t>
      </w:r>
      <w:proofErr w:type="spellStart"/>
      <w:r w:rsidRPr="000B49FC">
        <w:rPr>
          <w:sz w:val="24"/>
          <w:szCs w:val="24"/>
        </w:rPr>
        <w:t>drugim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službama</w:t>
      </w:r>
      <w:proofErr w:type="spellEnd"/>
      <w:r w:rsidRPr="000B49FC">
        <w:rPr>
          <w:sz w:val="24"/>
          <w:szCs w:val="24"/>
        </w:rPr>
        <w:t>/</w:t>
      </w:r>
      <w:proofErr w:type="spellStart"/>
      <w:r w:rsidRPr="000B49FC">
        <w:rPr>
          <w:sz w:val="24"/>
          <w:szCs w:val="24"/>
        </w:rPr>
        <w:t>organizacijama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koja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nisu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evidentirana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planu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realizaciji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tjednog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programa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>).</w:t>
      </w:r>
    </w:p>
    <w:p w14:paraId="737086AF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lastRenderedPageBreak/>
        <w:t>Sva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navedena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</w:t>
      </w:r>
      <w:r>
        <w:rPr>
          <w:sz w:val="24"/>
          <w:szCs w:val="24"/>
        </w:rPr>
        <w:t>pažanja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upisivati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knjigu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 w:rsidRPr="000B49FC">
        <w:rPr>
          <w:sz w:val="24"/>
          <w:szCs w:val="24"/>
        </w:rPr>
        <w:t>.</w:t>
      </w:r>
    </w:p>
    <w:p w14:paraId="3EEBDF3C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Zbog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važnosti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grupnog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( </w:t>
      </w:r>
      <w:proofErr w:type="spellStart"/>
      <w:r w:rsidRPr="000B49FC">
        <w:rPr>
          <w:sz w:val="24"/>
          <w:szCs w:val="24"/>
        </w:rPr>
        <w:t>modifikacija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ponašanja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zajedničko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planiranje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organiziranje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individualne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nivou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skupine</w:t>
      </w:r>
      <w:proofErr w:type="spellEnd"/>
      <w:r w:rsidRPr="000B49FC">
        <w:rPr>
          <w:sz w:val="24"/>
          <w:szCs w:val="24"/>
        </w:rPr>
        <w:t xml:space="preserve">;  </w:t>
      </w:r>
      <w:proofErr w:type="spellStart"/>
      <w:r w:rsidRPr="000B49FC">
        <w:rPr>
          <w:sz w:val="24"/>
          <w:szCs w:val="24"/>
        </w:rPr>
        <w:t>zajednički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sadržaji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 ;  </w:t>
      </w:r>
      <w:proofErr w:type="spellStart"/>
      <w:r w:rsidRPr="000B49FC">
        <w:rPr>
          <w:sz w:val="24"/>
          <w:szCs w:val="24"/>
        </w:rPr>
        <w:t>sadržaji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usmjereni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poboljšanje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kvalitete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života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odnosa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; </w:t>
      </w:r>
      <w:proofErr w:type="spellStart"/>
      <w:r w:rsidRPr="000B49FC">
        <w:rPr>
          <w:sz w:val="24"/>
          <w:szCs w:val="24"/>
        </w:rPr>
        <w:t>evaluacija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dogovorenih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ciljeva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različite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interakcijske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komunikacijske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igre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vježbe</w:t>
      </w:r>
      <w:proofErr w:type="spellEnd"/>
      <w:r w:rsidRPr="000B49FC">
        <w:rPr>
          <w:sz w:val="24"/>
          <w:szCs w:val="24"/>
        </w:rPr>
        <w:t xml:space="preserve">.) </w:t>
      </w:r>
      <w:proofErr w:type="spellStart"/>
      <w:r w:rsidRPr="000B49FC">
        <w:rPr>
          <w:sz w:val="24"/>
          <w:szCs w:val="24"/>
        </w:rPr>
        <w:t>nužno</w:t>
      </w:r>
      <w:proofErr w:type="spellEnd"/>
      <w:r w:rsidRPr="000B49FC">
        <w:rPr>
          <w:sz w:val="24"/>
          <w:szCs w:val="24"/>
        </w:rPr>
        <w:t xml:space="preserve">  je </w:t>
      </w:r>
      <w:proofErr w:type="spellStart"/>
      <w:r w:rsidRPr="000B49FC">
        <w:rPr>
          <w:sz w:val="24"/>
          <w:szCs w:val="24"/>
        </w:rPr>
        <w:t>najmanje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jednom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tjedno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odraditi</w:t>
      </w:r>
      <w:proofErr w:type="spellEnd"/>
      <w:r w:rsidRPr="000B49FC">
        <w:rPr>
          <w:sz w:val="24"/>
          <w:szCs w:val="24"/>
        </w:rPr>
        <w:t xml:space="preserve">   „ </w:t>
      </w:r>
      <w:proofErr w:type="spellStart"/>
      <w:r w:rsidRPr="000B49FC">
        <w:rPr>
          <w:sz w:val="24"/>
          <w:szCs w:val="24"/>
        </w:rPr>
        <w:t>grupni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sastanak</w:t>
      </w:r>
      <w:proofErr w:type="spellEnd"/>
      <w:r w:rsidRPr="000B49FC">
        <w:rPr>
          <w:sz w:val="24"/>
          <w:szCs w:val="24"/>
        </w:rPr>
        <w:t xml:space="preserve">“ , po </w:t>
      </w:r>
      <w:proofErr w:type="spellStart"/>
      <w:r w:rsidRPr="000B49FC">
        <w:rPr>
          <w:sz w:val="24"/>
          <w:szCs w:val="24"/>
        </w:rPr>
        <w:t>potrebi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više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njih</w:t>
      </w:r>
      <w:proofErr w:type="spellEnd"/>
      <w:r w:rsidRPr="000B49FC">
        <w:rPr>
          <w:sz w:val="24"/>
          <w:szCs w:val="24"/>
        </w:rPr>
        <w:t xml:space="preserve">. </w:t>
      </w:r>
    </w:p>
    <w:p w14:paraId="79DFDDC8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Odjelu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malih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obavezni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dva</w:t>
      </w:r>
      <w:proofErr w:type="spellEnd"/>
      <w:r w:rsidRPr="000B49FC">
        <w:rPr>
          <w:sz w:val="24"/>
          <w:szCs w:val="24"/>
        </w:rPr>
        <w:t xml:space="preserve"> puta </w:t>
      </w:r>
      <w:proofErr w:type="spellStart"/>
      <w:r w:rsidRPr="000B49FC">
        <w:rPr>
          <w:sz w:val="24"/>
          <w:szCs w:val="24"/>
        </w:rPr>
        <w:t>tjedno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odraditi</w:t>
      </w:r>
      <w:proofErr w:type="spellEnd"/>
      <w:r w:rsidRPr="000B49FC">
        <w:rPr>
          <w:sz w:val="24"/>
          <w:szCs w:val="24"/>
        </w:rPr>
        <w:t xml:space="preserve">  „</w:t>
      </w:r>
      <w:proofErr w:type="spellStart"/>
      <w:r w:rsidRPr="000B49FC">
        <w:rPr>
          <w:sz w:val="24"/>
          <w:szCs w:val="24"/>
        </w:rPr>
        <w:t>grupni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sastanak</w:t>
      </w:r>
      <w:proofErr w:type="spellEnd"/>
      <w:r w:rsidRPr="000B49FC">
        <w:rPr>
          <w:sz w:val="24"/>
          <w:szCs w:val="24"/>
        </w:rPr>
        <w:t xml:space="preserve">“ ( </w:t>
      </w:r>
      <w:proofErr w:type="spellStart"/>
      <w:r w:rsidRPr="000B49FC">
        <w:rPr>
          <w:sz w:val="24"/>
          <w:szCs w:val="24"/>
        </w:rPr>
        <w:t>intenzivni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problemi</w:t>
      </w:r>
      <w:proofErr w:type="spellEnd"/>
      <w:r w:rsidRPr="000B49FC">
        <w:rPr>
          <w:sz w:val="24"/>
          <w:szCs w:val="24"/>
        </w:rPr>
        <w:t xml:space="preserve">) a po </w:t>
      </w:r>
      <w:proofErr w:type="spellStart"/>
      <w:r w:rsidRPr="000B49FC">
        <w:rPr>
          <w:sz w:val="24"/>
          <w:szCs w:val="24"/>
        </w:rPr>
        <w:t>potrebi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više</w:t>
      </w:r>
      <w:proofErr w:type="spellEnd"/>
      <w:r w:rsidRPr="000B49FC">
        <w:rPr>
          <w:sz w:val="24"/>
          <w:szCs w:val="24"/>
        </w:rPr>
        <w:t>.</w:t>
      </w:r>
    </w:p>
    <w:p w14:paraId="1C4C2B75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Zbog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praćenja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kontinuiteta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radu</w:t>
      </w:r>
      <w:proofErr w:type="spellEnd"/>
      <w:r w:rsidRPr="000B49FC">
        <w:rPr>
          <w:sz w:val="24"/>
          <w:szCs w:val="24"/>
        </w:rPr>
        <w:t xml:space="preserve"> , </w:t>
      </w:r>
      <w:proofErr w:type="spellStart"/>
      <w:r w:rsidRPr="000B49FC">
        <w:rPr>
          <w:sz w:val="24"/>
          <w:szCs w:val="24"/>
        </w:rPr>
        <w:t>uvida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dogovorene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zadatke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njihovu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realizaciju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određivanja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statusa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njihovo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vrednovanje</w:t>
      </w:r>
      <w:proofErr w:type="spellEnd"/>
      <w:r w:rsidRPr="000B49FC">
        <w:rPr>
          <w:sz w:val="24"/>
          <w:szCs w:val="24"/>
        </w:rPr>
        <w:t xml:space="preserve"> ( </w:t>
      </w:r>
      <w:proofErr w:type="spellStart"/>
      <w:r w:rsidRPr="000B49FC">
        <w:rPr>
          <w:sz w:val="24"/>
          <w:szCs w:val="24"/>
        </w:rPr>
        <w:t>nagrada</w:t>
      </w:r>
      <w:proofErr w:type="spellEnd"/>
      <w:r w:rsidRPr="000B49FC">
        <w:rPr>
          <w:sz w:val="24"/>
          <w:szCs w:val="24"/>
        </w:rPr>
        <w:t xml:space="preserve">, plan </w:t>
      </w:r>
      <w:proofErr w:type="spellStart"/>
      <w:r w:rsidRPr="000B49FC">
        <w:rPr>
          <w:sz w:val="24"/>
          <w:szCs w:val="24"/>
        </w:rPr>
        <w:t>poboljšanja</w:t>
      </w:r>
      <w:proofErr w:type="spellEnd"/>
      <w:r w:rsidRPr="000B49FC">
        <w:rPr>
          <w:sz w:val="24"/>
          <w:szCs w:val="24"/>
        </w:rPr>
        <w:t xml:space="preserve">) </w:t>
      </w:r>
      <w:proofErr w:type="spellStart"/>
      <w:r w:rsidRPr="000B49FC">
        <w:rPr>
          <w:sz w:val="24"/>
          <w:szCs w:val="24"/>
        </w:rPr>
        <w:t>vodi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zapisnik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grupnog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sastanka</w:t>
      </w:r>
      <w:proofErr w:type="spellEnd"/>
      <w:r w:rsidRPr="000B49FC">
        <w:rPr>
          <w:sz w:val="24"/>
          <w:szCs w:val="24"/>
        </w:rPr>
        <w:t xml:space="preserve">. U </w:t>
      </w:r>
      <w:proofErr w:type="spellStart"/>
      <w:r w:rsidRPr="000B49FC">
        <w:rPr>
          <w:sz w:val="24"/>
          <w:szCs w:val="24"/>
        </w:rPr>
        <w:t>odjelu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velikih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skupina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zapisnik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mogu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voditi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korisnici</w:t>
      </w:r>
      <w:proofErr w:type="spellEnd"/>
      <w:r w:rsidRPr="000B49FC">
        <w:rPr>
          <w:sz w:val="24"/>
          <w:szCs w:val="24"/>
        </w:rPr>
        <w:br/>
      </w:r>
      <w:r w:rsidRPr="000B49FC">
        <w:rPr>
          <w:b/>
          <w:sz w:val="24"/>
          <w:szCs w:val="24"/>
        </w:rPr>
        <w:t xml:space="preserve">3. </w:t>
      </w:r>
      <w:proofErr w:type="spellStart"/>
      <w:r w:rsidRPr="000B49FC">
        <w:rPr>
          <w:b/>
          <w:sz w:val="24"/>
          <w:szCs w:val="24"/>
        </w:rPr>
        <w:t>individualni</w:t>
      </w:r>
      <w:proofErr w:type="spellEnd"/>
      <w:r w:rsidRPr="000B49FC">
        <w:rPr>
          <w:b/>
          <w:sz w:val="24"/>
          <w:szCs w:val="24"/>
        </w:rPr>
        <w:t xml:space="preserve"> plan </w:t>
      </w:r>
      <w:proofErr w:type="spellStart"/>
      <w:r w:rsidRPr="000B49FC">
        <w:rPr>
          <w:b/>
          <w:sz w:val="24"/>
          <w:szCs w:val="24"/>
        </w:rPr>
        <w:t>i</w:t>
      </w:r>
      <w:proofErr w:type="spellEnd"/>
      <w:r w:rsidRPr="000B49FC">
        <w:rPr>
          <w:b/>
          <w:sz w:val="24"/>
          <w:szCs w:val="24"/>
        </w:rPr>
        <w:t xml:space="preserve"> program za </w:t>
      </w:r>
      <w:proofErr w:type="spellStart"/>
      <w:r w:rsidRPr="000B49FC">
        <w:rPr>
          <w:b/>
          <w:sz w:val="24"/>
          <w:szCs w:val="24"/>
        </w:rPr>
        <w:t>svakog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korisnika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te</w:t>
      </w:r>
      <w:proofErr w:type="spellEnd"/>
      <w:r w:rsidRPr="000B49FC">
        <w:rPr>
          <w:b/>
          <w:sz w:val="24"/>
          <w:szCs w:val="24"/>
        </w:rPr>
        <w:t xml:space="preserve"> </w:t>
      </w:r>
      <w:proofErr w:type="spellStart"/>
      <w:r w:rsidRPr="000B49FC">
        <w:rPr>
          <w:b/>
          <w:sz w:val="24"/>
          <w:szCs w:val="24"/>
        </w:rPr>
        <w:t>realizaciju</w:t>
      </w:r>
      <w:proofErr w:type="spellEnd"/>
      <w:r w:rsidRPr="000B49FC">
        <w:rPr>
          <w:sz w:val="24"/>
          <w:szCs w:val="24"/>
        </w:rPr>
        <w:t xml:space="preserve"> koji se </w:t>
      </w:r>
      <w:proofErr w:type="spellStart"/>
      <w:r w:rsidRPr="000B49FC">
        <w:rPr>
          <w:sz w:val="24"/>
          <w:szCs w:val="24"/>
        </w:rPr>
        <w:t>ažurira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pružanja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ovisno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promjenama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dinamičkih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čimbenika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životnih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okolnosti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ponašanja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. </w:t>
      </w:r>
    </w:p>
    <w:p w14:paraId="312BED43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slobodnih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izrađuju</w:t>
      </w:r>
      <w:proofErr w:type="spellEnd"/>
      <w:r w:rsidRPr="000B49FC">
        <w:rPr>
          <w:sz w:val="24"/>
          <w:szCs w:val="24"/>
        </w:rPr>
        <w:t xml:space="preserve"> plan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individualnih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grupnih</w:t>
      </w:r>
      <w:proofErr w:type="spellEnd"/>
      <w:r w:rsidRPr="000B49FC">
        <w:rPr>
          <w:sz w:val="24"/>
          <w:szCs w:val="24"/>
        </w:rPr>
        <w:t>.</w:t>
      </w:r>
    </w:p>
    <w:p w14:paraId="7D3A014C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noć</w:t>
      </w:r>
      <w:proofErr w:type="spellEnd"/>
      <w:r w:rsidRPr="000B49FC">
        <w:rPr>
          <w:sz w:val="24"/>
          <w:szCs w:val="24"/>
        </w:rPr>
        <w:t xml:space="preserve"> – dan – </w:t>
      </w:r>
      <w:proofErr w:type="spellStart"/>
      <w:r w:rsidRPr="000B49FC">
        <w:rPr>
          <w:sz w:val="24"/>
          <w:szCs w:val="24"/>
        </w:rPr>
        <w:t>izrađuju</w:t>
      </w:r>
      <w:proofErr w:type="spellEnd"/>
      <w:r w:rsidRPr="000B49FC">
        <w:rPr>
          <w:sz w:val="24"/>
          <w:szCs w:val="24"/>
        </w:rPr>
        <w:t xml:space="preserve"> plan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tijekom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noći</w:t>
      </w:r>
      <w:proofErr w:type="spellEnd"/>
      <w:r w:rsidRPr="000B49FC">
        <w:rPr>
          <w:sz w:val="24"/>
          <w:szCs w:val="24"/>
        </w:rPr>
        <w:t xml:space="preserve">. U </w:t>
      </w:r>
      <w:proofErr w:type="spellStart"/>
      <w:r w:rsidRPr="000B49FC">
        <w:rPr>
          <w:sz w:val="24"/>
          <w:szCs w:val="24"/>
        </w:rPr>
        <w:t>planu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trebaju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provode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korisnicima</w:t>
      </w:r>
      <w:proofErr w:type="spellEnd"/>
      <w:r w:rsidRPr="000B49FC">
        <w:rPr>
          <w:sz w:val="24"/>
          <w:szCs w:val="24"/>
        </w:rPr>
        <w:t xml:space="preserve"> ( </w:t>
      </w:r>
      <w:proofErr w:type="spellStart"/>
      <w:r w:rsidRPr="000B49FC">
        <w:rPr>
          <w:sz w:val="24"/>
          <w:szCs w:val="24"/>
        </w:rPr>
        <w:t>učenje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obavljanje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higijenskih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navika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individualni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razgovori</w:t>
      </w:r>
      <w:proofErr w:type="spellEnd"/>
      <w:r w:rsidRPr="000B49FC">
        <w:rPr>
          <w:sz w:val="24"/>
          <w:szCs w:val="24"/>
        </w:rPr>
        <w:t xml:space="preserve"> ....)</w:t>
      </w:r>
    </w:p>
    <w:p w14:paraId="3550B845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Psihologinja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socijalna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radnica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izrađuju</w:t>
      </w:r>
      <w:proofErr w:type="spellEnd"/>
      <w:r w:rsidRPr="000B49FC">
        <w:rPr>
          <w:sz w:val="24"/>
          <w:szCs w:val="24"/>
        </w:rPr>
        <w:t xml:space="preserve"> plan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djelokruga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Aktivnosti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odnose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rad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korisnicima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njihovim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roditeljima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ostali</w:t>
      </w:r>
      <w:proofErr w:type="spellEnd"/>
      <w:r w:rsidRPr="000B49FC">
        <w:rPr>
          <w:sz w:val="24"/>
          <w:szCs w:val="24"/>
        </w:rPr>
        <w:t xml:space="preserve">  </w:t>
      </w:r>
      <w:proofErr w:type="spellStart"/>
      <w:r w:rsidRPr="000B49FC">
        <w:rPr>
          <w:sz w:val="24"/>
          <w:szCs w:val="24"/>
        </w:rPr>
        <w:t>poslovi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Pravilniku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minimalnim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standardima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pružanje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socijalnih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usluga</w:t>
      </w:r>
      <w:proofErr w:type="spellEnd"/>
      <w:r w:rsidRPr="000B49FC">
        <w:rPr>
          <w:sz w:val="24"/>
          <w:szCs w:val="24"/>
        </w:rPr>
        <w:t>.</w:t>
      </w:r>
    </w:p>
    <w:p w14:paraId="74BA0C0D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Knjigu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vode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</w:t>
      </w:r>
      <w:r>
        <w:rPr>
          <w:sz w:val="24"/>
          <w:szCs w:val="24"/>
        </w:rPr>
        <w:t>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djelatnici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knjiga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službeni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dokument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dokazuju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stručnost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profesionalnost</w:t>
      </w:r>
      <w:proofErr w:type="spellEnd"/>
      <w:r w:rsidRPr="000B49FC">
        <w:rPr>
          <w:sz w:val="24"/>
          <w:szCs w:val="24"/>
        </w:rPr>
        <w:t xml:space="preserve">  u </w:t>
      </w:r>
      <w:proofErr w:type="spellStart"/>
      <w:r w:rsidRPr="000B49FC">
        <w:rPr>
          <w:sz w:val="24"/>
          <w:szCs w:val="24"/>
        </w:rPr>
        <w:t>poslovanja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svog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djelokruga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; </w:t>
      </w:r>
      <w:proofErr w:type="spellStart"/>
      <w:r w:rsidRPr="000B49FC">
        <w:rPr>
          <w:sz w:val="24"/>
          <w:szCs w:val="24"/>
        </w:rPr>
        <w:t>dokazuju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usmjerenost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prema</w:t>
      </w:r>
      <w:proofErr w:type="spellEnd"/>
      <w:r w:rsidRPr="000B49FC">
        <w:rPr>
          <w:sz w:val="24"/>
          <w:szCs w:val="24"/>
        </w:rPr>
        <w:t xml:space="preserve">  </w:t>
      </w:r>
      <w:proofErr w:type="spellStart"/>
      <w:r w:rsidRPr="000B49FC">
        <w:rPr>
          <w:sz w:val="24"/>
          <w:szCs w:val="24"/>
        </w:rPr>
        <w:t>stvaranju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sigurnog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humanog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okruženja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svakog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; </w:t>
      </w:r>
      <w:proofErr w:type="spellStart"/>
      <w:r w:rsidRPr="000B49FC">
        <w:rPr>
          <w:sz w:val="24"/>
          <w:szCs w:val="24"/>
        </w:rPr>
        <w:t>realizaciju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odgojno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obrazovnih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sadržaja</w:t>
      </w:r>
      <w:proofErr w:type="spellEnd"/>
    </w:p>
    <w:p w14:paraId="206D3886" w14:textId="77777777" w:rsidR="00670EA1" w:rsidRDefault="00670EA1" w:rsidP="00670E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dužni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voditi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knjigu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zapisnika</w:t>
      </w:r>
      <w:proofErr w:type="spellEnd"/>
      <w:r w:rsidRPr="000B49FC">
        <w:rPr>
          <w:sz w:val="24"/>
          <w:szCs w:val="24"/>
        </w:rPr>
        <w:t>:</w:t>
      </w:r>
      <w:r w:rsidRPr="000B49FC">
        <w:rPr>
          <w:sz w:val="24"/>
          <w:szCs w:val="24"/>
        </w:rPr>
        <w:br/>
        <w:t xml:space="preserve">-     </w:t>
      </w:r>
      <w:proofErr w:type="spellStart"/>
      <w:r w:rsidRPr="000B49FC">
        <w:rPr>
          <w:sz w:val="24"/>
          <w:szCs w:val="24"/>
        </w:rPr>
        <w:t>stručnog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vijeća</w:t>
      </w:r>
      <w:proofErr w:type="spellEnd"/>
      <w:r w:rsidRPr="000B49FC">
        <w:rPr>
          <w:sz w:val="24"/>
          <w:szCs w:val="24"/>
        </w:rPr>
        <w:t>,</w:t>
      </w:r>
    </w:p>
    <w:p w14:paraId="191E3271" w14:textId="77777777" w:rsidR="00670EA1" w:rsidRPr="0056228F" w:rsidRDefault="00670EA1" w:rsidP="00670EA1">
      <w:r>
        <w:t xml:space="preserve">-  </w:t>
      </w:r>
      <w:proofErr w:type="spellStart"/>
      <w:r w:rsidRPr="0056228F">
        <w:t>stručnog</w:t>
      </w:r>
      <w:proofErr w:type="spellEnd"/>
      <w:r w:rsidRPr="0056228F">
        <w:t xml:space="preserve"> </w:t>
      </w:r>
      <w:proofErr w:type="spellStart"/>
      <w:r w:rsidRPr="0056228F">
        <w:t>tima</w:t>
      </w:r>
      <w:proofErr w:type="spellEnd"/>
    </w:p>
    <w:p w14:paraId="3681D0A6" w14:textId="77777777" w:rsidR="00670EA1" w:rsidRPr="000B49FC" w:rsidRDefault="00670EA1" w:rsidP="00670EA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0B49FC">
        <w:rPr>
          <w:sz w:val="24"/>
          <w:szCs w:val="24"/>
        </w:rPr>
        <w:t>vijeća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–  </w:t>
      </w:r>
      <w:proofErr w:type="spellStart"/>
      <w:r w:rsidRPr="000B49FC">
        <w:rPr>
          <w:sz w:val="24"/>
          <w:szCs w:val="24"/>
        </w:rPr>
        <w:t>Vijeće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održava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jednom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mjesečno</w:t>
      </w:r>
      <w:proofErr w:type="spellEnd"/>
      <w:r w:rsidRPr="000B49FC">
        <w:rPr>
          <w:sz w:val="24"/>
          <w:szCs w:val="24"/>
        </w:rPr>
        <w:t xml:space="preserve">, po </w:t>
      </w:r>
      <w:proofErr w:type="spellStart"/>
      <w:r w:rsidRPr="000B49FC">
        <w:rPr>
          <w:sz w:val="24"/>
          <w:szCs w:val="24"/>
        </w:rPr>
        <w:t>potrebi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češće</w:t>
      </w:r>
      <w:proofErr w:type="spellEnd"/>
      <w:r w:rsidRPr="000B49FC">
        <w:rPr>
          <w:sz w:val="24"/>
          <w:szCs w:val="24"/>
        </w:rPr>
        <w:t>.</w:t>
      </w:r>
    </w:p>
    <w:p w14:paraId="2D2E419A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 (2) U </w:t>
      </w:r>
      <w:proofErr w:type="spellStart"/>
      <w:r w:rsidRPr="000B49FC">
        <w:rPr>
          <w:sz w:val="24"/>
          <w:szCs w:val="24"/>
        </w:rPr>
        <w:t>Knjigu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zapisnika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potrebno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upisati</w:t>
      </w:r>
      <w:proofErr w:type="spellEnd"/>
      <w:r w:rsidRPr="000B49FC">
        <w:rPr>
          <w:sz w:val="24"/>
          <w:szCs w:val="24"/>
        </w:rPr>
        <w:t xml:space="preserve"> datum, </w:t>
      </w:r>
      <w:proofErr w:type="spellStart"/>
      <w:r w:rsidRPr="000B49FC">
        <w:rPr>
          <w:sz w:val="24"/>
          <w:szCs w:val="24"/>
        </w:rPr>
        <w:t>predmet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vođenja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zapisnika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ime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prezime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prisutnih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kratku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bilješku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zaključak</w:t>
      </w:r>
      <w:proofErr w:type="spellEnd"/>
      <w:r w:rsidRPr="000B49FC">
        <w:rPr>
          <w:sz w:val="24"/>
          <w:szCs w:val="24"/>
        </w:rPr>
        <w:t>.</w:t>
      </w:r>
    </w:p>
    <w:p w14:paraId="62978DDB" w14:textId="77777777" w:rsidR="00670EA1" w:rsidRPr="00B1656D" w:rsidRDefault="00670EA1" w:rsidP="0067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PRIJEM U PODRUŽNICU</w:t>
      </w:r>
    </w:p>
    <w:p w14:paraId="6B29ED63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Prijem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djece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vrši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temeljem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rješenja</w:t>
      </w:r>
      <w:proofErr w:type="spellEnd"/>
      <w:r w:rsidRPr="000B49FC">
        <w:rPr>
          <w:sz w:val="24"/>
          <w:szCs w:val="24"/>
        </w:rPr>
        <w:t xml:space="preserve"> Centra za </w:t>
      </w:r>
      <w:proofErr w:type="spellStart"/>
      <w:r w:rsidRPr="000B49FC">
        <w:rPr>
          <w:sz w:val="24"/>
          <w:szCs w:val="24"/>
        </w:rPr>
        <w:t>socijalnu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skrb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Obiteljskih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sudova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sukladno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odredbama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Zakona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socijalnoj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skrbi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Obiteljskog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zakona</w:t>
      </w:r>
      <w:proofErr w:type="spellEnd"/>
      <w:r w:rsidRPr="000B49FC">
        <w:rPr>
          <w:sz w:val="24"/>
          <w:szCs w:val="24"/>
        </w:rPr>
        <w:t>.</w:t>
      </w:r>
    </w:p>
    <w:p w14:paraId="4284DF35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Centar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socijalnu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skrb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upućuje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zahtjev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smještaj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prijem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kojem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obrazlaže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razloge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smješta</w:t>
      </w:r>
      <w:r>
        <w:rPr>
          <w:sz w:val="24"/>
          <w:szCs w:val="24"/>
        </w:rPr>
        <w:t>ja</w:t>
      </w:r>
      <w:proofErr w:type="spellEnd"/>
      <w:r w:rsidRPr="000B49FC">
        <w:rPr>
          <w:sz w:val="24"/>
          <w:szCs w:val="24"/>
        </w:rPr>
        <w:t xml:space="preserve"> u Dom. </w:t>
      </w:r>
      <w:proofErr w:type="spellStart"/>
      <w:r w:rsidRPr="000B49FC">
        <w:rPr>
          <w:sz w:val="24"/>
          <w:szCs w:val="24"/>
        </w:rPr>
        <w:t>Komisija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prijem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osnovi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prispjele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dokumentacije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raspoloživih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kapaciteta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donosi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odluku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prijemu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izvještava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Centar</w:t>
      </w:r>
      <w:proofErr w:type="spellEnd"/>
      <w:r w:rsidRPr="000B49FC">
        <w:rPr>
          <w:sz w:val="24"/>
          <w:szCs w:val="24"/>
        </w:rPr>
        <w:t xml:space="preserve"> koji stupa u </w:t>
      </w:r>
      <w:proofErr w:type="spellStart"/>
      <w:r w:rsidRPr="000B49FC">
        <w:rPr>
          <w:sz w:val="24"/>
          <w:szCs w:val="24"/>
        </w:rPr>
        <w:t>kontakt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Podružnicom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dogovara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pojedinosti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oko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prijema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djeteta</w:t>
      </w:r>
      <w:proofErr w:type="spellEnd"/>
      <w:r w:rsidRPr="000B49FC">
        <w:rPr>
          <w:sz w:val="24"/>
          <w:szCs w:val="24"/>
        </w:rPr>
        <w:t xml:space="preserve"> – </w:t>
      </w:r>
      <w:proofErr w:type="spellStart"/>
      <w:r w:rsidRPr="000B49FC">
        <w:rPr>
          <w:sz w:val="24"/>
          <w:szCs w:val="24"/>
        </w:rPr>
        <w:t>vrijeme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osobu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ga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dopratiti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mjesto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ostale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pojedinosti</w:t>
      </w:r>
      <w:proofErr w:type="spellEnd"/>
      <w:r w:rsidRPr="000B49FC">
        <w:rPr>
          <w:sz w:val="24"/>
          <w:szCs w:val="24"/>
        </w:rPr>
        <w:t>.</w:t>
      </w:r>
    </w:p>
    <w:p w14:paraId="7E73D1FC" w14:textId="77777777" w:rsidR="00670EA1" w:rsidRPr="000B49FC" w:rsidRDefault="00670EA1" w:rsidP="00670EA1">
      <w:pPr>
        <w:rPr>
          <w:sz w:val="24"/>
          <w:szCs w:val="24"/>
        </w:rPr>
      </w:pPr>
      <w:proofErr w:type="spellStart"/>
      <w:r w:rsidRPr="000B49FC">
        <w:rPr>
          <w:sz w:val="24"/>
          <w:szCs w:val="24"/>
        </w:rPr>
        <w:t>Prije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prijema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kada</w:t>
      </w:r>
      <w:proofErr w:type="spellEnd"/>
      <w:r w:rsidRPr="000B49FC">
        <w:rPr>
          <w:sz w:val="24"/>
          <w:szCs w:val="24"/>
        </w:rPr>
        <w:t xml:space="preserve"> je to </w:t>
      </w:r>
      <w:proofErr w:type="spellStart"/>
      <w:r w:rsidRPr="000B49FC">
        <w:rPr>
          <w:sz w:val="24"/>
          <w:szCs w:val="24"/>
        </w:rPr>
        <w:t>moguće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nastojimo</w:t>
      </w:r>
      <w:proofErr w:type="spellEnd"/>
      <w:r w:rsidRPr="000B49FC">
        <w:rPr>
          <w:sz w:val="24"/>
          <w:szCs w:val="24"/>
        </w:rPr>
        <w:t xml:space="preserve"> da </w:t>
      </w:r>
      <w:proofErr w:type="spellStart"/>
      <w:r w:rsidRPr="000B49FC">
        <w:rPr>
          <w:sz w:val="24"/>
          <w:szCs w:val="24"/>
        </w:rPr>
        <w:t>korisnik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roditeljem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posjeti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ustanovu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upozna</w:t>
      </w:r>
      <w:proofErr w:type="spellEnd"/>
      <w:r w:rsidRPr="000B49FC">
        <w:rPr>
          <w:sz w:val="24"/>
          <w:szCs w:val="24"/>
        </w:rPr>
        <w:t xml:space="preserve"> se s </w:t>
      </w:r>
      <w:proofErr w:type="spellStart"/>
      <w:r w:rsidRPr="000B49FC">
        <w:rPr>
          <w:sz w:val="24"/>
          <w:szCs w:val="24"/>
        </w:rPr>
        <w:t>organizacijom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ustanove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kako</w:t>
      </w:r>
      <w:proofErr w:type="spellEnd"/>
      <w:r w:rsidRPr="000B49FC">
        <w:rPr>
          <w:sz w:val="24"/>
          <w:szCs w:val="24"/>
        </w:rPr>
        <w:t xml:space="preserve"> bi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želi</w:t>
      </w:r>
      <w:proofErr w:type="spellEnd"/>
      <w:r>
        <w:rPr>
          <w:sz w:val="24"/>
          <w:szCs w:val="24"/>
        </w:rPr>
        <w:t xml:space="preserve"> li </w:t>
      </w:r>
      <w:proofErr w:type="spellStart"/>
      <w:r>
        <w:rPr>
          <w:sz w:val="24"/>
          <w:szCs w:val="24"/>
        </w:rPr>
        <w:t>smještaj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skrbi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našoj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socijalnim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pronaći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želimo</w:t>
      </w:r>
      <w:proofErr w:type="spellEnd"/>
      <w:r>
        <w:rPr>
          <w:sz w:val="24"/>
          <w:szCs w:val="24"/>
        </w:rPr>
        <w:t xml:space="preserve"> da </w:t>
      </w:r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dolazak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ustanovu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b</w:t>
      </w:r>
      <w:r>
        <w:rPr>
          <w:sz w:val="24"/>
          <w:szCs w:val="24"/>
        </w:rPr>
        <w:t>ude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izbor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a </w:t>
      </w:r>
      <w:proofErr w:type="spellStart"/>
      <w:r w:rsidRPr="000B49FC">
        <w:rPr>
          <w:sz w:val="24"/>
          <w:szCs w:val="24"/>
        </w:rPr>
        <w:t>ne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odluka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treće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osobe</w:t>
      </w:r>
      <w:proofErr w:type="spellEnd"/>
      <w:r w:rsidRPr="000B49FC">
        <w:rPr>
          <w:sz w:val="24"/>
          <w:szCs w:val="24"/>
        </w:rPr>
        <w:t>.</w:t>
      </w:r>
    </w:p>
    <w:p w14:paraId="3C4BB9AB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Nakon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odluke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prijem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na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timu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dogovara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koju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će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grupu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dijete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smjestiti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odgajatelj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upoznaje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problemima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djeteta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priprema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grupu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dolazak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novog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člana</w:t>
      </w:r>
      <w:proofErr w:type="spellEnd"/>
      <w:r w:rsidRPr="000B49FC">
        <w:rPr>
          <w:sz w:val="24"/>
          <w:szCs w:val="24"/>
        </w:rPr>
        <w:t xml:space="preserve">. </w:t>
      </w:r>
    </w:p>
    <w:p w14:paraId="401E982F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t xml:space="preserve">Po </w:t>
      </w:r>
      <w:proofErr w:type="spellStart"/>
      <w:r w:rsidRPr="000B49FC">
        <w:rPr>
          <w:sz w:val="24"/>
          <w:szCs w:val="24"/>
        </w:rPr>
        <w:t>dolasku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Podružnicu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dijete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prihvaća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tim</w:t>
      </w:r>
      <w:proofErr w:type="spellEnd"/>
      <w:r w:rsidRPr="000B49FC">
        <w:rPr>
          <w:sz w:val="24"/>
          <w:szCs w:val="24"/>
        </w:rPr>
        <w:t xml:space="preserve"> koji </w:t>
      </w:r>
      <w:proofErr w:type="spellStart"/>
      <w:r w:rsidRPr="000B49FC">
        <w:rPr>
          <w:sz w:val="24"/>
          <w:szCs w:val="24"/>
        </w:rPr>
        <w:t>ga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upoznaje</w:t>
      </w:r>
      <w:proofErr w:type="spellEnd"/>
      <w:r w:rsidRPr="000B49FC">
        <w:rPr>
          <w:sz w:val="24"/>
          <w:szCs w:val="24"/>
        </w:rPr>
        <w:t xml:space="preserve"> s </w:t>
      </w:r>
      <w:proofErr w:type="spellStart"/>
      <w:r w:rsidRPr="000B49FC">
        <w:rPr>
          <w:sz w:val="24"/>
          <w:szCs w:val="24"/>
        </w:rPr>
        <w:t>kućnim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redom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Doma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pravilima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ponašanja</w:t>
      </w:r>
      <w:proofErr w:type="spellEnd"/>
      <w:r w:rsidRPr="000B49FC">
        <w:rPr>
          <w:sz w:val="24"/>
          <w:szCs w:val="24"/>
        </w:rPr>
        <w:t xml:space="preserve">, </w:t>
      </w:r>
      <w:proofErr w:type="spellStart"/>
      <w:r w:rsidRPr="000B49FC">
        <w:rPr>
          <w:sz w:val="24"/>
          <w:szCs w:val="24"/>
        </w:rPr>
        <w:t>aktivnostima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sadržajima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Podružnici</w:t>
      </w:r>
      <w:proofErr w:type="spellEnd"/>
      <w:r w:rsidRPr="000B49FC">
        <w:rPr>
          <w:sz w:val="24"/>
          <w:szCs w:val="24"/>
        </w:rPr>
        <w:t xml:space="preserve">. </w:t>
      </w:r>
      <w:proofErr w:type="spellStart"/>
      <w:r w:rsidRPr="000B49FC">
        <w:rPr>
          <w:sz w:val="24"/>
          <w:szCs w:val="24"/>
        </w:rPr>
        <w:t>Nakon</w:t>
      </w:r>
      <w:proofErr w:type="spellEnd"/>
      <w:r w:rsidRPr="000B49FC">
        <w:rPr>
          <w:sz w:val="24"/>
          <w:szCs w:val="24"/>
        </w:rPr>
        <w:t xml:space="preserve"> toga </w:t>
      </w:r>
      <w:proofErr w:type="spellStart"/>
      <w:r w:rsidRPr="000B49FC">
        <w:rPr>
          <w:sz w:val="24"/>
          <w:szCs w:val="24"/>
        </w:rPr>
        <w:t>korisnik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odlazi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skupinu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koja</w:t>
      </w:r>
      <w:proofErr w:type="spellEnd"/>
      <w:r w:rsidRPr="000B49FC">
        <w:rPr>
          <w:sz w:val="24"/>
          <w:szCs w:val="24"/>
        </w:rPr>
        <w:t xml:space="preserve"> je </w:t>
      </w:r>
      <w:proofErr w:type="spellStart"/>
      <w:r w:rsidRPr="000B49FC">
        <w:rPr>
          <w:sz w:val="24"/>
          <w:szCs w:val="24"/>
        </w:rPr>
        <w:t>pripremljena</w:t>
      </w:r>
      <w:proofErr w:type="spellEnd"/>
      <w:r w:rsidRPr="000B49FC">
        <w:rPr>
          <w:sz w:val="24"/>
          <w:szCs w:val="24"/>
        </w:rPr>
        <w:t xml:space="preserve"> za </w:t>
      </w:r>
      <w:proofErr w:type="spellStart"/>
      <w:r w:rsidRPr="000B49FC">
        <w:rPr>
          <w:sz w:val="24"/>
          <w:szCs w:val="24"/>
        </w:rPr>
        <w:t>dolazak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novog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člana</w:t>
      </w:r>
      <w:proofErr w:type="spellEnd"/>
      <w:r w:rsidRPr="000B49FC">
        <w:rPr>
          <w:sz w:val="24"/>
          <w:szCs w:val="24"/>
        </w:rPr>
        <w:t xml:space="preserve"> (</w:t>
      </w:r>
      <w:proofErr w:type="spellStart"/>
      <w:r w:rsidRPr="000B49FC">
        <w:rPr>
          <w:sz w:val="24"/>
          <w:szCs w:val="24"/>
        </w:rPr>
        <w:t>osim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ako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nije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hitan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prijem</w:t>
      </w:r>
      <w:proofErr w:type="spellEnd"/>
      <w:r w:rsidRPr="000B49FC">
        <w:rPr>
          <w:sz w:val="24"/>
          <w:szCs w:val="24"/>
        </w:rPr>
        <w:t>).</w:t>
      </w:r>
    </w:p>
    <w:p w14:paraId="70C10C5A" w14:textId="77777777" w:rsidR="00670EA1" w:rsidRPr="000B49FC" w:rsidRDefault="00670EA1" w:rsidP="00670EA1">
      <w:pPr>
        <w:rPr>
          <w:sz w:val="24"/>
          <w:szCs w:val="24"/>
        </w:rPr>
      </w:pPr>
      <w:r w:rsidRPr="000B49FC">
        <w:rPr>
          <w:sz w:val="24"/>
          <w:szCs w:val="24"/>
        </w:rPr>
        <w:lastRenderedPageBreak/>
        <w:t xml:space="preserve">U </w:t>
      </w:r>
      <w:proofErr w:type="spellStart"/>
      <w:r w:rsidRPr="000B49FC">
        <w:rPr>
          <w:sz w:val="24"/>
          <w:szCs w:val="24"/>
        </w:rPr>
        <w:t>razdoblju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mjesec</w:t>
      </w:r>
      <w:proofErr w:type="spellEnd"/>
      <w:r w:rsidRPr="000B49FC">
        <w:rPr>
          <w:sz w:val="24"/>
          <w:szCs w:val="24"/>
        </w:rPr>
        <w:t xml:space="preserve"> dana </w:t>
      </w:r>
      <w:proofErr w:type="spellStart"/>
      <w:r w:rsidRPr="000B49FC">
        <w:rPr>
          <w:sz w:val="24"/>
          <w:szCs w:val="24"/>
        </w:rPr>
        <w:t>svi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stručni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djelatnici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intenzivno</w:t>
      </w:r>
      <w:proofErr w:type="spellEnd"/>
      <w:r w:rsidRPr="000B49FC">
        <w:rPr>
          <w:sz w:val="24"/>
          <w:szCs w:val="24"/>
        </w:rPr>
        <w:t xml:space="preserve"> prate </w:t>
      </w:r>
      <w:proofErr w:type="spellStart"/>
      <w:r w:rsidRPr="000B49FC">
        <w:rPr>
          <w:sz w:val="24"/>
          <w:szCs w:val="24"/>
        </w:rPr>
        <w:t>dijete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nakon</w:t>
      </w:r>
      <w:proofErr w:type="spellEnd"/>
      <w:r w:rsidRPr="000B49FC">
        <w:rPr>
          <w:sz w:val="24"/>
          <w:szCs w:val="24"/>
        </w:rPr>
        <w:t xml:space="preserve"> toga </w:t>
      </w:r>
      <w:proofErr w:type="spellStart"/>
      <w:r w:rsidRPr="000B49FC">
        <w:rPr>
          <w:sz w:val="24"/>
          <w:szCs w:val="24"/>
        </w:rPr>
        <w:t>izrađuje</w:t>
      </w:r>
      <w:proofErr w:type="spellEnd"/>
      <w:r w:rsidRPr="000B49FC">
        <w:rPr>
          <w:sz w:val="24"/>
          <w:szCs w:val="24"/>
        </w:rPr>
        <w:t xml:space="preserve"> se </w:t>
      </w:r>
      <w:proofErr w:type="spellStart"/>
      <w:r w:rsidRPr="000B49FC">
        <w:rPr>
          <w:sz w:val="24"/>
          <w:szCs w:val="24"/>
        </w:rPr>
        <w:t>individualni</w:t>
      </w:r>
      <w:proofErr w:type="spellEnd"/>
      <w:r w:rsidRPr="000B49FC">
        <w:rPr>
          <w:sz w:val="24"/>
          <w:szCs w:val="24"/>
        </w:rPr>
        <w:t xml:space="preserve"> program </w:t>
      </w:r>
      <w:proofErr w:type="spellStart"/>
      <w:r w:rsidRPr="000B49FC">
        <w:rPr>
          <w:sz w:val="24"/>
          <w:szCs w:val="24"/>
        </w:rPr>
        <w:t>rada</w:t>
      </w:r>
      <w:proofErr w:type="spellEnd"/>
      <w:r w:rsidRPr="000B49FC">
        <w:rPr>
          <w:sz w:val="24"/>
          <w:szCs w:val="24"/>
        </w:rPr>
        <w:t xml:space="preserve"> u </w:t>
      </w:r>
      <w:proofErr w:type="spellStart"/>
      <w:r w:rsidRPr="000B49FC">
        <w:rPr>
          <w:sz w:val="24"/>
          <w:szCs w:val="24"/>
        </w:rPr>
        <w:t>kojem</w:t>
      </w:r>
      <w:proofErr w:type="spellEnd"/>
      <w:r w:rsidRPr="000B49FC">
        <w:rPr>
          <w:sz w:val="24"/>
          <w:szCs w:val="24"/>
        </w:rPr>
        <w:t xml:space="preserve"> bi </w:t>
      </w:r>
      <w:proofErr w:type="spellStart"/>
      <w:r w:rsidRPr="000B49FC">
        <w:rPr>
          <w:sz w:val="24"/>
          <w:szCs w:val="24"/>
        </w:rPr>
        <w:t>osim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odgajatelja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trebao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učestvovati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socijalni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djelatnik</w:t>
      </w:r>
      <w:proofErr w:type="spellEnd"/>
      <w:r w:rsidRPr="000B49FC">
        <w:rPr>
          <w:sz w:val="24"/>
          <w:szCs w:val="24"/>
        </w:rPr>
        <w:t xml:space="preserve"> centra za </w:t>
      </w:r>
      <w:proofErr w:type="spellStart"/>
      <w:r w:rsidRPr="000B49FC">
        <w:rPr>
          <w:sz w:val="24"/>
          <w:szCs w:val="24"/>
        </w:rPr>
        <w:t>socijalnu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skrb</w:t>
      </w:r>
      <w:proofErr w:type="spellEnd"/>
      <w:r w:rsidRPr="000B49FC">
        <w:rPr>
          <w:sz w:val="24"/>
          <w:szCs w:val="24"/>
        </w:rPr>
        <w:t xml:space="preserve"> koji je </w:t>
      </w:r>
      <w:proofErr w:type="spellStart"/>
      <w:r w:rsidRPr="000B49FC">
        <w:rPr>
          <w:sz w:val="24"/>
          <w:szCs w:val="24"/>
        </w:rPr>
        <w:t>izdao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rješenje</w:t>
      </w:r>
      <w:proofErr w:type="spellEnd"/>
      <w:r w:rsidRPr="000B49FC">
        <w:rPr>
          <w:sz w:val="24"/>
          <w:szCs w:val="24"/>
        </w:rPr>
        <w:t xml:space="preserve"> o </w:t>
      </w:r>
      <w:proofErr w:type="spellStart"/>
      <w:r w:rsidRPr="000B49FC">
        <w:rPr>
          <w:sz w:val="24"/>
          <w:szCs w:val="24"/>
        </w:rPr>
        <w:t>smještaju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te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roditelj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ili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staratelj</w:t>
      </w:r>
      <w:proofErr w:type="spellEnd"/>
      <w:r w:rsidRPr="000B49FC">
        <w:rPr>
          <w:sz w:val="24"/>
          <w:szCs w:val="24"/>
        </w:rPr>
        <w:t xml:space="preserve"> </w:t>
      </w:r>
      <w:proofErr w:type="spellStart"/>
      <w:r w:rsidRPr="000B49FC">
        <w:rPr>
          <w:sz w:val="24"/>
          <w:szCs w:val="24"/>
        </w:rPr>
        <w:t>korisnika</w:t>
      </w:r>
      <w:proofErr w:type="spellEnd"/>
      <w:r w:rsidRPr="000B49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toga </w:t>
      </w:r>
      <w:proofErr w:type="spellStart"/>
      <w:r>
        <w:rPr>
          <w:sz w:val="24"/>
          <w:szCs w:val="24"/>
        </w:rPr>
        <w:t>saziva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sudionicima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upoznaje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unose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plan se </w:t>
      </w:r>
      <w:proofErr w:type="spellStart"/>
      <w:r>
        <w:rPr>
          <w:sz w:val="24"/>
          <w:szCs w:val="24"/>
        </w:rPr>
        <w:t>potpisuje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roditelj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staratelj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djelatnik</w:t>
      </w:r>
      <w:proofErr w:type="spellEnd"/>
      <w:r>
        <w:rPr>
          <w:sz w:val="24"/>
          <w:szCs w:val="24"/>
        </w:rPr>
        <w:t xml:space="preserve"> CZSS, 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Podružnice</w:t>
      </w:r>
      <w:proofErr w:type="spellEnd"/>
      <w:r>
        <w:rPr>
          <w:sz w:val="24"/>
          <w:szCs w:val="24"/>
        </w:rPr>
        <w:t>.</w:t>
      </w:r>
    </w:p>
    <w:p w14:paraId="3903CB43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DOKUMENTACIJA</w:t>
      </w:r>
    </w:p>
    <w:p w14:paraId="619998D6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dolaska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Podružnicu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radnica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prethodnom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dogovoru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provjerava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potrebna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normalno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vezanih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obrazovni</w:t>
      </w:r>
      <w:proofErr w:type="spellEnd"/>
      <w:r>
        <w:rPr>
          <w:sz w:val="24"/>
        </w:rPr>
        <w:t xml:space="preserve"> rad </w:t>
      </w:r>
      <w:proofErr w:type="spellStart"/>
      <w:r>
        <w:rPr>
          <w:sz w:val="24"/>
        </w:rPr>
        <w:t>svih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stručnih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djelatnika</w:t>
      </w:r>
      <w:proofErr w:type="spellEnd"/>
      <w:r>
        <w:rPr>
          <w:sz w:val="24"/>
        </w:rPr>
        <w:t>.</w:t>
      </w:r>
    </w:p>
    <w:p w14:paraId="5C893F3A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Korisnik</w:t>
      </w:r>
      <w:proofErr w:type="spellEnd"/>
      <w:r>
        <w:rPr>
          <w:sz w:val="24"/>
        </w:rPr>
        <w:t xml:space="preserve"> se u </w:t>
      </w:r>
      <w:proofErr w:type="spellStart"/>
      <w:r>
        <w:rPr>
          <w:sz w:val="24"/>
        </w:rPr>
        <w:t>Podružnicu</w:t>
      </w:r>
      <w:proofErr w:type="spellEnd"/>
      <w:r>
        <w:rPr>
          <w:sz w:val="24"/>
        </w:rPr>
        <w:t xml:space="preserve"> prima </w:t>
      </w:r>
      <w:proofErr w:type="spellStart"/>
      <w:r>
        <w:rPr>
          <w:sz w:val="24"/>
        </w:rPr>
        <w:t>isključivo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rješenjem</w:t>
      </w:r>
      <w:proofErr w:type="spellEnd"/>
      <w:r>
        <w:rPr>
          <w:sz w:val="24"/>
        </w:rPr>
        <w:t xml:space="preserve">  Centra za </w:t>
      </w:r>
      <w:proofErr w:type="spellStart"/>
      <w:r>
        <w:rPr>
          <w:sz w:val="24"/>
        </w:rPr>
        <w:t>socijalnu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Obiteljskih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mora </w:t>
      </w:r>
      <w:proofErr w:type="spellStart"/>
      <w:r>
        <w:rPr>
          <w:sz w:val="24"/>
        </w:rPr>
        <w:t>sadržavati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razloge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smještaja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kontakte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djeteta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obitelji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osobinama</w:t>
      </w:r>
      <w:proofErr w:type="spellEnd"/>
      <w:r>
        <w:rPr>
          <w:sz w:val="24"/>
        </w:rPr>
        <w:t>.</w:t>
      </w:r>
    </w:p>
    <w:p w14:paraId="184B8D15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socijalni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dužan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sačiniti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anamnezu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donijeti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rodni</w:t>
      </w:r>
      <w:proofErr w:type="spellEnd"/>
      <w:r>
        <w:rPr>
          <w:sz w:val="24"/>
        </w:rPr>
        <w:t xml:space="preserve"> list, </w:t>
      </w:r>
      <w:proofErr w:type="spellStart"/>
      <w:r>
        <w:rPr>
          <w:sz w:val="24"/>
        </w:rPr>
        <w:t>domovnicu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zdravstveni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đačku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knjižicu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svjedodžbu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zdravstvenu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ukoliko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bolesno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dogovoru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važna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>.</w:t>
      </w:r>
    </w:p>
    <w:p w14:paraId="25701F85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Ukoliko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djeteta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intenzivni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ponašanju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tada</w:t>
      </w:r>
      <w:proofErr w:type="spellEnd"/>
      <w:r>
        <w:rPr>
          <w:sz w:val="24"/>
        </w:rPr>
        <w:t xml:space="preserve"> je u </w:t>
      </w:r>
      <w:proofErr w:type="spellStart"/>
      <w:r>
        <w:rPr>
          <w:sz w:val="24"/>
        </w:rPr>
        <w:t>Zahtjevu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smještaj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nužno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priložiti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dijagnostičke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obrade</w:t>
      </w:r>
      <w:proofErr w:type="spellEnd"/>
      <w:r>
        <w:rPr>
          <w:sz w:val="24"/>
        </w:rPr>
        <w:t xml:space="preserve"> .</w:t>
      </w:r>
    </w:p>
    <w:p w14:paraId="5975F054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Dijagnostičku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Centru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socijalnu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tražimo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djeteta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početnim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ponašanju</w:t>
      </w:r>
      <w:proofErr w:type="spellEnd"/>
      <w:r>
        <w:rPr>
          <w:sz w:val="24"/>
        </w:rPr>
        <w:t>.</w:t>
      </w:r>
    </w:p>
    <w:p w14:paraId="1C91BD81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nužno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donijeti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raspoloživu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medicinsku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bi se </w:t>
      </w:r>
      <w:proofErr w:type="spellStart"/>
      <w:r>
        <w:rPr>
          <w:sz w:val="24"/>
        </w:rPr>
        <w:t>mogla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preuzeti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zdravstvena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skrb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korisniku</w:t>
      </w:r>
      <w:proofErr w:type="spellEnd"/>
      <w:r>
        <w:rPr>
          <w:sz w:val="24"/>
        </w:rPr>
        <w:t xml:space="preserve"> .  Dobro je da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liječničku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potvrdu</w:t>
      </w:r>
      <w:proofErr w:type="spellEnd"/>
      <w:r>
        <w:rPr>
          <w:sz w:val="24"/>
        </w:rPr>
        <w:t xml:space="preserve"> da je </w:t>
      </w:r>
      <w:proofErr w:type="spellStart"/>
      <w:r>
        <w:rPr>
          <w:sz w:val="24"/>
        </w:rPr>
        <w:t>zdravo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jer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nekoliko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slučajeva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roditelji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zatajili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alergije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obzirom</w:t>
      </w:r>
      <w:proofErr w:type="spellEnd"/>
      <w:r>
        <w:rPr>
          <w:sz w:val="24"/>
        </w:rPr>
        <w:t xml:space="preserve"> da se </w:t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kolektivu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djece</w:t>
      </w:r>
      <w:proofErr w:type="spellEnd"/>
      <w:r>
        <w:rPr>
          <w:sz w:val="24"/>
        </w:rPr>
        <w:t>.</w:t>
      </w:r>
    </w:p>
    <w:p w14:paraId="1E1FC26D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Prilikom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dolaska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Podružnicu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staratelj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djeteta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potpisuje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radnjama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hitnim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slučajevima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staratelj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dostupan</w:t>
      </w:r>
      <w:proofErr w:type="spellEnd"/>
      <w:r>
        <w:rPr>
          <w:sz w:val="24"/>
        </w:rPr>
        <w:t>.</w:t>
      </w:r>
    </w:p>
    <w:p w14:paraId="43728ACB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Ukoliko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donijeti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pedagošku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važna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nastavak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odgojno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obrazovnog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procesa</w:t>
      </w:r>
      <w:proofErr w:type="spellEnd"/>
      <w:r>
        <w:rPr>
          <w:sz w:val="24"/>
        </w:rPr>
        <w:t>.</w:t>
      </w:r>
    </w:p>
    <w:p w14:paraId="1C435442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razgovoru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radnikom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roditeljima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saznajemo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važne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boravak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djeteta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Podružnici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Socijalna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psiholog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uvidom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porodicu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provjeravaju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pokušavaju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saznati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činjenica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djetetu</w:t>
      </w:r>
      <w:proofErr w:type="spellEnd"/>
      <w:r>
        <w:rPr>
          <w:sz w:val="24"/>
        </w:rPr>
        <w:t>.</w:t>
      </w:r>
    </w:p>
    <w:p w14:paraId="5E041887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 xml:space="preserve">ORGANIZACIJA SVAKODNEVNOG ŽIVOTA </w:t>
      </w:r>
    </w:p>
    <w:p w14:paraId="5E2DE7DB" w14:textId="77777777" w:rsidR="00670EA1" w:rsidRPr="003E20FD" w:rsidRDefault="00670EA1" w:rsidP="00670EA1">
      <w:pPr>
        <w:rPr>
          <w:sz w:val="24"/>
          <w:szCs w:val="24"/>
        </w:rPr>
      </w:pPr>
      <w:r w:rsidRPr="003E20FD">
        <w:rPr>
          <w:sz w:val="24"/>
          <w:szCs w:val="24"/>
        </w:rPr>
        <w:t>OBLIKOVANJE STAMBENOG I ŽIVOTNOG PROSTORA</w:t>
      </w:r>
    </w:p>
    <w:p w14:paraId="22249D38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Odgojno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obrazovni</w:t>
      </w:r>
      <w:proofErr w:type="spellEnd"/>
      <w:r>
        <w:rPr>
          <w:sz w:val="24"/>
        </w:rPr>
        <w:t xml:space="preserve"> rad u </w:t>
      </w:r>
      <w:proofErr w:type="spellStart"/>
      <w:r>
        <w:rPr>
          <w:sz w:val="24"/>
        </w:rPr>
        <w:t>Podružnici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odvija</w:t>
      </w:r>
      <w:proofErr w:type="spellEnd"/>
      <w:r>
        <w:rPr>
          <w:sz w:val="24"/>
        </w:rPr>
        <w:t xml:space="preserve"> se u tri </w:t>
      </w:r>
      <w:proofErr w:type="spellStart"/>
      <w:r>
        <w:rPr>
          <w:sz w:val="24"/>
        </w:rPr>
        <w:t>zgrade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dotrajalosti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povećana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ulaganja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kojih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zgrade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lošem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stanju</w:t>
      </w:r>
      <w:proofErr w:type="spellEnd"/>
      <w:r>
        <w:rPr>
          <w:sz w:val="24"/>
        </w:rPr>
        <w:t xml:space="preserve"> ( </w:t>
      </w:r>
      <w:proofErr w:type="spellStart"/>
      <w:r>
        <w:rPr>
          <w:sz w:val="24"/>
        </w:rPr>
        <w:t>dotrajala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vanjska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unutarnja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stolarija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oštećeni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podovi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oštećeni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zidovi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vlage</w:t>
      </w:r>
      <w:proofErr w:type="spellEnd"/>
      <w:r>
        <w:rPr>
          <w:sz w:val="24"/>
        </w:rPr>
        <w:t xml:space="preserve"> ).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nalazi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veliko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dvorište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igralištem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malim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nogomet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mala </w:t>
      </w:r>
      <w:proofErr w:type="spellStart"/>
      <w:r>
        <w:rPr>
          <w:sz w:val="24"/>
        </w:rPr>
        <w:t>sportska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dvorana</w:t>
      </w:r>
      <w:proofErr w:type="spellEnd"/>
      <w:r>
        <w:rPr>
          <w:sz w:val="24"/>
        </w:rPr>
        <w:t>.</w:t>
      </w:r>
    </w:p>
    <w:p w14:paraId="71B02CF5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zasebni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</w:t>
      </w:r>
      <w:proofErr w:type="spellEnd"/>
      <w:r>
        <w:rPr>
          <w:sz w:val="24"/>
        </w:rPr>
        <w:t xml:space="preserve"> koji se </w:t>
      </w:r>
      <w:proofErr w:type="spellStart"/>
      <w:r>
        <w:rPr>
          <w:sz w:val="24"/>
        </w:rPr>
        <w:t>sastoji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spavaonica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dnevnog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učionice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sanitarnog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čvora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čajne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kuhinje</w:t>
      </w:r>
      <w:proofErr w:type="spellEnd"/>
      <w:r>
        <w:rPr>
          <w:sz w:val="24"/>
        </w:rPr>
        <w:t xml:space="preserve">, soba </w:t>
      </w:r>
      <w:proofErr w:type="spellStart"/>
      <w:r>
        <w:rPr>
          <w:sz w:val="24"/>
        </w:rPr>
        <w:t>odgajatelja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zasebnih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zajedničke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glavna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blagovaonica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dvorana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tjelesni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dvorana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fitnes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glazbena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radionica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politehnička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kompjutorska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radionica</w:t>
      </w:r>
      <w:proofErr w:type="spellEnd"/>
      <w:r>
        <w:rPr>
          <w:sz w:val="24"/>
        </w:rPr>
        <w:t>.</w:t>
      </w:r>
    </w:p>
    <w:p w14:paraId="0EB99503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Prostori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grijanje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opremljeni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namještajem</w:t>
      </w:r>
      <w:proofErr w:type="spellEnd"/>
      <w:r>
        <w:rPr>
          <w:sz w:val="24"/>
        </w:rPr>
        <w:t xml:space="preserve"> koji je </w:t>
      </w:r>
      <w:proofErr w:type="spellStart"/>
      <w:r>
        <w:rPr>
          <w:sz w:val="24"/>
        </w:rPr>
        <w:t>funkcionalan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zadovoljava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stalno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nadopunjavati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detaljima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Prostore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opremiti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didaktičkim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pomagalima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video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tv </w:t>
      </w:r>
      <w:proofErr w:type="spellStart"/>
      <w:r>
        <w:rPr>
          <w:sz w:val="24"/>
        </w:rPr>
        <w:t>uređajima</w:t>
      </w:r>
      <w:proofErr w:type="spellEnd"/>
      <w:r>
        <w:rPr>
          <w:sz w:val="24"/>
        </w:rPr>
        <w:t>.</w:t>
      </w:r>
    </w:p>
    <w:p w14:paraId="00965E0C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lastRenderedPageBreak/>
        <w:t>Prostorije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slobodne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opremiti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namještajem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adekvatnim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rekvizitima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slobodne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sprave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tjelesni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muzički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računalo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sl.</w:t>
      </w:r>
    </w:p>
    <w:p w14:paraId="23A2B08D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Prostori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oplemenjeni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dječjim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radovima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Svaki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odgajatelj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izgled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skupine</w:t>
      </w:r>
      <w:proofErr w:type="spellEnd"/>
      <w:r>
        <w:rPr>
          <w:sz w:val="24"/>
        </w:rPr>
        <w:t>.</w:t>
      </w:r>
    </w:p>
    <w:p w14:paraId="335BE1EC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Dvorište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stalno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nadopunjavati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zelenim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nasadima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raslinjem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nogometnog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igrališta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postaviti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mrežu</w:t>
      </w:r>
      <w:proofErr w:type="spellEnd"/>
      <w:r>
        <w:rPr>
          <w:sz w:val="24"/>
        </w:rPr>
        <w:t>.</w:t>
      </w:r>
    </w:p>
    <w:p w14:paraId="66F6F1C3" w14:textId="77777777" w:rsidR="00670EA1" w:rsidRDefault="00670EA1" w:rsidP="00670EA1">
      <w:pPr>
        <w:rPr>
          <w:b/>
          <w:sz w:val="24"/>
          <w:szCs w:val="24"/>
        </w:rPr>
      </w:pPr>
      <w:bookmarkStart w:id="7" w:name="_Hlk481999781"/>
    </w:p>
    <w:p w14:paraId="2AA5B1ED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ORGANIZACIJA  ŽIVOTA KORISNIKA</w:t>
      </w:r>
    </w:p>
    <w:p w14:paraId="31A7986E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Organizacija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određena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kućnim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kojeg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strogo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potrebama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pojedinca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Odgajatelji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ostvare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slijedeće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ciljeve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kojih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nemoguć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uspješan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obrazovni</w:t>
      </w:r>
      <w:proofErr w:type="spellEnd"/>
      <w:r>
        <w:rPr>
          <w:sz w:val="24"/>
        </w:rPr>
        <w:t xml:space="preserve"> rad:</w:t>
      </w:r>
    </w:p>
    <w:p w14:paraId="058F8ACF" w14:textId="77777777" w:rsidR="00670EA1" w:rsidRPr="00092B20" w:rsidRDefault="00670EA1" w:rsidP="00670EA1">
      <w:r>
        <w:t xml:space="preserve">- </w:t>
      </w:r>
      <w:proofErr w:type="spellStart"/>
      <w:r w:rsidRPr="00092B20">
        <w:t>stvaranje</w:t>
      </w:r>
      <w:proofErr w:type="spellEnd"/>
      <w:r w:rsidRPr="00092B20">
        <w:t xml:space="preserve"> </w:t>
      </w:r>
      <w:proofErr w:type="spellStart"/>
      <w:r w:rsidRPr="00092B20">
        <w:t>sigurnog</w:t>
      </w:r>
      <w:proofErr w:type="spellEnd"/>
      <w:r w:rsidRPr="00092B20">
        <w:t xml:space="preserve">, </w:t>
      </w:r>
      <w:proofErr w:type="spellStart"/>
      <w:r w:rsidRPr="00092B20">
        <w:t>humanog</w:t>
      </w:r>
      <w:proofErr w:type="spellEnd"/>
      <w:r w:rsidRPr="00092B20">
        <w:t xml:space="preserve"> </w:t>
      </w:r>
      <w:proofErr w:type="spellStart"/>
      <w:r w:rsidRPr="00092B20">
        <w:t>okruženja</w:t>
      </w:r>
      <w:proofErr w:type="spellEnd"/>
    </w:p>
    <w:p w14:paraId="6ECCC851" w14:textId="77777777" w:rsidR="00670EA1" w:rsidRPr="00092B20" w:rsidRDefault="00670EA1" w:rsidP="00670EA1">
      <w:r>
        <w:t xml:space="preserve">- </w:t>
      </w:r>
      <w:proofErr w:type="spellStart"/>
      <w:r w:rsidRPr="00092B20">
        <w:t>osnaživanje</w:t>
      </w:r>
      <w:proofErr w:type="spellEnd"/>
      <w:r w:rsidRPr="00092B20">
        <w:t xml:space="preserve"> </w:t>
      </w:r>
      <w:proofErr w:type="spellStart"/>
      <w:r w:rsidRPr="00092B20">
        <w:t>intrapsihičkih</w:t>
      </w:r>
      <w:proofErr w:type="spellEnd"/>
      <w:r w:rsidRPr="00092B20">
        <w:t xml:space="preserve"> </w:t>
      </w:r>
      <w:proofErr w:type="spellStart"/>
      <w:r w:rsidRPr="00092B20">
        <w:t>osobina</w:t>
      </w:r>
      <w:proofErr w:type="spellEnd"/>
      <w:r w:rsidRPr="00092B20">
        <w:t xml:space="preserve"> </w:t>
      </w:r>
      <w:proofErr w:type="spellStart"/>
      <w:r w:rsidRPr="00092B20">
        <w:t>svakog</w:t>
      </w:r>
      <w:proofErr w:type="spellEnd"/>
      <w:r w:rsidRPr="00092B20">
        <w:t xml:space="preserve"> </w:t>
      </w:r>
      <w:proofErr w:type="spellStart"/>
      <w:r w:rsidRPr="00092B20">
        <w:t>pojedinca</w:t>
      </w:r>
      <w:proofErr w:type="spellEnd"/>
    </w:p>
    <w:p w14:paraId="412DB034" w14:textId="77777777" w:rsidR="00670EA1" w:rsidRPr="00092B20" w:rsidRDefault="00670EA1" w:rsidP="00670EA1">
      <w:r>
        <w:t xml:space="preserve">- </w:t>
      </w:r>
      <w:proofErr w:type="spellStart"/>
      <w:r w:rsidRPr="00092B20">
        <w:t>podizanje</w:t>
      </w:r>
      <w:proofErr w:type="spellEnd"/>
      <w:r w:rsidRPr="00092B20">
        <w:t xml:space="preserve"> </w:t>
      </w:r>
      <w:proofErr w:type="spellStart"/>
      <w:r w:rsidRPr="00092B20">
        <w:t>socijalne</w:t>
      </w:r>
      <w:proofErr w:type="spellEnd"/>
      <w:r w:rsidRPr="00092B20">
        <w:t xml:space="preserve"> </w:t>
      </w:r>
      <w:proofErr w:type="spellStart"/>
      <w:r w:rsidRPr="00092B20">
        <w:t>kompetentnosti</w:t>
      </w:r>
      <w:proofErr w:type="spellEnd"/>
    </w:p>
    <w:p w14:paraId="10CDA092" w14:textId="77777777" w:rsidR="00670EA1" w:rsidRPr="00092B20" w:rsidRDefault="00670EA1" w:rsidP="00670EA1">
      <w:r>
        <w:t xml:space="preserve">- </w:t>
      </w:r>
      <w:proofErr w:type="spellStart"/>
      <w:r w:rsidRPr="00092B20">
        <w:t>promjena</w:t>
      </w:r>
      <w:proofErr w:type="spellEnd"/>
      <w:r w:rsidRPr="00092B20">
        <w:t xml:space="preserve"> </w:t>
      </w:r>
      <w:proofErr w:type="spellStart"/>
      <w:r w:rsidRPr="00092B20">
        <w:t>neprihvatljivog</w:t>
      </w:r>
      <w:proofErr w:type="spellEnd"/>
      <w:r w:rsidRPr="00092B20">
        <w:t xml:space="preserve"> </w:t>
      </w:r>
      <w:proofErr w:type="spellStart"/>
      <w:r w:rsidRPr="00092B20">
        <w:t>ponašanja</w:t>
      </w:r>
      <w:proofErr w:type="spellEnd"/>
    </w:p>
    <w:p w14:paraId="3B95C72C" w14:textId="77777777" w:rsidR="00670EA1" w:rsidRPr="00092B20" w:rsidRDefault="00670EA1" w:rsidP="00670EA1">
      <w:r>
        <w:t xml:space="preserve">- </w:t>
      </w:r>
      <w:proofErr w:type="spellStart"/>
      <w:r w:rsidRPr="00092B20">
        <w:t>pružanje</w:t>
      </w:r>
      <w:proofErr w:type="spellEnd"/>
      <w:r w:rsidRPr="00092B20">
        <w:t xml:space="preserve"> </w:t>
      </w:r>
      <w:proofErr w:type="spellStart"/>
      <w:r w:rsidRPr="00092B20">
        <w:t>materijalne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fizičke</w:t>
      </w:r>
      <w:proofErr w:type="spellEnd"/>
      <w:r w:rsidRPr="00092B20">
        <w:t xml:space="preserve"> </w:t>
      </w:r>
      <w:proofErr w:type="spellStart"/>
      <w:r w:rsidRPr="00092B20">
        <w:t>skrbi</w:t>
      </w:r>
      <w:proofErr w:type="spellEnd"/>
    </w:p>
    <w:p w14:paraId="7C06BD6B" w14:textId="77777777" w:rsidR="00670EA1" w:rsidRPr="00092B20" w:rsidRDefault="00670EA1" w:rsidP="00670EA1">
      <w:r>
        <w:t xml:space="preserve">- </w:t>
      </w:r>
      <w:proofErr w:type="spellStart"/>
      <w:r w:rsidRPr="00092B20">
        <w:t>osnaživanje</w:t>
      </w:r>
      <w:proofErr w:type="spellEnd"/>
      <w:r w:rsidRPr="00092B20">
        <w:t xml:space="preserve"> </w:t>
      </w:r>
      <w:proofErr w:type="spellStart"/>
      <w:r w:rsidRPr="00092B20">
        <w:t>odnosa</w:t>
      </w:r>
      <w:proofErr w:type="spellEnd"/>
      <w:r w:rsidRPr="00092B20">
        <w:t xml:space="preserve"> s </w:t>
      </w:r>
      <w:proofErr w:type="spellStart"/>
      <w:r w:rsidRPr="00092B20">
        <w:t>užom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širom</w:t>
      </w:r>
      <w:proofErr w:type="spellEnd"/>
      <w:r w:rsidRPr="00092B20">
        <w:t xml:space="preserve"> </w:t>
      </w:r>
      <w:proofErr w:type="spellStart"/>
      <w:r w:rsidRPr="00092B20">
        <w:t>socijalnom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obiteljskom</w:t>
      </w:r>
      <w:proofErr w:type="spellEnd"/>
      <w:r w:rsidRPr="00092B20">
        <w:t xml:space="preserve"> </w:t>
      </w:r>
      <w:proofErr w:type="spellStart"/>
      <w:r w:rsidRPr="00092B20">
        <w:t>sredinom</w:t>
      </w:r>
      <w:proofErr w:type="spellEnd"/>
    </w:p>
    <w:p w14:paraId="299DBB4B" w14:textId="77777777" w:rsidR="00670EA1" w:rsidRPr="00092B20" w:rsidRDefault="00670EA1" w:rsidP="00670EA1">
      <w:proofErr w:type="spellStart"/>
      <w:r w:rsidRPr="00092B20">
        <w:t>Navedeni</w:t>
      </w:r>
      <w:proofErr w:type="spellEnd"/>
      <w:r w:rsidRPr="00092B20">
        <w:t xml:space="preserve"> </w:t>
      </w:r>
      <w:proofErr w:type="spellStart"/>
      <w:r w:rsidRPr="00092B20">
        <w:t>ciljevi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realizirati</w:t>
      </w:r>
      <w:proofErr w:type="spellEnd"/>
      <w:r w:rsidRPr="00092B20">
        <w:t xml:space="preserve"> </w:t>
      </w:r>
      <w:proofErr w:type="spellStart"/>
      <w:r w:rsidRPr="00092B20">
        <w:t>kroz</w:t>
      </w:r>
      <w:proofErr w:type="spellEnd"/>
      <w:r w:rsidRPr="00092B20">
        <w:t xml:space="preserve"> </w:t>
      </w:r>
      <w:proofErr w:type="spellStart"/>
      <w:r w:rsidRPr="00092B20">
        <w:t>svakodnevne</w:t>
      </w:r>
      <w:proofErr w:type="spellEnd"/>
      <w:r w:rsidRPr="00092B20">
        <w:t xml:space="preserve"> </w:t>
      </w:r>
      <w:proofErr w:type="spellStart"/>
      <w:r w:rsidRPr="00092B20">
        <w:t>aktivnosti</w:t>
      </w:r>
      <w:proofErr w:type="spellEnd"/>
      <w:r w:rsidRPr="00092B20">
        <w:t xml:space="preserve"> </w:t>
      </w:r>
      <w:proofErr w:type="spellStart"/>
      <w:r w:rsidRPr="00092B20">
        <w:t>unutar</w:t>
      </w:r>
      <w:proofErr w:type="spellEnd"/>
      <w:r w:rsidRPr="00092B20"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Podružnice</w:t>
      </w:r>
      <w:proofErr w:type="spellEnd"/>
      <w:r w:rsidRPr="00092B20">
        <w:t xml:space="preserve">, </w:t>
      </w:r>
      <w:proofErr w:type="spellStart"/>
      <w:r w:rsidRPr="00092B20">
        <w:t>škole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uže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šire</w:t>
      </w:r>
      <w:proofErr w:type="spellEnd"/>
      <w:r w:rsidRPr="00092B20">
        <w:t xml:space="preserve"> </w:t>
      </w:r>
      <w:proofErr w:type="spellStart"/>
      <w:r w:rsidRPr="00092B20">
        <w:t>socijalne</w:t>
      </w:r>
      <w:proofErr w:type="spellEnd"/>
      <w:r w:rsidRPr="00092B20">
        <w:t xml:space="preserve"> </w:t>
      </w:r>
      <w:proofErr w:type="spellStart"/>
      <w:r w:rsidRPr="00092B20">
        <w:t>sredine</w:t>
      </w:r>
      <w:proofErr w:type="spellEnd"/>
      <w:r w:rsidRPr="00092B20">
        <w:t xml:space="preserve"> </w:t>
      </w:r>
      <w:proofErr w:type="spellStart"/>
      <w:r w:rsidRPr="00092B20">
        <w:t>koje</w:t>
      </w:r>
      <w:proofErr w:type="spellEnd"/>
      <w:r w:rsidRPr="00092B20">
        <w:t xml:space="preserve"> </w:t>
      </w:r>
      <w:proofErr w:type="spellStart"/>
      <w:r w:rsidRPr="00092B20">
        <w:t>obuhvaćaju</w:t>
      </w:r>
      <w:proofErr w:type="spellEnd"/>
      <w:r w:rsidRPr="00092B20">
        <w:t xml:space="preserve">: </w:t>
      </w:r>
      <w:proofErr w:type="spellStart"/>
      <w:r w:rsidRPr="00092B20">
        <w:t>uključiv</w:t>
      </w:r>
      <w:r>
        <w:t>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prihvaćanje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Podružnici</w:t>
      </w:r>
      <w:proofErr w:type="spellEnd"/>
      <w:r w:rsidRPr="00092B20">
        <w:t>.</w:t>
      </w:r>
    </w:p>
    <w:p w14:paraId="2326E4D2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uspostavljanje</w:t>
      </w:r>
      <w:proofErr w:type="spellEnd"/>
      <w:r w:rsidRPr="00092B20">
        <w:t xml:space="preserve"> </w:t>
      </w:r>
      <w:proofErr w:type="spellStart"/>
      <w:r w:rsidRPr="00092B20">
        <w:t>komunikacije</w:t>
      </w:r>
      <w:proofErr w:type="spellEnd"/>
      <w:r w:rsidRPr="00092B20">
        <w:t xml:space="preserve"> s </w:t>
      </w:r>
      <w:proofErr w:type="spellStart"/>
      <w:r w:rsidRPr="00092B20">
        <w:t>odga</w:t>
      </w:r>
      <w:r>
        <w:t>jateljem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osobljem</w:t>
      </w:r>
      <w:proofErr w:type="spellEnd"/>
      <w:r>
        <w:t xml:space="preserve"> </w:t>
      </w:r>
      <w:proofErr w:type="spellStart"/>
      <w:r>
        <w:t>Podružnice</w:t>
      </w:r>
      <w:proofErr w:type="spellEnd"/>
    </w:p>
    <w:p w14:paraId="26250516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ostvarivanje</w:t>
      </w:r>
      <w:proofErr w:type="spellEnd"/>
      <w:r w:rsidRPr="00092B20">
        <w:t xml:space="preserve"> </w:t>
      </w:r>
      <w:proofErr w:type="spellStart"/>
      <w:r w:rsidRPr="00092B20">
        <w:t>fizičkog</w:t>
      </w:r>
      <w:proofErr w:type="spellEnd"/>
      <w:r w:rsidRPr="00092B20">
        <w:t xml:space="preserve">, </w:t>
      </w:r>
      <w:proofErr w:type="spellStart"/>
      <w:r w:rsidRPr="00092B20">
        <w:t>emocionalnog</w:t>
      </w:r>
      <w:proofErr w:type="spellEnd"/>
      <w:r w:rsidRPr="00092B20">
        <w:t xml:space="preserve">, </w:t>
      </w:r>
      <w:proofErr w:type="spellStart"/>
      <w:r w:rsidRPr="00092B20">
        <w:t>psihičkog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socijalnog</w:t>
      </w:r>
      <w:proofErr w:type="spellEnd"/>
      <w:r w:rsidRPr="00092B20">
        <w:t xml:space="preserve"> </w:t>
      </w:r>
      <w:proofErr w:type="spellStart"/>
      <w:r w:rsidRPr="00092B20">
        <w:t>osjećaja</w:t>
      </w:r>
      <w:proofErr w:type="spellEnd"/>
      <w:r w:rsidRPr="00092B20">
        <w:t xml:space="preserve"> </w:t>
      </w:r>
      <w:proofErr w:type="spellStart"/>
      <w:r w:rsidRPr="00092B20">
        <w:t>sigurnosti</w:t>
      </w:r>
      <w:proofErr w:type="spellEnd"/>
    </w:p>
    <w:p w14:paraId="7540EAB1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utemeljenje</w:t>
      </w:r>
      <w:proofErr w:type="spellEnd"/>
      <w:r w:rsidRPr="00092B20">
        <w:t xml:space="preserve"> </w:t>
      </w:r>
      <w:proofErr w:type="spellStart"/>
      <w:r w:rsidRPr="00092B20">
        <w:t>pozitivne</w:t>
      </w:r>
      <w:proofErr w:type="spellEnd"/>
      <w:r w:rsidRPr="00092B20">
        <w:t xml:space="preserve"> </w:t>
      </w:r>
      <w:proofErr w:type="spellStart"/>
      <w:r w:rsidRPr="00092B20">
        <w:t>slike</w:t>
      </w:r>
      <w:proofErr w:type="spellEnd"/>
      <w:r w:rsidRPr="00092B20">
        <w:t xml:space="preserve"> o </w:t>
      </w:r>
      <w:proofErr w:type="spellStart"/>
      <w:r w:rsidRPr="00092B20">
        <w:t>sebi</w:t>
      </w:r>
      <w:proofErr w:type="spellEnd"/>
      <w:r w:rsidRPr="00092B20">
        <w:t xml:space="preserve"> </w:t>
      </w:r>
      <w:proofErr w:type="spellStart"/>
      <w:r w:rsidRPr="00092B20">
        <w:t>kroz</w:t>
      </w:r>
      <w:proofErr w:type="spellEnd"/>
      <w:r w:rsidRPr="00092B20">
        <w:t xml:space="preserve"> </w:t>
      </w:r>
      <w:proofErr w:type="spellStart"/>
      <w:r w:rsidRPr="00092B20">
        <w:t>učestvovanje</w:t>
      </w:r>
      <w:proofErr w:type="spellEnd"/>
      <w:r w:rsidRPr="00092B20">
        <w:t xml:space="preserve"> u </w:t>
      </w:r>
      <w:proofErr w:type="spellStart"/>
      <w:r w:rsidRPr="00092B20">
        <w:t>svim</w:t>
      </w:r>
      <w:proofErr w:type="spellEnd"/>
      <w:r w:rsidRPr="00092B20">
        <w:t xml:space="preserve"> </w:t>
      </w:r>
      <w:proofErr w:type="spellStart"/>
      <w:r w:rsidRPr="00092B20">
        <w:t>oblicima</w:t>
      </w:r>
      <w:proofErr w:type="spellEnd"/>
      <w:r w:rsidRPr="00092B20">
        <w:t xml:space="preserve"> </w:t>
      </w:r>
      <w:proofErr w:type="spellStart"/>
      <w:r w:rsidRPr="00092B20">
        <w:t>slobodnih</w:t>
      </w:r>
      <w:proofErr w:type="spellEnd"/>
      <w:r w:rsidRPr="00092B20">
        <w:t xml:space="preserve"> </w:t>
      </w:r>
      <w:proofErr w:type="spellStart"/>
      <w:r w:rsidRPr="00092B20">
        <w:t>aktivnosti</w:t>
      </w:r>
      <w:proofErr w:type="spellEnd"/>
    </w:p>
    <w:p w14:paraId="56787000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uključivanje</w:t>
      </w:r>
      <w:proofErr w:type="spellEnd"/>
      <w:r w:rsidRPr="00092B20">
        <w:t xml:space="preserve"> u </w:t>
      </w:r>
      <w:proofErr w:type="spellStart"/>
      <w:r w:rsidRPr="00092B20">
        <w:t>obrazovni</w:t>
      </w:r>
      <w:proofErr w:type="spellEnd"/>
      <w:r w:rsidRPr="00092B20">
        <w:t xml:space="preserve"> </w:t>
      </w:r>
      <w:proofErr w:type="spellStart"/>
      <w:r w:rsidRPr="00092B20">
        <w:t>proces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pomoć</w:t>
      </w:r>
      <w:proofErr w:type="spellEnd"/>
      <w:r w:rsidRPr="00092B20">
        <w:t xml:space="preserve"> </w:t>
      </w:r>
      <w:proofErr w:type="spellStart"/>
      <w:r w:rsidRPr="00092B20">
        <w:t>kod</w:t>
      </w:r>
      <w:proofErr w:type="spellEnd"/>
      <w:r w:rsidRPr="00092B20">
        <w:t xml:space="preserve"> </w:t>
      </w:r>
      <w:proofErr w:type="spellStart"/>
      <w:r w:rsidRPr="00092B20">
        <w:t>savladavanja</w:t>
      </w:r>
      <w:proofErr w:type="spellEnd"/>
      <w:r w:rsidRPr="00092B20">
        <w:t xml:space="preserve"> </w:t>
      </w:r>
      <w:proofErr w:type="spellStart"/>
      <w:r w:rsidRPr="00092B20">
        <w:t>nastavnog</w:t>
      </w:r>
      <w:proofErr w:type="spellEnd"/>
      <w:r w:rsidRPr="00092B20">
        <w:t xml:space="preserve"> </w:t>
      </w:r>
      <w:proofErr w:type="spellStart"/>
      <w:r w:rsidRPr="00092B20">
        <w:t>gradiva</w:t>
      </w:r>
      <w:proofErr w:type="spellEnd"/>
    </w:p>
    <w:p w14:paraId="656D98D3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prihvaćanje</w:t>
      </w:r>
      <w:proofErr w:type="spellEnd"/>
      <w:r w:rsidRPr="00092B20">
        <w:t xml:space="preserve"> discipline </w:t>
      </w:r>
      <w:proofErr w:type="spellStart"/>
      <w:r w:rsidRPr="00092B20">
        <w:t>kućnog</w:t>
      </w:r>
      <w:proofErr w:type="spellEnd"/>
      <w:r w:rsidRPr="00092B20">
        <w:t xml:space="preserve"> </w:t>
      </w:r>
      <w:proofErr w:type="spellStart"/>
      <w:r w:rsidRPr="00092B20">
        <w:t>reda</w:t>
      </w:r>
      <w:proofErr w:type="spellEnd"/>
      <w:r w:rsidRPr="00092B20">
        <w:t xml:space="preserve"> </w:t>
      </w:r>
      <w:proofErr w:type="spellStart"/>
      <w:r w:rsidRPr="00092B20">
        <w:t>kroz</w:t>
      </w:r>
      <w:proofErr w:type="spellEnd"/>
      <w:r w:rsidRPr="00092B20">
        <w:t xml:space="preserve"> </w:t>
      </w:r>
      <w:proofErr w:type="spellStart"/>
      <w:r w:rsidRPr="00092B20">
        <w:t>svakodnevne</w:t>
      </w:r>
      <w:proofErr w:type="spellEnd"/>
      <w:r w:rsidRPr="00092B20">
        <w:t xml:space="preserve"> </w:t>
      </w:r>
      <w:proofErr w:type="spellStart"/>
      <w:r w:rsidRPr="00092B20">
        <w:t>aktivnosti</w:t>
      </w:r>
      <w:proofErr w:type="spellEnd"/>
    </w:p>
    <w:p w14:paraId="388CB4EA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korektan</w:t>
      </w:r>
      <w:proofErr w:type="spellEnd"/>
      <w:r w:rsidRPr="00092B20">
        <w:t xml:space="preserve"> </w:t>
      </w:r>
      <w:proofErr w:type="spellStart"/>
      <w:r w:rsidRPr="00092B20">
        <w:t>odnos</w:t>
      </w:r>
      <w:proofErr w:type="spellEnd"/>
      <w:r w:rsidRPr="00092B20">
        <w:t xml:space="preserve"> </w:t>
      </w:r>
      <w:proofErr w:type="spellStart"/>
      <w:r w:rsidRPr="00092B20">
        <w:t>prema</w:t>
      </w:r>
      <w:proofErr w:type="spellEnd"/>
      <w:r w:rsidRPr="00092B20">
        <w:t xml:space="preserve"> </w:t>
      </w:r>
      <w:proofErr w:type="spellStart"/>
      <w:r w:rsidRPr="00092B20">
        <w:t>svojoj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tuđoj</w:t>
      </w:r>
      <w:proofErr w:type="spellEnd"/>
      <w:r w:rsidRPr="00092B20">
        <w:t xml:space="preserve"> </w:t>
      </w:r>
      <w:proofErr w:type="spellStart"/>
      <w:r w:rsidRPr="00092B20">
        <w:t>imovini</w:t>
      </w:r>
      <w:proofErr w:type="spellEnd"/>
    </w:p>
    <w:p w14:paraId="09053BD2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prihvaćanje</w:t>
      </w:r>
      <w:proofErr w:type="spellEnd"/>
      <w:r w:rsidRPr="00092B20">
        <w:t xml:space="preserve"> </w:t>
      </w:r>
      <w:proofErr w:type="spellStart"/>
      <w:r w:rsidRPr="00092B20">
        <w:t>posljedica</w:t>
      </w:r>
      <w:proofErr w:type="spellEnd"/>
      <w:r w:rsidRPr="00092B20">
        <w:t xml:space="preserve"> </w:t>
      </w:r>
      <w:proofErr w:type="spellStart"/>
      <w:r w:rsidRPr="00092B20">
        <w:t>neprihvatljivog</w:t>
      </w:r>
      <w:proofErr w:type="spellEnd"/>
      <w:r w:rsidRPr="00092B20">
        <w:t xml:space="preserve"> </w:t>
      </w:r>
      <w:proofErr w:type="spellStart"/>
      <w:r w:rsidRPr="00092B20">
        <w:t>ponašanja</w:t>
      </w:r>
      <w:proofErr w:type="spellEnd"/>
    </w:p>
    <w:p w14:paraId="28D48D5B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učenje</w:t>
      </w:r>
      <w:proofErr w:type="spellEnd"/>
      <w:r w:rsidRPr="00092B20">
        <w:t xml:space="preserve"> </w:t>
      </w:r>
      <w:proofErr w:type="spellStart"/>
      <w:r w:rsidRPr="00092B20">
        <w:t>neagresivnih</w:t>
      </w:r>
      <w:proofErr w:type="spellEnd"/>
      <w:r w:rsidRPr="00092B20">
        <w:t xml:space="preserve"> </w:t>
      </w:r>
      <w:proofErr w:type="spellStart"/>
      <w:r w:rsidRPr="00092B20">
        <w:t>ponašanja</w:t>
      </w:r>
      <w:proofErr w:type="spellEnd"/>
      <w:r w:rsidRPr="00092B20">
        <w:t xml:space="preserve"> u </w:t>
      </w:r>
      <w:proofErr w:type="spellStart"/>
      <w:r w:rsidRPr="00092B20">
        <w:t>svakodnevnim</w:t>
      </w:r>
      <w:proofErr w:type="spellEnd"/>
      <w:r w:rsidRPr="00092B20">
        <w:t xml:space="preserve"> </w:t>
      </w:r>
      <w:proofErr w:type="spellStart"/>
      <w:r w:rsidRPr="00092B20">
        <w:t>životnim</w:t>
      </w:r>
      <w:proofErr w:type="spellEnd"/>
      <w:r w:rsidRPr="00092B20">
        <w:t xml:space="preserve"> </w:t>
      </w:r>
      <w:proofErr w:type="spellStart"/>
      <w:r w:rsidRPr="00092B20">
        <w:t>situacijama</w:t>
      </w:r>
      <w:proofErr w:type="spellEnd"/>
    </w:p>
    <w:p w14:paraId="7D3F9A05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učenje</w:t>
      </w:r>
      <w:proofErr w:type="spellEnd"/>
      <w:r w:rsidRPr="00092B20">
        <w:t xml:space="preserve"> </w:t>
      </w:r>
      <w:proofErr w:type="spellStart"/>
      <w:r w:rsidRPr="00092B20">
        <w:t>komunikacije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adekvatnih</w:t>
      </w:r>
      <w:proofErr w:type="spellEnd"/>
      <w:r w:rsidRPr="00092B20">
        <w:t xml:space="preserve"> </w:t>
      </w:r>
      <w:proofErr w:type="spellStart"/>
      <w:r w:rsidRPr="00092B20">
        <w:t>načina</w:t>
      </w:r>
      <w:proofErr w:type="spellEnd"/>
      <w:r w:rsidRPr="00092B20">
        <w:t xml:space="preserve"> za </w:t>
      </w:r>
      <w:proofErr w:type="spellStart"/>
      <w:r w:rsidRPr="00092B20">
        <w:t>rješavanja</w:t>
      </w:r>
      <w:proofErr w:type="spellEnd"/>
      <w:r w:rsidRPr="00092B20">
        <w:t xml:space="preserve"> </w:t>
      </w:r>
      <w:proofErr w:type="spellStart"/>
      <w:r w:rsidRPr="00092B20">
        <w:t>konfliktnih</w:t>
      </w:r>
      <w:proofErr w:type="spellEnd"/>
      <w:r w:rsidRPr="00092B20">
        <w:t xml:space="preserve"> </w:t>
      </w:r>
      <w:proofErr w:type="spellStart"/>
      <w:r w:rsidRPr="00092B20">
        <w:t>situacija</w:t>
      </w:r>
      <w:proofErr w:type="spellEnd"/>
    </w:p>
    <w:p w14:paraId="0C04BA57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izgradnja</w:t>
      </w:r>
      <w:proofErr w:type="spellEnd"/>
      <w:r w:rsidRPr="00092B20">
        <w:t xml:space="preserve"> </w:t>
      </w:r>
      <w:proofErr w:type="spellStart"/>
      <w:r w:rsidRPr="00092B20">
        <w:t>pozitivnih</w:t>
      </w:r>
      <w:proofErr w:type="spellEnd"/>
      <w:r w:rsidRPr="00092B20">
        <w:t xml:space="preserve"> </w:t>
      </w:r>
      <w:proofErr w:type="spellStart"/>
      <w:r w:rsidRPr="00092B20">
        <w:t>odnosa</w:t>
      </w:r>
      <w:proofErr w:type="spellEnd"/>
      <w:r w:rsidRPr="00092B20">
        <w:t xml:space="preserve"> </w:t>
      </w:r>
      <w:proofErr w:type="spellStart"/>
      <w:r w:rsidRPr="00092B20">
        <w:t>sa</w:t>
      </w:r>
      <w:proofErr w:type="spellEnd"/>
      <w:r w:rsidRPr="00092B20">
        <w:t xml:space="preserve"> </w:t>
      </w:r>
      <w:proofErr w:type="spellStart"/>
      <w:r w:rsidRPr="00092B20">
        <w:t>obitelji</w:t>
      </w:r>
      <w:proofErr w:type="spellEnd"/>
    </w:p>
    <w:p w14:paraId="2C6D4D49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saniranje</w:t>
      </w:r>
      <w:proofErr w:type="spellEnd"/>
      <w:r w:rsidRPr="00092B20">
        <w:t xml:space="preserve"> </w:t>
      </w:r>
      <w:proofErr w:type="spellStart"/>
      <w:r w:rsidRPr="00092B20">
        <w:t>specifičnih</w:t>
      </w:r>
      <w:proofErr w:type="spellEnd"/>
      <w:r w:rsidRPr="00092B20">
        <w:t xml:space="preserve"> </w:t>
      </w:r>
      <w:proofErr w:type="spellStart"/>
      <w:r w:rsidRPr="00092B20">
        <w:t>poteškoća</w:t>
      </w:r>
      <w:proofErr w:type="spellEnd"/>
      <w:r w:rsidRPr="00092B20">
        <w:t xml:space="preserve"> u </w:t>
      </w:r>
      <w:proofErr w:type="spellStart"/>
      <w:r w:rsidRPr="00092B20">
        <w:t>učenju</w:t>
      </w:r>
      <w:proofErr w:type="spellEnd"/>
    </w:p>
    <w:p w14:paraId="783AAD67" w14:textId="77777777" w:rsidR="00670EA1" w:rsidRPr="00092B20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učenje</w:t>
      </w:r>
      <w:proofErr w:type="spellEnd"/>
      <w:r w:rsidRPr="00092B20">
        <w:t xml:space="preserve"> </w:t>
      </w:r>
      <w:proofErr w:type="spellStart"/>
      <w:r w:rsidRPr="00092B20">
        <w:t>efikasnih</w:t>
      </w:r>
      <w:proofErr w:type="spellEnd"/>
      <w:r w:rsidRPr="00092B20">
        <w:t xml:space="preserve"> </w:t>
      </w:r>
      <w:proofErr w:type="spellStart"/>
      <w:r w:rsidRPr="00092B20">
        <w:t>interpersonalnih</w:t>
      </w:r>
      <w:proofErr w:type="spellEnd"/>
      <w:r w:rsidRPr="00092B20">
        <w:t xml:space="preserve"> </w:t>
      </w:r>
      <w:proofErr w:type="spellStart"/>
      <w:r w:rsidRPr="00092B20">
        <w:t>ponašanja</w:t>
      </w:r>
      <w:proofErr w:type="spellEnd"/>
      <w:r w:rsidRPr="00092B20">
        <w:t xml:space="preserve"> </w:t>
      </w:r>
      <w:proofErr w:type="spellStart"/>
      <w:r w:rsidRPr="00092B20">
        <w:t>na</w:t>
      </w:r>
      <w:proofErr w:type="spellEnd"/>
      <w:r w:rsidRPr="00092B20">
        <w:t xml:space="preserve"> </w:t>
      </w:r>
      <w:proofErr w:type="spellStart"/>
      <w:r w:rsidRPr="00092B20">
        <w:t>relaciji</w:t>
      </w:r>
      <w:proofErr w:type="spellEnd"/>
      <w:r w:rsidRPr="00092B20">
        <w:t xml:space="preserve"> </w:t>
      </w:r>
      <w:proofErr w:type="spellStart"/>
      <w:r w:rsidRPr="00092B20">
        <w:t>odgojitelj</w:t>
      </w:r>
      <w:proofErr w:type="spellEnd"/>
      <w:r w:rsidRPr="00092B20">
        <w:t xml:space="preserve">, </w:t>
      </w:r>
      <w:proofErr w:type="spellStart"/>
      <w:r w:rsidRPr="00092B20">
        <w:t>obitelj</w:t>
      </w:r>
      <w:proofErr w:type="spellEnd"/>
      <w:r w:rsidRPr="00092B20">
        <w:t xml:space="preserve">, </w:t>
      </w:r>
      <w:proofErr w:type="spellStart"/>
      <w:r w:rsidRPr="00092B20">
        <w:t>vršnjaci</w:t>
      </w:r>
      <w:proofErr w:type="spellEnd"/>
    </w:p>
    <w:p w14:paraId="7E1B37FC" w14:textId="77777777" w:rsidR="00670EA1" w:rsidRDefault="00670EA1" w:rsidP="009B4408">
      <w:pPr>
        <w:pStyle w:val="Odlomakpopisa"/>
        <w:numPr>
          <w:ilvl w:val="0"/>
          <w:numId w:val="49"/>
        </w:numPr>
        <w:contextualSpacing w:val="0"/>
      </w:pPr>
      <w:proofErr w:type="spellStart"/>
      <w:r w:rsidRPr="00092B20">
        <w:t>razvijanje</w:t>
      </w:r>
      <w:proofErr w:type="spellEnd"/>
      <w:r w:rsidRPr="00092B20">
        <w:t xml:space="preserve"> </w:t>
      </w:r>
      <w:proofErr w:type="spellStart"/>
      <w:r w:rsidRPr="00092B20">
        <w:t>svijesti</w:t>
      </w:r>
      <w:proofErr w:type="spellEnd"/>
      <w:r w:rsidRPr="00092B20">
        <w:t xml:space="preserve"> o </w:t>
      </w:r>
      <w:proofErr w:type="spellStart"/>
      <w:r w:rsidRPr="00092B20">
        <w:t>nacionalnom</w:t>
      </w:r>
      <w:proofErr w:type="spellEnd"/>
      <w:r w:rsidRPr="00092B20">
        <w:t xml:space="preserve"> </w:t>
      </w:r>
      <w:proofErr w:type="spellStart"/>
      <w:r w:rsidRPr="00092B20">
        <w:t>identitetu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vjerskoj</w:t>
      </w:r>
      <w:proofErr w:type="spellEnd"/>
      <w:r w:rsidRPr="00092B20">
        <w:t xml:space="preserve"> </w:t>
      </w:r>
      <w:proofErr w:type="spellStart"/>
      <w:r w:rsidRPr="00092B20">
        <w:t>pripadnosti</w:t>
      </w:r>
      <w:proofErr w:type="spellEnd"/>
    </w:p>
    <w:p w14:paraId="753FAA37" w14:textId="77777777" w:rsidR="00670EA1" w:rsidRDefault="00670EA1" w:rsidP="00670EA1">
      <w:pPr>
        <w:pStyle w:val="Odlomakpopisa"/>
      </w:pPr>
    </w:p>
    <w:p w14:paraId="267200EF" w14:textId="77777777" w:rsidR="00670EA1" w:rsidRPr="00092B20" w:rsidRDefault="00670EA1" w:rsidP="00670EA1">
      <w:pPr>
        <w:ind w:left="360"/>
      </w:pPr>
      <w:r w:rsidRPr="00092B20">
        <w:t xml:space="preserve">Svi </w:t>
      </w:r>
      <w:proofErr w:type="spellStart"/>
      <w:r w:rsidRPr="00092B20">
        <w:t>korisnici</w:t>
      </w:r>
      <w:proofErr w:type="spellEnd"/>
      <w:r w:rsidRPr="00092B20">
        <w:t xml:space="preserve"> </w:t>
      </w:r>
      <w:proofErr w:type="spellStart"/>
      <w:r w:rsidRPr="00092B20">
        <w:t>uključeni</w:t>
      </w:r>
      <w:proofErr w:type="spellEnd"/>
      <w:r w:rsidRPr="00092B20">
        <w:t xml:space="preserve"> </w:t>
      </w:r>
      <w:proofErr w:type="spellStart"/>
      <w:r w:rsidRPr="00092B20">
        <w:t>su</w:t>
      </w:r>
      <w:proofErr w:type="spellEnd"/>
      <w:r w:rsidRPr="00092B20">
        <w:t xml:space="preserve"> </w:t>
      </w:r>
      <w:proofErr w:type="spellStart"/>
      <w:r w:rsidRPr="00092B20">
        <w:t>prema</w:t>
      </w:r>
      <w:proofErr w:type="spellEnd"/>
      <w:r w:rsidRPr="00092B20">
        <w:t xml:space="preserve"> </w:t>
      </w:r>
      <w:proofErr w:type="spellStart"/>
      <w:r w:rsidRPr="00092B20">
        <w:t>svojim</w:t>
      </w:r>
      <w:proofErr w:type="spellEnd"/>
      <w:r w:rsidRPr="00092B20">
        <w:t xml:space="preserve"> </w:t>
      </w:r>
      <w:proofErr w:type="spellStart"/>
      <w:r w:rsidRPr="00092B20">
        <w:t>sposobnostima</w:t>
      </w:r>
      <w:proofErr w:type="spellEnd"/>
      <w:r w:rsidRPr="00092B20">
        <w:t xml:space="preserve"> u </w:t>
      </w:r>
      <w:proofErr w:type="spellStart"/>
      <w:r w:rsidRPr="00092B20">
        <w:t>adekvatan</w:t>
      </w:r>
      <w:proofErr w:type="spellEnd"/>
      <w:r w:rsidRPr="00092B20">
        <w:t xml:space="preserve"> </w:t>
      </w:r>
      <w:proofErr w:type="spellStart"/>
      <w:r w:rsidRPr="00092B20">
        <w:t>oblik</w:t>
      </w:r>
      <w:proofErr w:type="spellEnd"/>
      <w:r w:rsidRPr="00092B20">
        <w:t xml:space="preserve"> </w:t>
      </w:r>
      <w:proofErr w:type="spellStart"/>
      <w:r w:rsidRPr="00092B20">
        <w:t>obrazovanja</w:t>
      </w:r>
      <w:proofErr w:type="spellEnd"/>
      <w:r w:rsidRPr="00092B20">
        <w:t xml:space="preserve"> </w:t>
      </w:r>
    </w:p>
    <w:p w14:paraId="7E9A9B86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Dječaci</w:t>
      </w:r>
      <w:proofErr w:type="spellEnd"/>
      <w:r>
        <w:rPr>
          <w:sz w:val="24"/>
        </w:rPr>
        <w:t xml:space="preserve"> do 14 </w:t>
      </w:r>
      <w:proofErr w:type="spellStart"/>
      <w:r>
        <w:rPr>
          <w:sz w:val="24"/>
        </w:rPr>
        <w:t>godina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problemima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ponašanja</w:t>
      </w:r>
      <w:proofErr w:type="spellEnd"/>
      <w:r>
        <w:rPr>
          <w:sz w:val="24"/>
        </w:rPr>
        <w:t xml:space="preserve"> -  male </w:t>
      </w:r>
      <w:proofErr w:type="spellStart"/>
      <w:r>
        <w:rPr>
          <w:sz w:val="24"/>
        </w:rPr>
        <w:t>skupine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specifičnih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karakteristika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dijelom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proces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uključeni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. OŠ “August </w:t>
      </w:r>
      <w:proofErr w:type="spellStart"/>
      <w:r>
        <w:rPr>
          <w:sz w:val="24"/>
        </w:rPr>
        <w:t>Šenoa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organizirala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područno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odjeljenje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djecu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intenzivnim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poremećajima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ponašanju</w:t>
      </w:r>
      <w:proofErr w:type="spellEnd"/>
      <w:r>
        <w:rPr>
          <w:sz w:val="24"/>
        </w:rPr>
        <w:t>.</w:t>
      </w:r>
    </w:p>
    <w:p w14:paraId="0C4D678F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Organizaciji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slobodnog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faktora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prevenciji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neprihvatljivog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ponašanja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osnažiti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samopouzdanje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stvoriti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pozitivna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sebi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Podružnici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poklanja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velika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pažnja</w:t>
      </w:r>
      <w:proofErr w:type="spellEnd"/>
      <w:r>
        <w:rPr>
          <w:sz w:val="24"/>
        </w:rPr>
        <w:t>.</w:t>
      </w:r>
    </w:p>
    <w:p w14:paraId="108A8071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nivou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različitih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sadržaja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prilagođene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uzrastu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djeteta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ponaosob</w:t>
      </w:r>
      <w:proofErr w:type="spellEnd"/>
      <w:r>
        <w:rPr>
          <w:sz w:val="24"/>
        </w:rPr>
        <w:t xml:space="preserve">. </w:t>
      </w:r>
    </w:p>
    <w:p w14:paraId="2C6E17F7" w14:textId="77777777" w:rsidR="00670EA1" w:rsidRDefault="00670EA1" w:rsidP="00670EA1">
      <w:pPr>
        <w:rPr>
          <w:sz w:val="24"/>
        </w:rPr>
      </w:pPr>
      <w:r>
        <w:rPr>
          <w:sz w:val="24"/>
        </w:rPr>
        <w:t>GLAZBENA RADIONICA :</w:t>
      </w:r>
    </w:p>
    <w:p w14:paraId="169A18F4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slušanje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glazbe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pjevanje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učenje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instrumenata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terapeutski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razgovori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glazbu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organizacija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obilježavanje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prigodnih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događaja</w:t>
      </w:r>
      <w:proofErr w:type="spellEnd"/>
    </w:p>
    <w:p w14:paraId="30BC014A" w14:textId="77777777" w:rsidR="00670EA1" w:rsidRDefault="00670EA1" w:rsidP="00670EA1">
      <w:pPr>
        <w:rPr>
          <w:sz w:val="24"/>
        </w:rPr>
      </w:pPr>
      <w:r>
        <w:rPr>
          <w:sz w:val="24"/>
        </w:rPr>
        <w:t>POLITEHNIČKO KOMPJUTERSKA RADIONICA:</w:t>
      </w:r>
    </w:p>
    <w:p w14:paraId="378A33A6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savladavanje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elemenata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informatike</w:t>
      </w:r>
      <w:proofErr w:type="spellEnd"/>
      <w:r>
        <w:rPr>
          <w:sz w:val="24"/>
        </w:rPr>
        <w:t xml:space="preserve">, rad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vještina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likovnog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izražavanja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različitih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metoda</w:t>
      </w:r>
      <w:proofErr w:type="spellEnd"/>
      <w:r>
        <w:rPr>
          <w:sz w:val="24"/>
        </w:rPr>
        <w:t>.</w:t>
      </w:r>
    </w:p>
    <w:p w14:paraId="4BEC30E2" w14:textId="77777777" w:rsidR="00670EA1" w:rsidRDefault="00670EA1" w:rsidP="00670EA1">
      <w:pPr>
        <w:rPr>
          <w:sz w:val="24"/>
        </w:rPr>
      </w:pPr>
      <w:r>
        <w:rPr>
          <w:sz w:val="24"/>
        </w:rPr>
        <w:t>SPORTSKE AKTIVNOSTI :</w:t>
      </w:r>
    </w:p>
    <w:p w14:paraId="3F1C362D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organizirane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ciljem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osnaživanja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osjećaja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pripadnosti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široj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razvoja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stjecanja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vještina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potrebnih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uključivanje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skupinu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vršnjaka</w:t>
      </w:r>
      <w:proofErr w:type="spellEnd"/>
      <w:r>
        <w:rPr>
          <w:sz w:val="24"/>
        </w:rPr>
        <w:t>.</w:t>
      </w:r>
    </w:p>
    <w:p w14:paraId="385741A7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lastRenderedPageBreak/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svakodnevno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uključeni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plivanje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borilačke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vještine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veslanje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posjećuju</w:t>
      </w:r>
      <w:proofErr w:type="spellEnd"/>
      <w:r>
        <w:rPr>
          <w:sz w:val="24"/>
        </w:rPr>
        <w:t xml:space="preserve">  kina , </w:t>
      </w:r>
      <w:proofErr w:type="spellStart"/>
      <w:r>
        <w:rPr>
          <w:sz w:val="24"/>
        </w:rPr>
        <w:t>kazalište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prigodne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sportske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manifestacije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odlaze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izlete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okolicu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>.</w:t>
      </w:r>
    </w:p>
    <w:p w14:paraId="067E6D54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sklopu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kluba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Končar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naši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redovito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treniraju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veslanje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odlaze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natjecanja</w:t>
      </w:r>
      <w:proofErr w:type="spellEnd"/>
      <w:r>
        <w:rPr>
          <w:sz w:val="24"/>
        </w:rPr>
        <w:t>.</w:t>
      </w:r>
    </w:p>
    <w:p w14:paraId="3B34D1D5" w14:textId="77777777" w:rsidR="00670EA1" w:rsidRPr="000B49FC" w:rsidRDefault="00670EA1" w:rsidP="00670EA1">
      <w:pPr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OSIGURANJE KVALITETE</w:t>
      </w:r>
    </w:p>
    <w:p w14:paraId="7462B98F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Najvažnije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vrijednosti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institucionalnog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tretmana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kojih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bezuvjetno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pridržavati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sudionici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slijedeće</w:t>
      </w:r>
      <w:proofErr w:type="spellEnd"/>
      <w:r>
        <w:rPr>
          <w:sz w:val="24"/>
        </w:rPr>
        <w:t>:</w:t>
      </w:r>
    </w:p>
    <w:p w14:paraId="0A759358" w14:textId="77777777" w:rsidR="00670EA1" w:rsidRPr="00092B20" w:rsidRDefault="00670EA1" w:rsidP="00670EA1">
      <w:proofErr w:type="spellStart"/>
      <w:r w:rsidRPr="00092B20">
        <w:t>poštovanje</w:t>
      </w:r>
      <w:proofErr w:type="spellEnd"/>
      <w:r w:rsidRPr="00092B20">
        <w:t xml:space="preserve"> </w:t>
      </w:r>
      <w:proofErr w:type="spellStart"/>
      <w:r w:rsidRPr="00092B20">
        <w:t>djeteta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njegovih</w:t>
      </w:r>
      <w:proofErr w:type="spellEnd"/>
      <w:r w:rsidRPr="00092B20">
        <w:t xml:space="preserve"> </w:t>
      </w:r>
      <w:proofErr w:type="spellStart"/>
      <w:r w:rsidRPr="00092B20">
        <w:t>prava</w:t>
      </w:r>
      <w:proofErr w:type="spellEnd"/>
    </w:p>
    <w:p w14:paraId="5BA25C20" w14:textId="77777777" w:rsidR="00670EA1" w:rsidRPr="00092B20" w:rsidRDefault="00670EA1" w:rsidP="00670EA1">
      <w:proofErr w:type="spellStart"/>
      <w:r w:rsidRPr="00092B20">
        <w:t>poštovanje</w:t>
      </w:r>
      <w:proofErr w:type="spellEnd"/>
      <w:r w:rsidRPr="00092B20">
        <w:t xml:space="preserve"> </w:t>
      </w:r>
      <w:proofErr w:type="spellStart"/>
      <w:r w:rsidRPr="00092B20">
        <w:t>prava</w:t>
      </w:r>
      <w:proofErr w:type="spellEnd"/>
      <w:r w:rsidRPr="00092B20">
        <w:t xml:space="preserve"> </w:t>
      </w:r>
      <w:proofErr w:type="spellStart"/>
      <w:r w:rsidRPr="00092B20">
        <w:t>na</w:t>
      </w:r>
      <w:proofErr w:type="spellEnd"/>
      <w:r w:rsidRPr="00092B20">
        <w:t xml:space="preserve"> </w:t>
      </w:r>
      <w:proofErr w:type="spellStart"/>
      <w:r w:rsidRPr="00092B20">
        <w:t>tajnost</w:t>
      </w:r>
      <w:proofErr w:type="spellEnd"/>
      <w:r w:rsidRPr="00092B20">
        <w:t xml:space="preserve"> </w:t>
      </w:r>
      <w:proofErr w:type="spellStart"/>
      <w:r w:rsidRPr="00092B20">
        <w:t>informacija</w:t>
      </w:r>
      <w:proofErr w:type="spellEnd"/>
      <w:r w:rsidRPr="00092B20">
        <w:t xml:space="preserve"> o </w:t>
      </w:r>
      <w:proofErr w:type="spellStart"/>
      <w:r w:rsidRPr="00092B20">
        <w:t>djetetu</w:t>
      </w:r>
      <w:proofErr w:type="spellEnd"/>
    </w:p>
    <w:p w14:paraId="7EB52A90" w14:textId="77777777" w:rsidR="00670EA1" w:rsidRPr="00092B20" w:rsidRDefault="00670EA1" w:rsidP="00670EA1">
      <w:proofErr w:type="spellStart"/>
      <w:r w:rsidRPr="00092B20">
        <w:t>individualizacija</w:t>
      </w:r>
      <w:proofErr w:type="spellEnd"/>
      <w:r w:rsidRPr="00092B20">
        <w:t xml:space="preserve"> </w:t>
      </w:r>
      <w:proofErr w:type="spellStart"/>
      <w:r w:rsidRPr="00092B20">
        <w:t>potreba</w:t>
      </w:r>
      <w:proofErr w:type="spellEnd"/>
      <w:r w:rsidRPr="00092B20">
        <w:t xml:space="preserve"> </w:t>
      </w:r>
      <w:proofErr w:type="spellStart"/>
      <w:r w:rsidRPr="00092B20">
        <w:t>djeteta</w:t>
      </w:r>
      <w:proofErr w:type="spellEnd"/>
    </w:p>
    <w:p w14:paraId="072EC895" w14:textId="77777777" w:rsidR="00670EA1" w:rsidRPr="00092B20" w:rsidRDefault="00670EA1" w:rsidP="00670EA1">
      <w:proofErr w:type="spellStart"/>
      <w:r w:rsidRPr="00092B20">
        <w:t>mogućnost</w:t>
      </w:r>
      <w:proofErr w:type="spellEnd"/>
      <w:r w:rsidRPr="00092B20">
        <w:t xml:space="preserve"> </w:t>
      </w:r>
      <w:proofErr w:type="spellStart"/>
      <w:r w:rsidRPr="00092B20">
        <w:t>izbora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odlučivanja</w:t>
      </w:r>
      <w:proofErr w:type="spellEnd"/>
      <w:r w:rsidRPr="00092B20">
        <w:t xml:space="preserve"> o </w:t>
      </w:r>
      <w:proofErr w:type="spellStart"/>
      <w:r w:rsidRPr="00092B20">
        <w:t>vlastitom</w:t>
      </w:r>
      <w:proofErr w:type="spellEnd"/>
      <w:r w:rsidRPr="00092B20">
        <w:t xml:space="preserve"> </w:t>
      </w:r>
      <w:proofErr w:type="spellStart"/>
      <w:r w:rsidRPr="00092B20">
        <w:t>životu</w:t>
      </w:r>
      <w:proofErr w:type="spellEnd"/>
    </w:p>
    <w:p w14:paraId="28D1AFC2" w14:textId="77777777" w:rsidR="00670EA1" w:rsidRPr="00092B20" w:rsidRDefault="00670EA1" w:rsidP="00670EA1">
      <w:proofErr w:type="spellStart"/>
      <w:r w:rsidRPr="00092B20">
        <w:t>Osnovni</w:t>
      </w:r>
      <w:proofErr w:type="spellEnd"/>
      <w:r w:rsidRPr="00092B20">
        <w:t xml:space="preserve"> </w:t>
      </w:r>
      <w:proofErr w:type="spellStart"/>
      <w:r w:rsidRPr="00092B20">
        <w:t>oblik</w:t>
      </w:r>
      <w:proofErr w:type="spellEnd"/>
      <w:r w:rsidRPr="00092B20">
        <w:t xml:space="preserve"> </w:t>
      </w:r>
      <w:proofErr w:type="spellStart"/>
      <w:r w:rsidRPr="00092B20">
        <w:t>rada</w:t>
      </w:r>
      <w:proofErr w:type="spellEnd"/>
      <w:r w:rsidRPr="00092B20">
        <w:t xml:space="preserve"> </w:t>
      </w:r>
      <w:proofErr w:type="spellStart"/>
      <w:r w:rsidRPr="00092B20">
        <w:t>unutar</w:t>
      </w:r>
      <w:proofErr w:type="spellEnd"/>
      <w:r w:rsidRPr="00092B20">
        <w:t xml:space="preserve"> </w:t>
      </w:r>
      <w:proofErr w:type="spellStart"/>
      <w:r w:rsidRPr="00092B20">
        <w:t>Podružnice</w:t>
      </w:r>
      <w:proofErr w:type="spellEnd"/>
      <w:r w:rsidRPr="00092B20">
        <w:t xml:space="preserve"> je </w:t>
      </w:r>
      <w:proofErr w:type="spellStart"/>
      <w:r w:rsidRPr="00092B20">
        <w:t>grupni</w:t>
      </w:r>
      <w:proofErr w:type="spellEnd"/>
      <w:r w:rsidRPr="00092B20">
        <w:t xml:space="preserve"> rad koji se </w:t>
      </w:r>
      <w:proofErr w:type="spellStart"/>
      <w:r w:rsidRPr="00092B20">
        <w:t>zbog</w:t>
      </w:r>
      <w:proofErr w:type="spellEnd"/>
      <w:r w:rsidRPr="00092B20">
        <w:t xml:space="preserve"> </w:t>
      </w:r>
      <w:proofErr w:type="spellStart"/>
      <w:r w:rsidRPr="00092B20">
        <w:t>specifičnosti</w:t>
      </w:r>
      <w:proofErr w:type="spellEnd"/>
      <w:r w:rsidRPr="00092B20">
        <w:t xml:space="preserve"> u </w:t>
      </w:r>
      <w:proofErr w:type="spellStart"/>
      <w:r w:rsidRPr="00092B20">
        <w:t>ličnosti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vrsti</w:t>
      </w:r>
      <w:proofErr w:type="spellEnd"/>
      <w:r w:rsidRPr="00092B20">
        <w:t xml:space="preserve"> </w:t>
      </w:r>
      <w:proofErr w:type="spellStart"/>
      <w:r w:rsidRPr="00092B20">
        <w:t>poremećaja</w:t>
      </w:r>
      <w:proofErr w:type="spellEnd"/>
      <w:r w:rsidRPr="00092B20">
        <w:t xml:space="preserve"> </w:t>
      </w:r>
      <w:proofErr w:type="spellStart"/>
      <w:r w:rsidRPr="00092B20">
        <w:t>bazira</w:t>
      </w:r>
      <w:proofErr w:type="spellEnd"/>
      <w:r w:rsidRPr="00092B20">
        <w:t xml:space="preserve"> </w:t>
      </w:r>
      <w:proofErr w:type="spellStart"/>
      <w:r w:rsidRPr="00092B20">
        <w:t>na</w:t>
      </w:r>
      <w:proofErr w:type="spellEnd"/>
      <w:r w:rsidRPr="00092B20">
        <w:t xml:space="preserve"> </w:t>
      </w:r>
      <w:proofErr w:type="spellStart"/>
      <w:r w:rsidRPr="00092B20">
        <w:t>individualnim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individualiziranom</w:t>
      </w:r>
      <w:proofErr w:type="spellEnd"/>
      <w:r w:rsidRPr="00092B20">
        <w:t xml:space="preserve"> </w:t>
      </w:r>
      <w:proofErr w:type="spellStart"/>
      <w:r w:rsidRPr="00092B20">
        <w:t>pristupu</w:t>
      </w:r>
      <w:proofErr w:type="spellEnd"/>
      <w:r w:rsidRPr="00092B20">
        <w:t xml:space="preserve"> u </w:t>
      </w:r>
      <w:proofErr w:type="spellStart"/>
      <w:r w:rsidRPr="00092B20">
        <w:t>radu</w:t>
      </w:r>
      <w:proofErr w:type="spellEnd"/>
      <w:r w:rsidRPr="00092B20">
        <w:t>.</w:t>
      </w:r>
    </w:p>
    <w:p w14:paraId="0F505EBA" w14:textId="77777777" w:rsidR="00670EA1" w:rsidRDefault="00670EA1" w:rsidP="00670EA1">
      <w:proofErr w:type="spellStart"/>
      <w:r w:rsidRPr="00092B20">
        <w:t>Svakodnevnim</w:t>
      </w:r>
      <w:proofErr w:type="spellEnd"/>
      <w:r w:rsidRPr="00092B20">
        <w:t xml:space="preserve"> </w:t>
      </w:r>
      <w:proofErr w:type="spellStart"/>
      <w:r w:rsidRPr="00092B20">
        <w:t>razgovorima</w:t>
      </w:r>
      <w:proofErr w:type="spellEnd"/>
      <w:r w:rsidRPr="00092B20">
        <w:t xml:space="preserve"> </w:t>
      </w:r>
      <w:proofErr w:type="spellStart"/>
      <w:r w:rsidRPr="00092B20">
        <w:t>sa</w:t>
      </w:r>
      <w:proofErr w:type="spellEnd"/>
      <w:r w:rsidRPr="00092B20">
        <w:t xml:space="preserve"> </w:t>
      </w:r>
      <w:proofErr w:type="spellStart"/>
      <w:r w:rsidRPr="00092B20">
        <w:t>stručnim</w:t>
      </w:r>
      <w:proofErr w:type="spellEnd"/>
      <w:r w:rsidRPr="00092B20">
        <w:t xml:space="preserve"> </w:t>
      </w:r>
      <w:proofErr w:type="spellStart"/>
      <w:r w:rsidRPr="00092B20">
        <w:t>djelatnicima</w:t>
      </w:r>
      <w:proofErr w:type="spellEnd"/>
      <w:r w:rsidRPr="00092B20">
        <w:t xml:space="preserve">, </w:t>
      </w:r>
      <w:proofErr w:type="spellStart"/>
      <w:r w:rsidRPr="00092B20">
        <w:t>djecom</w:t>
      </w:r>
      <w:proofErr w:type="spellEnd"/>
      <w:r w:rsidRPr="00092B20">
        <w:t xml:space="preserve">, </w:t>
      </w:r>
      <w:proofErr w:type="spellStart"/>
      <w:r w:rsidRPr="00092B20">
        <w:t>vanjskim</w:t>
      </w:r>
      <w:proofErr w:type="spellEnd"/>
      <w:r w:rsidRPr="00092B20">
        <w:t xml:space="preserve"> </w:t>
      </w:r>
      <w:proofErr w:type="spellStart"/>
      <w:r w:rsidRPr="00092B20">
        <w:t>suradnicima</w:t>
      </w:r>
      <w:proofErr w:type="spellEnd"/>
      <w:r w:rsidRPr="00092B20">
        <w:t xml:space="preserve"> </w:t>
      </w:r>
      <w:proofErr w:type="spellStart"/>
      <w:r w:rsidRPr="00092B20">
        <w:t>nastojimo</w:t>
      </w:r>
      <w:proofErr w:type="spellEnd"/>
      <w:r w:rsidRPr="00092B20">
        <w:t xml:space="preserve"> u </w:t>
      </w:r>
      <w:proofErr w:type="spellStart"/>
      <w:r w:rsidRPr="00092B20">
        <w:t>okviru</w:t>
      </w:r>
      <w:proofErr w:type="spellEnd"/>
      <w:r w:rsidRPr="00092B20">
        <w:t xml:space="preserve"> </w:t>
      </w:r>
      <w:proofErr w:type="spellStart"/>
      <w:r w:rsidRPr="00092B20">
        <w:t>raspoloživih</w:t>
      </w:r>
      <w:proofErr w:type="spellEnd"/>
      <w:r w:rsidRPr="00092B20">
        <w:t xml:space="preserve"> </w:t>
      </w:r>
      <w:proofErr w:type="spellStart"/>
      <w:r w:rsidRPr="00092B20">
        <w:t>materijalnih</w:t>
      </w:r>
      <w:proofErr w:type="spellEnd"/>
      <w:r w:rsidRPr="00092B20">
        <w:t xml:space="preserve"> </w:t>
      </w:r>
      <w:proofErr w:type="spellStart"/>
      <w:r w:rsidRPr="00092B20">
        <w:t>sredstava</w:t>
      </w:r>
      <w:proofErr w:type="spellEnd"/>
      <w:r w:rsidRPr="00092B20">
        <w:t xml:space="preserve"> </w:t>
      </w:r>
      <w:proofErr w:type="spellStart"/>
      <w:r w:rsidRPr="00092B20">
        <w:t>osigurati</w:t>
      </w:r>
      <w:proofErr w:type="spellEnd"/>
      <w:r w:rsidRPr="00092B20">
        <w:t xml:space="preserve"> </w:t>
      </w:r>
      <w:proofErr w:type="spellStart"/>
      <w:r w:rsidRPr="00092B20">
        <w:t>kvalitetan</w:t>
      </w:r>
      <w:proofErr w:type="spellEnd"/>
      <w:r w:rsidRPr="00092B20">
        <w:t xml:space="preserve"> </w:t>
      </w:r>
      <w:proofErr w:type="spellStart"/>
      <w:r w:rsidRPr="00092B20">
        <w:t>život</w:t>
      </w:r>
      <w:proofErr w:type="spellEnd"/>
      <w:r w:rsidRPr="00092B20">
        <w:t xml:space="preserve"> </w:t>
      </w:r>
      <w:proofErr w:type="spellStart"/>
      <w:r w:rsidRPr="00092B20">
        <w:t>korisnika</w:t>
      </w:r>
      <w:proofErr w:type="spellEnd"/>
      <w:r w:rsidRPr="00092B20">
        <w:t>.</w:t>
      </w:r>
    </w:p>
    <w:bookmarkEnd w:id="7"/>
    <w:p w14:paraId="194EB05B" w14:textId="77777777" w:rsidR="00670EA1" w:rsidRPr="00092B20" w:rsidRDefault="00670EA1" w:rsidP="00670EA1">
      <w:pPr>
        <w:pStyle w:val="Odlomakpopisa"/>
      </w:pPr>
    </w:p>
    <w:p w14:paraId="7AD06208" w14:textId="77777777" w:rsidR="00670EA1" w:rsidRPr="00B1656D" w:rsidRDefault="00670EA1" w:rsidP="00670EA1">
      <w:pPr>
        <w:rPr>
          <w:b/>
          <w:sz w:val="24"/>
          <w:szCs w:val="24"/>
        </w:rPr>
      </w:pPr>
      <w:r w:rsidRPr="00B1656D">
        <w:rPr>
          <w:b/>
          <w:sz w:val="24"/>
          <w:szCs w:val="24"/>
        </w:rPr>
        <w:t>PRIPREME ZA OTPUST</w:t>
      </w:r>
    </w:p>
    <w:p w14:paraId="274DB7FB" w14:textId="77777777" w:rsidR="00670EA1" w:rsidRPr="00C51BDD" w:rsidRDefault="00670EA1" w:rsidP="00670EA1">
      <w:proofErr w:type="spellStart"/>
      <w:r w:rsidRPr="00C51BDD">
        <w:t>Nakon</w:t>
      </w:r>
      <w:proofErr w:type="spellEnd"/>
      <w:r w:rsidRPr="00C51BDD">
        <w:t xml:space="preserve"> </w:t>
      </w:r>
      <w:proofErr w:type="spellStart"/>
      <w:r w:rsidRPr="00C51BDD">
        <w:t>dolaska</w:t>
      </w:r>
      <w:proofErr w:type="spellEnd"/>
      <w:r w:rsidRPr="00C51BDD">
        <w:t xml:space="preserve"> u </w:t>
      </w:r>
      <w:proofErr w:type="spellStart"/>
      <w:r w:rsidRPr="00C51BDD">
        <w:t>Podružnicu</w:t>
      </w:r>
      <w:proofErr w:type="spellEnd"/>
      <w:r w:rsidRPr="00C51BDD">
        <w:t xml:space="preserve"> </w:t>
      </w:r>
      <w:proofErr w:type="spellStart"/>
      <w:r w:rsidRPr="00C51BDD">
        <w:t>sa</w:t>
      </w:r>
      <w:proofErr w:type="spellEnd"/>
      <w:r w:rsidRPr="00C51BDD">
        <w:t xml:space="preserve"> </w:t>
      </w:r>
      <w:proofErr w:type="spellStart"/>
      <w:r w:rsidRPr="00C51BDD">
        <w:t>korisnikom</w:t>
      </w:r>
      <w:proofErr w:type="spellEnd"/>
      <w:r w:rsidRPr="00C51BDD">
        <w:t xml:space="preserve"> se </w:t>
      </w:r>
      <w:proofErr w:type="spellStart"/>
      <w:r w:rsidRPr="00C51BDD">
        <w:t>radi</w:t>
      </w:r>
      <w:proofErr w:type="spellEnd"/>
      <w:r w:rsidRPr="00C51BDD">
        <w:t xml:space="preserve"> u </w:t>
      </w:r>
      <w:proofErr w:type="spellStart"/>
      <w:r w:rsidRPr="00C51BDD">
        <w:t>pravcu</w:t>
      </w:r>
      <w:proofErr w:type="spellEnd"/>
      <w:r w:rsidRPr="00C51BDD">
        <w:t xml:space="preserve"> </w:t>
      </w:r>
      <w:proofErr w:type="spellStart"/>
      <w:r w:rsidRPr="00C51BDD">
        <w:t>što</w:t>
      </w:r>
      <w:proofErr w:type="spellEnd"/>
      <w:r w:rsidRPr="00C51BDD">
        <w:t xml:space="preserve"> </w:t>
      </w:r>
      <w:proofErr w:type="spellStart"/>
      <w:r w:rsidRPr="00C51BDD">
        <w:t>bržeg</w:t>
      </w:r>
      <w:proofErr w:type="spellEnd"/>
      <w:r w:rsidRPr="00C51BDD">
        <w:t xml:space="preserve"> </w:t>
      </w:r>
      <w:proofErr w:type="spellStart"/>
      <w:r w:rsidRPr="00C51BDD">
        <w:t>povratka</w:t>
      </w:r>
      <w:proofErr w:type="spellEnd"/>
      <w:r w:rsidRPr="00C51BDD">
        <w:t xml:space="preserve"> u </w:t>
      </w:r>
      <w:proofErr w:type="spellStart"/>
      <w:r w:rsidRPr="00C51BDD">
        <w:t>obitelj</w:t>
      </w:r>
      <w:proofErr w:type="spellEnd"/>
      <w:r w:rsidRPr="00C51BDD">
        <w:t xml:space="preserve"> </w:t>
      </w:r>
      <w:proofErr w:type="spellStart"/>
      <w:r w:rsidRPr="00C51BDD">
        <w:t>ili</w:t>
      </w:r>
      <w:proofErr w:type="spellEnd"/>
      <w:r w:rsidRPr="00C51BDD">
        <w:t xml:space="preserve"> </w:t>
      </w:r>
      <w:proofErr w:type="spellStart"/>
      <w:r w:rsidRPr="00C51BDD">
        <w:t>sredinu</w:t>
      </w:r>
      <w:proofErr w:type="spellEnd"/>
      <w:r w:rsidRPr="00C51BDD">
        <w:t xml:space="preserve"> </w:t>
      </w:r>
      <w:proofErr w:type="spellStart"/>
      <w:r w:rsidRPr="00C51BDD">
        <w:t>iz</w:t>
      </w:r>
      <w:proofErr w:type="spellEnd"/>
      <w:r w:rsidRPr="00C51BDD">
        <w:t xml:space="preserve"> </w:t>
      </w:r>
      <w:proofErr w:type="spellStart"/>
      <w:r w:rsidRPr="00C51BDD">
        <w:t>koje</w:t>
      </w:r>
      <w:proofErr w:type="spellEnd"/>
      <w:r w:rsidRPr="00C51BDD">
        <w:t xml:space="preserve"> je </w:t>
      </w:r>
      <w:proofErr w:type="spellStart"/>
      <w:r w:rsidRPr="00C51BDD">
        <w:t>došao</w:t>
      </w:r>
      <w:proofErr w:type="spellEnd"/>
      <w:r w:rsidRPr="00C51BDD">
        <w:t xml:space="preserve">. </w:t>
      </w:r>
      <w:proofErr w:type="spellStart"/>
      <w:r w:rsidRPr="00C51BDD">
        <w:t>Prave</w:t>
      </w:r>
      <w:proofErr w:type="spellEnd"/>
      <w:r w:rsidRPr="00C51BDD">
        <w:t xml:space="preserve"> se </w:t>
      </w:r>
      <w:proofErr w:type="spellStart"/>
      <w:r w:rsidRPr="00C51BDD">
        <w:t>kratkoročni</w:t>
      </w:r>
      <w:proofErr w:type="spellEnd"/>
      <w:r w:rsidRPr="00C51BDD">
        <w:t xml:space="preserve"> </w:t>
      </w:r>
      <w:proofErr w:type="spellStart"/>
      <w:r w:rsidRPr="00C51BDD">
        <w:t>planovi</w:t>
      </w:r>
      <w:proofErr w:type="spellEnd"/>
      <w:r w:rsidRPr="00C51BDD">
        <w:t xml:space="preserve"> </w:t>
      </w:r>
      <w:proofErr w:type="spellStart"/>
      <w:r w:rsidRPr="00C51BDD">
        <w:t>i</w:t>
      </w:r>
      <w:proofErr w:type="spellEnd"/>
      <w:r w:rsidRPr="00C51BDD">
        <w:t xml:space="preserve"> </w:t>
      </w:r>
      <w:proofErr w:type="spellStart"/>
      <w:r w:rsidRPr="00C51BDD">
        <w:t>programi</w:t>
      </w:r>
      <w:proofErr w:type="spellEnd"/>
      <w:r w:rsidRPr="00C51BDD">
        <w:t xml:space="preserve"> </w:t>
      </w:r>
      <w:proofErr w:type="spellStart"/>
      <w:r w:rsidRPr="00C51BDD">
        <w:t>vezani</w:t>
      </w:r>
      <w:proofErr w:type="spellEnd"/>
      <w:r w:rsidRPr="00C51BDD">
        <w:t xml:space="preserve"> </w:t>
      </w:r>
      <w:proofErr w:type="spellStart"/>
      <w:r w:rsidRPr="00C51BDD">
        <w:t>uglavnom</w:t>
      </w:r>
      <w:proofErr w:type="spellEnd"/>
      <w:r w:rsidRPr="00C51BDD">
        <w:t xml:space="preserve"> </w:t>
      </w:r>
      <w:proofErr w:type="spellStart"/>
      <w:r w:rsidRPr="00C51BDD">
        <w:t>uz</w:t>
      </w:r>
      <w:proofErr w:type="spellEnd"/>
      <w:r w:rsidRPr="00C51BDD">
        <w:t xml:space="preserve"> </w:t>
      </w:r>
      <w:proofErr w:type="spellStart"/>
      <w:r w:rsidRPr="00C51BDD">
        <w:t>završetak</w:t>
      </w:r>
      <w:proofErr w:type="spellEnd"/>
      <w:r w:rsidRPr="00C51BDD">
        <w:t xml:space="preserve"> </w:t>
      </w:r>
      <w:proofErr w:type="spellStart"/>
      <w:r w:rsidRPr="00C51BDD">
        <w:t>školske</w:t>
      </w:r>
      <w:proofErr w:type="spellEnd"/>
      <w:r w:rsidRPr="00C51BDD">
        <w:t xml:space="preserve"> </w:t>
      </w:r>
      <w:proofErr w:type="spellStart"/>
      <w:r w:rsidRPr="00C51BDD">
        <w:t>godine</w:t>
      </w:r>
      <w:proofErr w:type="spellEnd"/>
      <w:r w:rsidRPr="00C51BDD">
        <w:t xml:space="preserve"> </w:t>
      </w:r>
      <w:proofErr w:type="spellStart"/>
      <w:r w:rsidRPr="00C51BDD">
        <w:t>i</w:t>
      </w:r>
      <w:proofErr w:type="spellEnd"/>
      <w:r w:rsidRPr="00C51BDD">
        <w:t xml:space="preserve"> </w:t>
      </w:r>
      <w:proofErr w:type="spellStart"/>
      <w:r w:rsidRPr="00C51BDD">
        <w:t>promjenu</w:t>
      </w:r>
      <w:proofErr w:type="spellEnd"/>
      <w:r w:rsidRPr="00C51BDD">
        <w:t xml:space="preserve"> </w:t>
      </w:r>
      <w:proofErr w:type="spellStart"/>
      <w:r w:rsidRPr="00C51BDD">
        <w:t>ponašanja</w:t>
      </w:r>
      <w:proofErr w:type="spellEnd"/>
      <w:r w:rsidRPr="00C51BDD">
        <w:t xml:space="preserve"> </w:t>
      </w:r>
      <w:proofErr w:type="spellStart"/>
      <w:r w:rsidRPr="00C51BDD">
        <w:t>ukoliko</w:t>
      </w:r>
      <w:proofErr w:type="spellEnd"/>
      <w:r w:rsidRPr="00C51BDD">
        <w:t xml:space="preserve"> je ono </w:t>
      </w:r>
      <w:proofErr w:type="spellStart"/>
      <w:r w:rsidRPr="00C51BDD">
        <w:t>razlog</w:t>
      </w:r>
      <w:proofErr w:type="spellEnd"/>
      <w:r w:rsidRPr="00C51BDD">
        <w:t xml:space="preserve">  </w:t>
      </w:r>
      <w:proofErr w:type="spellStart"/>
      <w:r w:rsidRPr="00C51BDD">
        <w:t>smještaja</w:t>
      </w:r>
      <w:proofErr w:type="spellEnd"/>
      <w:r w:rsidRPr="00C51BDD">
        <w:t xml:space="preserve">. Sa </w:t>
      </w:r>
      <w:proofErr w:type="spellStart"/>
      <w:r w:rsidRPr="00C51BDD">
        <w:t>planovima</w:t>
      </w:r>
      <w:proofErr w:type="spellEnd"/>
      <w:r w:rsidRPr="00C51BDD">
        <w:t xml:space="preserve"> je </w:t>
      </w:r>
      <w:proofErr w:type="spellStart"/>
      <w:r w:rsidRPr="00C51BDD">
        <w:t>upoznat</w:t>
      </w:r>
      <w:proofErr w:type="spellEnd"/>
      <w:r w:rsidRPr="00C51BDD">
        <w:t xml:space="preserve"> </w:t>
      </w:r>
      <w:proofErr w:type="spellStart"/>
      <w:r w:rsidRPr="00C51BDD">
        <w:t>i</w:t>
      </w:r>
      <w:proofErr w:type="spellEnd"/>
      <w:r w:rsidRPr="00C51BDD">
        <w:t xml:space="preserve"> </w:t>
      </w:r>
      <w:proofErr w:type="spellStart"/>
      <w:r w:rsidRPr="00C51BDD">
        <w:t>Centar</w:t>
      </w:r>
      <w:proofErr w:type="spellEnd"/>
      <w:r w:rsidRPr="00C51BDD">
        <w:t xml:space="preserve"> za </w:t>
      </w:r>
      <w:proofErr w:type="spellStart"/>
      <w:r w:rsidRPr="00C51BDD">
        <w:t>socijalnu</w:t>
      </w:r>
      <w:proofErr w:type="spellEnd"/>
      <w:r w:rsidRPr="00C51BDD">
        <w:t xml:space="preserve"> </w:t>
      </w:r>
      <w:proofErr w:type="spellStart"/>
      <w:r w:rsidRPr="00C51BDD">
        <w:t>skrb</w:t>
      </w:r>
      <w:proofErr w:type="spellEnd"/>
      <w:r w:rsidRPr="00C51BDD">
        <w:t xml:space="preserve"> koji </w:t>
      </w:r>
      <w:proofErr w:type="spellStart"/>
      <w:r w:rsidRPr="00C51BDD">
        <w:t>na</w:t>
      </w:r>
      <w:proofErr w:type="spellEnd"/>
      <w:r w:rsidRPr="00C51BDD">
        <w:t xml:space="preserve"> </w:t>
      </w:r>
      <w:proofErr w:type="spellStart"/>
      <w:r w:rsidRPr="00C51BDD">
        <w:t>žalost</w:t>
      </w:r>
      <w:proofErr w:type="spellEnd"/>
      <w:r w:rsidRPr="00C51BDD">
        <w:t xml:space="preserve"> u </w:t>
      </w:r>
      <w:proofErr w:type="spellStart"/>
      <w:r w:rsidRPr="00C51BDD">
        <w:t>većini</w:t>
      </w:r>
      <w:proofErr w:type="spellEnd"/>
      <w:r w:rsidRPr="00C51BDD">
        <w:t xml:space="preserve"> </w:t>
      </w:r>
      <w:proofErr w:type="spellStart"/>
      <w:r w:rsidRPr="00C51BDD">
        <w:t>slučajeva</w:t>
      </w:r>
      <w:proofErr w:type="spellEnd"/>
      <w:r w:rsidRPr="00C51BDD">
        <w:t xml:space="preserve"> </w:t>
      </w:r>
      <w:proofErr w:type="spellStart"/>
      <w:r w:rsidRPr="00C51BDD">
        <w:t>nije</w:t>
      </w:r>
      <w:proofErr w:type="spellEnd"/>
      <w:r w:rsidRPr="00C51BDD">
        <w:t xml:space="preserve"> u </w:t>
      </w:r>
      <w:proofErr w:type="spellStart"/>
      <w:r w:rsidRPr="00C51BDD">
        <w:t>mogućnosti</w:t>
      </w:r>
      <w:proofErr w:type="spellEnd"/>
      <w:r w:rsidRPr="00C51BDD">
        <w:t xml:space="preserve"> u </w:t>
      </w:r>
      <w:proofErr w:type="spellStart"/>
      <w:r w:rsidRPr="00C51BDD">
        <w:t>kraćem</w:t>
      </w:r>
      <w:proofErr w:type="spellEnd"/>
      <w:r w:rsidRPr="00C51BDD">
        <w:t xml:space="preserve"> </w:t>
      </w:r>
      <w:proofErr w:type="spellStart"/>
      <w:r w:rsidRPr="00C51BDD">
        <w:t>vremenskom</w:t>
      </w:r>
      <w:proofErr w:type="spellEnd"/>
      <w:r w:rsidRPr="00C51BDD">
        <w:t xml:space="preserve"> </w:t>
      </w:r>
      <w:proofErr w:type="spellStart"/>
      <w:r w:rsidRPr="00C51BDD">
        <w:t>razdoblju</w:t>
      </w:r>
      <w:proofErr w:type="spellEnd"/>
      <w:r w:rsidRPr="00C51BDD">
        <w:t xml:space="preserve"> </w:t>
      </w:r>
      <w:proofErr w:type="spellStart"/>
      <w:r w:rsidRPr="00C51BDD">
        <w:t>riješiti</w:t>
      </w:r>
      <w:proofErr w:type="spellEnd"/>
      <w:r w:rsidRPr="00C51BDD">
        <w:t xml:space="preserve"> </w:t>
      </w:r>
      <w:proofErr w:type="spellStart"/>
      <w:r w:rsidRPr="00C51BDD">
        <w:t>probleme</w:t>
      </w:r>
      <w:proofErr w:type="spellEnd"/>
      <w:r w:rsidRPr="00C51BDD">
        <w:t xml:space="preserve"> u </w:t>
      </w:r>
      <w:proofErr w:type="spellStart"/>
      <w:r w:rsidRPr="00C51BDD">
        <w:t>obitelji</w:t>
      </w:r>
      <w:proofErr w:type="spellEnd"/>
      <w:r w:rsidRPr="00C51BDD">
        <w:t>.</w:t>
      </w:r>
    </w:p>
    <w:p w14:paraId="6B97E163" w14:textId="77777777" w:rsidR="00670EA1" w:rsidRPr="00C51BDD" w:rsidRDefault="00670EA1" w:rsidP="00670EA1">
      <w:proofErr w:type="spellStart"/>
      <w:r w:rsidRPr="00C51BDD">
        <w:t>Nakon</w:t>
      </w:r>
      <w:proofErr w:type="spellEnd"/>
      <w:r w:rsidRPr="00C51BDD">
        <w:t xml:space="preserve"> </w:t>
      </w:r>
      <w:proofErr w:type="spellStart"/>
      <w:r w:rsidRPr="00C51BDD">
        <w:t>uspješnog</w:t>
      </w:r>
      <w:proofErr w:type="spellEnd"/>
      <w:r w:rsidRPr="00C51BDD">
        <w:t xml:space="preserve"> </w:t>
      </w:r>
      <w:proofErr w:type="spellStart"/>
      <w:r w:rsidRPr="00C51BDD">
        <w:t>završetka</w:t>
      </w:r>
      <w:proofErr w:type="spellEnd"/>
      <w:r w:rsidRPr="00C51BDD">
        <w:t xml:space="preserve"> </w:t>
      </w:r>
      <w:proofErr w:type="spellStart"/>
      <w:r w:rsidRPr="00C51BDD">
        <w:t>procesa</w:t>
      </w:r>
      <w:proofErr w:type="spellEnd"/>
      <w:r w:rsidRPr="00C51BDD">
        <w:t xml:space="preserve"> </w:t>
      </w:r>
      <w:proofErr w:type="spellStart"/>
      <w:r w:rsidRPr="00C51BDD">
        <w:t>obrazovanja</w:t>
      </w:r>
      <w:proofErr w:type="spellEnd"/>
      <w:r w:rsidRPr="00C51BDD">
        <w:t xml:space="preserve"> </w:t>
      </w:r>
      <w:proofErr w:type="spellStart"/>
      <w:r w:rsidRPr="00C51BDD">
        <w:t>ili</w:t>
      </w:r>
      <w:proofErr w:type="spellEnd"/>
      <w:r w:rsidRPr="00C51BDD">
        <w:t xml:space="preserve"> </w:t>
      </w:r>
      <w:proofErr w:type="spellStart"/>
      <w:r w:rsidRPr="00C51BDD">
        <w:t>promjene</w:t>
      </w:r>
      <w:proofErr w:type="spellEnd"/>
      <w:r w:rsidRPr="00C51BDD">
        <w:t xml:space="preserve"> </w:t>
      </w:r>
      <w:proofErr w:type="spellStart"/>
      <w:r w:rsidRPr="00C51BDD">
        <w:t>ponašanja</w:t>
      </w:r>
      <w:proofErr w:type="spellEnd"/>
      <w:r w:rsidRPr="00C51BDD">
        <w:t xml:space="preserve">, a </w:t>
      </w:r>
      <w:proofErr w:type="spellStart"/>
      <w:r w:rsidRPr="00C51BDD">
        <w:t>najmanje</w:t>
      </w:r>
      <w:proofErr w:type="spellEnd"/>
      <w:r w:rsidRPr="00C51BDD">
        <w:t xml:space="preserve"> </w:t>
      </w:r>
      <w:proofErr w:type="spellStart"/>
      <w:r w:rsidRPr="00C51BDD">
        <w:t>šest</w:t>
      </w:r>
      <w:proofErr w:type="spellEnd"/>
      <w:r w:rsidRPr="00C51BDD">
        <w:t xml:space="preserve"> </w:t>
      </w:r>
      <w:proofErr w:type="spellStart"/>
      <w:r w:rsidRPr="00C51BDD">
        <w:t>mjeseci</w:t>
      </w:r>
      <w:proofErr w:type="spellEnd"/>
      <w:r w:rsidRPr="00C51BDD">
        <w:t xml:space="preserve"> </w:t>
      </w:r>
      <w:proofErr w:type="spellStart"/>
      <w:r w:rsidRPr="00C51BDD">
        <w:t>ranije</w:t>
      </w:r>
      <w:proofErr w:type="spellEnd"/>
      <w:r w:rsidRPr="00C51BDD">
        <w:t xml:space="preserve">, </w:t>
      </w:r>
      <w:proofErr w:type="spellStart"/>
      <w:r w:rsidRPr="00C51BDD">
        <w:t>saziva</w:t>
      </w:r>
      <w:proofErr w:type="spellEnd"/>
      <w:r w:rsidRPr="00C51BDD">
        <w:t xml:space="preserve"> se </w:t>
      </w:r>
      <w:proofErr w:type="spellStart"/>
      <w:r w:rsidRPr="00C51BDD">
        <w:t>Stručni</w:t>
      </w:r>
      <w:proofErr w:type="spellEnd"/>
      <w:r w:rsidRPr="00C51BDD">
        <w:t xml:space="preserve"> </w:t>
      </w:r>
      <w:proofErr w:type="spellStart"/>
      <w:r w:rsidRPr="00C51BDD">
        <w:t>tim</w:t>
      </w:r>
      <w:proofErr w:type="spellEnd"/>
      <w:r w:rsidRPr="00C51BDD">
        <w:t xml:space="preserve"> </w:t>
      </w:r>
      <w:proofErr w:type="spellStart"/>
      <w:r w:rsidRPr="00C51BDD">
        <w:t>na</w:t>
      </w:r>
      <w:proofErr w:type="spellEnd"/>
      <w:r w:rsidRPr="00C51BDD">
        <w:t xml:space="preserve"> koji </w:t>
      </w:r>
      <w:proofErr w:type="spellStart"/>
      <w:r w:rsidRPr="00C51BDD">
        <w:t>su</w:t>
      </w:r>
      <w:proofErr w:type="spellEnd"/>
      <w:r w:rsidRPr="00C51BDD">
        <w:t xml:space="preserve"> </w:t>
      </w:r>
      <w:proofErr w:type="spellStart"/>
      <w:r w:rsidRPr="00C51BDD">
        <w:t>pozvani</w:t>
      </w:r>
      <w:proofErr w:type="spellEnd"/>
      <w:r w:rsidRPr="00C51BDD">
        <w:t xml:space="preserve"> </w:t>
      </w:r>
      <w:proofErr w:type="spellStart"/>
      <w:r w:rsidRPr="00C51BDD">
        <w:t>predstavnici</w:t>
      </w:r>
      <w:proofErr w:type="spellEnd"/>
      <w:r w:rsidRPr="00C51BDD">
        <w:t xml:space="preserve"> Centra, </w:t>
      </w:r>
      <w:proofErr w:type="spellStart"/>
      <w:r w:rsidRPr="00C51BDD">
        <w:t>roditelji</w:t>
      </w:r>
      <w:proofErr w:type="spellEnd"/>
      <w:r w:rsidRPr="00C51BDD">
        <w:t xml:space="preserve"> </w:t>
      </w:r>
      <w:proofErr w:type="spellStart"/>
      <w:r w:rsidRPr="00C51BDD">
        <w:t>ili</w:t>
      </w:r>
      <w:proofErr w:type="spellEnd"/>
      <w:r w:rsidRPr="00C51BDD">
        <w:t xml:space="preserve"> </w:t>
      </w:r>
      <w:proofErr w:type="spellStart"/>
      <w:r w:rsidRPr="00C51BDD">
        <w:t>staratelji</w:t>
      </w:r>
      <w:proofErr w:type="spellEnd"/>
      <w:r w:rsidRPr="00C51BDD">
        <w:t xml:space="preserve"> </w:t>
      </w:r>
      <w:proofErr w:type="spellStart"/>
      <w:r w:rsidRPr="00C51BDD">
        <w:t>i</w:t>
      </w:r>
      <w:proofErr w:type="spellEnd"/>
      <w:r w:rsidRPr="00C51BDD">
        <w:t xml:space="preserve"> </w:t>
      </w:r>
      <w:proofErr w:type="spellStart"/>
      <w:r w:rsidRPr="00C51BDD">
        <w:t>na</w:t>
      </w:r>
      <w:proofErr w:type="spellEnd"/>
      <w:r w:rsidRPr="00C51BDD">
        <w:t xml:space="preserve"> </w:t>
      </w:r>
      <w:proofErr w:type="spellStart"/>
      <w:r w:rsidRPr="00C51BDD">
        <w:t>kojem</w:t>
      </w:r>
      <w:proofErr w:type="spellEnd"/>
      <w:r w:rsidRPr="00C51BDD">
        <w:t xml:space="preserve"> se </w:t>
      </w:r>
      <w:proofErr w:type="spellStart"/>
      <w:r w:rsidRPr="00C51BDD">
        <w:t>dogovaraju</w:t>
      </w:r>
      <w:proofErr w:type="spellEnd"/>
      <w:r w:rsidRPr="00C51BDD">
        <w:t xml:space="preserve"> </w:t>
      </w:r>
      <w:proofErr w:type="spellStart"/>
      <w:r w:rsidRPr="00C51BDD">
        <w:t>pripreme</w:t>
      </w:r>
      <w:proofErr w:type="spellEnd"/>
      <w:r w:rsidRPr="00C51BDD">
        <w:t xml:space="preserve"> za </w:t>
      </w:r>
      <w:proofErr w:type="spellStart"/>
      <w:r w:rsidRPr="00C51BDD">
        <w:t>otpust</w:t>
      </w:r>
      <w:proofErr w:type="spellEnd"/>
      <w:r w:rsidRPr="00C51BDD">
        <w:t xml:space="preserve"> </w:t>
      </w:r>
      <w:proofErr w:type="spellStart"/>
      <w:r w:rsidRPr="00C51BDD">
        <w:t>i</w:t>
      </w:r>
      <w:proofErr w:type="spellEnd"/>
      <w:r w:rsidRPr="00C51BDD">
        <w:t xml:space="preserve"> </w:t>
      </w:r>
      <w:proofErr w:type="spellStart"/>
      <w:r w:rsidRPr="00C51BDD">
        <w:t>zadaci</w:t>
      </w:r>
      <w:proofErr w:type="spellEnd"/>
      <w:r w:rsidRPr="00C51BDD">
        <w:t xml:space="preserve"> </w:t>
      </w:r>
      <w:proofErr w:type="spellStart"/>
      <w:r w:rsidRPr="00C51BDD">
        <w:t>koje</w:t>
      </w:r>
      <w:proofErr w:type="spellEnd"/>
      <w:r w:rsidRPr="00C51BDD">
        <w:t xml:space="preserve"> </w:t>
      </w:r>
      <w:proofErr w:type="spellStart"/>
      <w:r w:rsidRPr="00C51BDD">
        <w:t>će</w:t>
      </w:r>
      <w:proofErr w:type="spellEnd"/>
      <w:r w:rsidRPr="00C51BDD">
        <w:t xml:space="preserve"> </w:t>
      </w:r>
      <w:proofErr w:type="spellStart"/>
      <w:r w:rsidRPr="00C51BDD">
        <w:t>preuzeti</w:t>
      </w:r>
      <w:proofErr w:type="spellEnd"/>
      <w:r w:rsidRPr="00C51BDD">
        <w:t xml:space="preserve"> </w:t>
      </w:r>
      <w:proofErr w:type="spellStart"/>
      <w:r w:rsidRPr="00C51BDD">
        <w:t>pojedini</w:t>
      </w:r>
      <w:proofErr w:type="spellEnd"/>
      <w:r w:rsidRPr="00C51BDD">
        <w:t xml:space="preserve"> </w:t>
      </w:r>
      <w:proofErr w:type="spellStart"/>
      <w:r w:rsidRPr="00C51BDD">
        <w:t>sudionici</w:t>
      </w:r>
      <w:proofErr w:type="spellEnd"/>
      <w:r w:rsidRPr="00C51BDD">
        <w:t xml:space="preserve"> u </w:t>
      </w:r>
      <w:proofErr w:type="spellStart"/>
      <w:r w:rsidRPr="00C51BDD">
        <w:t>odgojno</w:t>
      </w:r>
      <w:proofErr w:type="spellEnd"/>
      <w:r w:rsidRPr="00C51BDD">
        <w:t xml:space="preserve"> </w:t>
      </w:r>
      <w:proofErr w:type="spellStart"/>
      <w:r w:rsidRPr="00C51BDD">
        <w:t>obrazovnom</w:t>
      </w:r>
      <w:proofErr w:type="spellEnd"/>
      <w:r w:rsidRPr="00C51BDD">
        <w:t xml:space="preserve"> </w:t>
      </w:r>
      <w:proofErr w:type="spellStart"/>
      <w:r w:rsidRPr="00C51BDD">
        <w:t>procesu</w:t>
      </w:r>
      <w:proofErr w:type="spellEnd"/>
      <w:r w:rsidRPr="00C51BDD">
        <w:t>.</w:t>
      </w:r>
    </w:p>
    <w:p w14:paraId="3CAE7E90" w14:textId="77777777" w:rsidR="00670EA1" w:rsidRDefault="00670EA1" w:rsidP="00670EA1">
      <w:r>
        <w:t xml:space="preserve">U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održavat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roditeljski</w:t>
      </w:r>
      <w:proofErr w:type="spellEnd"/>
      <w:r>
        <w:t xml:space="preserve"> </w:t>
      </w:r>
      <w:proofErr w:type="spellStart"/>
      <w:r>
        <w:t>sastanci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za </w:t>
      </w:r>
      <w:proofErr w:type="spellStart"/>
      <w:r>
        <w:t>otpust</w:t>
      </w:r>
      <w:proofErr w:type="spellEnd"/>
      <w:r>
        <w:t xml:space="preserve">. Na </w:t>
      </w:r>
      <w:proofErr w:type="spellStart"/>
      <w:r>
        <w:t>sastancima</w:t>
      </w:r>
      <w:proofErr w:type="spellEnd"/>
      <w:r>
        <w:t xml:space="preserve"> se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upoznaje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nailaziti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. U rad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. </w:t>
      </w:r>
    </w:p>
    <w:p w14:paraId="0D3A2DDC" w14:textId="77777777" w:rsidR="00670EA1" w:rsidRDefault="00670EA1" w:rsidP="00670EA1">
      <w:proofErr w:type="spellStart"/>
      <w:r>
        <w:t>Poteškoće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nepostojanja</w:t>
      </w:r>
      <w:proofErr w:type="spellEnd"/>
      <w:r>
        <w:t xml:space="preserve"> </w:t>
      </w:r>
      <w:proofErr w:type="spellStart"/>
      <w:r>
        <w:t>zakonske</w:t>
      </w:r>
      <w:proofErr w:type="spellEnd"/>
      <w:r>
        <w:t xml:space="preserve"> regulative po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surađivati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regulirati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BFE18B5" w14:textId="77777777" w:rsidR="00670EA1" w:rsidRDefault="00670EA1" w:rsidP="00670EA1">
      <w:r>
        <w:t xml:space="preserve">Za </w:t>
      </w:r>
      <w:proofErr w:type="spellStart"/>
      <w:r>
        <w:t>korisnike</w:t>
      </w:r>
      <w:proofErr w:type="spellEnd"/>
      <w:r>
        <w:t xml:space="preserve"> koji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 u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nemaju</w:t>
      </w:r>
      <w:proofErr w:type="spellEnd"/>
      <w:r>
        <w:t xml:space="preserve">, za </w:t>
      </w:r>
      <w:proofErr w:type="spellStart"/>
      <w:r>
        <w:t>korisnike</w:t>
      </w:r>
      <w:proofErr w:type="spellEnd"/>
      <w:r>
        <w:t xml:space="preserve"> koji 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školovanje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usavršavati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zanimanju</w:t>
      </w:r>
      <w:proofErr w:type="spellEnd"/>
      <w:r>
        <w:t xml:space="preserve"> </w:t>
      </w:r>
      <w:proofErr w:type="spellStart"/>
      <w:r>
        <w:t>osiguran</w:t>
      </w:r>
      <w:proofErr w:type="spellEnd"/>
      <w:r>
        <w:t xml:space="preserve"> je </w:t>
      </w:r>
      <w:proofErr w:type="spellStart"/>
      <w:r>
        <w:t>smještaj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>.</w:t>
      </w:r>
    </w:p>
    <w:p w14:paraId="2E068BAE" w14:textId="77777777" w:rsidR="00670EA1" w:rsidRDefault="00670EA1" w:rsidP="00670EA1">
      <w:proofErr w:type="spellStart"/>
      <w:r>
        <w:t>Smještaj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osiguran</w:t>
      </w:r>
      <w:proofErr w:type="spellEnd"/>
      <w:r>
        <w:t xml:space="preserve"> je </w:t>
      </w:r>
      <w:proofErr w:type="spellStart"/>
      <w:r>
        <w:t>prvenstveno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završili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a </w:t>
      </w:r>
      <w:proofErr w:type="spellStart"/>
      <w:r>
        <w:t>nemaju</w:t>
      </w:r>
      <w:proofErr w:type="spellEnd"/>
      <w:r>
        <w:t xml:space="preserve"> se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. Oni u </w:t>
      </w:r>
      <w:proofErr w:type="spellStart"/>
      <w:r>
        <w:t>stambenoj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borave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pripremaju</w:t>
      </w:r>
      <w:proofErr w:type="spellEnd"/>
      <w:r>
        <w:t xml:space="preserve"> se za </w:t>
      </w:r>
      <w:proofErr w:type="spellStart"/>
      <w:r>
        <w:t>samostalan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. </w:t>
      </w:r>
      <w:proofErr w:type="spellStart"/>
      <w:r>
        <w:t>Boravak</w:t>
      </w:r>
      <w:proofErr w:type="spellEnd"/>
      <w:r>
        <w:t xml:space="preserve"> se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produžiti</w:t>
      </w:r>
      <w:proofErr w:type="spellEnd"/>
      <w:r>
        <w:t>.</w:t>
      </w:r>
    </w:p>
    <w:p w14:paraId="4C296754" w14:textId="77777777" w:rsidR="00670EA1" w:rsidRPr="00B1656D" w:rsidRDefault="00670EA1" w:rsidP="00670EA1">
      <w:pPr>
        <w:rPr>
          <w:b/>
        </w:rPr>
      </w:pPr>
      <w:r w:rsidRPr="00B1656D">
        <w:rPr>
          <w:b/>
        </w:rPr>
        <w:t>SADRŽAJI ODGOJNO OBRAZOVNOG RADA</w:t>
      </w:r>
    </w:p>
    <w:p w14:paraId="6B6DE88A" w14:textId="77777777" w:rsidR="00670EA1" w:rsidRPr="000F7735" w:rsidRDefault="00670EA1" w:rsidP="00670EA1">
      <w:pPr>
        <w:rPr>
          <w:sz w:val="24"/>
          <w:szCs w:val="24"/>
          <w:u w:val="single"/>
        </w:rPr>
      </w:pPr>
      <w:r w:rsidRPr="000F7735">
        <w:rPr>
          <w:sz w:val="24"/>
          <w:szCs w:val="24"/>
          <w:u w:val="single"/>
        </w:rPr>
        <w:t>UNAPREĐIVANJE ODNOSA PREMA SEBI:</w:t>
      </w:r>
    </w:p>
    <w:p w14:paraId="727EECF7" w14:textId="77777777" w:rsidR="00670EA1" w:rsidRPr="00092B20" w:rsidRDefault="00670EA1" w:rsidP="009B4408">
      <w:pPr>
        <w:pStyle w:val="Odlomakpopisa"/>
        <w:numPr>
          <w:ilvl w:val="0"/>
          <w:numId w:val="46"/>
        </w:numPr>
        <w:spacing w:line="276" w:lineRule="auto"/>
        <w:contextualSpacing w:val="0"/>
      </w:pPr>
      <w:proofErr w:type="spellStart"/>
      <w:r w:rsidRPr="00092B20">
        <w:t>uključivanje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prihvaćanje</w:t>
      </w:r>
      <w:proofErr w:type="spellEnd"/>
      <w:r w:rsidRPr="00092B20">
        <w:t xml:space="preserve"> </w:t>
      </w:r>
      <w:proofErr w:type="spellStart"/>
      <w:r w:rsidRPr="00092B20">
        <w:t>života</w:t>
      </w:r>
      <w:proofErr w:type="spellEnd"/>
      <w:r w:rsidRPr="00092B20">
        <w:t xml:space="preserve"> u </w:t>
      </w:r>
      <w:proofErr w:type="spellStart"/>
      <w:r w:rsidRPr="00092B20">
        <w:t>strukturiranoj</w:t>
      </w:r>
      <w:proofErr w:type="spellEnd"/>
      <w:r>
        <w:t xml:space="preserve"> </w:t>
      </w:r>
      <w:proofErr w:type="spellStart"/>
      <w:r>
        <w:t>sredini</w:t>
      </w:r>
      <w:proofErr w:type="spellEnd"/>
    </w:p>
    <w:p w14:paraId="0A55C33C" w14:textId="77777777" w:rsidR="00670EA1" w:rsidRPr="00092B20" w:rsidRDefault="00670EA1" w:rsidP="009B4408">
      <w:pPr>
        <w:pStyle w:val="Odlomakpopisa"/>
        <w:numPr>
          <w:ilvl w:val="0"/>
          <w:numId w:val="46"/>
        </w:numPr>
        <w:spacing w:line="276" w:lineRule="auto"/>
        <w:contextualSpacing w:val="0"/>
      </w:pPr>
      <w:proofErr w:type="spellStart"/>
      <w:r w:rsidRPr="00092B20">
        <w:t>ostvarivanje</w:t>
      </w:r>
      <w:proofErr w:type="spellEnd"/>
      <w:r w:rsidRPr="00092B20">
        <w:t xml:space="preserve"> </w:t>
      </w:r>
      <w:proofErr w:type="spellStart"/>
      <w:r w:rsidRPr="00092B20">
        <w:t>fizičkog</w:t>
      </w:r>
      <w:proofErr w:type="spellEnd"/>
      <w:r w:rsidRPr="00092B20">
        <w:t xml:space="preserve">, </w:t>
      </w:r>
      <w:proofErr w:type="spellStart"/>
      <w:r w:rsidRPr="00092B20">
        <w:t>emocionalnog</w:t>
      </w:r>
      <w:proofErr w:type="spellEnd"/>
      <w:r w:rsidRPr="00092B20">
        <w:t xml:space="preserve">, </w:t>
      </w:r>
      <w:proofErr w:type="spellStart"/>
      <w:r w:rsidRPr="00092B20">
        <w:t>psihičkog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socijalnog</w:t>
      </w:r>
      <w:proofErr w:type="spellEnd"/>
      <w:r w:rsidRPr="00092B20">
        <w:t xml:space="preserve"> </w:t>
      </w:r>
      <w:proofErr w:type="spellStart"/>
      <w:r w:rsidRPr="00092B20">
        <w:t>razvoja</w:t>
      </w:r>
      <w:proofErr w:type="spellEnd"/>
      <w:r w:rsidRPr="00092B20">
        <w:t xml:space="preserve"> </w:t>
      </w:r>
      <w:proofErr w:type="spellStart"/>
      <w:r w:rsidRPr="00092B20">
        <w:t>sigurnosti</w:t>
      </w:r>
      <w:proofErr w:type="spellEnd"/>
    </w:p>
    <w:p w14:paraId="172F7FE2" w14:textId="77777777" w:rsidR="00670EA1" w:rsidRPr="00092B20" w:rsidRDefault="00670EA1" w:rsidP="009B4408">
      <w:pPr>
        <w:pStyle w:val="Odlomakpopisa"/>
        <w:numPr>
          <w:ilvl w:val="0"/>
          <w:numId w:val="46"/>
        </w:numPr>
        <w:spacing w:line="276" w:lineRule="auto"/>
        <w:contextualSpacing w:val="0"/>
      </w:pPr>
      <w:proofErr w:type="spellStart"/>
      <w:r>
        <w:t>uspostavljanje</w:t>
      </w:r>
      <w:proofErr w:type="spellEnd"/>
      <w:r w:rsidRPr="00092B20">
        <w:t xml:space="preserve"> </w:t>
      </w:r>
      <w:proofErr w:type="spellStart"/>
      <w:r w:rsidRPr="00092B20">
        <w:t>pozitivnih</w:t>
      </w:r>
      <w:proofErr w:type="spellEnd"/>
      <w:r w:rsidRPr="00092B20">
        <w:t xml:space="preserve"> </w:t>
      </w:r>
      <w:proofErr w:type="spellStart"/>
      <w:r w:rsidRPr="00092B20">
        <w:t>promjena</w:t>
      </w:r>
      <w:proofErr w:type="spellEnd"/>
      <w:r w:rsidRPr="00092B20">
        <w:t xml:space="preserve"> u </w:t>
      </w:r>
      <w:proofErr w:type="spellStart"/>
      <w:r w:rsidRPr="00092B20">
        <w:t>obiteljskoj</w:t>
      </w:r>
      <w:proofErr w:type="spellEnd"/>
      <w:r w:rsidRPr="00092B20">
        <w:t xml:space="preserve"> </w:t>
      </w:r>
      <w:proofErr w:type="spellStart"/>
      <w:r w:rsidRPr="00092B20">
        <w:t>sredini</w:t>
      </w:r>
      <w:proofErr w:type="spellEnd"/>
    </w:p>
    <w:p w14:paraId="1449C597" w14:textId="77777777" w:rsidR="00670EA1" w:rsidRDefault="00670EA1" w:rsidP="00670EA1">
      <w:pPr>
        <w:rPr>
          <w:sz w:val="24"/>
        </w:rPr>
      </w:pPr>
    </w:p>
    <w:p w14:paraId="6D2DE614" w14:textId="77777777" w:rsidR="00670EA1" w:rsidRPr="000F7735" w:rsidRDefault="00670EA1" w:rsidP="00670EA1">
      <w:pPr>
        <w:rPr>
          <w:sz w:val="24"/>
          <w:szCs w:val="24"/>
          <w:u w:val="single"/>
        </w:rPr>
      </w:pPr>
      <w:r w:rsidRPr="000F7735">
        <w:rPr>
          <w:sz w:val="24"/>
          <w:szCs w:val="24"/>
          <w:u w:val="single"/>
        </w:rPr>
        <w:t>UNAPREĐIVANJE ODNOSA PREMA DRUGIMA:</w:t>
      </w:r>
    </w:p>
    <w:p w14:paraId="14E07E43" w14:textId="77777777" w:rsidR="00670EA1" w:rsidRPr="00092B20" w:rsidRDefault="00670EA1" w:rsidP="009B4408">
      <w:pPr>
        <w:pStyle w:val="Odlomakpopisa"/>
        <w:numPr>
          <w:ilvl w:val="0"/>
          <w:numId w:val="47"/>
        </w:numPr>
        <w:spacing w:line="276" w:lineRule="auto"/>
        <w:contextualSpacing w:val="0"/>
      </w:pPr>
      <w:proofErr w:type="spellStart"/>
      <w:r w:rsidRPr="00092B20">
        <w:t>uspostavljanje</w:t>
      </w:r>
      <w:proofErr w:type="spellEnd"/>
      <w:r w:rsidRPr="00092B20">
        <w:t xml:space="preserve"> </w:t>
      </w:r>
      <w:proofErr w:type="spellStart"/>
      <w:r w:rsidRPr="00092B20">
        <w:t>komunikacije</w:t>
      </w:r>
      <w:proofErr w:type="spellEnd"/>
      <w:r w:rsidRPr="00092B20">
        <w:t xml:space="preserve"> s </w:t>
      </w:r>
      <w:proofErr w:type="spellStart"/>
      <w:r w:rsidRPr="00092B20">
        <w:t>odgojiteljem</w:t>
      </w:r>
      <w:proofErr w:type="spellEnd"/>
      <w:r w:rsidRPr="00092B20">
        <w:t xml:space="preserve">, </w:t>
      </w:r>
      <w:proofErr w:type="spellStart"/>
      <w:r w:rsidRPr="00092B20">
        <w:t>grupom</w:t>
      </w:r>
      <w:proofErr w:type="spellEnd"/>
      <w:r w:rsidRPr="00092B20">
        <w:t xml:space="preserve">, </w:t>
      </w:r>
      <w:proofErr w:type="spellStart"/>
      <w:r w:rsidRPr="00092B20">
        <w:t>obitelji</w:t>
      </w:r>
      <w:proofErr w:type="spellEnd"/>
      <w:r w:rsidRPr="00092B20">
        <w:t xml:space="preserve">, </w:t>
      </w:r>
      <w:proofErr w:type="spellStart"/>
      <w:r w:rsidRPr="00092B20">
        <w:t>školom</w:t>
      </w:r>
      <w:proofErr w:type="spellEnd"/>
    </w:p>
    <w:p w14:paraId="03588086" w14:textId="77777777" w:rsidR="00670EA1" w:rsidRPr="00092B20" w:rsidRDefault="00670EA1" w:rsidP="009B4408">
      <w:pPr>
        <w:pStyle w:val="Odlomakpopisa"/>
        <w:numPr>
          <w:ilvl w:val="0"/>
          <w:numId w:val="47"/>
        </w:numPr>
        <w:spacing w:line="276" w:lineRule="auto"/>
        <w:contextualSpacing w:val="0"/>
      </w:pPr>
      <w:proofErr w:type="spellStart"/>
      <w:r>
        <w:t>iniciranje</w:t>
      </w:r>
      <w:proofErr w:type="spellEnd"/>
      <w:r w:rsidRPr="00092B20">
        <w:t xml:space="preserve"> </w:t>
      </w:r>
      <w:proofErr w:type="spellStart"/>
      <w:r w:rsidRPr="00092B20">
        <w:t>pozitivnih</w:t>
      </w:r>
      <w:proofErr w:type="spellEnd"/>
      <w:r w:rsidRPr="00092B20">
        <w:t xml:space="preserve"> </w:t>
      </w:r>
      <w:proofErr w:type="spellStart"/>
      <w:r w:rsidRPr="00092B20">
        <w:t>promjena</w:t>
      </w:r>
      <w:proofErr w:type="spellEnd"/>
      <w:r w:rsidRPr="00092B20">
        <w:t xml:space="preserve"> u </w:t>
      </w:r>
      <w:proofErr w:type="spellStart"/>
      <w:r w:rsidRPr="00092B20">
        <w:t>obiteljskoj</w:t>
      </w:r>
      <w:proofErr w:type="spellEnd"/>
      <w:r w:rsidRPr="00092B20">
        <w:t xml:space="preserve"> </w:t>
      </w:r>
      <w:proofErr w:type="spellStart"/>
      <w:r w:rsidRPr="00092B20">
        <w:t>sredini</w:t>
      </w:r>
      <w:proofErr w:type="spellEnd"/>
    </w:p>
    <w:p w14:paraId="75474049" w14:textId="77777777" w:rsidR="00670EA1" w:rsidRDefault="00670EA1" w:rsidP="00670EA1">
      <w:pPr>
        <w:rPr>
          <w:sz w:val="24"/>
        </w:rPr>
      </w:pPr>
    </w:p>
    <w:p w14:paraId="497A25C8" w14:textId="77777777" w:rsidR="00670EA1" w:rsidRPr="000F7735" w:rsidRDefault="00670EA1" w:rsidP="00670EA1">
      <w:pPr>
        <w:rPr>
          <w:sz w:val="24"/>
          <w:szCs w:val="24"/>
          <w:u w:val="single"/>
        </w:rPr>
      </w:pPr>
      <w:r w:rsidRPr="000F7735">
        <w:rPr>
          <w:sz w:val="24"/>
          <w:szCs w:val="24"/>
          <w:u w:val="single"/>
        </w:rPr>
        <w:t>UNAPREĐIVANJE ODNOSA PREMA VANJSKOM SVIJETU:</w:t>
      </w:r>
    </w:p>
    <w:p w14:paraId="6E084DD5" w14:textId="77777777" w:rsidR="00670EA1" w:rsidRPr="00092B20" w:rsidRDefault="00670EA1" w:rsidP="009B4408">
      <w:pPr>
        <w:pStyle w:val="Odlomakpopisa"/>
        <w:numPr>
          <w:ilvl w:val="0"/>
          <w:numId w:val="48"/>
        </w:numPr>
        <w:spacing w:line="276" w:lineRule="auto"/>
        <w:contextualSpacing w:val="0"/>
      </w:pPr>
      <w:proofErr w:type="spellStart"/>
      <w:r w:rsidRPr="00092B20">
        <w:t>uključivanje</w:t>
      </w:r>
      <w:proofErr w:type="spellEnd"/>
      <w:r w:rsidRPr="00092B20">
        <w:t xml:space="preserve"> u </w:t>
      </w:r>
      <w:proofErr w:type="spellStart"/>
      <w:r w:rsidRPr="00092B20">
        <w:t>obrazovni</w:t>
      </w:r>
      <w:proofErr w:type="spellEnd"/>
      <w:r w:rsidRPr="00092B20">
        <w:t xml:space="preserve"> </w:t>
      </w:r>
      <w:proofErr w:type="spellStart"/>
      <w:r w:rsidRPr="00092B20">
        <w:t>proces</w:t>
      </w:r>
      <w:proofErr w:type="spellEnd"/>
    </w:p>
    <w:p w14:paraId="4F9EDEF6" w14:textId="77777777" w:rsidR="00670EA1" w:rsidRPr="00092B20" w:rsidRDefault="00670EA1" w:rsidP="009B4408">
      <w:pPr>
        <w:pStyle w:val="Odlomakpopisa"/>
        <w:numPr>
          <w:ilvl w:val="0"/>
          <w:numId w:val="48"/>
        </w:numPr>
        <w:spacing w:line="276" w:lineRule="auto"/>
        <w:contextualSpacing w:val="0"/>
      </w:pPr>
      <w:proofErr w:type="spellStart"/>
      <w:r w:rsidRPr="00092B20">
        <w:t>korektan</w:t>
      </w:r>
      <w:proofErr w:type="spellEnd"/>
      <w:r w:rsidRPr="00092B20">
        <w:t xml:space="preserve"> </w:t>
      </w:r>
      <w:proofErr w:type="spellStart"/>
      <w:r w:rsidRPr="00092B20">
        <w:t>odnos</w:t>
      </w:r>
      <w:proofErr w:type="spellEnd"/>
      <w:r w:rsidRPr="00092B20">
        <w:t xml:space="preserve"> </w:t>
      </w:r>
      <w:proofErr w:type="spellStart"/>
      <w:r w:rsidRPr="00092B20">
        <w:t>prema</w:t>
      </w:r>
      <w:proofErr w:type="spellEnd"/>
      <w:r w:rsidRPr="00092B20">
        <w:t xml:space="preserve"> </w:t>
      </w:r>
      <w:proofErr w:type="spellStart"/>
      <w:r w:rsidRPr="00092B20">
        <w:t>svojoj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tuđoj</w:t>
      </w:r>
      <w:proofErr w:type="spellEnd"/>
      <w:r w:rsidRPr="00092B20">
        <w:t xml:space="preserve"> </w:t>
      </w:r>
      <w:proofErr w:type="spellStart"/>
      <w:r w:rsidRPr="00092B20">
        <w:t>imovini</w:t>
      </w:r>
      <w:proofErr w:type="spellEnd"/>
    </w:p>
    <w:p w14:paraId="1CDC6381" w14:textId="77777777" w:rsidR="00670EA1" w:rsidRPr="00092B20" w:rsidRDefault="00670EA1" w:rsidP="009B4408">
      <w:pPr>
        <w:pStyle w:val="Odlomakpopisa"/>
        <w:numPr>
          <w:ilvl w:val="0"/>
          <w:numId w:val="48"/>
        </w:numPr>
        <w:spacing w:line="276" w:lineRule="auto"/>
        <w:contextualSpacing w:val="0"/>
      </w:pPr>
      <w:proofErr w:type="spellStart"/>
      <w:r w:rsidRPr="00092B20">
        <w:t>razumijevanje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poštovanje</w:t>
      </w:r>
      <w:proofErr w:type="spellEnd"/>
      <w:r w:rsidRPr="00092B20">
        <w:t xml:space="preserve"> </w:t>
      </w:r>
      <w:proofErr w:type="spellStart"/>
      <w:r w:rsidRPr="00092B20">
        <w:t>pravila</w:t>
      </w:r>
      <w:proofErr w:type="spellEnd"/>
      <w:r w:rsidRPr="00092B20">
        <w:t xml:space="preserve"> </w:t>
      </w:r>
      <w:proofErr w:type="spellStart"/>
      <w:r w:rsidRPr="00092B20">
        <w:t>sredine</w:t>
      </w:r>
      <w:proofErr w:type="spellEnd"/>
    </w:p>
    <w:p w14:paraId="4DE20110" w14:textId="77777777" w:rsidR="00670EA1" w:rsidRDefault="00670EA1" w:rsidP="00670EA1"/>
    <w:p w14:paraId="724F9B4D" w14:textId="77777777" w:rsidR="00670EA1" w:rsidRPr="000F7735" w:rsidRDefault="00670EA1" w:rsidP="00670EA1">
      <w:r w:rsidRPr="000F7735">
        <w:t>SPECIFIČNI CILJEVI</w:t>
      </w:r>
    </w:p>
    <w:p w14:paraId="7305C6AA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prihvaćanje</w:t>
      </w:r>
      <w:proofErr w:type="spellEnd"/>
      <w:r w:rsidRPr="00092B20">
        <w:t xml:space="preserve"> discipline, </w:t>
      </w:r>
      <w:proofErr w:type="spellStart"/>
      <w:r w:rsidRPr="00092B20">
        <w:t>kućnog</w:t>
      </w:r>
      <w:proofErr w:type="spellEnd"/>
      <w:r w:rsidRPr="00092B20">
        <w:t xml:space="preserve"> </w:t>
      </w:r>
      <w:proofErr w:type="spellStart"/>
      <w:r w:rsidRPr="00092B20">
        <w:t>reda</w:t>
      </w:r>
      <w:proofErr w:type="spellEnd"/>
    </w:p>
    <w:p w14:paraId="3FA364F7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prihvaćanje</w:t>
      </w:r>
      <w:proofErr w:type="spellEnd"/>
      <w:r w:rsidRPr="00092B20">
        <w:t xml:space="preserve"> </w:t>
      </w:r>
      <w:proofErr w:type="spellStart"/>
      <w:r w:rsidRPr="00092B20">
        <w:t>autoriteta</w:t>
      </w:r>
      <w:proofErr w:type="spellEnd"/>
      <w:r w:rsidRPr="00092B20">
        <w:t xml:space="preserve"> </w:t>
      </w:r>
      <w:proofErr w:type="spellStart"/>
      <w:r w:rsidRPr="00092B20">
        <w:t>odgojitelja</w:t>
      </w:r>
      <w:proofErr w:type="spellEnd"/>
    </w:p>
    <w:p w14:paraId="7A651F49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stvaranje</w:t>
      </w:r>
      <w:proofErr w:type="spellEnd"/>
      <w:r w:rsidRPr="00092B20">
        <w:t xml:space="preserve"> </w:t>
      </w:r>
      <w:proofErr w:type="spellStart"/>
      <w:r w:rsidRPr="00092B20">
        <w:t>grupnih</w:t>
      </w:r>
      <w:proofErr w:type="spellEnd"/>
      <w:r w:rsidRPr="00092B20">
        <w:t xml:space="preserve"> </w:t>
      </w:r>
      <w:proofErr w:type="spellStart"/>
      <w:r w:rsidRPr="00092B20">
        <w:t>pravila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prihvaćanje</w:t>
      </w:r>
      <w:proofErr w:type="spellEnd"/>
      <w:r w:rsidRPr="00092B20">
        <w:t xml:space="preserve"> </w:t>
      </w:r>
      <w:proofErr w:type="spellStart"/>
      <w:r w:rsidRPr="00092B20">
        <w:t>posljedica</w:t>
      </w:r>
      <w:proofErr w:type="spellEnd"/>
    </w:p>
    <w:p w14:paraId="146E1F45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emocionalno</w:t>
      </w:r>
      <w:proofErr w:type="spellEnd"/>
      <w:r w:rsidRPr="00092B20">
        <w:t xml:space="preserve"> </w:t>
      </w:r>
      <w:proofErr w:type="spellStart"/>
      <w:r w:rsidRPr="00092B20">
        <w:t>vezivanje</w:t>
      </w:r>
      <w:proofErr w:type="spellEnd"/>
      <w:r w:rsidRPr="00092B20">
        <w:t xml:space="preserve"> </w:t>
      </w:r>
      <w:proofErr w:type="spellStart"/>
      <w:r w:rsidRPr="00092B20">
        <w:t>uz</w:t>
      </w:r>
      <w:proofErr w:type="spellEnd"/>
      <w:r w:rsidRPr="00092B20">
        <w:t xml:space="preserve"> </w:t>
      </w:r>
      <w:proofErr w:type="spellStart"/>
      <w:r w:rsidRPr="00092B20">
        <w:t>jednu</w:t>
      </w:r>
      <w:proofErr w:type="spellEnd"/>
      <w:r w:rsidRPr="00092B20">
        <w:t xml:space="preserve"> </w:t>
      </w:r>
      <w:proofErr w:type="spellStart"/>
      <w:r w:rsidRPr="00092B20">
        <w:t>osobu</w:t>
      </w:r>
      <w:proofErr w:type="spellEnd"/>
      <w:r w:rsidRPr="00092B20">
        <w:t xml:space="preserve"> u </w:t>
      </w:r>
      <w:proofErr w:type="spellStart"/>
      <w:r w:rsidRPr="00092B20">
        <w:t>tretmanu</w:t>
      </w:r>
      <w:proofErr w:type="spellEnd"/>
    </w:p>
    <w:p w14:paraId="5FB25555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lastRenderedPageBreak/>
        <w:t>učenje</w:t>
      </w:r>
      <w:proofErr w:type="spellEnd"/>
      <w:r w:rsidRPr="00092B20">
        <w:t xml:space="preserve"> </w:t>
      </w:r>
      <w:proofErr w:type="spellStart"/>
      <w:r w:rsidRPr="00092B20">
        <w:t>neagresivnih</w:t>
      </w:r>
      <w:proofErr w:type="spellEnd"/>
      <w:r w:rsidRPr="00092B20">
        <w:t xml:space="preserve"> </w:t>
      </w:r>
      <w:proofErr w:type="spellStart"/>
      <w:r w:rsidRPr="00092B20">
        <w:t>ponašanja</w:t>
      </w:r>
      <w:proofErr w:type="spellEnd"/>
      <w:r w:rsidRPr="00092B20">
        <w:t xml:space="preserve"> u </w:t>
      </w:r>
      <w:proofErr w:type="spellStart"/>
      <w:r w:rsidRPr="00092B20">
        <w:t>svakodnevnim</w:t>
      </w:r>
      <w:proofErr w:type="spellEnd"/>
      <w:r w:rsidRPr="00092B20">
        <w:t xml:space="preserve"> </w:t>
      </w:r>
      <w:proofErr w:type="spellStart"/>
      <w:r w:rsidRPr="00092B20">
        <w:t>životnim</w:t>
      </w:r>
      <w:proofErr w:type="spellEnd"/>
      <w:r w:rsidRPr="00092B20">
        <w:t xml:space="preserve"> </w:t>
      </w:r>
      <w:proofErr w:type="spellStart"/>
      <w:r w:rsidRPr="00092B20">
        <w:t>situacijama</w:t>
      </w:r>
      <w:proofErr w:type="spellEnd"/>
    </w:p>
    <w:p w14:paraId="578091B8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učenje</w:t>
      </w:r>
      <w:proofErr w:type="spellEnd"/>
      <w:r w:rsidRPr="00092B20">
        <w:t xml:space="preserve"> </w:t>
      </w:r>
      <w:proofErr w:type="spellStart"/>
      <w:r w:rsidRPr="00092B20">
        <w:t>komunikacije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adekvatnih</w:t>
      </w:r>
      <w:proofErr w:type="spellEnd"/>
      <w:r w:rsidRPr="00092B20">
        <w:t xml:space="preserve"> </w:t>
      </w:r>
      <w:proofErr w:type="spellStart"/>
      <w:r w:rsidRPr="00092B20">
        <w:t>načina</w:t>
      </w:r>
      <w:proofErr w:type="spellEnd"/>
      <w:r w:rsidRPr="00092B20">
        <w:t xml:space="preserve"> za </w:t>
      </w:r>
      <w:proofErr w:type="spellStart"/>
      <w:r w:rsidRPr="00092B20">
        <w:t>rješavanje</w:t>
      </w:r>
      <w:proofErr w:type="spellEnd"/>
      <w:r w:rsidRPr="00092B20">
        <w:t xml:space="preserve"> </w:t>
      </w:r>
      <w:proofErr w:type="spellStart"/>
      <w:r w:rsidRPr="00092B20">
        <w:t>konfliktnih</w:t>
      </w:r>
      <w:proofErr w:type="spellEnd"/>
      <w:r w:rsidRPr="00092B20">
        <w:t xml:space="preserve"> </w:t>
      </w:r>
      <w:proofErr w:type="spellStart"/>
      <w:r w:rsidRPr="00092B20">
        <w:t>situacija</w:t>
      </w:r>
      <w:proofErr w:type="spellEnd"/>
    </w:p>
    <w:p w14:paraId="7A6312A3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razvijanje</w:t>
      </w:r>
      <w:proofErr w:type="spellEnd"/>
      <w:r w:rsidRPr="00092B20">
        <w:t xml:space="preserve"> </w:t>
      </w:r>
      <w:proofErr w:type="spellStart"/>
      <w:r w:rsidRPr="00092B20">
        <w:t>pravilnog</w:t>
      </w:r>
      <w:proofErr w:type="spellEnd"/>
      <w:r w:rsidRPr="00092B20">
        <w:t xml:space="preserve"> </w:t>
      </w:r>
      <w:proofErr w:type="spellStart"/>
      <w:r w:rsidRPr="00092B20">
        <w:t>odnosa</w:t>
      </w:r>
      <w:proofErr w:type="spellEnd"/>
      <w:r w:rsidRPr="00092B20">
        <w:t xml:space="preserve"> </w:t>
      </w:r>
      <w:proofErr w:type="spellStart"/>
      <w:r w:rsidRPr="00092B20">
        <w:t>prema</w:t>
      </w:r>
      <w:proofErr w:type="spellEnd"/>
      <w:r w:rsidRPr="00092B20">
        <w:t xml:space="preserve"> </w:t>
      </w:r>
      <w:proofErr w:type="spellStart"/>
      <w:r w:rsidRPr="00092B20">
        <w:t>imovini</w:t>
      </w:r>
      <w:proofErr w:type="spellEnd"/>
    </w:p>
    <w:p w14:paraId="45CEEC67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iniciranje</w:t>
      </w:r>
      <w:proofErr w:type="spellEnd"/>
      <w:r w:rsidRPr="00092B20">
        <w:t xml:space="preserve"> </w:t>
      </w:r>
      <w:proofErr w:type="spellStart"/>
      <w:r w:rsidRPr="00092B20">
        <w:t>početnih</w:t>
      </w:r>
      <w:proofErr w:type="spellEnd"/>
      <w:r w:rsidRPr="00092B20">
        <w:t xml:space="preserve">, a </w:t>
      </w:r>
      <w:proofErr w:type="spellStart"/>
      <w:r w:rsidRPr="00092B20">
        <w:t>kasnije</w:t>
      </w:r>
      <w:proofErr w:type="spellEnd"/>
      <w:r w:rsidRPr="00092B20">
        <w:t xml:space="preserve"> </w:t>
      </w:r>
      <w:proofErr w:type="spellStart"/>
      <w:r w:rsidRPr="00092B20">
        <w:t>redovitih</w:t>
      </w:r>
      <w:proofErr w:type="spellEnd"/>
      <w:r w:rsidRPr="00092B20">
        <w:t xml:space="preserve"> </w:t>
      </w:r>
      <w:proofErr w:type="spellStart"/>
      <w:r w:rsidRPr="00092B20">
        <w:t>kontakata</w:t>
      </w:r>
      <w:proofErr w:type="spellEnd"/>
      <w:r w:rsidRPr="00092B20">
        <w:t xml:space="preserve"> s </w:t>
      </w:r>
      <w:proofErr w:type="spellStart"/>
      <w:r w:rsidRPr="00092B20">
        <w:t>obitelji</w:t>
      </w:r>
      <w:proofErr w:type="spellEnd"/>
    </w:p>
    <w:p w14:paraId="2E50088E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vježbanje</w:t>
      </w:r>
      <w:proofErr w:type="spellEnd"/>
      <w:r w:rsidRPr="00092B20">
        <w:t xml:space="preserve"> </w:t>
      </w:r>
      <w:proofErr w:type="spellStart"/>
      <w:r w:rsidRPr="00092B20">
        <w:t>održavanja</w:t>
      </w:r>
      <w:proofErr w:type="spellEnd"/>
      <w:r w:rsidRPr="00092B20">
        <w:t xml:space="preserve"> </w:t>
      </w:r>
      <w:proofErr w:type="spellStart"/>
      <w:r w:rsidRPr="00092B20">
        <w:t>pažnje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koncentracije</w:t>
      </w:r>
      <w:proofErr w:type="spellEnd"/>
    </w:p>
    <w:p w14:paraId="4F6500F5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saniranje</w:t>
      </w:r>
      <w:proofErr w:type="spellEnd"/>
      <w:r w:rsidRPr="00092B20">
        <w:t xml:space="preserve"> </w:t>
      </w:r>
      <w:proofErr w:type="spellStart"/>
      <w:r w:rsidRPr="00092B20">
        <w:t>specifičnih</w:t>
      </w:r>
      <w:proofErr w:type="spellEnd"/>
      <w:r w:rsidRPr="00092B20">
        <w:t xml:space="preserve"> </w:t>
      </w:r>
      <w:proofErr w:type="spellStart"/>
      <w:r w:rsidRPr="00092B20">
        <w:t>poteškoća</w:t>
      </w:r>
      <w:proofErr w:type="spellEnd"/>
      <w:r w:rsidRPr="00092B20">
        <w:t xml:space="preserve"> u </w:t>
      </w:r>
      <w:proofErr w:type="spellStart"/>
      <w:r w:rsidRPr="00092B20">
        <w:t>učenju</w:t>
      </w:r>
      <w:proofErr w:type="spellEnd"/>
    </w:p>
    <w:p w14:paraId="70E29AE1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učenje</w:t>
      </w:r>
      <w:proofErr w:type="spellEnd"/>
      <w:r w:rsidRPr="00092B20">
        <w:t xml:space="preserve"> </w:t>
      </w:r>
      <w:proofErr w:type="spellStart"/>
      <w:r w:rsidRPr="00092B20">
        <w:t>efikasnih</w:t>
      </w:r>
      <w:proofErr w:type="spellEnd"/>
      <w:r w:rsidRPr="00092B20">
        <w:t xml:space="preserve"> </w:t>
      </w:r>
      <w:proofErr w:type="spellStart"/>
      <w:r w:rsidRPr="00092B20">
        <w:t>interpersonalnih</w:t>
      </w:r>
      <w:proofErr w:type="spellEnd"/>
      <w:r w:rsidRPr="00092B20">
        <w:t xml:space="preserve"> </w:t>
      </w:r>
      <w:proofErr w:type="spellStart"/>
      <w:r w:rsidRPr="00092B20">
        <w:t>ponašanja</w:t>
      </w:r>
      <w:proofErr w:type="spellEnd"/>
      <w:r w:rsidRPr="00092B20">
        <w:t xml:space="preserve"> </w:t>
      </w:r>
      <w:proofErr w:type="spellStart"/>
      <w:r w:rsidRPr="00092B20">
        <w:t>na</w:t>
      </w:r>
      <w:proofErr w:type="spellEnd"/>
      <w:r w:rsidRPr="00092B20">
        <w:t xml:space="preserve"> </w:t>
      </w:r>
      <w:proofErr w:type="spellStart"/>
      <w:r w:rsidRPr="00092B20">
        <w:t>relaciji</w:t>
      </w:r>
      <w:proofErr w:type="spellEnd"/>
      <w:r w:rsidRPr="00092B20">
        <w:t xml:space="preserve"> </w:t>
      </w:r>
      <w:proofErr w:type="spellStart"/>
      <w:r w:rsidRPr="00092B20">
        <w:t>odgojitelj</w:t>
      </w:r>
      <w:proofErr w:type="spellEnd"/>
      <w:r w:rsidRPr="00092B20">
        <w:t xml:space="preserve">, </w:t>
      </w:r>
      <w:proofErr w:type="spellStart"/>
      <w:r w:rsidRPr="00092B20">
        <w:t>obitelj</w:t>
      </w:r>
      <w:proofErr w:type="spellEnd"/>
      <w:r w:rsidRPr="00092B20">
        <w:t xml:space="preserve">, </w:t>
      </w:r>
      <w:proofErr w:type="spellStart"/>
      <w:r w:rsidRPr="00092B20">
        <w:t>vršnjaci</w:t>
      </w:r>
      <w:proofErr w:type="spellEnd"/>
    </w:p>
    <w:p w14:paraId="405CAED0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učenje</w:t>
      </w:r>
      <w:proofErr w:type="spellEnd"/>
      <w:r w:rsidRPr="00092B20">
        <w:t xml:space="preserve"> </w:t>
      </w:r>
      <w:proofErr w:type="spellStart"/>
      <w:r w:rsidRPr="00092B20">
        <w:t>prepoznavanja</w:t>
      </w:r>
      <w:proofErr w:type="spellEnd"/>
      <w:r w:rsidRPr="00092B20">
        <w:t xml:space="preserve"> </w:t>
      </w:r>
      <w:proofErr w:type="spellStart"/>
      <w:r w:rsidRPr="00092B20">
        <w:t>vlastitih</w:t>
      </w:r>
      <w:proofErr w:type="spellEnd"/>
      <w:r w:rsidRPr="00092B20">
        <w:t xml:space="preserve"> </w:t>
      </w:r>
      <w:proofErr w:type="spellStart"/>
      <w:r w:rsidRPr="00092B20">
        <w:t>problema</w:t>
      </w:r>
      <w:proofErr w:type="spellEnd"/>
    </w:p>
    <w:p w14:paraId="3EAB2BD1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r w:rsidRPr="00092B20">
        <w:t xml:space="preserve">rad s </w:t>
      </w:r>
      <w:proofErr w:type="spellStart"/>
      <w:r w:rsidRPr="00092B20">
        <w:t>obitelji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djetetom</w:t>
      </w:r>
      <w:proofErr w:type="spellEnd"/>
      <w:r w:rsidRPr="00092B20">
        <w:t xml:space="preserve"> </w:t>
      </w:r>
      <w:proofErr w:type="spellStart"/>
      <w:r w:rsidRPr="00092B20">
        <w:t>na</w:t>
      </w:r>
      <w:proofErr w:type="spellEnd"/>
      <w:r w:rsidRPr="00092B20">
        <w:t xml:space="preserve"> </w:t>
      </w:r>
      <w:proofErr w:type="spellStart"/>
      <w:r w:rsidRPr="00092B20">
        <w:t>pozitivnom</w:t>
      </w:r>
      <w:proofErr w:type="spellEnd"/>
      <w:r w:rsidRPr="00092B20">
        <w:t xml:space="preserve"> međusobnom prihvaćanju                                                                                                </w:t>
      </w:r>
    </w:p>
    <w:p w14:paraId="47BCCAFD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razvoj</w:t>
      </w:r>
      <w:proofErr w:type="spellEnd"/>
      <w:r w:rsidRPr="00092B20">
        <w:t xml:space="preserve"> </w:t>
      </w:r>
      <w:proofErr w:type="spellStart"/>
      <w:r w:rsidRPr="00092B20">
        <w:t>svijesti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samosvijesti</w:t>
      </w:r>
      <w:proofErr w:type="spellEnd"/>
      <w:r w:rsidRPr="00092B20">
        <w:t xml:space="preserve"> o </w:t>
      </w:r>
      <w:proofErr w:type="spellStart"/>
      <w:r w:rsidRPr="00092B20">
        <w:t>nacionalnom</w:t>
      </w:r>
      <w:proofErr w:type="spellEnd"/>
      <w:r w:rsidRPr="00092B20">
        <w:t xml:space="preserve"> </w:t>
      </w:r>
      <w:proofErr w:type="spellStart"/>
      <w:r w:rsidRPr="00092B20">
        <w:t>identitetu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vjerskoj</w:t>
      </w:r>
      <w:proofErr w:type="spellEnd"/>
      <w:r w:rsidRPr="00092B20">
        <w:t xml:space="preserve"> </w:t>
      </w:r>
      <w:proofErr w:type="spellStart"/>
      <w:r w:rsidRPr="00092B20">
        <w:t>pripadnosti</w:t>
      </w:r>
      <w:proofErr w:type="spellEnd"/>
    </w:p>
    <w:p w14:paraId="30C4327D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usvajanje</w:t>
      </w:r>
      <w:proofErr w:type="spellEnd"/>
      <w:r w:rsidRPr="00092B20">
        <w:t xml:space="preserve"> </w:t>
      </w:r>
      <w:proofErr w:type="spellStart"/>
      <w:r w:rsidRPr="00092B20">
        <w:t>fizičkih</w:t>
      </w:r>
      <w:proofErr w:type="spellEnd"/>
      <w:r w:rsidRPr="00092B20">
        <w:t xml:space="preserve"> </w:t>
      </w:r>
      <w:proofErr w:type="spellStart"/>
      <w:r w:rsidRPr="00092B20">
        <w:t>vještina</w:t>
      </w:r>
      <w:proofErr w:type="spellEnd"/>
      <w:r w:rsidRPr="00092B20">
        <w:t xml:space="preserve"> </w:t>
      </w:r>
      <w:proofErr w:type="spellStart"/>
      <w:r w:rsidRPr="00092B20">
        <w:t>neophodnih</w:t>
      </w:r>
      <w:proofErr w:type="spellEnd"/>
      <w:r w:rsidRPr="00092B20">
        <w:t xml:space="preserve"> za </w:t>
      </w:r>
      <w:proofErr w:type="spellStart"/>
      <w:r w:rsidRPr="00092B20">
        <w:t>igru</w:t>
      </w:r>
      <w:proofErr w:type="spellEnd"/>
    </w:p>
    <w:p w14:paraId="71D1B26F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izgrađivanje</w:t>
      </w:r>
      <w:proofErr w:type="spellEnd"/>
      <w:r w:rsidRPr="00092B20">
        <w:t xml:space="preserve"> </w:t>
      </w:r>
      <w:proofErr w:type="spellStart"/>
      <w:r w:rsidRPr="00092B20">
        <w:t>cjelovitog</w:t>
      </w:r>
      <w:proofErr w:type="spellEnd"/>
      <w:r w:rsidRPr="00092B20">
        <w:t xml:space="preserve"> </w:t>
      </w:r>
      <w:proofErr w:type="spellStart"/>
      <w:r w:rsidRPr="00092B20">
        <w:t>odnosa</w:t>
      </w:r>
      <w:proofErr w:type="spellEnd"/>
      <w:r w:rsidRPr="00092B20">
        <w:t xml:space="preserve"> </w:t>
      </w:r>
      <w:proofErr w:type="spellStart"/>
      <w:r w:rsidRPr="00092B20">
        <w:t>prema</w:t>
      </w:r>
      <w:proofErr w:type="spellEnd"/>
      <w:r w:rsidRPr="00092B20">
        <w:t xml:space="preserve"> </w:t>
      </w:r>
      <w:proofErr w:type="spellStart"/>
      <w:r w:rsidRPr="00092B20">
        <w:t>sebi</w:t>
      </w:r>
      <w:proofErr w:type="spellEnd"/>
      <w:r w:rsidRPr="00092B20">
        <w:t xml:space="preserve"> </w:t>
      </w:r>
      <w:proofErr w:type="spellStart"/>
      <w:r w:rsidRPr="00092B20">
        <w:t>kao</w:t>
      </w:r>
      <w:proofErr w:type="spellEnd"/>
      <w:r w:rsidRPr="00092B20">
        <w:t xml:space="preserve"> </w:t>
      </w:r>
      <w:proofErr w:type="spellStart"/>
      <w:r w:rsidRPr="00092B20">
        <w:t>osobi</w:t>
      </w:r>
      <w:proofErr w:type="spellEnd"/>
      <w:r w:rsidRPr="00092B20">
        <w:t xml:space="preserve"> u </w:t>
      </w:r>
      <w:proofErr w:type="spellStart"/>
      <w:r w:rsidRPr="00092B20">
        <w:t>razvoju</w:t>
      </w:r>
      <w:proofErr w:type="spellEnd"/>
    </w:p>
    <w:p w14:paraId="14B7420A" w14:textId="77777777" w:rsidR="00670EA1" w:rsidRPr="00092B20" w:rsidRDefault="00670EA1" w:rsidP="009B4408">
      <w:pPr>
        <w:pStyle w:val="Odlomakpopisa"/>
        <w:numPr>
          <w:ilvl w:val="0"/>
          <w:numId w:val="45"/>
        </w:numPr>
        <w:spacing w:line="276" w:lineRule="auto"/>
        <w:contextualSpacing w:val="0"/>
      </w:pPr>
      <w:proofErr w:type="spellStart"/>
      <w:r w:rsidRPr="00092B20">
        <w:t>učenje</w:t>
      </w:r>
      <w:proofErr w:type="spellEnd"/>
      <w:r w:rsidRPr="00092B20">
        <w:t xml:space="preserve"> </w:t>
      </w:r>
      <w:proofErr w:type="spellStart"/>
      <w:r w:rsidRPr="00092B20">
        <w:t>svoje</w:t>
      </w:r>
      <w:proofErr w:type="spellEnd"/>
      <w:r w:rsidRPr="00092B20">
        <w:t xml:space="preserve"> </w:t>
      </w:r>
      <w:proofErr w:type="spellStart"/>
      <w:r w:rsidRPr="00092B20">
        <w:t>spolne</w:t>
      </w:r>
      <w:proofErr w:type="spellEnd"/>
      <w:r w:rsidRPr="00092B20">
        <w:t xml:space="preserve"> </w:t>
      </w:r>
      <w:proofErr w:type="spellStart"/>
      <w:r w:rsidRPr="00092B20">
        <w:t>uloge</w:t>
      </w:r>
      <w:proofErr w:type="spellEnd"/>
    </w:p>
    <w:p w14:paraId="556D3AE5" w14:textId="77777777" w:rsidR="00670EA1" w:rsidRPr="00092B20" w:rsidRDefault="00670EA1" w:rsidP="009B4408">
      <w:pPr>
        <w:pStyle w:val="Odlomakpopisa"/>
        <w:numPr>
          <w:ilvl w:val="0"/>
          <w:numId w:val="45"/>
        </w:numPr>
        <w:contextualSpacing w:val="0"/>
      </w:pPr>
      <w:proofErr w:type="spellStart"/>
      <w:r w:rsidRPr="00092B20">
        <w:t>razvijanje</w:t>
      </w:r>
      <w:proofErr w:type="spellEnd"/>
      <w:r w:rsidRPr="00092B20">
        <w:t xml:space="preserve"> </w:t>
      </w:r>
      <w:proofErr w:type="spellStart"/>
      <w:r w:rsidRPr="00092B20">
        <w:t>moralnosti</w:t>
      </w:r>
      <w:proofErr w:type="spellEnd"/>
      <w:r w:rsidRPr="00092B20">
        <w:t xml:space="preserve"> </w:t>
      </w:r>
      <w:proofErr w:type="spellStart"/>
      <w:r w:rsidRPr="00092B20">
        <w:t>i</w:t>
      </w:r>
      <w:proofErr w:type="spellEnd"/>
      <w:r w:rsidRPr="00092B20">
        <w:t xml:space="preserve"> </w:t>
      </w:r>
      <w:proofErr w:type="spellStart"/>
      <w:r w:rsidRPr="00092B20">
        <w:t>specifičnog</w:t>
      </w:r>
      <w:proofErr w:type="spellEnd"/>
      <w:r w:rsidRPr="00092B20">
        <w:t xml:space="preserve"> </w:t>
      </w:r>
      <w:proofErr w:type="spellStart"/>
      <w:r w:rsidRPr="00092B20">
        <w:t>vrijednosnog</w:t>
      </w:r>
      <w:proofErr w:type="spellEnd"/>
      <w:r w:rsidRPr="00092B20">
        <w:t xml:space="preserve"> </w:t>
      </w:r>
      <w:proofErr w:type="spellStart"/>
      <w:r w:rsidRPr="00092B20">
        <w:t>sustava</w:t>
      </w:r>
      <w:proofErr w:type="spellEnd"/>
    </w:p>
    <w:p w14:paraId="5A79450C" w14:textId="77777777" w:rsidR="00670EA1" w:rsidRPr="00905736" w:rsidRDefault="00670EA1" w:rsidP="009B4408">
      <w:pPr>
        <w:pStyle w:val="Odlomakpopisa"/>
        <w:numPr>
          <w:ilvl w:val="0"/>
          <w:numId w:val="45"/>
        </w:numPr>
        <w:contextualSpacing w:val="0"/>
      </w:pPr>
      <w:proofErr w:type="spellStart"/>
      <w:r w:rsidRPr="00905736">
        <w:t>razvijanje</w:t>
      </w:r>
      <w:proofErr w:type="spellEnd"/>
      <w:r w:rsidRPr="00905736">
        <w:t xml:space="preserve"> </w:t>
      </w:r>
      <w:proofErr w:type="spellStart"/>
      <w:r w:rsidRPr="00905736">
        <w:t>stava</w:t>
      </w:r>
      <w:proofErr w:type="spellEnd"/>
      <w:r w:rsidRPr="00905736">
        <w:t xml:space="preserve"> </w:t>
      </w:r>
      <w:proofErr w:type="spellStart"/>
      <w:r w:rsidRPr="00905736">
        <w:t>prema</w:t>
      </w:r>
      <w:proofErr w:type="spellEnd"/>
      <w:r w:rsidRPr="00905736">
        <w:t xml:space="preserve"> </w:t>
      </w:r>
      <w:proofErr w:type="spellStart"/>
      <w:r w:rsidRPr="00905736">
        <w:t>socijalnim</w:t>
      </w:r>
      <w:proofErr w:type="spellEnd"/>
      <w:r w:rsidRPr="00905736">
        <w:t xml:space="preserve"> </w:t>
      </w:r>
      <w:proofErr w:type="spellStart"/>
      <w:r w:rsidRPr="00905736">
        <w:t>grupama</w:t>
      </w:r>
      <w:proofErr w:type="spellEnd"/>
      <w:r w:rsidRPr="00905736">
        <w:t xml:space="preserve"> </w:t>
      </w:r>
      <w:proofErr w:type="spellStart"/>
      <w:r w:rsidRPr="00905736">
        <w:t>i</w:t>
      </w:r>
      <w:proofErr w:type="spellEnd"/>
      <w:r w:rsidRPr="00905736">
        <w:t xml:space="preserve"> </w:t>
      </w:r>
      <w:proofErr w:type="spellStart"/>
      <w:r w:rsidRPr="00905736">
        <w:t>institucijama</w:t>
      </w:r>
      <w:proofErr w:type="spellEnd"/>
    </w:p>
    <w:p w14:paraId="795ABFBD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Generalne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ostvaruju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djelatnici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svaki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djelovanja</w:t>
      </w:r>
      <w:proofErr w:type="spellEnd"/>
      <w:r>
        <w:rPr>
          <w:sz w:val="24"/>
        </w:rPr>
        <w:t>.</w:t>
      </w:r>
    </w:p>
    <w:p w14:paraId="297AA275" w14:textId="77777777" w:rsidR="00670EA1" w:rsidRPr="00B1656D" w:rsidRDefault="00670EA1" w:rsidP="00670EA1">
      <w:pPr>
        <w:rPr>
          <w:b/>
          <w:sz w:val="24"/>
          <w:szCs w:val="24"/>
        </w:rPr>
      </w:pPr>
      <w:r w:rsidRPr="00B1656D">
        <w:rPr>
          <w:b/>
          <w:sz w:val="24"/>
          <w:szCs w:val="24"/>
        </w:rPr>
        <w:t>PODRUČJA RADA</w:t>
      </w:r>
    </w:p>
    <w:p w14:paraId="60B73273" w14:textId="77777777" w:rsidR="00670EA1" w:rsidRPr="00A441F0" w:rsidRDefault="00670EA1" w:rsidP="00670EA1">
      <w:pPr>
        <w:jc w:val="both"/>
      </w:pPr>
      <w:r w:rsidRPr="00A441F0">
        <w:t xml:space="preserve">1.Odnos </w:t>
      </w:r>
      <w:proofErr w:type="spellStart"/>
      <w:r w:rsidRPr="00A441F0">
        <w:t>prema</w:t>
      </w:r>
      <w:proofErr w:type="spellEnd"/>
      <w:r w:rsidRPr="00A441F0">
        <w:t xml:space="preserve"> </w:t>
      </w:r>
      <w:proofErr w:type="spellStart"/>
      <w:r w:rsidRPr="00A441F0">
        <w:t>sebi</w:t>
      </w:r>
      <w:proofErr w:type="spellEnd"/>
    </w:p>
    <w:p w14:paraId="6F175EB6" w14:textId="77777777" w:rsidR="00670EA1" w:rsidRPr="00A441F0" w:rsidRDefault="00670EA1" w:rsidP="00670EA1">
      <w:pPr>
        <w:jc w:val="both"/>
      </w:pPr>
      <w:r w:rsidRPr="00A441F0">
        <w:t xml:space="preserve">2.Odnos </w:t>
      </w:r>
      <w:proofErr w:type="spellStart"/>
      <w:r w:rsidRPr="00A441F0">
        <w:t>prema</w:t>
      </w:r>
      <w:proofErr w:type="spellEnd"/>
      <w:r w:rsidRPr="00A441F0">
        <w:t xml:space="preserve"> </w:t>
      </w:r>
      <w:proofErr w:type="spellStart"/>
      <w:r w:rsidRPr="00A441F0">
        <w:t>drugima</w:t>
      </w:r>
      <w:proofErr w:type="spellEnd"/>
    </w:p>
    <w:p w14:paraId="6E994C66" w14:textId="77777777" w:rsidR="00670EA1" w:rsidRPr="00A441F0" w:rsidRDefault="00670EA1" w:rsidP="00670EA1">
      <w:pPr>
        <w:jc w:val="both"/>
      </w:pPr>
      <w:r w:rsidRPr="00A441F0">
        <w:t xml:space="preserve">3. </w:t>
      </w:r>
      <w:proofErr w:type="spellStart"/>
      <w:r w:rsidRPr="00A441F0">
        <w:t>Odnos</w:t>
      </w:r>
      <w:proofErr w:type="spellEnd"/>
      <w:r w:rsidRPr="00A441F0">
        <w:t xml:space="preserve"> </w:t>
      </w:r>
      <w:proofErr w:type="spellStart"/>
      <w:r w:rsidRPr="00A441F0">
        <w:t>prema</w:t>
      </w:r>
      <w:proofErr w:type="spellEnd"/>
      <w:r w:rsidRPr="00A441F0">
        <w:t xml:space="preserve"> </w:t>
      </w:r>
      <w:proofErr w:type="spellStart"/>
      <w:r w:rsidRPr="00A441F0">
        <w:t>imovini</w:t>
      </w:r>
      <w:proofErr w:type="spellEnd"/>
    </w:p>
    <w:p w14:paraId="0A14CEA2" w14:textId="77777777" w:rsidR="00670EA1" w:rsidRPr="00A441F0" w:rsidRDefault="00670EA1" w:rsidP="00670EA1">
      <w:pPr>
        <w:jc w:val="both"/>
      </w:pPr>
      <w:r w:rsidRPr="00A441F0">
        <w:t xml:space="preserve">4. </w:t>
      </w:r>
      <w:proofErr w:type="spellStart"/>
      <w:r w:rsidRPr="00A441F0">
        <w:t>Odnos</w:t>
      </w:r>
      <w:proofErr w:type="spellEnd"/>
      <w:r w:rsidRPr="00A441F0">
        <w:t xml:space="preserve"> </w:t>
      </w:r>
      <w:proofErr w:type="spellStart"/>
      <w:r w:rsidRPr="00A441F0">
        <w:t>prema</w:t>
      </w:r>
      <w:proofErr w:type="spellEnd"/>
      <w:r w:rsidRPr="00A441F0">
        <w:t xml:space="preserve"> </w:t>
      </w:r>
      <w:proofErr w:type="spellStart"/>
      <w:r w:rsidRPr="00A441F0">
        <w:t>vanjskom</w:t>
      </w:r>
      <w:proofErr w:type="spellEnd"/>
      <w:r w:rsidRPr="00A441F0">
        <w:t xml:space="preserve"> </w:t>
      </w:r>
      <w:proofErr w:type="spellStart"/>
      <w:r w:rsidRPr="00A441F0">
        <w:t>svijetu</w:t>
      </w:r>
      <w:proofErr w:type="spellEnd"/>
    </w:p>
    <w:p w14:paraId="5B47CDC7" w14:textId="77777777" w:rsidR="00670EA1" w:rsidRPr="00A441F0" w:rsidRDefault="00670EA1" w:rsidP="00670EA1">
      <w:pPr>
        <w:jc w:val="both"/>
      </w:pPr>
      <w:r w:rsidRPr="00A441F0">
        <w:t>5.Obrazovanje</w:t>
      </w:r>
    </w:p>
    <w:p w14:paraId="6CAE3C95" w14:textId="77777777" w:rsidR="00670EA1" w:rsidRPr="00A441F0" w:rsidRDefault="00670EA1" w:rsidP="00670EA1">
      <w:pPr>
        <w:jc w:val="both"/>
      </w:pPr>
      <w:r w:rsidRPr="00A441F0">
        <w:t xml:space="preserve">6.Rad s </w:t>
      </w:r>
      <w:proofErr w:type="spellStart"/>
      <w:r w:rsidRPr="00A441F0">
        <w:t>obitelji</w:t>
      </w:r>
      <w:proofErr w:type="spellEnd"/>
    </w:p>
    <w:p w14:paraId="7357128B" w14:textId="77777777" w:rsidR="00670EA1" w:rsidRPr="00A441F0" w:rsidRDefault="00670EA1" w:rsidP="00670EA1">
      <w:pPr>
        <w:jc w:val="both"/>
      </w:pPr>
      <w:r w:rsidRPr="00A441F0">
        <w:t xml:space="preserve">7.Interes </w:t>
      </w:r>
      <w:proofErr w:type="spellStart"/>
      <w:r w:rsidRPr="00A441F0">
        <w:t>i</w:t>
      </w:r>
      <w:proofErr w:type="spellEnd"/>
      <w:r w:rsidRPr="00A441F0">
        <w:t xml:space="preserve"> </w:t>
      </w:r>
      <w:proofErr w:type="spellStart"/>
      <w:r w:rsidRPr="00A441F0">
        <w:t>navike</w:t>
      </w:r>
      <w:proofErr w:type="spellEnd"/>
    </w:p>
    <w:p w14:paraId="6E6F466B" w14:textId="77777777" w:rsidR="00670EA1" w:rsidRPr="00A441F0" w:rsidRDefault="00670EA1" w:rsidP="00670EA1">
      <w:pPr>
        <w:jc w:val="both"/>
      </w:pPr>
      <w:r w:rsidRPr="00A441F0">
        <w:t xml:space="preserve">8.Rad </w:t>
      </w:r>
      <w:proofErr w:type="spellStart"/>
      <w:r w:rsidRPr="00A441F0">
        <w:t>na</w:t>
      </w:r>
      <w:proofErr w:type="spellEnd"/>
      <w:r w:rsidRPr="00A441F0">
        <w:t xml:space="preserve"> </w:t>
      </w:r>
      <w:proofErr w:type="spellStart"/>
      <w:r w:rsidRPr="00A441F0">
        <w:t>razvoju</w:t>
      </w:r>
      <w:proofErr w:type="spellEnd"/>
      <w:r w:rsidRPr="00A441F0">
        <w:t xml:space="preserve"> </w:t>
      </w:r>
      <w:proofErr w:type="spellStart"/>
      <w:r w:rsidRPr="00A441F0">
        <w:t>nacionalnog</w:t>
      </w:r>
      <w:proofErr w:type="spellEnd"/>
      <w:r w:rsidRPr="00A441F0">
        <w:t xml:space="preserve"> </w:t>
      </w:r>
      <w:proofErr w:type="spellStart"/>
      <w:r w:rsidRPr="00A441F0">
        <w:t>identiteta</w:t>
      </w:r>
      <w:proofErr w:type="spellEnd"/>
    </w:p>
    <w:p w14:paraId="3DED74AD" w14:textId="77777777" w:rsidR="00670EA1" w:rsidRPr="00A441F0" w:rsidRDefault="00670EA1" w:rsidP="00670EA1"/>
    <w:p w14:paraId="59A1E9C9" w14:textId="77777777" w:rsidR="00670EA1" w:rsidRPr="00B1656D" w:rsidRDefault="00670EA1" w:rsidP="00670EA1">
      <w:pPr>
        <w:rPr>
          <w:b/>
          <w:sz w:val="24"/>
          <w:szCs w:val="24"/>
        </w:rPr>
      </w:pPr>
      <w:r w:rsidRPr="00B1656D">
        <w:rPr>
          <w:b/>
          <w:sz w:val="24"/>
          <w:szCs w:val="24"/>
        </w:rPr>
        <w:t>METODE RADA</w:t>
      </w:r>
    </w:p>
    <w:p w14:paraId="3392B52A" w14:textId="77777777" w:rsidR="00670EA1" w:rsidRDefault="00670EA1" w:rsidP="00670EA1">
      <w:r>
        <w:t xml:space="preserve">1.Vođenje </w:t>
      </w:r>
      <w:proofErr w:type="spellStart"/>
      <w:r>
        <w:t>grupe</w:t>
      </w:r>
      <w:proofErr w:type="spellEnd"/>
    </w:p>
    <w:p w14:paraId="1E3CCA60" w14:textId="77777777" w:rsidR="00670EA1" w:rsidRDefault="00670EA1" w:rsidP="00670EA1">
      <w:r>
        <w:t xml:space="preserve">2.Tematske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iskustvene</w:t>
      </w:r>
      <w:proofErr w:type="spellEnd"/>
      <w:r>
        <w:t xml:space="preserve"> </w:t>
      </w:r>
      <w:proofErr w:type="spellStart"/>
      <w:r>
        <w:t>diskusije</w:t>
      </w:r>
      <w:proofErr w:type="spellEnd"/>
    </w:p>
    <w:p w14:paraId="1D2C8E9B" w14:textId="77777777" w:rsidR="00670EA1" w:rsidRDefault="00670EA1" w:rsidP="00670EA1">
      <w:r>
        <w:t xml:space="preserve">3.Grupne </w:t>
      </w:r>
      <w:proofErr w:type="spellStart"/>
      <w:r>
        <w:t>aktivnosti</w:t>
      </w:r>
      <w:proofErr w:type="spellEnd"/>
    </w:p>
    <w:p w14:paraId="51679FF5" w14:textId="77777777" w:rsidR="00670EA1" w:rsidRDefault="00670EA1" w:rsidP="00670EA1">
      <w:r>
        <w:t>4.Sociometrija</w:t>
      </w:r>
    </w:p>
    <w:p w14:paraId="0F705711" w14:textId="77777777" w:rsidR="00670EA1" w:rsidRDefault="00670EA1" w:rsidP="00670EA1">
      <w:r>
        <w:t xml:space="preserve">5.Realitetna </w:t>
      </w:r>
      <w:proofErr w:type="spellStart"/>
      <w:r>
        <w:t>terapija</w:t>
      </w:r>
      <w:proofErr w:type="spellEnd"/>
    </w:p>
    <w:p w14:paraId="63C8F194" w14:textId="77777777" w:rsidR="00670EA1" w:rsidRDefault="00670EA1" w:rsidP="00670EA1">
      <w:r>
        <w:t xml:space="preserve">6.Transakcijska </w:t>
      </w:r>
      <w:proofErr w:type="spellStart"/>
      <w:r>
        <w:t>analiza</w:t>
      </w:r>
      <w:proofErr w:type="spellEnd"/>
    </w:p>
    <w:p w14:paraId="2EE8A2C4" w14:textId="77777777" w:rsidR="00670EA1" w:rsidRDefault="00670EA1" w:rsidP="00670EA1">
      <w:r>
        <w:t>7.Biblioterapija</w:t>
      </w:r>
    </w:p>
    <w:p w14:paraId="2DB9178A" w14:textId="77777777" w:rsidR="00670EA1" w:rsidRDefault="00670EA1" w:rsidP="00670EA1">
      <w:r>
        <w:t xml:space="preserve">8.Modifikacija </w:t>
      </w:r>
      <w:proofErr w:type="spellStart"/>
      <w:r>
        <w:t>ponašanja</w:t>
      </w:r>
      <w:proofErr w:type="spellEnd"/>
    </w:p>
    <w:p w14:paraId="30C8D6E9" w14:textId="77777777" w:rsidR="00670EA1" w:rsidRDefault="00670EA1" w:rsidP="00670EA1">
      <w:r>
        <w:t xml:space="preserve">9.Klasične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odgojnog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23E970F4" w14:textId="77777777" w:rsidR="00670EA1" w:rsidRPr="00B1656D" w:rsidRDefault="00670EA1" w:rsidP="00670EA1">
      <w:pPr>
        <w:rPr>
          <w:b/>
          <w:sz w:val="24"/>
          <w:szCs w:val="24"/>
        </w:rPr>
      </w:pPr>
      <w:r w:rsidRPr="00B1656D">
        <w:rPr>
          <w:b/>
          <w:sz w:val="24"/>
          <w:szCs w:val="24"/>
        </w:rPr>
        <w:t>STRUČNO USAVRŠAVANJE DJELATNIKA</w:t>
      </w:r>
    </w:p>
    <w:p w14:paraId="4D9EFEFB" w14:textId="77777777" w:rsidR="00670EA1" w:rsidRDefault="00670EA1" w:rsidP="00670EA1">
      <w:proofErr w:type="spellStart"/>
      <w:r>
        <w:t>Zbog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tretmana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osoblje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,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važan</w:t>
      </w:r>
      <w:proofErr w:type="spellEnd"/>
      <w:r>
        <w:t xml:space="preserve"> je </w:t>
      </w:r>
      <w:proofErr w:type="spellStart"/>
      <w:r>
        <w:t>faktor</w:t>
      </w:r>
      <w:proofErr w:type="spellEnd"/>
      <w:r>
        <w:t xml:space="preserve"> u </w:t>
      </w:r>
      <w:proofErr w:type="spellStart"/>
      <w:r>
        <w:t>podizanju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kompetentnosti</w:t>
      </w:r>
      <w:proofErr w:type="spellEnd"/>
      <w:r>
        <w:t xml:space="preserve"> o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ovisi</w:t>
      </w:r>
      <w:proofErr w:type="spellEnd"/>
      <w:r>
        <w:t xml:space="preserve"> </w:t>
      </w:r>
      <w:proofErr w:type="spellStart"/>
      <w:r>
        <w:t>uspješnost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67A8C1D1" w14:textId="77777777" w:rsidR="00670EA1" w:rsidRDefault="00670EA1" w:rsidP="00670EA1">
      <w:proofErr w:type="spellStart"/>
      <w:r>
        <w:t>Djelatnici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zainteresirani</w:t>
      </w:r>
      <w:proofErr w:type="spellEnd"/>
      <w:r>
        <w:t xml:space="preserve"> za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a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Ministarstvom</w:t>
      </w:r>
      <w:proofErr w:type="spellEnd"/>
      <w:r>
        <w:t xml:space="preserve"> za </w:t>
      </w:r>
      <w:proofErr w:type="spellStart"/>
      <w:r>
        <w:t>demografiju</w:t>
      </w:r>
      <w:proofErr w:type="spellEnd"/>
      <w:r>
        <w:t xml:space="preserve">,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 </w:t>
      </w:r>
      <w:proofErr w:type="spellStart"/>
      <w:r>
        <w:t>uključivati</w:t>
      </w:r>
      <w:proofErr w:type="spellEnd"/>
      <w:r>
        <w:t xml:space="preserve"> u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za </w:t>
      </w:r>
      <w:proofErr w:type="spellStart"/>
      <w:r>
        <w:t>posao</w:t>
      </w:r>
      <w:proofErr w:type="spellEnd"/>
      <w:r>
        <w:t xml:space="preserve"> koji </w:t>
      </w:r>
      <w:proofErr w:type="spellStart"/>
      <w:r>
        <w:t>obavljaju</w:t>
      </w:r>
      <w:proofErr w:type="spellEnd"/>
      <w:r>
        <w:t>.</w:t>
      </w:r>
    </w:p>
    <w:p w14:paraId="50205893" w14:textId="77777777" w:rsidR="00670EA1" w:rsidRPr="002A302D" w:rsidRDefault="00670EA1" w:rsidP="00670EA1">
      <w:proofErr w:type="spellStart"/>
      <w:r>
        <w:t>Nužno</w:t>
      </w:r>
      <w:proofErr w:type="spellEnd"/>
      <w:r>
        <w:t xml:space="preserve"> je u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institucionalnog</w:t>
      </w:r>
      <w:proofErr w:type="spellEnd"/>
      <w:r>
        <w:t xml:space="preserve"> </w:t>
      </w:r>
      <w:proofErr w:type="spellStart"/>
      <w:r>
        <w:t>tretmana</w:t>
      </w:r>
      <w:proofErr w:type="spellEnd"/>
      <w:r>
        <w:t xml:space="preserve"> </w:t>
      </w:r>
      <w:proofErr w:type="spellStart"/>
      <w:r>
        <w:t>uvesti</w:t>
      </w:r>
      <w:proofErr w:type="spellEnd"/>
      <w:r>
        <w:t xml:space="preserve"> </w:t>
      </w:r>
      <w:proofErr w:type="spellStart"/>
      <w:r>
        <w:t>superviziju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>.</w:t>
      </w:r>
    </w:p>
    <w:p w14:paraId="03F2DD97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Zbog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složenosti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problematike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kojom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djelatnici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susreću</w:t>
      </w:r>
      <w:proofErr w:type="spellEnd"/>
      <w:r>
        <w:rPr>
          <w:sz w:val="24"/>
        </w:rPr>
        <w:t xml:space="preserve"> problem </w:t>
      </w:r>
      <w:proofErr w:type="spellStart"/>
      <w:r>
        <w:rPr>
          <w:sz w:val="24"/>
        </w:rPr>
        <w:t>supervizije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pomagača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svaki</w:t>
      </w:r>
      <w:proofErr w:type="spellEnd"/>
      <w:r>
        <w:rPr>
          <w:sz w:val="24"/>
        </w:rPr>
        <w:t xml:space="preserve"> dan je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naglašeniji</w:t>
      </w:r>
      <w:proofErr w:type="spellEnd"/>
      <w:r>
        <w:rPr>
          <w:sz w:val="24"/>
        </w:rPr>
        <w:t xml:space="preserve">. U </w:t>
      </w:r>
      <w:proofErr w:type="spellStart"/>
      <w:r>
        <w:rPr>
          <w:sz w:val="24"/>
        </w:rPr>
        <w:t>pojedinim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situacijama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odgajatelji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osjećaju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bespomoćni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ponekad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neuspješni</w:t>
      </w:r>
      <w:proofErr w:type="spellEnd"/>
      <w:r>
        <w:rPr>
          <w:sz w:val="24"/>
        </w:rPr>
        <w:t xml:space="preserve">, ne </w:t>
      </w:r>
      <w:proofErr w:type="spellStart"/>
      <w:r>
        <w:rPr>
          <w:sz w:val="24"/>
        </w:rPr>
        <w:t>žele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razgovarati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problemu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misle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vrijedni</w:t>
      </w:r>
      <w:proofErr w:type="spellEnd"/>
      <w:r>
        <w:rPr>
          <w:sz w:val="24"/>
        </w:rPr>
        <w:t xml:space="preserve">. Problem </w:t>
      </w:r>
      <w:proofErr w:type="spellStart"/>
      <w:r>
        <w:rPr>
          <w:sz w:val="24"/>
        </w:rPr>
        <w:t>ostaje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između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odgajatelja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korisnik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očekuje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dolazi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novim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najčešće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neprihvatljivim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ponašanja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naveo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odgajatelja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njegovog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</w:t>
      </w:r>
      <w:proofErr w:type="spellEnd"/>
      <w:r>
        <w:rPr>
          <w:sz w:val="24"/>
        </w:rPr>
        <w:t xml:space="preserve">. Program </w:t>
      </w:r>
      <w:proofErr w:type="spellStart"/>
      <w:r>
        <w:rPr>
          <w:sz w:val="24"/>
        </w:rPr>
        <w:t>supervizije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uvelike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spriječio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pridonio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kvaliteti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>.</w:t>
      </w:r>
    </w:p>
    <w:p w14:paraId="172BA9B2" w14:textId="77777777" w:rsidR="00670EA1" w:rsidRPr="003E310A" w:rsidRDefault="00670EA1" w:rsidP="00670EA1">
      <w:pPr>
        <w:rPr>
          <w:b/>
          <w:sz w:val="24"/>
        </w:rPr>
      </w:pPr>
      <w:proofErr w:type="spellStart"/>
      <w:r w:rsidRPr="003E310A">
        <w:rPr>
          <w:b/>
          <w:sz w:val="24"/>
        </w:rPr>
        <w:t>Predavanja</w:t>
      </w:r>
      <w:proofErr w:type="spellEnd"/>
      <w:r w:rsidRPr="003E310A">
        <w:rPr>
          <w:b/>
          <w:sz w:val="24"/>
        </w:rPr>
        <w:t xml:space="preserve"> </w:t>
      </w:r>
      <w:proofErr w:type="spellStart"/>
      <w:r w:rsidRPr="003E310A">
        <w:rPr>
          <w:b/>
          <w:sz w:val="24"/>
        </w:rPr>
        <w:t>i</w:t>
      </w:r>
      <w:proofErr w:type="spellEnd"/>
      <w:r w:rsidRPr="003E310A">
        <w:rPr>
          <w:b/>
          <w:sz w:val="24"/>
        </w:rPr>
        <w:t xml:space="preserve"> </w:t>
      </w:r>
      <w:proofErr w:type="spellStart"/>
      <w:r w:rsidRPr="003E310A">
        <w:rPr>
          <w:b/>
          <w:sz w:val="24"/>
        </w:rPr>
        <w:t>radionice</w:t>
      </w:r>
      <w:proofErr w:type="spellEnd"/>
      <w:r w:rsidRPr="003E310A">
        <w:rPr>
          <w:b/>
          <w:sz w:val="24"/>
        </w:rPr>
        <w:t xml:space="preserve"> </w:t>
      </w:r>
      <w:proofErr w:type="spellStart"/>
      <w:r w:rsidRPr="003E310A">
        <w:rPr>
          <w:b/>
          <w:sz w:val="24"/>
        </w:rPr>
        <w:t>iz</w:t>
      </w:r>
      <w:proofErr w:type="spellEnd"/>
      <w:r w:rsidRPr="003E310A">
        <w:rPr>
          <w:b/>
          <w:sz w:val="24"/>
        </w:rPr>
        <w:t xml:space="preserve"> </w:t>
      </w:r>
      <w:proofErr w:type="spellStart"/>
      <w:r w:rsidRPr="003E310A">
        <w:rPr>
          <w:b/>
          <w:sz w:val="24"/>
        </w:rPr>
        <w:t>područja</w:t>
      </w:r>
      <w:proofErr w:type="spellEnd"/>
      <w:r w:rsidRPr="003E310A">
        <w:rPr>
          <w:b/>
          <w:sz w:val="24"/>
        </w:rPr>
        <w:t xml:space="preserve"> </w:t>
      </w:r>
      <w:proofErr w:type="spellStart"/>
      <w:r w:rsidRPr="003E310A">
        <w:rPr>
          <w:b/>
          <w:sz w:val="24"/>
        </w:rPr>
        <w:t>koja</w:t>
      </w:r>
      <w:proofErr w:type="spellEnd"/>
      <w:r w:rsidRPr="003E310A">
        <w:rPr>
          <w:b/>
          <w:sz w:val="24"/>
        </w:rPr>
        <w:t xml:space="preserve"> bi </w:t>
      </w:r>
      <w:proofErr w:type="spellStart"/>
      <w:r w:rsidRPr="003E310A">
        <w:rPr>
          <w:b/>
          <w:sz w:val="24"/>
        </w:rPr>
        <w:t>podigla</w:t>
      </w:r>
      <w:proofErr w:type="spellEnd"/>
      <w:r w:rsidRPr="003E310A">
        <w:rPr>
          <w:b/>
          <w:sz w:val="24"/>
        </w:rPr>
        <w:t xml:space="preserve"> </w:t>
      </w:r>
      <w:proofErr w:type="spellStart"/>
      <w:r w:rsidRPr="003E310A">
        <w:rPr>
          <w:b/>
          <w:sz w:val="24"/>
        </w:rPr>
        <w:t>kvalitetu</w:t>
      </w:r>
      <w:proofErr w:type="spellEnd"/>
      <w:r w:rsidRPr="003E310A">
        <w:rPr>
          <w:b/>
          <w:sz w:val="24"/>
        </w:rPr>
        <w:t xml:space="preserve"> </w:t>
      </w:r>
      <w:proofErr w:type="spellStart"/>
      <w:r w:rsidRPr="003E310A">
        <w:rPr>
          <w:b/>
          <w:sz w:val="24"/>
        </w:rPr>
        <w:t>rada</w:t>
      </w:r>
      <w:proofErr w:type="spellEnd"/>
      <w:r w:rsidRPr="003E310A">
        <w:rPr>
          <w:b/>
          <w:sz w:val="24"/>
        </w:rPr>
        <w:t xml:space="preserve"> :</w:t>
      </w:r>
    </w:p>
    <w:p w14:paraId="0119E237" w14:textId="77777777" w:rsidR="00670EA1" w:rsidRDefault="00670EA1" w:rsidP="00670EA1">
      <w:proofErr w:type="spellStart"/>
      <w:r>
        <w:t>programi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– </w:t>
      </w:r>
      <w:proofErr w:type="spellStart"/>
      <w:r>
        <w:t>novosti</w:t>
      </w:r>
      <w:proofErr w:type="spellEnd"/>
      <w:r>
        <w:t xml:space="preserve"> u </w:t>
      </w:r>
      <w:proofErr w:type="spellStart"/>
      <w:r>
        <w:t>pristupu</w:t>
      </w:r>
      <w:proofErr w:type="spellEnd"/>
    </w:p>
    <w:p w14:paraId="59081592" w14:textId="77777777" w:rsidR="00670EA1" w:rsidRDefault="00670EA1" w:rsidP="00670EA1">
      <w:proofErr w:type="spellStart"/>
      <w:r>
        <w:lastRenderedPageBreak/>
        <w:t>interakcijsko</w:t>
      </w:r>
      <w:proofErr w:type="spellEnd"/>
      <w:r>
        <w:t xml:space="preserve"> </w:t>
      </w:r>
      <w:proofErr w:type="spellStart"/>
      <w:r>
        <w:t>komunikacijski</w:t>
      </w:r>
      <w:proofErr w:type="spellEnd"/>
      <w:r>
        <w:t xml:space="preserve"> </w:t>
      </w:r>
      <w:proofErr w:type="spellStart"/>
      <w:r>
        <w:t>aspekti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</w:p>
    <w:p w14:paraId="263067B8" w14:textId="77777777" w:rsidR="00670EA1" w:rsidRDefault="00670EA1" w:rsidP="00670EA1">
      <w:proofErr w:type="spellStart"/>
      <w:r>
        <w:t>trening</w:t>
      </w:r>
      <w:proofErr w:type="spellEnd"/>
      <w:r>
        <w:t xml:space="preserve"> </w:t>
      </w:r>
      <w:proofErr w:type="spellStart"/>
      <w:r>
        <w:t>komunikacijskih</w:t>
      </w:r>
      <w:proofErr w:type="spellEnd"/>
      <w:r>
        <w:t xml:space="preserve"> </w:t>
      </w:r>
      <w:proofErr w:type="spellStart"/>
      <w:r>
        <w:t>vještina</w:t>
      </w:r>
      <w:proofErr w:type="spellEnd"/>
    </w:p>
    <w:p w14:paraId="2A07CF71" w14:textId="77777777" w:rsidR="00670EA1" w:rsidRDefault="00670EA1" w:rsidP="00670EA1">
      <w:proofErr w:type="spellStart"/>
      <w:r>
        <w:t>grupni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u </w:t>
      </w:r>
      <w:proofErr w:type="spellStart"/>
      <w:r>
        <w:t>socijalnopedagoškim</w:t>
      </w:r>
      <w:proofErr w:type="spellEnd"/>
      <w:r>
        <w:t xml:space="preserve"> </w:t>
      </w:r>
      <w:proofErr w:type="spellStart"/>
      <w:r>
        <w:t>intervencijama</w:t>
      </w:r>
      <w:proofErr w:type="spellEnd"/>
      <w:r>
        <w:t xml:space="preserve"> – </w:t>
      </w:r>
      <w:proofErr w:type="spellStart"/>
      <w:r>
        <w:t>novosti</w:t>
      </w:r>
      <w:proofErr w:type="spellEnd"/>
      <w:r>
        <w:t xml:space="preserve"> u </w:t>
      </w:r>
      <w:proofErr w:type="spellStart"/>
      <w:r>
        <w:t>pristupu</w:t>
      </w:r>
      <w:proofErr w:type="spellEnd"/>
    </w:p>
    <w:p w14:paraId="08ADF47A" w14:textId="77777777" w:rsidR="00670EA1" w:rsidRDefault="00670EA1" w:rsidP="00670EA1">
      <w:proofErr w:type="spellStart"/>
      <w:r>
        <w:t>individualni</w:t>
      </w:r>
      <w:proofErr w:type="spellEnd"/>
      <w:r>
        <w:t xml:space="preserve"> </w:t>
      </w:r>
      <w:proofErr w:type="spellStart"/>
      <w:r>
        <w:t>pristup</w:t>
      </w:r>
      <w:proofErr w:type="spellEnd"/>
      <w:r w:rsidRPr="00E9557A">
        <w:t xml:space="preserve"> </w:t>
      </w:r>
      <w:r>
        <w:t xml:space="preserve">u </w:t>
      </w:r>
      <w:proofErr w:type="spellStart"/>
      <w:r>
        <w:t>socijalnopedagoškim</w:t>
      </w:r>
      <w:proofErr w:type="spellEnd"/>
      <w:r>
        <w:t xml:space="preserve"> </w:t>
      </w:r>
      <w:proofErr w:type="spellStart"/>
      <w:r>
        <w:t>intervencijama</w:t>
      </w:r>
      <w:proofErr w:type="spellEnd"/>
      <w:r>
        <w:t xml:space="preserve"> – </w:t>
      </w:r>
      <w:proofErr w:type="spellStart"/>
      <w:r>
        <w:t>novosti</w:t>
      </w:r>
      <w:proofErr w:type="spellEnd"/>
      <w:r>
        <w:t xml:space="preserve"> u </w:t>
      </w:r>
      <w:proofErr w:type="spellStart"/>
      <w:r>
        <w:t>pristupu</w:t>
      </w:r>
      <w:proofErr w:type="spellEnd"/>
    </w:p>
    <w:p w14:paraId="1488984E" w14:textId="77777777" w:rsidR="00670EA1" w:rsidRDefault="00670EA1" w:rsidP="00670EA1">
      <w:proofErr w:type="spellStart"/>
      <w:r>
        <w:t>prevencijski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u </w:t>
      </w:r>
      <w:proofErr w:type="spellStart"/>
      <w:r>
        <w:t>obiteljskom</w:t>
      </w:r>
      <w:proofErr w:type="spellEnd"/>
      <w:r>
        <w:t xml:space="preserve"> </w:t>
      </w:r>
      <w:proofErr w:type="spellStart"/>
      <w:r>
        <w:t>okruženju</w:t>
      </w:r>
      <w:proofErr w:type="spellEnd"/>
    </w:p>
    <w:p w14:paraId="5747B3B6" w14:textId="77777777" w:rsidR="00670EA1" w:rsidRPr="003E310A" w:rsidRDefault="00670EA1" w:rsidP="00670EA1">
      <w:pPr>
        <w:rPr>
          <w:b/>
        </w:rPr>
      </w:pPr>
      <w:proofErr w:type="spellStart"/>
      <w:r w:rsidRPr="003E310A">
        <w:rPr>
          <w:b/>
        </w:rPr>
        <w:t>Teme</w:t>
      </w:r>
      <w:proofErr w:type="spellEnd"/>
      <w:r w:rsidRPr="003E310A">
        <w:rPr>
          <w:b/>
        </w:rPr>
        <w:t xml:space="preserve"> </w:t>
      </w:r>
      <w:proofErr w:type="spellStart"/>
      <w:r w:rsidRPr="003E310A">
        <w:rPr>
          <w:b/>
        </w:rPr>
        <w:t>iz</w:t>
      </w:r>
      <w:proofErr w:type="spellEnd"/>
      <w:r w:rsidRPr="003E310A">
        <w:rPr>
          <w:b/>
        </w:rPr>
        <w:t xml:space="preserve"> </w:t>
      </w:r>
      <w:proofErr w:type="spellStart"/>
      <w:r w:rsidRPr="003E310A">
        <w:rPr>
          <w:b/>
        </w:rPr>
        <w:t>dječje</w:t>
      </w:r>
      <w:proofErr w:type="spellEnd"/>
      <w:r w:rsidRPr="003E310A">
        <w:rPr>
          <w:b/>
        </w:rPr>
        <w:t xml:space="preserve"> </w:t>
      </w:r>
      <w:proofErr w:type="spellStart"/>
      <w:r w:rsidRPr="003E310A">
        <w:rPr>
          <w:b/>
        </w:rPr>
        <w:t>i</w:t>
      </w:r>
      <w:proofErr w:type="spellEnd"/>
      <w:r w:rsidRPr="003E310A">
        <w:rPr>
          <w:b/>
        </w:rPr>
        <w:t xml:space="preserve"> </w:t>
      </w:r>
      <w:proofErr w:type="spellStart"/>
      <w:r w:rsidRPr="003E310A">
        <w:rPr>
          <w:b/>
        </w:rPr>
        <w:t>adolescentne</w:t>
      </w:r>
      <w:proofErr w:type="spellEnd"/>
      <w:r w:rsidRPr="003E310A">
        <w:rPr>
          <w:b/>
        </w:rPr>
        <w:t xml:space="preserve"> </w:t>
      </w:r>
      <w:proofErr w:type="spellStart"/>
      <w:r w:rsidRPr="003E310A">
        <w:rPr>
          <w:b/>
        </w:rPr>
        <w:t>psihijatrije</w:t>
      </w:r>
      <w:proofErr w:type="spellEnd"/>
    </w:p>
    <w:p w14:paraId="74C642FA" w14:textId="77777777" w:rsidR="00670EA1" w:rsidRDefault="00670EA1" w:rsidP="00670EA1">
      <w:proofErr w:type="spellStart"/>
      <w:r>
        <w:t>psihički</w:t>
      </w:r>
      <w:proofErr w:type="spellEnd"/>
      <w:r>
        <w:t xml:space="preserve"> </w:t>
      </w:r>
      <w:proofErr w:type="spellStart"/>
      <w:r>
        <w:t>poremećaji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dobi</w:t>
      </w:r>
      <w:proofErr w:type="spellEnd"/>
    </w:p>
    <w:p w14:paraId="7504664E" w14:textId="77777777" w:rsidR="00670EA1" w:rsidRDefault="00670EA1" w:rsidP="00670EA1">
      <w:proofErr w:type="spellStart"/>
      <w:r>
        <w:t>poremećaj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ADHD –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farmakoterapije</w:t>
      </w:r>
      <w:proofErr w:type="spellEnd"/>
    </w:p>
    <w:p w14:paraId="44D5B758" w14:textId="77777777" w:rsidR="00670EA1" w:rsidRDefault="00670EA1" w:rsidP="00670EA1">
      <w:proofErr w:type="spellStart"/>
      <w:r>
        <w:t>problemi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zanemarivanje</w:t>
      </w:r>
      <w:proofErr w:type="spellEnd"/>
    </w:p>
    <w:p w14:paraId="55E7924B" w14:textId="77777777" w:rsidR="00670EA1" w:rsidRDefault="00670EA1" w:rsidP="00670EA1">
      <w:proofErr w:type="spellStart"/>
      <w:r>
        <w:t>učenici</w:t>
      </w:r>
      <w:proofErr w:type="spellEnd"/>
      <w:r>
        <w:t xml:space="preserve"> s </w:t>
      </w:r>
      <w:proofErr w:type="spellStart"/>
      <w:r>
        <w:t>psihičkim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intelektualnim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– </w:t>
      </w:r>
      <w:proofErr w:type="spellStart"/>
      <w:r>
        <w:t>interdisciplinarna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roditeljima</w:t>
      </w:r>
      <w:proofErr w:type="spellEnd"/>
    </w:p>
    <w:p w14:paraId="2FE43398" w14:textId="77777777" w:rsidR="00670EA1" w:rsidRDefault="00670EA1" w:rsidP="00670EA1">
      <w:proofErr w:type="spellStart"/>
      <w:r>
        <w:t>Kontinuirana</w:t>
      </w:r>
      <w:proofErr w:type="spellEnd"/>
      <w:r>
        <w:t xml:space="preserve"> </w:t>
      </w:r>
      <w:proofErr w:type="spellStart"/>
      <w:r>
        <w:t>nabava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literature </w:t>
      </w:r>
      <w:proofErr w:type="spellStart"/>
      <w:r>
        <w:t>također</w:t>
      </w:r>
      <w:proofErr w:type="spellEnd"/>
      <w:r>
        <w:t xml:space="preserve"> bi </w:t>
      </w:r>
      <w:proofErr w:type="spellStart"/>
      <w:r>
        <w:t>uvelike</w:t>
      </w:r>
      <w:proofErr w:type="spellEnd"/>
      <w:r>
        <w:t xml:space="preserve"> </w:t>
      </w:r>
      <w:proofErr w:type="spellStart"/>
      <w:r>
        <w:t>pomogla</w:t>
      </w:r>
      <w:proofErr w:type="spellEnd"/>
      <w:r>
        <w:t xml:space="preserve"> u </w:t>
      </w:r>
      <w:proofErr w:type="spellStart"/>
      <w:r>
        <w:t>proširenju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za rad </w:t>
      </w:r>
      <w:proofErr w:type="spellStart"/>
      <w:r>
        <w:t>odgajatelja</w:t>
      </w:r>
      <w:proofErr w:type="spellEnd"/>
      <w:r>
        <w:t xml:space="preserve"> i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>.</w:t>
      </w:r>
    </w:p>
    <w:p w14:paraId="609C1AB8" w14:textId="77777777" w:rsidR="00670EA1" w:rsidRPr="00B1656D" w:rsidRDefault="00670EA1" w:rsidP="00670EA1">
      <w:pPr>
        <w:rPr>
          <w:b/>
          <w:sz w:val="24"/>
          <w:szCs w:val="24"/>
        </w:rPr>
      </w:pPr>
      <w:r w:rsidRPr="00B1656D">
        <w:rPr>
          <w:b/>
          <w:sz w:val="24"/>
          <w:szCs w:val="24"/>
        </w:rPr>
        <w:t>SURADNJA S DRUGIM ČIMBENICIMA BITNIM ZA ODGOJNO OBRAZOVNI RAD</w:t>
      </w:r>
    </w:p>
    <w:p w14:paraId="5FB9F024" w14:textId="77777777" w:rsidR="00670EA1" w:rsidRPr="00815777" w:rsidRDefault="00670EA1" w:rsidP="00670EA1">
      <w:r>
        <w:t xml:space="preserve"> </w:t>
      </w:r>
    </w:p>
    <w:p w14:paraId="7B3E731C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Suradnja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roditeljima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obitelji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većini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slučajeva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odvija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našu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inicijativu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Roditelji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uglavnom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odazivaju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poziv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rijetki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oni</w:t>
      </w:r>
      <w:proofErr w:type="spellEnd"/>
      <w:r>
        <w:rPr>
          <w:sz w:val="24"/>
        </w:rPr>
        <w:t xml:space="preserve"> koji se </w:t>
      </w:r>
      <w:proofErr w:type="spellStart"/>
      <w:r>
        <w:rPr>
          <w:sz w:val="24"/>
        </w:rPr>
        <w:t>samoinicijativno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redovito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uključuju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odgojno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</w:t>
      </w:r>
      <w:proofErr w:type="spellEnd"/>
      <w:r>
        <w:rPr>
          <w:sz w:val="24"/>
        </w:rPr>
        <w:t>.</w:t>
      </w:r>
    </w:p>
    <w:p w14:paraId="25D2F7CD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dijagnosticirani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vezani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obitelj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socijalna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psiholog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odgajatelj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štićenikom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otklanjanju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</w:t>
      </w:r>
      <w:proofErr w:type="spellEnd"/>
      <w:r>
        <w:rPr>
          <w:sz w:val="24"/>
        </w:rPr>
        <w:t xml:space="preserve">. Rad se </w:t>
      </w:r>
      <w:proofErr w:type="spellStart"/>
      <w:r>
        <w:rPr>
          <w:sz w:val="24"/>
        </w:rPr>
        <w:t>odvija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terenu</w:t>
      </w:r>
      <w:proofErr w:type="spellEnd"/>
      <w:r>
        <w:rPr>
          <w:sz w:val="24"/>
        </w:rPr>
        <w:t>.</w:t>
      </w:r>
    </w:p>
    <w:p w14:paraId="29794C6A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Suradnja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Centrima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socijalni</w:t>
      </w:r>
      <w:proofErr w:type="spellEnd"/>
      <w:r>
        <w:rPr>
          <w:sz w:val="24"/>
        </w:rPr>
        <w:t xml:space="preserve"> rad </w:t>
      </w:r>
      <w:proofErr w:type="spellStart"/>
      <w:r>
        <w:rPr>
          <w:sz w:val="24"/>
        </w:rPr>
        <w:t>odvija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još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uvijek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većini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slučajeva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našu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inicijativu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uglavnom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udaljenih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ponekad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mogućnosti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traže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problemi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prijedlogom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pošalju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pismenom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mislimo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redu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ponekad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radnika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razgovorom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promijeniti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životni</w:t>
      </w:r>
      <w:proofErr w:type="spellEnd"/>
      <w:r>
        <w:rPr>
          <w:sz w:val="24"/>
        </w:rPr>
        <w:t xml:space="preserve"> put </w:t>
      </w:r>
      <w:proofErr w:type="spellStart"/>
      <w:r>
        <w:rPr>
          <w:sz w:val="24"/>
        </w:rPr>
        <w:t>štićenika</w:t>
      </w:r>
      <w:proofErr w:type="spellEnd"/>
      <w:r>
        <w:rPr>
          <w:sz w:val="24"/>
        </w:rPr>
        <w:t>.</w:t>
      </w:r>
    </w:p>
    <w:p w14:paraId="2D75494A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Suradnja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školama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zadovoljavajuća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početnih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odgajatelje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prihvaćaju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suradnike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međusobno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nadopunjuju</w:t>
      </w:r>
      <w:proofErr w:type="spellEnd"/>
      <w:r>
        <w:rPr>
          <w:sz w:val="24"/>
        </w:rPr>
        <w:t>.</w:t>
      </w:r>
    </w:p>
    <w:p w14:paraId="07895A01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tijeku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surađujemo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edukacijsko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rehabilitacijskih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Fakultetom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socijalni</w:t>
      </w:r>
      <w:proofErr w:type="spellEnd"/>
      <w:r>
        <w:rPr>
          <w:sz w:val="24"/>
        </w:rPr>
        <w:t xml:space="preserve"> rad, </w:t>
      </w:r>
      <w:proofErr w:type="spellStart"/>
      <w:r>
        <w:rPr>
          <w:sz w:val="24"/>
        </w:rPr>
        <w:t>Filozofskim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fakultetom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odsjek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psihologija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Hrvatskim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studenti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fakulteta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Podružnici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stručnu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praksu</w:t>
      </w:r>
      <w:proofErr w:type="spellEnd"/>
      <w:r>
        <w:rPr>
          <w:sz w:val="24"/>
        </w:rPr>
        <w:t>.</w:t>
      </w:r>
    </w:p>
    <w:p w14:paraId="3B4E7BBB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Suradnja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volonterima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udrugama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vrlo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intenzivna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pridonosi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podizanju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kvalitete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. </w:t>
      </w:r>
      <w:proofErr w:type="spellStart"/>
      <w:r>
        <w:rPr>
          <w:sz w:val="24"/>
        </w:rPr>
        <w:t>Volonteri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uključuju</w:t>
      </w:r>
      <w:proofErr w:type="spellEnd"/>
      <w:r>
        <w:rPr>
          <w:sz w:val="24"/>
        </w:rPr>
        <w:t xml:space="preserve"> u rad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savladavanju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organizaciji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slobodnog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>.</w:t>
      </w:r>
    </w:p>
    <w:p w14:paraId="4CED8495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maksimalno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uključuju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sportske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primjerene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njihovom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uzrastu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nastojimo</w:t>
      </w:r>
      <w:proofErr w:type="spellEnd"/>
      <w:r>
        <w:rPr>
          <w:sz w:val="24"/>
        </w:rPr>
        <w:t xml:space="preserve"> da se </w:t>
      </w:r>
      <w:proofErr w:type="spellStart"/>
      <w:r>
        <w:rPr>
          <w:sz w:val="24"/>
        </w:rPr>
        <w:t>sva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događanja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Podružnici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medijski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maksimalnu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privatnosti</w:t>
      </w:r>
      <w:proofErr w:type="spellEnd"/>
      <w:r>
        <w:rPr>
          <w:sz w:val="24"/>
        </w:rPr>
        <w:t>.</w:t>
      </w:r>
    </w:p>
    <w:p w14:paraId="4F042530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Suradnja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zajednicom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uključivanje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organizirani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djecu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mlade</w:t>
      </w:r>
      <w:proofErr w:type="spellEnd"/>
      <w:r>
        <w:rPr>
          <w:sz w:val="24"/>
        </w:rPr>
        <w:t>.</w:t>
      </w:r>
    </w:p>
    <w:p w14:paraId="6D139334" w14:textId="77777777" w:rsidR="00670EA1" w:rsidRDefault="00670EA1" w:rsidP="00670EA1"/>
    <w:p w14:paraId="230319E5" w14:textId="77777777" w:rsidR="00670EA1" w:rsidRPr="00A441F0" w:rsidRDefault="00670EA1" w:rsidP="00670EA1">
      <w:pPr>
        <w:rPr>
          <w:b/>
          <w:sz w:val="24"/>
          <w:szCs w:val="24"/>
        </w:rPr>
      </w:pPr>
      <w:r w:rsidRPr="00A441F0">
        <w:rPr>
          <w:b/>
          <w:sz w:val="24"/>
          <w:szCs w:val="24"/>
        </w:rPr>
        <w:t>EVALUACIJA USPJEŠNOSTI TRETMANA</w:t>
      </w:r>
    </w:p>
    <w:p w14:paraId="49051E2A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Evaluacija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uspješnosti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tretmana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svakodnevno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mjeseca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sastaje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stručni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razmatra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ostvarivost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postavljenih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djelotvornost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upotrijebljenih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metoda</w:t>
      </w:r>
      <w:proofErr w:type="spellEnd"/>
      <w:r>
        <w:rPr>
          <w:sz w:val="24"/>
        </w:rPr>
        <w:t xml:space="preserve">. Na </w:t>
      </w:r>
      <w:proofErr w:type="spellStart"/>
      <w:r>
        <w:rPr>
          <w:sz w:val="24"/>
        </w:rPr>
        <w:t>osnovu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dobivenih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rezultata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dogovara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daljnji</w:t>
      </w:r>
      <w:proofErr w:type="spellEnd"/>
      <w:r>
        <w:rPr>
          <w:sz w:val="24"/>
        </w:rPr>
        <w:t xml:space="preserve"> program.</w:t>
      </w:r>
    </w:p>
    <w:p w14:paraId="6462FF08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Svi </w:t>
      </w:r>
      <w:proofErr w:type="spellStart"/>
      <w:r>
        <w:rPr>
          <w:sz w:val="24"/>
        </w:rPr>
        <w:t>sudionici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tretmanu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evaluiraju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uspješnost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međusobno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nadopunjuju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multidiscipliniran</w:t>
      </w:r>
      <w:proofErr w:type="spellEnd"/>
      <w:r>
        <w:rPr>
          <w:sz w:val="24"/>
        </w:rPr>
        <w:t>.</w:t>
      </w:r>
    </w:p>
    <w:p w14:paraId="44DEC493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Kad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dobili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uvid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potrebe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svrsishodnost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anketa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sociometrijskih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istraživanja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procjena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razgovorima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roditeljima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analiziramo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dobivene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podatke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rezultate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vršimo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korekcije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plana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>.</w:t>
      </w:r>
    </w:p>
    <w:p w14:paraId="3128201B" w14:textId="77777777" w:rsidR="00670EA1" w:rsidRPr="00B1656D" w:rsidRDefault="00670EA1" w:rsidP="00670EA1">
      <w:pPr>
        <w:rPr>
          <w:b/>
          <w:sz w:val="24"/>
          <w:szCs w:val="24"/>
        </w:rPr>
      </w:pPr>
      <w:r w:rsidRPr="00B1656D">
        <w:rPr>
          <w:b/>
          <w:sz w:val="24"/>
          <w:szCs w:val="24"/>
        </w:rPr>
        <w:t>PLAN OTP</w:t>
      </w:r>
      <w:r>
        <w:rPr>
          <w:b/>
          <w:sz w:val="24"/>
          <w:szCs w:val="24"/>
        </w:rPr>
        <w:t>USTA ILI PROMJENE USLUGA UNUTAR PODRUŽNICE DJEČJEG DOMA ZAGREB TIJEKOM  2021. GODINE</w:t>
      </w:r>
    </w:p>
    <w:p w14:paraId="6B648A71" w14:textId="77777777" w:rsidR="00670EA1" w:rsidRPr="002965D7" w:rsidRDefault="00670EA1" w:rsidP="00670EA1">
      <w:pPr>
        <w:rPr>
          <w:b/>
        </w:rPr>
      </w:pPr>
      <w:proofErr w:type="spellStart"/>
      <w:r w:rsidRPr="00D47B98">
        <w:rPr>
          <w:b/>
        </w:rPr>
        <w:t>Odjel</w:t>
      </w:r>
      <w:proofErr w:type="spellEnd"/>
      <w:r w:rsidRPr="00D47B98"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organiziranog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</w:p>
    <w:p w14:paraId="0B1FFAB4" w14:textId="77777777" w:rsidR="00670EA1" w:rsidRDefault="00670EA1" w:rsidP="00670EA1">
      <w:pPr>
        <w:rPr>
          <w:sz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992"/>
        <w:gridCol w:w="1701"/>
        <w:gridCol w:w="1701"/>
        <w:gridCol w:w="993"/>
        <w:gridCol w:w="1134"/>
        <w:gridCol w:w="1134"/>
      </w:tblGrid>
      <w:tr w:rsidR="00670EA1" w:rsidRPr="00ED78CD" w14:paraId="5BADE09E" w14:textId="77777777" w:rsidTr="00670EA1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14:paraId="64E1835C" w14:textId="77777777" w:rsidR="00670EA1" w:rsidRDefault="00670EA1" w:rsidP="00670E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korisnika</w:t>
            </w:r>
            <w:proofErr w:type="spellEnd"/>
          </w:p>
        </w:tc>
        <w:tc>
          <w:tcPr>
            <w:tcW w:w="7655" w:type="dxa"/>
            <w:gridSpan w:val="6"/>
            <w:vAlign w:val="center"/>
          </w:tcPr>
          <w:p w14:paraId="3A79549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PLAN OTPUSTA ILI PROMJENA USLUGE</w:t>
            </w:r>
          </w:p>
        </w:tc>
      </w:tr>
      <w:tr w:rsidR="00670EA1" w:rsidRPr="00ED78CD" w14:paraId="4B214AE7" w14:textId="77777777" w:rsidTr="00670EA1">
        <w:trPr>
          <w:cantSplit/>
          <w:trHeight w:val="573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14:paraId="388EF21A" w14:textId="77777777" w:rsidR="00670EA1" w:rsidRDefault="00670EA1" w:rsidP="00670EA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EAAE14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obitelj</w:t>
            </w:r>
            <w:proofErr w:type="spellEnd"/>
          </w:p>
        </w:tc>
        <w:tc>
          <w:tcPr>
            <w:tcW w:w="1701" w:type="dxa"/>
            <w:vAlign w:val="center"/>
          </w:tcPr>
          <w:p w14:paraId="6C251EEA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 xml:space="preserve">Organ. stan. </w:t>
            </w:r>
            <w:proofErr w:type="spellStart"/>
            <w:r>
              <w:rPr>
                <w:sz w:val="24"/>
              </w:rPr>
              <w:t>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sveob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podršku</w:t>
            </w:r>
            <w:proofErr w:type="spellEnd"/>
          </w:p>
        </w:tc>
        <w:tc>
          <w:tcPr>
            <w:tcW w:w="1701" w:type="dxa"/>
            <w:vAlign w:val="center"/>
          </w:tcPr>
          <w:p w14:paraId="671FD531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 xml:space="preserve">Organ. stan. </w:t>
            </w:r>
            <w:proofErr w:type="spellStart"/>
            <w:r>
              <w:rPr>
                <w:sz w:val="24"/>
              </w:rPr>
              <w:t>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podršku</w:t>
            </w:r>
            <w:proofErr w:type="spellEnd"/>
          </w:p>
        </w:tc>
        <w:tc>
          <w:tcPr>
            <w:tcW w:w="993" w:type="dxa"/>
          </w:tcPr>
          <w:p w14:paraId="4B429F14" w14:textId="77777777" w:rsidR="00670EA1" w:rsidRDefault="00670EA1" w:rsidP="00670E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Udomiteljska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obitelj</w:t>
            </w:r>
            <w:proofErr w:type="spellEnd"/>
          </w:p>
        </w:tc>
        <w:tc>
          <w:tcPr>
            <w:tcW w:w="1134" w:type="dxa"/>
          </w:tcPr>
          <w:p w14:paraId="55DD99C8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Polud</w:t>
            </w:r>
            <w:proofErr w:type="spellEnd"/>
            <w:r>
              <w:rPr>
                <w:sz w:val="24"/>
              </w:rPr>
              <w:t>.</w:t>
            </w:r>
          </w:p>
          <w:p w14:paraId="31616D7E" w14:textId="77777777" w:rsidR="00670EA1" w:rsidRDefault="00670EA1" w:rsidP="00670E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boravak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1B23A77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podr</w:t>
            </w:r>
            <w:proofErr w:type="spellEnd"/>
            <w:r>
              <w:rPr>
                <w:sz w:val="24"/>
              </w:rPr>
              <w:t>.</w:t>
            </w:r>
          </w:p>
          <w:p w14:paraId="2D79A9D8" w14:textId="77777777" w:rsidR="00670EA1" w:rsidRDefault="00670EA1" w:rsidP="00670EA1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F75894E" w14:textId="77777777" w:rsidR="00670EA1" w:rsidRDefault="00670EA1" w:rsidP="00670EA1">
            <w:pPr>
              <w:rPr>
                <w:sz w:val="24"/>
              </w:rPr>
            </w:pPr>
            <w:r w:rsidRPr="009B0A10">
              <w:rPr>
                <w:sz w:val="24"/>
              </w:rPr>
              <w:t xml:space="preserve">Druga </w:t>
            </w:r>
            <w:proofErr w:type="spellStart"/>
            <w:r w:rsidRPr="009B0A10">
              <w:rPr>
                <w:sz w:val="24"/>
              </w:rPr>
              <w:t>ustanova</w:t>
            </w:r>
            <w:proofErr w:type="spellEnd"/>
          </w:p>
        </w:tc>
      </w:tr>
      <w:tr w:rsidR="00670EA1" w:rsidRPr="00ED78CD" w14:paraId="5C5A0C0A" w14:textId="77777777" w:rsidTr="00670EA1">
        <w:trPr>
          <w:cantSplit/>
          <w:trHeight w:val="573"/>
        </w:trPr>
        <w:tc>
          <w:tcPr>
            <w:tcW w:w="879" w:type="dxa"/>
            <w:vAlign w:val="center"/>
          </w:tcPr>
          <w:p w14:paraId="57436A64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0555C70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5C813EB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7B11968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00286827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9304A94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CA9E243" w14:textId="77777777" w:rsidR="00670EA1" w:rsidRDefault="00670EA1" w:rsidP="00670EA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58CC476" w14:textId="77777777" w:rsidR="00670EA1" w:rsidRDefault="00670EA1" w:rsidP="00670EA1">
      <w:pPr>
        <w:rPr>
          <w:sz w:val="24"/>
        </w:rPr>
      </w:pPr>
    </w:p>
    <w:p w14:paraId="04599AC5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Ovisno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broju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ostati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Podružnici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realizirati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premještaj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slobodnih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primiti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tijekom</w:t>
      </w:r>
      <w:proofErr w:type="spellEnd"/>
      <w:r>
        <w:rPr>
          <w:sz w:val="24"/>
        </w:rPr>
        <w:t xml:space="preserve"> 2021.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imajući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vidu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smanjenje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život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rad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adaptacije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kompletnog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Podružnice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planirano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tijekom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>.</w:t>
      </w:r>
    </w:p>
    <w:p w14:paraId="7C931802" w14:textId="77777777" w:rsidR="00670EA1" w:rsidRPr="003632F6" w:rsidRDefault="00670EA1" w:rsidP="00670EA1">
      <w:proofErr w:type="spellStart"/>
      <w:r>
        <w:t>Tijekom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vodit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računa</w:t>
      </w:r>
      <w:proofErr w:type="spellEnd"/>
      <w:r>
        <w:t xml:space="preserve"> da se </w:t>
      </w:r>
      <w:proofErr w:type="spellStart"/>
      <w:r>
        <w:t>iskoriste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resursi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Zagreb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centara</w:t>
      </w:r>
      <w:proofErr w:type="spellEnd"/>
      <w:r>
        <w:t xml:space="preserve"> za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izbjegla</w:t>
      </w:r>
      <w:proofErr w:type="spellEnd"/>
      <w:r>
        <w:t xml:space="preserve"> </w:t>
      </w:r>
      <w:proofErr w:type="spellStart"/>
      <w:r>
        <w:t>institucionalizacija</w:t>
      </w:r>
      <w:proofErr w:type="spellEnd"/>
      <w:r>
        <w:t xml:space="preserve"> a </w:t>
      </w:r>
      <w:proofErr w:type="spellStart"/>
      <w:r>
        <w:t>gdje</w:t>
      </w:r>
      <w:proofErr w:type="spellEnd"/>
      <w:r>
        <w:t xml:space="preserve"> god je to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nastojati</w:t>
      </w:r>
      <w:proofErr w:type="spellEnd"/>
      <w:r>
        <w:t xml:space="preserve"> da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kraći</w:t>
      </w:r>
      <w:proofErr w:type="spellEnd"/>
      <w:r>
        <w:t>.</w:t>
      </w:r>
    </w:p>
    <w:p w14:paraId="320CF785" w14:textId="77777777" w:rsidR="00670EA1" w:rsidRPr="00B1656D" w:rsidRDefault="00670EA1" w:rsidP="00670EA1">
      <w:pPr>
        <w:rPr>
          <w:b/>
          <w:sz w:val="24"/>
          <w:szCs w:val="24"/>
        </w:rPr>
      </w:pPr>
      <w:r w:rsidRPr="00B1656D">
        <w:rPr>
          <w:b/>
          <w:sz w:val="24"/>
          <w:szCs w:val="24"/>
        </w:rPr>
        <w:t>PRIJEDLOZI ZA POBOLJŠANJE ODGOJNO-OBRAZOVNOG RADA I UVJETA ŽIVOTA</w:t>
      </w:r>
    </w:p>
    <w:p w14:paraId="36806748" w14:textId="77777777" w:rsidR="00670EA1" w:rsidRPr="00B1656D" w:rsidRDefault="00670EA1" w:rsidP="00670EA1">
      <w:pPr>
        <w:rPr>
          <w:b/>
          <w:sz w:val="24"/>
          <w:szCs w:val="24"/>
        </w:rPr>
      </w:pPr>
      <w:r w:rsidRPr="00B1656D">
        <w:rPr>
          <w:b/>
          <w:sz w:val="24"/>
          <w:szCs w:val="24"/>
        </w:rPr>
        <w:t>I RADA U PODRUŽNICI</w:t>
      </w:r>
    </w:p>
    <w:p w14:paraId="7707174F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Zadržati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postojeći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temeljiti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većem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udjelu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vaninstitucionalnih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skrbi</w:t>
      </w:r>
      <w:proofErr w:type="spellEnd"/>
      <w:r>
        <w:rPr>
          <w:sz w:val="24"/>
        </w:rPr>
        <w:t xml:space="preserve"> .</w:t>
      </w:r>
    </w:p>
    <w:p w14:paraId="66162FF4" w14:textId="77777777" w:rsidR="00670EA1" w:rsidRDefault="00670EA1" w:rsidP="00670EA1">
      <w:pPr>
        <w:rPr>
          <w:color w:val="000000"/>
        </w:rPr>
      </w:pPr>
      <w:proofErr w:type="spellStart"/>
      <w:r>
        <w:rPr>
          <w:color w:val="000000"/>
        </w:rPr>
        <w:t>Zadržati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odgajatelja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slobodnih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aktivnosti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jer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korisnici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su</w:t>
      </w:r>
      <w:proofErr w:type="spellEnd"/>
      <w:r w:rsidRPr="003E310A">
        <w:rPr>
          <w:color w:val="000000"/>
        </w:rPr>
        <w:t xml:space="preserve"> do </w:t>
      </w:r>
      <w:proofErr w:type="spellStart"/>
      <w:r w:rsidRPr="003E310A">
        <w:rPr>
          <w:color w:val="000000"/>
        </w:rPr>
        <w:t>dolaska</w:t>
      </w:r>
      <w:proofErr w:type="spellEnd"/>
      <w:r w:rsidRPr="003E310A">
        <w:rPr>
          <w:color w:val="000000"/>
        </w:rPr>
        <w:t xml:space="preserve"> u </w:t>
      </w:r>
      <w:proofErr w:type="spellStart"/>
      <w:r w:rsidRPr="003E310A">
        <w:rPr>
          <w:color w:val="000000"/>
        </w:rPr>
        <w:t>ustanovu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uglavnom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stihijski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provodili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svoje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slobodno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vrijeme</w:t>
      </w:r>
      <w:proofErr w:type="spellEnd"/>
      <w:r w:rsidRPr="003E310A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nemaju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razvijene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socijalne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vještine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nikakvu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komunikaciju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vršnjacima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usvojene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uglavnom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nasilnog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rješavanja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problema</w:t>
      </w:r>
      <w:proofErr w:type="spellEnd"/>
      <w:r>
        <w:rPr>
          <w:color w:val="000000"/>
        </w:rPr>
        <w:t>,</w:t>
      </w:r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nemaju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razvijene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nikakve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interese</w:t>
      </w:r>
      <w:proofErr w:type="spellEnd"/>
      <w:r w:rsidRPr="003E310A">
        <w:rPr>
          <w:color w:val="000000"/>
        </w:rPr>
        <w:t xml:space="preserve">, </w:t>
      </w:r>
      <w:proofErr w:type="spellStart"/>
      <w:r w:rsidRPr="003E310A">
        <w:rPr>
          <w:color w:val="000000"/>
        </w:rPr>
        <w:t>nivo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samopouzdanja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im</w:t>
      </w:r>
      <w:proofErr w:type="spellEnd"/>
      <w:r w:rsidRPr="003E310A">
        <w:rPr>
          <w:color w:val="000000"/>
        </w:rPr>
        <w:t xml:space="preserve"> je </w:t>
      </w:r>
      <w:proofErr w:type="spellStart"/>
      <w:r w:rsidRPr="003E310A">
        <w:rPr>
          <w:color w:val="000000"/>
        </w:rPr>
        <w:t>izrazito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nizak</w:t>
      </w:r>
      <w:proofErr w:type="spellEnd"/>
      <w:r w:rsidRPr="003E310A">
        <w:rPr>
          <w:color w:val="000000"/>
        </w:rPr>
        <w:t xml:space="preserve">, </w:t>
      </w:r>
      <w:proofErr w:type="spellStart"/>
      <w:r w:rsidRPr="003E310A">
        <w:rPr>
          <w:color w:val="000000"/>
        </w:rPr>
        <w:t>imaju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negativnu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sliku</w:t>
      </w:r>
      <w:proofErr w:type="spellEnd"/>
      <w:r w:rsidRPr="003E310A">
        <w:rPr>
          <w:color w:val="000000"/>
        </w:rPr>
        <w:t xml:space="preserve"> o </w:t>
      </w:r>
      <w:proofErr w:type="spellStart"/>
      <w:r w:rsidRPr="003E310A">
        <w:rPr>
          <w:color w:val="000000"/>
        </w:rPr>
        <w:t>sebi</w:t>
      </w:r>
      <w:proofErr w:type="spellEnd"/>
      <w:r w:rsidRPr="003E310A">
        <w:rPr>
          <w:color w:val="000000"/>
        </w:rPr>
        <w:t xml:space="preserve">. </w:t>
      </w:r>
      <w:proofErr w:type="spellStart"/>
      <w:r w:rsidRPr="003E310A">
        <w:rPr>
          <w:color w:val="000000"/>
        </w:rPr>
        <w:t>Zbog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straha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od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neuspjeha</w:t>
      </w:r>
      <w:proofErr w:type="spellEnd"/>
      <w:r w:rsidRPr="003E310A">
        <w:rPr>
          <w:color w:val="000000"/>
        </w:rPr>
        <w:t xml:space="preserve"> u </w:t>
      </w:r>
      <w:proofErr w:type="spellStart"/>
      <w:r w:rsidRPr="003E310A">
        <w:rPr>
          <w:color w:val="000000"/>
        </w:rPr>
        <w:t>otporu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prema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uključivanju</w:t>
      </w:r>
      <w:proofErr w:type="spellEnd"/>
      <w:r w:rsidRPr="003E310A">
        <w:rPr>
          <w:color w:val="000000"/>
        </w:rPr>
        <w:t xml:space="preserve"> u </w:t>
      </w:r>
      <w:proofErr w:type="spellStart"/>
      <w:r w:rsidRPr="003E310A">
        <w:rPr>
          <w:color w:val="000000"/>
        </w:rPr>
        <w:t>skupinu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vršnjaka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te</w:t>
      </w:r>
      <w:proofErr w:type="spellEnd"/>
      <w:r w:rsidRPr="003E310A">
        <w:rPr>
          <w:color w:val="000000"/>
        </w:rPr>
        <w:t xml:space="preserve"> je pod </w:t>
      </w:r>
      <w:proofErr w:type="spellStart"/>
      <w:r w:rsidRPr="003E310A">
        <w:rPr>
          <w:color w:val="000000"/>
        </w:rPr>
        <w:t>stručnim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vodstvom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nužno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postepeno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razvijati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interese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navike</w:t>
      </w:r>
      <w:proofErr w:type="spellEnd"/>
      <w:r w:rsidRPr="003E310A">
        <w:rPr>
          <w:color w:val="000000"/>
        </w:rPr>
        <w:t xml:space="preserve">, </w:t>
      </w:r>
      <w:proofErr w:type="spellStart"/>
      <w:r w:rsidRPr="003E310A">
        <w:rPr>
          <w:color w:val="000000"/>
        </w:rPr>
        <w:t>podizati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nivo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samopouzdanja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kroz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sadržaje</w:t>
      </w:r>
      <w:proofErr w:type="spellEnd"/>
      <w:r w:rsidRPr="003E310A">
        <w:rPr>
          <w:color w:val="000000"/>
        </w:rPr>
        <w:t xml:space="preserve"> u </w:t>
      </w:r>
      <w:proofErr w:type="spellStart"/>
      <w:r w:rsidRPr="003E310A">
        <w:rPr>
          <w:color w:val="000000"/>
        </w:rPr>
        <w:t>kojima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će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korisnici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biti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uspješni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stvarati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pozitivnu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sliku</w:t>
      </w:r>
      <w:proofErr w:type="spellEnd"/>
      <w:r w:rsidRPr="003E310A">
        <w:rPr>
          <w:color w:val="000000"/>
        </w:rPr>
        <w:t xml:space="preserve"> o </w:t>
      </w:r>
      <w:proofErr w:type="spellStart"/>
      <w:r w:rsidRPr="003E310A">
        <w:rPr>
          <w:color w:val="000000"/>
        </w:rPr>
        <w:t>sebi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kao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mladoj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osobi</w:t>
      </w:r>
      <w:proofErr w:type="spellEnd"/>
      <w:r w:rsidRPr="003E310A">
        <w:rPr>
          <w:color w:val="000000"/>
        </w:rPr>
        <w:t xml:space="preserve">. Tek </w:t>
      </w:r>
      <w:proofErr w:type="spellStart"/>
      <w:r w:rsidRPr="003E310A">
        <w:rPr>
          <w:color w:val="000000"/>
        </w:rPr>
        <w:t>nakon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navedenih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promjena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korisnici</w:t>
      </w:r>
      <w:proofErr w:type="spellEnd"/>
      <w:r w:rsidRPr="003E310A">
        <w:rPr>
          <w:color w:val="000000"/>
        </w:rPr>
        <w:t xml:space="preserve"> se </w:t>
      </w:r>
      <w:proofErr w:type="spellStart"/>
      <w:r w:rsidRPr="003E310A">
        <w:rPr>
          <w:color w:val="000000"/>
        </w:rPr>
        <w:t>mogu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uključivati</w:t>
      </w:r>
      <w:proofErr w:type="spellEnd"/>
      <w:r w:rsidRPr="003E310A">
        <w:rPr>
          <w:color w:val="000000"/>
        </w:rPr>
        <w:t xml:space="preserve"> u </w:t>
      </w:r>
      <w:proofErr w:type="spellStart"/>
      <w:r w:rsidRPr="003E310A">
        <w:rPr>
          <w:color w:val="000000"/>
        </w:rPr>
        <w:t>skupinu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vršnjaka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pozitivno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afirmirati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unutar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skupine</w:t>
      </w:r>
      <w:proofErr w:type="spellEnd"/>
      <w:r w:rsidRPr="003E310A">
        <w:rPr>
          <w:color w:val="000000"/>
        </w:rPr>
        <w:t xml:space="preserve">. Bez </w:t>
      </w:r>
      <w:proofErr w:type="spellStart"/>
      <w:r w:rsidRPr="003E310A">
        <w:rPr>
          <w:color w:val="000000"/>
        </w:rPr>
        <w:t>stručnog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vođenja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rezultati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boravka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djeteta</w:t>
      </w:r>
      <w:proofErr w:type="spellEnd"/>
      <w:r w:rsidRPr="003E310A">
        <w:rPr>
          <w:color w:val="000000"/>
        </w:rPr>
        <w:t xml:space="preserve"> u </w:t>
      </w:r>
      <w:proofErr w:type="spellStart"/>
      <w:r w:rsidRPr="003E310A">
        <w:rPr>
          <w:color w:val="000000"/>
        </w:rPr>
        <w:t>ustanovi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neće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biti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zadovoljavajući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neće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biti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ispunjena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svrha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boravka</w:t>
      </w:r>
      <w:proofErr w:type="spellEnd"/>
      <w:r w:rsidRPr="003E310A">
        <w:rPr>
          <w:color w:val="000000"/>
        </w:rPr>
        <w:t xml:space="preserve"> a to je </w:t>
      </w:r>
      <w:proofErr w:type="spellStart"/>
      <w:r w:rsidRPr="003E310A">
        <w:rPr>
          <w:color w:val="000000"/>
        </w:rPr>
        <w:t>prevencija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neprihvatljivog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ponašanja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institucionalnog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smještaja</w:t>
      </w:r>
      <w:proofErr w:type="spellEnd"/>
      <w:r w:rsidRPr="003E310A">
        <w:rPr>
          <w:color w:val="000000"/>
        </w:rPr>
        <w:t>.</w:t>
      </w:r>
    </w:p>
    <w:p w14:paraId="7C3A8006" w14:textId="77777777" w:rsidR="00670EA1" w:rsidRPr="00C51145" w:rsidRDefault="00670EA1" w:rsidP="00670EA1">
      <w:pPr>
        <w:rPr>
          <w:color w:val="000000"/>
        </w:rPr>
      </w:pPr>
      <w:proofErr w:type="spellStart"/>
      <w:r>
        <w:rPr>
          <w:color w:val="000000"/>
        </w:rPr>
        <w:t>Isto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tako</w:t>
      </w:r>
      <w:proofErr w:type="spellEnd"/>
      <w:r>
        <w:rPr>
          <w:color w:val="000000"/>
        </w:rPr>
        <w:t xml:space="preserve"> rad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dječacima</w:t>
      </w:r>
      <w:proofErr w:type="spellEnd"/>
      <w:r>
        <w:rPr>
          <w:color w:val="000000"/>
        </w:rPr>
        <w:t xml:space="preserve"> do 14 </w:t>
      </w:r>
      <w:proofErr w:type="spellStart"/>
      <w:r>
        <w:rPr>
          <w:color w:val="000000"/>
        </w:rPr>
        <w:t>godina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problemima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ponašanju</w:t>
      </w:r>
      <w:proofErr w:type="spellEnd"/>
      <w:r>
        <w:rPr>
          <w:color w:val="000000"/>
        </w:rPr>
        <w:t xml:space="preserve"> -  male </w:t>
      </w:r>
      <w:proofErr w:type="spellStart"/>
      <w:r>
        <w:rPr>
          <w:color w:val="000000"/>
        </w:rPr>
        <w:t>skupine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temeljen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u  </w:t>
      </w:r>
      <w:proofErr w:type="spellStart"/>
      <w:r>
        <w:rPr>
          <w:color w:val="000000"/>
        </w:rPr>
        <w:t>strukturiranoj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sredini</w:t>
      </w:r>
      <w:proofErr w:type="spellEnd"/>
      <w:r>
        <w:rPr>
          <w:color w:val="000000"/>
        </w:rPr>
        <w:t xml:space="preserve"> koji </w:t>
      </w:r>
      <w:proofErr w:type="spellStart"/>
      <w:r>
        <w:rPr>
          <w:color w:val="000000"/>
        </w:rPr>
        <w:t>podrazumijeva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izmjenu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nekoliko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tijekom</w:t>
      </w:r>
      <w:proofErr w:type="spellEnd"/>
      <w:r>
        <w:rPr>
          <w:color w:val="000000"/>
        </w:rPr>
        <w:t xml:space="preserve"> dana  od </w:t>
      </w:r>
      <w:proofErr w:type="spellStart"/>
      <w:r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nekoliko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djelatnika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bi </w:t>
      </w:r>
      <w:proofErr w:type="spellStart"/>
      <w:r>
        <w:rPr>
          <w:color w:val="000000"/>
        </w:rPr>
        <w:t>korisnici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tijekom</w:t>
      </w:r>
      <w:proofErr w:type="spellEnd"/>
      <w:r>
        <w:rPr>
          <w:color w:val="000000"/>
        </w:rPr>
        <w:t xml:space="preserve"> dana </w:t>
      </w:r>
      <w:proofErr w:type="spellStart"/>
      <w:r>
        <w:rPr>
          <w:color w:val="000000"/>
        </w:rPr>
        <w:t>usvajali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vještine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Izostankom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pitanje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dovodi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cjelokupna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koncepcija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uspješna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resocijalizacija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korisnika</w:t>
      </w:r>
      <w:proofErr w:type="spellEnd"/>
      <w:r>
        <w:rPr>
          <w:color w:val="000000"/>
        </w:rPr>
        <w:t>.</w:t>
      </w:r>
    </w:p>
    <w:p w14:paraId="6B4E64F5" w14:textId="77777777" w:rsidR="00670EA1" w:rsidRDefault="00670EA1" w:rsidP="00670EA1">
      <w:proofErr w:type="spellStart"/>
      <w:r>
        <w:t>Problemi</w:t>
      </w:r>
      <w:proofErr w:type="spellEnd"/>
      <w:r>
        <w:t xml:space="preserve"> s </w:t>
      </w:r>
      <w:proofErr w:type="spellStart"/>
      <w:r>
        <w:t>premještajem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domove</w:t>
      </w:r>
      <w:proofErr w:type="spellEnd"/>
      <w:r>
        <w:t xml:space="preserve">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je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bi se </w:t>
      </w:r>
      <w:proofErr w:type="spellStart"/>
      <w:r>
        <w:t>vodilo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dobrobiti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 ne o </w:t>
      </w:r>
      <w:proofErr w:type="spellStart"/>
      <w:r>
        <w:t>volji</w:t>
      </w:r>
      <w:proofErr w:type="spellEnd"/>
      <w:r>
        <w:t xml:space="preserve"> </w:t>
      </w:r>
      <w:proofErr w:type="spellStart"/>
      <w:r>
        <w:t>pojedinaca</w:t>
      </w:r>
      <w:proofErr w:type="spellEnd"/>
      <w:r>
        <w:t xml:space="preserve"> koji </w:t>
      </w:r>
      <w:proofErr w:type="spellStart"/>
      <w:r>
        <w:t>odlučuju</w:t>
      </w:r>
      <w:proofErr w:type="spellEnd"/>
      <w:r>
        <w:t xml:space="preserve"> o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r w:rsidRPr="001116C7">
        <w:t xml:space="preserve"> </w:t>
      </w:r>
      <w:proofErr w:type="spellStart"/>
      <w:r>
        <w:t>predugo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u </w:t>
      </w:r>
      <w:proofErr w:type="spellStart"/>
      <w:r>
        <w:t>tretmanu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efikasan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time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. </w:t>
      </w:r>
    </w:p>
    <w:p w14:paraId="3983F1BB" w14:textId="77777777" w:rsidR="00670EA1" w:rsidRDefault="00670EA1" w:rsidP="00670EA1">
      <w:proofErr w:type="spellStart"/>
      <w:r>
        <w:t>Definirati</w:t>
      </w:r>
      <w:proofErr w:type="spellEnd"/>
      <w:r>
        <w:t xml:space="preserve"> problem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akutnoj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napada</w:t>
      </w:r>
      <w:proofErr w:type="spellEnd"/>
      <w:r>
        <w:t xml:space="preserve"> </w:t>
      </w:r>
      <w:proofErr w:type="spellStart"/>
      <w:r>
        <w:t>agresije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.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psihički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onemogućavaju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osjetljivosti</w:t>
      </w:r>
      <w:proofErr w:type="spellEnd"/>
      <w:r>
        <w:t xml:space="preserve"> </w:t>
      </w:r>
      <w:proofErr w:type="spellStart"/>
      <w:r>
        <w:t>problematike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različitosti</w:t>
      </w:r>
      <w:proofErr w:type="spellEnd"/>
      <w:r>
        <w:t xml:space="preserve"> u </w:t>
      </w:r>
      <w:proofErr w:type="spellStart"/>
      <w:r>
        <w:t>mišljenjima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u </w:t>
      </w:r>
      <w:proofErr w:type="spellStart"/>
      <w:r>
        <w:t>takovim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pomognete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taj problem a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bi bio da se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u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akutnih</w:t>
      </w:r>
      <w:proofErr w:type="spellEnd"/>
      <w:r>
        <w:t xml:space="preserve"> </w:t>
      </w:r>
      <w:proofErr w:type="spellStart"/>
      <w:r>
        <w:t>napada</w:t>
      </w:r>
      <w:proofErr w:type="spellEnd"/>
      <w:r>
        <w:t xml:space="preserve"> </w:t>
      </w:r>
      <w:proofErr w:type="spellStart"/>
      <w:r>
        <w:t>agresije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u </w:t>
      </w:r>
      <w:proofErr w:type="spellStart"/>
      <w:r>
        <w:t>protivnom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porasta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ovakvim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nikako</w:t>
      </w:r>
      <w:proofErr w:type="spellEnd"/>
      <w:r>
        <w:t xml:space="preserve"> </w:t>
      </w:r>
      <w:proofErr w:type="spellStart"/>
      <w:r>
        <w:t>suzbijati</w:t>
      </w:r>
      <w:proofErr w:type="spellEnd"/>
      <w:r>
        <w:t xml:space="preserve"> </w:t>
      </w:r>
      <w:proofErr w:type="spellStart"/>
      <w:r>
        <w:t>nasilničko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u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>.</w:t>
      </w:r>
    </w:p>
    <w:p w14:paraId="15DD6DF9" w14:textId="77777777" w:rsidR="00670EA1" w:rsidRDefault="00670EA1" w:rsidP="00670EA1">
      <w:pPr>
        <w:rPr>
          <w:color w:val="000000"/>
        </w:rPr>
      </w:pPr>
      <w:proofErr w:type="spellStart"/>
      <w:r>
        <w:t>Riješiti</w:t>
      </w:r>
      <w:proofErr w:type="spellEnd"/>
      <w:r>
        <w:t xml:space="preserve"> problem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premještaja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napada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djelatnike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grublje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. U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nužno</w:t>
      </w:r>
      <w:proofErr w:type="spellEnd"/>
      <w:r>
        <w:t xml:space="preserve"> je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trenutačno</w:t>
      </w:r>
      <w:proofErr w:type="spellEnd"/>
      <w:r>
        <w:t xml:space="preserve"> </w:t>
      </w:r>
      <w:proofErr w:type="spellStart"/>
      <w:r>
        <w:t>izdvojiti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– </w:t>
      </w:r>
      <w:proofErr w:type="spellStart"/>
      <w:r>
        <w:t>prihvatna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– </w:t>
      </w:r>
      <w:proofErr w:type="spellStart"/>
      <w:r>
        <w:t>gdje</w:t>
      </w:r>
      <w:proofErr w:type="spellEnd"/>
      <w:r>
        <w:t xml:space="preserve"> bi </w:t>
      </w:r>
      <w:proofErr w:type="spellStart"/>
      <w:r>
        <w:t>čekao</w:t>
      </w:r>
      <w:proofErr w:type="spellEnd"/>
      <w:r>
        <w:t xml:space="preserve"> </w:t>
      </w:r>
      <w:proofErr w:type="spellStart"/>
      <w:r>
        <w:t>premještaj</w:t>
      </w:r>
      <w:proofErr w:type="spellEnd"/>
      <w:r>
        <w:t xml:space="preserve"> u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ustanovu</w:t>
      </w:r>
      <w:proofErr w:type="spellEnd"/>
      <w:r>
        <w:t xml:space="preserve">. </w:t>
      </w:r>
      <w:r w:rsidRPr="003E310A">
        <w:rPr>
          <w:color w:val="000000"/>
        </w:rPr>
        <w:t xml:space="preserve">Bilo bi dobro da </w:t>
      </w:r>
      <w:proofErr w:type="spellStart"/>
      <w:r w:rsidRPr="003E310A">
        <w:rPr>
          <w:color w:val="000000"/>
        </w:rPr>
        <w:t>svaka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ustanova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ima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uvijek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jedno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slobodno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mjesto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tako</w:t>
      </w:r>
      <w:proofErr w:type="spellEnd"/>
      <w:r w:rsidRPr="003E310A">
        <w:rPr>
          <w:color w:val="000000"/>
        </w:rPr>
        <w:t xml:space="preserve"> da se </w:t>
      </w:r>
      <w:proofErr w:type="spellStart"/>
      <w:r w:rsidRPr="003E310A">
        <w:rPr>
          <w:color w:val="000000"/>
        </w:rPr>
        <w:t>premještaj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može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realizirati</w:t>
      </w:r>
      <w:proofErr w:type="spellEnd"/>
      <w:r w:rsidRPr="003E310A">
        <w:rPr>
          <w:color w:val="000000"/>
        </w:rPr>
        <w:t xml:space="preserve"> u </w:t>
      </w:r>
      <w:proofErr w:type="spellStart"/>
      <w:r w:rsidRPr="003E310A">
        <w:rPr>
          <w:color w:val="000000"/>
        </w:rPr>
        <w:t>najkraćem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mogućem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roku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</w:t>
      </w:r>
      <w:proofErr w:type="spellEnd"/>
      <w:r w:rsidRPr="003E310A">
        <w:rPr>
          <w:color w:val="000000"/>
        </w:rPr>
        <w:t xml:space="preserve"> da </w:t>
      </w:r>
      <w:proofErr w:type="spellStart"/>
      <w:r w:rsidRPr="003E310A">
        <w:rPr>
          <w:color w:val="000000"/>
        </w:rPr>
        <w:t>djeca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osjete</w:t>
      </w:r>
      <w:proofErr w:type="spellEnd"/>
      <w:r w:rsidRPr="003E310A">
        <w:rPr>
          <w:color w:val="000000"/>
        </w:rPr>
        <w:t xml:space="preserve"> da </w:t>
      </w:r>
      <w:proofErr w:type="spellStart"/>
      <w:r w:rsidRPr="003E310A">
        <w:rPr>
          <w:color w:val="000000"/>
        </w:rPr>
        <w:t>su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sigurna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i</w:t>
      </w:r>
      <w:proofErr w:type="spellEnd"/>
      <w:r w:rsidRPr="003E310A">
        <w:rPr>
          <w:color w:val="000000"/>
        </w:rPr>
        <w:t xml:space="preserve"> </w:t>
      </w:r>
      <w:proofErr w:type="spellStart"/>
      <w:r w:rsidRPr="003E310A">
        <w:rPr>
          <w:color w:val="000000"/>
        </w:rPr>
        <w:t>zaštićena</w:t>
      </w:r>
      <w:proofErr w:type="spellEnd"/>
      <w:r w:rsidRPr="003E310A">
        <w:rPr>
          <w:color w:val="000000"/>
        </w:rPr>
        <w:t xml:space="preserve"> u </w:t>
      </w:r>
      <w:proofErr w:type="spellStart"/>
      <w:r w:rsidRPr="003E310A">
        <w:rPr>
          <w:color w:val="000000"/>
        </w:rPr>
        <w:t>ustanovi</w:t>
      </w:r>
      <w:proofErr w:type="spellEnd"/>
      <w:r w:rsidRPr="003E310A">
        <w:rPr>
          <w:color w:val="000000"/>
        </w:rPr>
        <w:t>.</w:t>
      </w:r>
    </w:p>
    <w:p w14:paraId="6AD0B788" w14:textId="77777777" w:rsidR="00670EA1" w:rsidRPr="003E310A" w:rsidRDefault="00670EA1" w:rsidP="00670EA1">
      <w:pPr>
        <w:rPr>
          <w:color w:val="000000"/>
        </w:rPr>
      </w:pPr>
      <w:proofErr w:type="spellStart"/>
      <w:r>
        <w:t>Uvesti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za </w:t>
      </w:r>
      <w:proofErr w:type="spellStart"/>
      <w:r>
        <w:t>odgajatelje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osoblje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>.</w:t>
      </w:r>
    </w:p>
    <w:p w14:paraId="641DC095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Uvesti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superviziju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odgajateljima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stručnim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djelatnicima</w:t>
      </w:r>
      <w:proofErr w:type="spellEnd"/>
    </w:p>
    <w:p w14:paraId="64720EC9" w14:textId="77777777" w:rsidR="00670EA1" w:rsidRDefault="00670EA1" w:rsidP="00670EA1">
      <w:pPr>
        <w:rPr>
          <w:sz w:val="24"/>
        </w:rPr>
      </w:pPr>
      <w:proofErr w:type="spellStart"/>
      <w:r>
        <w:rPr>
          <w:sz w:val="24"/>
        </w:rPr>
        <w:t>Sistematski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konstantno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poboljšanju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Domu</w:t>
      </w:r>
      <w:proofErr w:type="spellEnd"/>
      <w:r>
        <w:rPr>
          <w:sz w:val="24"/>
        </w:rPr>
        <w:t>.</w:t>
      </w:r>
    </w:p>
    <w:p w14:paraId="06AE1C20" w14:textId="77777777" w:rsidR="00670EA1" w:rsidRDefault="00670EA1" w:rsidP="00670EA1">
      <w:pPr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rješavanje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problematike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aktivno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zajedničkih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edukacija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uključiti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školstvo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zdravstvo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pravosuđe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policiju</w:t>
      </w:r>
      <w:proofErr w:type="spellEnd"/>
      <w:r>
        <w:rPr>
          <w:sz w:val="24"/>
        </w:rPr>
        <w:t>...</w:t>
      </w:r>
    </w:p>
    <w:p w14:paraId="6079A8B4" w14:textId="77777777" w:rsidR="00670EA1" w:rsidRDefault="00670EA1" w:rsidP="00670EA1">
      <w:pPr>
        <w:rPr>
          <w:sz w:val="24"/>
        </w:rPr>
      </w:pPr>
    </w:p>
    <w:p w14:paraId="3649DA42" w14:textId="77777777" w:rsidR="00670EA1" w:rsidRPr="00B1656D" w:rsidRDefault="00670EA1" w:rsidP="00670EA1">
      <w:pPr>
        <w:rPr>
          <w:b/>
          <w:sz w:val="24"/>
          <w:szCs w:val="24"/>
        </w:rPr>
      </w:pPr>
      <w:r w:rsidRPr="00B1656D">
        <w:rPr>
          <w:b/>
          <w:sz w:val="24"/>
          <w:szCs w:val="24"/>
        </w:rPr>
        <w:lastRenderedPageBreak/>
        <w:t xml:space="preserve"> PRIJEDLOZI ZA POBOLJŠANJE MATERIJALNIH UVJETA ŽIVOTA I RADA U PODRUŽNICI</w:t>
      </w:r>
    </w:p>
    <w:p w14:paraId="4A46D9C9" w14:textId="77777777" w:rsidR="00670EA1" w:rsidRPr="00A06D54" w:rsidRDefault="00670EA1" w:rsidP="00670EA1">
      <w:pPr>
        <w:rPr>
          <w:sz w:val="24"/>
          <w:szCs w:val="24"/>
        </w:rPr>
      </w:pPr>
      <w:r w:rsidRPr="00A06D54">
        <w:rPr>
          <w:sz w:val="24"/>
          <w:szCs w:val="24"/>
        </w:rPr>
        <w:t xml:space="preserve">U </w:t>
      </w:r>
      <w:proofErr w:type="spellStart"/>
      <w:r w:rsidRPr="00A06D54">
        <w:rPr>
          <w:sz w:val="24"/>
          <w:szCs w:val="24"/>
        </w:rPr>
        <w:t>sklopu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projekta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Podrška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procesu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deinstitucionalizacije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i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prevencije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institucionalizacije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djece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i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mladih</w:t>
      </w:r>
      <w:proofErr w:type="spellEnd"/>
      <w:r w:rsidRPr="00A06D54">
        <w:rPr>
          <w:sz w:val="24"/>
          <w:szCs w:val="24"/>
        </w:rPr>
        <w:t>“ </w:t>
      </w:r>
      <w:proofErr w:type="spellStart"/>
      <w:r w:rsidRPr="00A06D54">
        <w:t>sufinanciranog</w:t>
      </w:r>
      <w:proofErr w:type="spellEnd"/>
      <w:r w:rsidRPr="00A06D54">
        <w:t xml:space="preserve"> </w:t>
      </w:r>
      <w:proofErr w:type="spellStart"/>
      <w:r w:rsidRPr="00A06D54">
        <w:t>iz</w:t>
      </w:r>
      <w:proofErr w:type="spellEnd"/>
      <w:r w:rsidRPr="00A06D54">
        <w:t xml:space="preserve"> </w:t>
      </w:r>
      <w:proofErr w:type="spellStart"/>
      <w:r w:rsidRPr="00A06D54">
        <w:t>Europskog</w:t>
      </w:r>
      <w:proofErr w:type="spellEnd"/>
      <w:r w:rsidRPr="00A06D54">
        <w:t xml:space="preserve"> </w:t>
      </w:r>
      <w:proofErr w:type="spellStart"/>
      <w:r w:rsidRPr="00A06D54">
        <w:t>socijalnog</w:t>
      </w:r>
      <w:proofErr w:type="spellEnd"/>
      <w:r w:rsidRPr="00A06D54">
        <w:t xml:space="preserve"> </w:t>
      </w:r>
      <w:proofErr w:type="spellStart"/>
      <w:r w:rsidRPr="00A06D54">
        <w:t>fonda</w:t>
      </w:r>
      <w:proofErr w:type="spellEnd"/>
      <w:r w:rsidRPr="00A06D54">
        <w:t xml:space="preserve"> (ESF)</w:t>
      </w:r>
      <w:r w:rsidRPr="00A06D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završne</w:t>
      </w:r>
      <w:proofErr w:type="spellEnd"/>
      <w:r>
        <w:rPr>
          <w:sz w:val="24"/>
          <w:szCs w:val="24"/>
        </w:rPr>
        <w:t xml:space="preserve"> </w:t>
      </w:r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priprem</w:t>
      </w:r>
      <w:r>
        <w:rPr>
          <w:sz w:val="24"/>
          <w:szCs w:val="24"/>
        </w:rPr>
        <w:t>e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proljeća</w:t>
      </w:r>
      <w:proofErr w:type="spellEnd"/>
      <w:r>
        <w:rPr>
          <w:sz w:val="24"/>
          <w:szCs w:val="24"/>
        </w:rPr>
        <w:t xml:space="preserve"> 2021. </w:t>
      </w:r>
      <w:proofErr w:type="spellStart"/>
      <w:r>
        <w:rPr>
          <w:sz w:val="24"/>
          <w:szCs w:val="24"/>
        </w:rPr>
        <w:t>započet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radova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adaptaciji</w:t>
      </w:r>
      <w:proofErr w:type="spellEnd"/>
      <w:r w:rsidRPr="00A06D54">
        <w:rPr>
          <w:sz w:val="24"/>
          <w:szCs w:val="24"/>
        </w:rPr>
        <w:t xml:space="preserve"> </w:t>
      </w:r>
      <w:proofErr w:type="spellStart"/>
      <w:r w:rsidRPr="00A06D54">
        <w:rPr>
          <w:sz w:val="24"/>
          <w:szCs w:val="24"/>
        </w:rPr>
        <w:t>sva</w:t>
      </w:r>
      <w:proofErr w:type="spellEnd"/>
      <w:r w:rsidRPr="00A06D54">
        <w:rPr>
          <w:sz w:val="24"/>
          <w:szCs w:val="24"/>
        </w:rPr>
        <w:t xml:space="preserve"> tri </w:t>
      </w:r>
      <w:proofErr w:type="spellStart"/>
      <w:r w:rsidRPr="00A06D54">
        <w:rPr>
          <w:sz w:val="24"/>
          <w:szCs w:val="24"/>
        </w:rPr>
        <w:t>objekta</w:t>
      </w:r>
      <w:proofErr w:type="spellEnd"/>
      <w:r w:rsidRPr="00A06D54">
        <w:rPr>
          <w:sz w:val="24"/>
          <w:szCs w:val="24"/>
        </w:rPr>
        <w:t xml:space="preserve"> u </w:t>
      </w:r>
      <w:proofErr w:type="spellStart"/>
      <w:r w:rsidRPr="00A06D54">
        <w:rPr>
          <w:sz w:val="24"/>
          <w:szCs w:val="24"/>
        </w:rPr>
        <w:t>Podružnici</w:t>
      </w:r>
      <w:proofErr w:type="spellEnd"/>
      <w:r w:rsidRPr="00A06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obnovljeni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opremljeni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unutarnji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prostori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prilagođeni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pružanje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poludnevnog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cjelodnevnog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  <w:r>
        <w:rPr>
          <w:sz w:val="24"/>
          <w:szCs w:val="24"/>
        </w:rPr>
        <w:t xml:space="preserve"> , za </w:t>
      </w:r>
      <w:proofErr w:type="spellStart"/>
      <w:r>
        <w:rPr>
          <w:sz w:val="24"/>
          <w:szCs w:val="24"/>
        </w:rPr>
        <w:t>pružanje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savjetovanja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pomaganja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udomitelja</w:t>
      </w:r>
      <w:proofErr w:type="spellEnd"/>
      <w:r>
        <w:rPr>
          <w:sz w:val="24"/>
          <w:szCs w:val="24"/>
        </w:rPr>
        <w:t>.</w:t>
      </w:r>
    </w:p>
    <w:p w14:paraId="1B1DDC9F" w14:textId="77777777" w:rsidR="00670EA1" w:rsidRDefault="00670EA1" w:rsidP="00670EA1">
      <w:r>
        <w:t xml:space="preserve">Do </w:t>
      </w:r>
      <w:proofErr w:type="spellStart"/>
      <w:r>
        <w:t>kompletne</w:t>
      </w:r>
      <w:proofErr w:type="spellEnd"/>
      <w:r>
        <w:t xml:space="preserve"> </w:t>
      </w:r>
      <w:proofErr w:type="spellStart"/>
      <w:r>
        <w:t>obnove</w:t>
      </w:r>
      <w:proofErr w:type="spellEnd"/>
      <w:r>
        <w:t xml:space="preserve"> u </w:t>
      </w:r>
      <w:proofErr w:type="spellStart"/>
      <w:r>
        <w:t>Podružnici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otklanjati</w:t>
      </w:r>
      <w:proofErr w:type="spellEnd"/>
      <w:r>
        <w:t xml:space="preserve"> </w:t>
      </w:r>
      <w:proofErr w:type="spellStart"/>
      <w:r>
        <w:t>nužni</w:t>
      </w:r>
      <w:proofErr w:type="spellEnd"/>
      <w:r>
        <w:t xml:space="preserve"> </w:t>
      </w:r>
      <w:proofErr w:type="spellStart"/>
      <w:r>
        <w:t>popravci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nabaviti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nužna</w:t>
      </w:r>
      <w:proofErr w:type="spellEnd"/>
      <w:r>
        <w:t xml:space="preserve"> za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Podružnice</w:t>
      </w:r>
      <w:proofErr w:type="spellEnd"/>
      <w:r>
        <w:t>.</w:t>
      </w:r>
    </w:p>
    <w:p w14:paraId="63A5891D" w14:textId="77777777" w:rsidR="00670EA1" w:rsidRDefault="00670EA1" w:rsidP="00670EA1">
      <w:pPr>
        <w:rPr>
          <w:sz w:val="24"/>
        </w:rPr>
      </w:pPr>
    </w:p>
    <w:p w14:paraId="1673B1F6" w14:textId="6BB242DF" w:rsidR="00670EA1" w:rsidRDefault="00670EA1" w:rsidP="00670EA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14:paraId="6F7EE9C1" w14:textId="30BC6285" w:rsidR="00670EA1" w:rsidRDefault="00670EA1" w:rsidP="00670EA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</w:p>
    <w:p w14:paraId="459E9BDD" w14:textId="77777777" w:rsidR="00CC52C6" w:rsidRDefault="00CC52C6" w:rsidP="00670EA1">
      <w:pPr>
        <w:rPr>
          <w:b/>
          <w:sz w:val="32"/>
          <w:szCs w:val="32"/>
        </w:rPr>
      </w:pPr>
    </w:p>
    <w:p w14:paraId="35EA1885" w14:textId="77777777" w:rsidR="00CC52C6" w:rsidRDefault="00CC52C6" w:rsidP="00670EA1">
      <w:pPr>
        <w:rPr>
          <w:b/>
          <w:sz w:val="32"/>
          <w:szCs w:val="32"/>
        </w:rPr>
      </w:pPr>
    </w:p>
    <w:p w14:paraId="52D6A521" w14:textId="77777777" w:rsidR="00396528" w:rsidRDefault="00396528" w:rsidP="00670EA1">
      <w:pPr>
        <w:rPr>
          <w:bCs/>
          <w:sz w:val="32"/>
          <w:szCs w:val="32"/>
        </w:rPr>
      </w:pPr>
    </w:p>
    <w:p w14:paraId="35F4F675" w14:textId="77777777" w:rsidR="00396528" w:rsidRDefault="00396528" w:rsidP="00670EA1">
      <w:pPr>
        <w:rPr>
          <w:bCs/>
          <w:sz w:val="32"/>
          <w:szCs w:val="32"/>
        </w:rPr>
      </w:pPr>
    </w:p>
    <w:p w14:paraId="3A12B116" w14:textId="77777777" w:rsidR="00396528" w:rsidRDefault="00396528" w:rsidP="00670EA1">
      <w:pPr>
        <w:rPr>
          <w:bCs/>
          <w:sz w:val="32"/>
          <w:szCs w:val="32"/>
        </w:rPr>
      </w:pPr>
    </w:p>
    <w:p w14:paraId="4B40D746" w14:textId="77777777" w:rsidR="00396528" w:rsidRDefault="00396528" w:rsidP="00670EA1">
      <w:pPr>
        <w:rPr>
          <w:bCs/>
          <w:sz w:val="32"/>
          <w:szCs w:val="32"/>
        </w:rPr>
      </w:pPr>
    </w:p>
    <w:p w14:paraId="46731A7F" w14:textId="77777777" w:rsidR="00396528" w:rsidRDefault="00396528" w:rsidP="00670EA1">
      <w:pPr>
        <w:rPr>
          <w:bCs/>
          <w:sz w:val="32"/>
          <w:szCs w:val="32"/>
        </w:rPr>
      </w:pPr>
    </w:p>
    <w:p w14:paraId="643C92C8" w14:textId="77777777" w:rsidR="00396528" w:rsidRDefault="00396528" w:rsidP="00670EA1">
      <w:pPr>
        <w:rPr>
          <w:bCs/>
          <w:sz w:val="32"/>
          <w:szCs w:val="32"/>
        </w:rPr>
      </w:pPr>
    </w:p>
    <w:p w14:paraId="2F01BC80" w14:textId="77777777" w:rsidR="00396528" w:rsidRDefault="00396528" w:rsidP="00670EA1">
      <w:pPr>
        <w:rPr>
          <w:bCs/>
          <w:sz w:val="32"/>
          <w:szCs w:val="32"/>
        </w:rPr>
      </w:pPr>
    </w:p>
    <w:p w14:paraId="26CB67AF" w14:textId="77777777" w:rsidR="00396528" w:rsidRDefault="00396528" w:rsidP="00670EA1">
      <w:pPr>
        <w:rPr>
          <w:bCs/>
          <w:sz w:val="32"/>
          <w:szCs w:val="32"/>
        </w:rPr>
      </w:pPr>
    </w:p>
    <w:p w14:paraId="3DA90826" w14:textId="77777777" w:rsidR="00396528" w:rsidRDefault="00396528" w:rsidP="00670EA1">
      <w:pPr>
        <w:rPr>
          <w:bCs/>
          <w:sz w:val="32"/>
          <w:szCs w:val="32"/>
        </w:rPr>
      </w:pPr>
    </w:p>
    <w:p w14:paraId="5BC7ADC5" w14:textId="77777777" w:rsidR="00396528" w:rsidRDefault="00396528" w:rsidP="00670EA1">
      <w:pPr>
        <w:rPr>
          <w:bCs/>
          <w:sz w:val="32"/>
          <w:szCs w:val="32"/>
        </w:rPr>
      </w:pPr>
    </w:p>
    <w:p w14:paraId="543F9B3E" w14:textId="77777777" w:rsidR="00396528" w:rsidRDefault="00396528" w:rsidP="00670EA1">
      <w:pPr>
        <w:rPr>
          <w:bCs/>
          <w:sz w:val="32"/>
          <w:szCs w:val="32"/>
        </w:rPr>
      </w:pPr>
    </w:p>
    <w:p w14:paraId="7B594E67" w14:textId="77777777" w:rsidR="00396528" w:rsidRDefault="00396528" w:rsidP="00670EA1">
      <w:pPr>
        <w:rPr>
          <w:bCs/>
          <w:sz w:val="32"/>
          <w:szCs w:val="32"/>
        </w:rPr>
      </w:pPr>
    </w:p>
    <w:p w14:paraId="263FBB2B" w14:textId="77777777" w:rsidR="00396528" w:rsidRDefault="00396528" w:rsidP="00670EA1">
      <w:pPr>
        <w:rPr>
          <w:bCs/>
          <w:sz w:val="32"/>
          <w:szCs w:val="32"/>
        </w:rPr>
      </w:pPr>
    </w:p>
    <w:p w14:paraId="62D2724B" w14:textId="77777777" w:rsidR="00396528" w:rsidRDefault="00396528" w:rsidP="00670EA1">
      <w:pPr>
        <w:rPr>
          <w:bCs/>
          <w:sz w:val="32"/>
          <w:szCs w:val="32"/>
        </w:rPr>
      </w:pPr>
    </w:p>
    <w:p w14:paraId="0F14FBD1" w14:textId="77777777" w:rsidR="00396528" w:rsidRDefault="00396528" w:rsidP="00670EA1">
      <w:pPr>
        <w:rPr>
          <w:bCs/>
          <w:sz w:val="32"/>
          <w:szCs w:val="32"/>
        </w:rPr>
      </w:pPr>
    </w:p>
    <w:p w14:paraId="1B5E3394" w14:textId="77777777" w:rsidR="00396528" w:rsidRDefault="00396528" w:rsidP="00670EA1">
      <w:pPr>
        <w:rPr>
          <w:bCs/>
          <w:sz w:val="32"/>
          <w:szCs w:val="32"/>
        </w:rPr>
      </w:pPr>
    </w:p>
    <w:p w14:paraId="39E1A2E7" w14:textId="77777777" w:rsidR="00396528" w:rsidRDefault="00396528" w:rsidP="00670EA1">
      <w:pPr>
        <w:rPr>
          <w:bCs/>
          <w:sz w:val="32"/>
          <w:szCs w:val="32"/>
        </w:rPr>
      </w:pPr>
    </w:p>
    <w:p w14:paraId="6B55D6D6" w14:textId="77777777" w:rsidR="00396528" w:rsidRDefault="00396528" w:rsidP="00670EA1">
      <w:pPr>
        <w:rPr>
          <w:bCs/>
          <w:sz w:val="32"/>
          <w:szCs w:val="32"/>
        </w:rPr>
      </w:pPr>
    </w:p>
    <w:p w14:paraId="78D59B8A" w14:textId="77777777" w:rsidR="00396528" w:rsidRDefault="00396528" w:rsidP="00670EA1">
      <w:pPr>
        <w:rPr>
          <w:bCs/>
          <w:sz w:val="32"/>
          <w:szCs w:val="32"/>
        </w:rPr>
      </w:pPr>
    </w:p>
    <w:p w14:paraId="2D78079D" w14:textId="77777777" w:rsidR="00396528" w:rsidRDefault="00396528" w:rsidP="00670EA1">
      <w:pPr>
        <w:rPr>
          <w:bCs/>
          <w:sz w:val="32"/>
          <w:szCs w:val="32"/>
        </w:rPr>
      </w:pPr>
    </w:p>
    <w:p w14:paraId="674FDF12" w14:textId="77777777" w:rsidR="00396528" w:rsidRDefault="00396528" w:rsidP="00670EA1">
      <w:pPr>
        <w:rPr>
          <w:bCs/>
          <w:sz w:val="32"/>
          <w:szCs w:val="32"/>
        </w:rPr>
      </w:pPr>
    </w:p>
    <w:p w14:paraId="37DEEB83" w14:textId="77777777" w:rsidR="00396528" w:rsidRDefault="00396528" w:rsidP="00670EA1">
      <w:pPr>
        <w:rPr>
          <w:bCs/>
          <w:sz w:val="32"/>
          <w:szCs w:val="32"/>
        </w:rPr>
      </w:pPr>
    </w:p>
    <w:p w14:paraId="0B53266F" w14:textId="77777777" w:rsidR="00396528" w:rsidRDefault="00396528" w:rsidP="00670EA1">
      <w:pPr>
        <w:rPr>
          <w:bCs/>
          <w:sz w:val="32"/>
          <w:szCs w:val="32"/>
        </w:rPr>
      </w:pPr>
    </w:p>
    <w:p w14:paraId="720A32A8" w14:textId="77777777" w:rsidR="00396528" w:rsidRDefault="00396528" w:rsidP="00670EA1">
      <w:pPr>
        <w:rPr>
          <w:bCs/>
          <w:sz w:val="32"/>
          <w:szCs w:val="32"/>
        </w:rPr>
      </w:pPr>
    </w:p>
    <w:p w14:paraId="014E2D65" w14:textId="77777777" w:rsidR="00396528" w:rsidRDefault="00396528" w:rsidP="00670EA1">
      <w:pPr>
        <w:rPr>
          <w:bCs/>
          <w:sz w:val="32"/>
          <w:szCs w:val="32"/>
        </w:rPr>
      </w:pPr>
    </w:p>
    <w:p w14:paraId="63DF5533" w14:textId="77777777" w:rsidR="00396528" w:rsidRDefault="00396528" w:rsidP="00670EA1">
      <w:pPr>
        <w:rPr>
          <w:bCs/>
          <w:sz w:val="32"/>
          <w:szCs w:val="32"/>
        </w:rPr>
      </w:pPr>
    </w:p>
    <w:p w14:paraId="7EF90755" w14:textId="2F301D43" w:rsidR="00670EA1" w:rsidRPr="00CC52C6" w:rsidRDefault="00670EA1" w:rsidP="00670EA1">
      <w:pPr>
        <w:rPr>
          <w:bCs/>
          <w:sz w:val="32"/>
          <w:szCs w:val="32"/>
        </w:rPr>
      </w:pPr>
      <w:r w:rsidRPr="00CC52C6">
        <w:rPr>
          <w:bCs/>
          <w:sz w:val="32"/>
          <w:szCs w:val="32"/>
        </w:rPr>
        <w:lastRenderedPageBreak/>
        <w:t>STAMBENA ZAJEDNICA</w:t>
      </w:r>
    </w:p>
    <w:p w14:paraId="329B3307" w14:textId="77777777" w:rsidR="00670EA1" w:rsidRPr="00CC654B" w:rsidRDefault="00670EA1" w:rsidP="00670EA1">
      <w:pPr>
        <w:rPr>
          <w:b/>
          <w:sz w:val="36"/>
          <w:szCs w:val="36"/>
        </w:rPr>
      </w:pPr>
    </w:p>
    <w:p w14:paraId="070163CC" w14:textId="77777777" w:rsidR="00670EA1" w:rsidRDefault="00670EA1" w:rsidP="00670EA1"/>
    <w:p w14:paraId="5B5E2AD3" w14:textId="77777777" w:rsidR="00670EA1" w:rsidRDefault="00670EA1" w:rsidP="00670EA1"/>
    <w:p w14:paraId="469DD6D0" w14:textId="77777777" w:rsidR="00670EA1" w:rsidRDefault="00670EA1" w:rsidP="00670EA1"/>
    <w:p w14:paraId="3046D490" w14:textId="77777777" w:rsidR="00670EA1" w:rsidRDefault="00670EA1" w:rsidP="00670EA1"/>
    <w:p w14:paraId="28555A7A" w14:textId="77777777" w:rsidR="00670EA1" w:rsidRDefault="00670EA1" w:rsidP="00670EA1"/>
    <w:p w14:paraId="6D7CBCB4" w14:textId="77777777" w:rsidR="00670EA1" w:rsidRDefault="00670EA1" w:rsidP="00670EA1"/>
    <w:p w14:paraId="6560430B" w14:textId="77777777" w:rsidR="00670EA1" w:rsidRDefault="00670EA1" w:rsidP="00670EA1"/>
    <w:p w14:paraId="38F8EE5D" w14:textId="77777777" w:rsidR="00670EA1" w:rsidRDefault="00670EA1" w:rsidP="00670EA1"/>
    <w:p w14:paraId="40DD38CE" w14:textId="77777777" w:rsidR="00670EA1" w:rsidRPr="0019499E" w:rsidRDefault="00670EA1" w:rsidP="00670EA1">
      <w:pPr>
        <w:jc w:val="center"/>
        <w:rPr>
          <w:sz w:val="40"/>
          <w:szCs w:val="40"/>
        </w:rPr>
      </w:pPr>
    </w:p>
    <w:p w14:paraId="01D91A92" w14:textId="77777777" w:rsidR="00670EA1" w:rsidRPr="0019499E" w:rsidRDefault="00670EA1" w:rsidP="00670EA1">
      <w:pPr>
        <w:jc w:val="center"/>
        <w:rPr>
          <w:sz w:val="40"/>
          <w:szCs w:val="40"/>
        </w:rPr>
      </w:pPr>
    </w:p>
    <w:p w14:paraId="00DCFD74" w14:textId="77777777" w:rsidR="00670EA1" w:rsidRPr="0019499E" w:rsidRDefault="00670EA1" w:rsidP="00670EA1">
      <w:pPr>
        <w:jc w:val="center"/>
        <w:rPr>
          <w:b/>
          <w:sz w:val="40"/>
          <w:szCs w:val="40"/>
        </w:rPr>
      </w:pPr>
    </w:p>
    <w:p w14:paraId="38F3F747" w14:textId="77777777" w:rsidR="00670EA1" w:rsidRPr="00CC52C6" w:rsidRDefault="00670EA1" w:rsidP="00670EA1">
      <w:pPr>
        <w:jc w:val="center"/>
        <w:rPr>
          <w:bCs/>
          <w:sz w:val="28"/>
          <w:szCs w:val="28"/>
        </w:rPr>
      </w:pPr>
      <w:r w:rsidRPr="00CC52C6">
        <w:rPr>
          <w:bCs/>
          <w:sz w:val="28"/>
          <w:szCs w:val="28"/>
        </w:rPr>
        <w:t>PROGRAM RADA</w:t>
      </w:r>
    </w:p>
    <w:p w14:paraId="026228BF" w14:textId="77777777" w:rsidR="00670EA1" w:rsidRPr="00CC52C6" w:rsidRDefault="00670EA1" w:rsidP="00670EA1">
      <w:pPr>
        <w:jc w:val="center"/>
        <w:rPr>
          <w:bCs/>
          <w:sz w:val="28"/>
          <w:szCs w:val="28"/>
        </w:rPr>
      </w:pPr>
      <w:proofErr w:type="spellStart"/>
      <w:r w:rsidRPr="00CC52C6">
        <w:rPr>
          <w:bCs/>
          <w:sz w:val="28"/>
          <w:szCs w:val="28"/>
        </w:rPr>
        <w:t>sa</w:t>
      </w:r>
      <w:proofErr w:type="spellEnd"/>
      <w:r w:rsidRPr="00CC52C6">
        <w:rPr>
          <w:bCs/>
          <w:sz w:val="28"/>
          <w:szCs w:val="28"/>
        </w:rPr>
        <w:t xml:space="preserve"> 2021. </w:t>
      </w:r>
      <w:proofErr w:type="spellStart"/>
      <w:r w:rsidRPr="00CC52C6">
        <w:rPr>
          <w:bCs/>
          <w:sz w:val="28"/>
          <w:szCs w:val="28"/>
        </w:rPr>
        <w:t>godinu</w:t>
      </w:r>
      <w:proofErr w:type="spellEnd"/>
    </w:p>
    <w:p w14:paraId="0AC1D279" w14:textId="77777777" w:rsidR="00670EA1" w:rsidRPr="0019499E" w:rsidRDefault="00670EA1" w:rsidP="00670EA1">
      <w:pPr>
        <w:jc w:val="center"/>
        <w:rPr>
          <w:b/>
          <w:sz w:val="40"/>
          <w:szCs w:val="40"/>
        </w:rPr>
      </w:pPr>
    </w:p>
    <w:p w14:paraId="48B43072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43B350A2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51292F7E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340FCA0B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5CC6D698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532373D0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121ED04D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4329D65D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3711970F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38DCFC28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10C25EFB" w14:textId="7F10EBB8" w:rsidR="00670EA1" w:rsidRDefault="00CC52C6" w:rsidP="00670EA1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proofErr w:type="spellStart"/>
      <w:r>
        <w:rPr>
          <w:bCs/>
          <w:sz w:val="32"/>
          <w:szCs w:val="32"/>
        </w:rPr>
        <w:t>Odgajatelji</w:t>
      </w:r>
      <w:proofErr w:type="spellEnd"/>
    </w:p>
    <w:p w14:paraId="39435017" w14:textId="1B60BCFC" w:rsidR="00CC52C6" w:rsidRDefault="00CC52C6" w:rsidP="00670EA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Iva Kelemen</w:t>
      </w:r>
    </w:p>
    <w:p w14:paraId="39F09540" w14:textId="45019911" w:rsidR="00CC52C6" w:rsidRPr="00CC52C6" w:rsidRDefault="00CC52C6" w:rsidP="00670EA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Jelena </w:t>
      </w:r>
      <w:proofErr w:type="spellStart"/>
      <w:r>
        <w:rPr>
          <w:bCs/>
          <w:sz w:val="32"/>
          <w:szCs w:val="32"/>
        </w:rPr>
        <w:t>Rukavina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Kalinić</w:t>
      </w:r>
      <w:proofErr w:type="spellEnd"/>
    </w:p>
    <w:p w14:paraId="0BC26B80" w14:textId="77777777" w:rsidR="00670EA1" w:rsidRDefault="00670EA1" w:rsidP="00670EA1">
      <w:pPr>
        <w:jc w:val="center"/>
        <w:rPr>
          <w:b/>
          <w:sz w:val="32"/>
          <w:szCs w:val="32"/>
        </w:rPr>
      </w:pPr>
    </w:p>
    <w:p w14:paraId="3CA2B656" w14:textId="77777777" w:rsidR="00670EA1" w:rsidRDefault="00670EA1" w:rsidP="00670EA1">
      <w:pPr>
        <w:tabs>
          <w:tab w:val="left" w:pos="6120"/>
        </w:tabs>
        <w:jc w:val="right"/>
        <w:rPr>
          <w:bCs/>
        </w:rPr>
      </w:pPr>
    </w:p>
    <w:p w14:paraId="4939DADB" w14:textId="77777777" w:rsidR="00670EA1" w:rsidRDefault="00670EA1" w:rsidP="00670EA1">
      <w:pPr>
        <w:tabs>
          <w:tab w:val="left" w:pos="6120"/>
        </w:tabs>
        <w:jc w:val="right"/>
        <w:rPr>
          <w:bCs/>
        </w:rPr>
      </w:pPr>
    </w:p>
    <w:p w14:paraId="4B8DE6B0" w14:textId="08D66712" w:rsidR="00670EA1" w:rsidRDefault="00670EA1" w:rsidP="00670EA1">
      <w:pPr>
        <w:tabs>
          <w:tab w:val="left" w:pos="6120"/>
        </w:tabs>
        <w:jc w:val="right"/>
        <w:rPr>
          <w:bCs/>
        </w:rPr>
      </w:pPr>
      <w:r>
        <w:rPr>
          <w:bCs/>
          <w:noProof/>
        </w:rPr>
        <mc:AlternateContent>
          <mc:Choice Requires="wps">
            <w:drawing>
              <wp:inline distT="0" distB="0" distL="0" distR="0" wp14:anchorId="0DBF4CFC" wp14:editId="5E6CA3D7">
                <wp:extent cx="2298065" cy="977900"/>
                <wp:effectExtent l="19050" t="19050" r="18415" b="0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8065" cy="977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E6E28D" w14:textId="04363A47" w:rsidR="005B5242" w:rsidRDefault="005B5242" w:rsidP="00CC52C6">
                            <w:pP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BF4CF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width:180.9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14:paraId="52E6E28D" w14:textId="04363A47" w:rsidR="005B5242" w:rsidRDefault="005B5242" w:rsidP="00CC52C6">
                      <w:pP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D7D3B1" w14:textId="77777777" w:rsidR="00670EA1" w:rsidRDefault="00670EA1" w:rsidP="00670EA1">
      <w:pPr>
        <w:rPr>
          <w:bCs/>
        </w:rPr>
      </w:pPr>
    </w:p>
    <w:p w14:paraId="7BE0FA66" w14:textId="77777777" w:rsidR="00670EA1" w:rsidRDefault="00670EA1" w:rsidP="00670EA1">
      <w:pPr>
        <w:rPr>
          <w:bCs/>
        </w:rPr>
      </w:pPr>
    </w:p>
    <w:p w14:paraId="00F317BD" w14:textId="77777777" w:rsidR="00670EA1" w:rsidRPr="00BC1564" w:rsidRDefault="00670EA1" w:rsidP="00670EA1">
      <w:pPr>
        <w:rPr>
          <w:sz w:val="32"/>
          <w:szCs w:val="32"/>
        </w:rPr>
      </w:pPr>
      <w:r>
        <w:rPr>
          <w:sz w:val="32"/>
          <w:szCs w:val="32"/>
        </w:rPr>
        <w:t xml:space="preserve">Zagreb, </w:t>
      </w:r>
      <w:proofErr w:type="spellStart"/>
      <w:r>
        <w:rPr>
          <w:sz w:val="32"/>
          <w:szCs w:val="32"/>
        </w:rPr>
        <w:t>siječanj</w:t>
      </w:r>
      <w:proofErr w:type="spellEnd"/>
      <w:r>
        <w:rPr>
          <w:sz w:val="32"/>
          <w:szCs w:val="32"/>
        </w:rPr>
        <w:t xml:space="preserve"> 2021.</w:t>
      </w:r>
    </w:p>
    <w:p w14:paraId="14A9DDC4" w14:textId="6959FED5" w:rsidR="00670EA1" w:rsidRPr="005F09A3" w:rsidRDefault="00670EA1" w:rsidP="005524A7">
      <w:pPr>
        <w:pStyle w:val="Naslov1"/>
        <w:spacing w:before="240" w:after="60"/>
        <w:ind w:left="1080"/>
        <w:jc w:val="left"/>
        <w:rPr>
          <w:sz w:val="24"/>
          <w:szCs w:val="24"/>
        </w:rPr>
      </w:pPr>
    </w:p>
    <w:p w14:paraId="53AD54C9" w14:textId="77777777" w:rsidR="00670EA1" w:rsidRPr="00547080" w:rsidRDefault="00670EA1" w:rsidP="00670EA1">
      <w:pPr>
        <w:pStyle w:val="Naslov1"/>
      </w:pPr>
    </w:p>
    <w:p w14:paraId="3B9A7FC8" w14:textId="77777777" w:rsidR="00670EA1" w:rsidRDefault="00670EA1" w:rsidP="00670EA1">
      <w:pPr>
        <w:pStyle w:val="Naslov1"/>
      </w:pPr>
    </w:p>
    <w:p w14:paraId="751A618B" w14:textId="77777777" w:rsidR="00670EA1" w:rsidRDefault="00670EA1" w:rsidP="00670EA1">
      <w:pPr>
        <w:rPr>
          <w:lang w:eastAsia="x-none"/>
        </w:rPr>
      </w:pPr>
    </w:p>
    <w:p w14:paraId="101D1479" w14:textId="77777777" w:rsidR="00670EA1" w:rsidRDefault="00670EA1" w:rsidP="00670EA1">
      <w:pPr>
        <w:rPr>
          <w:lang w:eastAsia="x-none"/>
        </w:rPr>
      </w:pPr>
    </w:p>
    <w:p w14:paraId="1672E760" w14:textId="77777777" w:rsidR="00670EA1" w:rsidRPr="0035403D" w:rsidRDefault="00670EA1" w:rsidP="00670EA1">
      <w:pPr>
        <w:pStyle w:val="Naslov1"/>
        <w:rPr>
          <w:color w:val="7030A0"/>
          <w:sz w:val="36"/>
          <w:szCs w:val="36"/>
        </w:rPr>
      </w:pPr>
      <w:r w:rsidRPr="0035403D">
        <w:rPr>
          <w:color w:val="7030A0"/>
          <w:sz w:val="36"/>
          <w:szCs w:val="36"/>
        </w:rPr>
        <w:lastRenderedPageBreak/>
        <w:t>Osnovni podaci</w:t>
      </w:r>
    </w:p>
    <w:p w14:paraId="51230399" w14:textId="77777777" w:rsidR="00670EA1" w:rsidRPr="00C21736" w:rsidRDefault="00670EA1" w:rsidP="00670EA1">
      <w:pPr>
        <w:pStyle w:val="Naslov1"/>
        <w:rPr>
          <w:color w:val="548DD4"/>
        </w:rPr>
      </w:pPr>
    </w:p>
    <w:p w14:paraId="474DE77D" w14:textId="77777777" w:rsidR="00670EA1" w:rsidRPr="005F09A3" w:rsidRDefault="00670EA1" w:rsidP="00670EA1">
      <w:pPr>
        <w:pStyle w:val="Naslov1"/>
        <w:rPr>
          <w:color w:val="000000"/>
          <w:sz w:val="24"/>
          <w:szCs w:val="24"/>
        </w:rPr>
      </w:pPr>
      <w:r w:rsidRPr="005F09A3">
        <w:rPr>
          <w:color w:val="000000"/>
          <w:sz w:val="24"/>
          <w:szCs w:val="24"/>
        </w:rPr>
        <w:t>Naziv: Dječji Dom Zagreb</w:t>
      </w:r>
    </w:p>
    <w:p w14:paraId="12B67743" w14:textId="77777777" w:rsidR="00670EA1" w:rsidRPr="005F09A3" w:rsidRDefault="00670EA1" w:rsidP="00670EA1">
      <w:pPr>
        <w:pStyle w:val="Naslov1"/>
        <w:rPr>
          <w:color w:val="000000"/>
          <w:sz w:val="24"/>
          <w:szCs w:val="24"/>
        </w:rPr>
      </w:pPr>
      <w:r w:rsidRPr="005F09A3">
        <w:rPr>
          <w:color w:val="000000"/>
          <w:sz w:val="24"/>
          <w:szCs w:val="24"/>
        </w:rPr>
        <w:t>Sjedište: Nazorova 49</w:t>
      </w:r>
    </w:p>
    <w:p w14:paraId="7D09F870" w14:textId="77777777" w:rsidR="00670EA1" w:rsidRPr="005F09A3" w:rsidRDefault="00670EA1" w:rsidP="00670EA1">
      <w:pPr>
        <w:pStyle w:val="Naslov1"/>
        <w:rPr>
          <w:color w:val="000000"/>
          <w:sz w:val="24"/>
          <w:szCs w:val="24"/>
        </w:rPr>
      </w:pPr>
      <w:r w:rsidRPr="005F09A3">
        <w:rPr>
          <w:color w:val="000000"/>
          <w:sz w:val="24"/>
          <w:szCs w:val="24"/>
        </w:rPr>
        <w:t xml:space="preserve">Stambene zajednice – organizirano stanovanje </w:t>
      </w:r>
      <w:r>
        <w:rPr>
          <w:color w:val="000000"/>
          <w:sz w:val="24"/>
          <w:szCs w:val="24"/>
        </w:rPr>
        <w:t>uz</w:t>
      </w:r>
      <w:r w:rsidRPr="005F09A3">
        <w:rPr>
          <w:color w:val="000000"/>
          <w:sz w:val="24"/>
          <w:szCs w:val="24"/>
        </w:rPr>
        <w:t xml:space="preserve"> povr</w:t>
      </w:r>
      <w:r>
        <w:rPr>
          <w:color w:val="000000"/>
          <w:sz w:val="24"/>
          <w:szCs w:val="24"/>
        </w:rPr>
        <w:t>e</w:t>
      </w:r>
      <w:r w:rsidRPr="005F09A3">
        <w:rPr>
          <w:color w:val="000000"/>
          <w:sz w:val="24"/>
          <w:szCs w:val="24"/>
        </w:rPr>
        <w:t>men</w:t>
      </w:r>
      <w:r>
        <w:rPr>
          <w:color w:val="000000"/>
          <w:sz w:val="24"/>
          <w:szCs w:val="24"/>
        </w:rPr>
        <w:t>u</w:t>
      </w:r>
      <w:r w:rsidRPr="005F09A3">
        <w:rPr>
          <w:color w:val="000000"/>
          <w:sz w:val="24"/>
          <w:szCs w:val="24"/>
        </w:rPr>
        <w:t xml:space="preserve"> podršk</w:t>
      </w:r>
      <w:r>
        <w:rPr>
          <w:color w:val="000000"/>
          <w:sz w:val="24"/>
          <w:szCs w:val="24"/>
        </w:rPr>
        <w:t>u</w:t>
      </w:r>
    </w:p>
    <w:p w14:paraId="028CDC40" w14:textId="77777777" w:rsidR="00670EA1" w:rsidRPr="005F09A3" w:rsidRDefault="00670EA1" w:rsidP="00670EA1">
      <w:pPr>
        <w:pStyle w:val="Naslov1"/>
        <w:rPr>
          <w:color w:val="000000"/>
          <w:sz w:val="24"/>
          <w:szCs w:val="24"/>
        </w:rPr>
      </w:pPr>
      <w:r w:rsidRPr="005F09A3">
        <w:rPr>
          <w:color w:val="000000"/>
          <w:sz w:val="24"/>
          <w:szCs w:val="24"/>
        </w:rPr>
        <w:t>Adresa: Ulica grada Chicaga 37</w:t>
      </w:r>
    </w:p>
    <w:p w14:paraId="70EA2497" w14:textId="77777777" w:rsidR="00670EA1" w:rsidRPr="005F09A3" w:rsidRDefault="00670EA1" w:rsidP="00670EA1">
      <w:pPr>
        <w:pStyle w:val="Naslov1"/>
        <w:rPr>
          <w:color w:val="000000"/>
          <w:sz w:val="24"/>
          <w:szCs w:val="24"/>
        </w:rPr>
      </w:pPr>
      <w:r w:rsidRPr="005F09A3">
        <w:rPr>
          <w:color w:val="000000"/>
          <w:sz w:val="24"/>
          <w:szCs w:val="24"/>
        </w:rPr>
        <w:t>Telefon: 01/613-7143 mob: 098/9551332   091/5601706</w:t>
      </w:r>
    </w:p>
    <w:p w14:paraId="618AAE8A" w14:textId="77777777" w:rsidR="00670EA1" w:rsidRPr="005F09A3" w:rsidRDefault="00670EA1" w:rsidP="00670EA1">
      <w:pPr>
        <w:pStyle w:val="Naslov1"/>
        <w:rPr>
          <w:color w:val="000000"/>
          <w:sz w:val="24"/>
          <w:szCs w:val="24"/>
        </w:rPr>
      </w:pPr>
      <w:r w:rsidRPr="005F09A3">
        <w:rPr>
          <w:color w:val="000000"/>
          <w:sz w:val="24"/>
          <w:szCs w:val="24"/>
        </w:rPr>
        <w:t>e-mail: stambena.zajednica@gmail.com</w:t>
      </w:r>
    </w:p>
    <w:p w14:paraId="3E212455" w14:textId="77777777" w:rsidR="00670EA1" w:rsidRDefault="00670EA1" w:rsidP="00670EA1">
      <w:pPr>
        <w:pStyle w:val="Naslov1"/>
      </w:pPr>
    </w:p>
    <w:p w14:paraId="187BA194" w14:textId="77777777" w:rsidR="00670EA1" w:rsidRPr="00F60071" w:rsidRDefault="00670EA1" w:rsidP="00670EA1">
      <w:pPr>
        <w:pStyle w:val="Naslov1"/>
        <w:rPr>
          <w:color w:val="000000"/>
          <w:szCs w:val="28"/>
          <w:u w:val="single"/>
        </w:rPr>
      </w:pPr>
      <w:r w:rsidRPr="00F60071">
        <w:rPr>
          <w:color w:val="000000"/>
          <w:szCs w:val="28"/>
          <w:u w:val="single"/>
        </w:rPr>
        <w:t>DJELATNOST STAMBENE ZAJEDNICE</w:t>
      </w:r>
    </w:p>
    <w:p w14:paraId="59F2764B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45B0F8AF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Osnovni podaci o organiziranom stanovanju s </w:t>
      </w:r>
      <w:proofErr w:type="spellStart"/>
      <w:r w:rsidRPr="005F09A3">
        <w:rPr>
          <w:sz w:val="24"/>
          <w:szCs w:val="24"/>
        </w:rPr>
        <w:t>povrmenom</w:t>
      </w:r>
      <w:proofErr w:type="spellEnd"/>
      <w:r w:rsidRPr="005F09A3">
        <w:rPr>
          <w:sz w:val="24"/>
          <w:szCs w:val="24"/>
        </w:rPr>
        <w:t xml:space="preserve"> podrškom</w:t>
      </w:r>
    </w:p>
    <w:p w14:paraId="31411875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Stambena zajednica – organizirano stanovanje s povremenom podrškom,  sastavni je dio Dječjeg doma Zagreb, Nazorova 49 sa sjedištem u </w:t>
      </w:r>
      <w:proofErr w:type="spellStart"/>
      <w:r w:rsidRPr="005F09A3">
        <w:rPr>
          <w:sz w:val="24"/>
          <w:szCs w:val="24"/>
        </w:rPr>
        <w:t>Borovju</w:t>
      </w:r>
      <w:proofErr w:type="spellEnd"/>
      <w:r w:rsidRPr="005F09A3">
        <w:rPr>
          <w:sz w:val="24"/>
          <w:szCs w:val="24"/>
        </w:rPr>
        <w:t>, Ulica grada Chicaga 37.</w:t>
      </w:r>
    </w:p>
    <w:p w14:paraId="295413E7" w14:textId="77777777" w:rsidR="00670EA1" w:rsidRDefault="00670EA1" w:rsidP="00670EA1">
      <w:pPr>
        <w:pStyle w:val="Naslov1"/>
        <w:rPr>
          <w:sz w:val="24"/>
          <w:szCs w:val="24"/>
        </w:rPr>
      </w:pPr>
    </w:p>
    <w:p w14:paraId="198C3EC4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Stambena zajednica u okviru svoga djelovanja ima </w:t>
      </w:r>
      <w:r>
        <w:rPr>
          <w:sz w:val="24"/>
          <w:szCs w:val="24"/>
        </w:rPr>
        <w:t>pet</w:t>
      </w:r>
      <w:r w:rsidRPr="005F09A3">
        <w:rPr>
          <w:sz w:val="24"/>
          <w:szCs w:val="24"/>
        </w:rPr>
        <w:t xml:space="preserve"> stanova. </w:t>
      </w:r>
    </w:p>
    <w:p w14:paraId="3450A15F" w14:textId="77777777" w:rsidR="00670EA1" w:rsidRPr="005F09A3" w:rsidRDefault="00670EA1" w:rsidP="009B4408">
      <w:pPr>
        <w:pStyle w:val="Naslov1"/>
        <w:numPr>
          <w:ilvl w:val="0"/>
          <w:numId w:val="50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 xml:space="preserve">Svetice, </w:t>
      </w:r>
      <w:proofErr w:type="spellStart"/>
      <w:r w:rsidRPr="005F09A3">
        <w:rPr>
          <w:sz w:val="24"/>
          <w:szCs w:val="24"/>
        </w:rPr>
        <w:t>Divka</w:t>
      </w:r>
      <w:proofErr w:type="spellEnd"/>
      <w:r w:rsidRPr="005F09A3">
        <w:rPr>
          <w:sz w:val="24"/>
          <w:szCs w:val="24"/>
        </w:rPr>
        <w:t xml:space="preserve"> Budaka 9b stan od 68,24 četvornih metara</w:t>
      </w:r>
    </w:p>
    <w:p w14:paraId="144B8DE2" w14:textId="77777777" w:rsidR="00670EA1" w:rsidRPr="005F09A3" w:rsidRDefault="00670EA1" w:rsidP="009B4408">
      <w:pPr>
        <w:pStyle w:val="Naslov1"/>
        <w:numPr>
          <w:ilvl w:val="0"/>
          <w:numId w:val="50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 xml:space="preserve">Svetice, </w:t>
      </w:r>
      <w:proofErr w:type="spellStart"/>
      <w:r w:rsidRPr="005F09A3">
        <w:rPr>
          <w:sz w:val="24"/>
          <w:szCs w:val="24"/>
        </w:rPr>
        <w:t>Divka</w:t>
      </w:r>
      <w:proofErr w:type="spellEnd"/>
      <w:r w:rsidRPr="005F09A3">
        <w:rPr>
          <w:sz w:val="24"/>
          <w:szCs w:val="24"/>
        </w:rPr>
        <w:t xml:space="preserve"> Budaka 9b stan od 26,35 četvornih metara</w:t>
      </w:r>
    </w:p>
    <w:p w14:paraId="318EDECF" w14:textId="77777777" w:rsidR="00670EA1" w:rsidRPr="005F09A3" w:rsidRDefault="00670EA1" w:rsidP="009B4408">
      <w:pPr>
        <w:pStyle w:val="Naslov1"/>
        <w:numPr>
          <w:ilvl w:val="0"/>
          <w:numId w:val="50"/>
        </w:numPr>
        <w:spacing w:before="240" w:after="60"/>
        <w:jc w:val="left"/>
        <w:rPr>
          <w:sz w:val="24"/>
          <w:szCs w:val="24"/>
        </w:rPr>
      </w:pPr>
      <w:proofErr w:type="spellStart"/>
      <w:r w:rsidRPr="005F09A3">
        <w:rPr>
          <w:sz w:val="24"/>
          <w:szCs w:val="24"/>
        </w:rPr>
        <w:t>Borovje</w:t>
      </w:r>
      <w:proofErr w:type="spellEnd"/>
      <w:r w:rsidRPr="005F09A3">
        <w:rPr>
          <w:sz w:val="24"/>
          <w:szCs w:val="24"/>
        </w:rPr>
        <w:t xml:space="preserve"> – Ulica grada Chicaga 13 stan od 74,77 četvornih metara</w:t>
      </w:r>
    </w:p>
    <w:p w14:paraId="51067E85" w14:textId="77777777" w:rsidR="00670EA1" w:rsidRPr="005F09A3" w:rsidRDefault="00670EA1" w:rsidP="009B4408">
      <w:pPr>
        <w:pStyle w:val="Naslov1"/>
        <w:numPr>
          <w:ilvl w:val="0"/>
          <w:numId w:val="50"/>
        </w:numPr>
        <w:spacing w:before="240" w:after="60"/>
        <w:jc w:val="left"/>
        <w:rPr>
          <w:sz w:val="24"/>
          <w:szCs w:val="24"/>
        </w:rPr>
      </w:pPr>
      <w:proofErr w:type="spellStart"/>
      <w:r w:rsidRPr="005F09A3">
        <w:rPr>
          <w:sz w:val="24"/>
          <w:szCs w:val="24"/>
        </w:rPr>
        <w:t>Borovje</w:t>
      </w:r>
      <w:proofErr w:type="spellEnd"/>
      <w:r w:rsidRPr="005F09A3">
        <w:rPr>
          <w:sz w:val="24"/>
          <w:szCs w:val="24"/>
        </w:rPr>
        <w:t xml:space="preserve">, Ulica grada Chicaga 37 stan od 88,18 četvornih metara </w:t>
      </w:r>
    </w:p>
    <w:p w14:paraId="3BC4CC39" w14:textId="1DCE7B63" w:rsidR="00670EA1" w:rsidRPr="005524A7" w:rsidRDefault="00670EA1" w:rsidP="00670EA1">
      <w:pPr>
        <w:pStyle w:val="Naslov1"/>
        <w:numPr>
          <w:ilvl w:val="0"/>
          <w:numId w:val="50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 xml:space="preserve">Špansko – Vida Došena 39, stan od 73,81 četvornih metara                                                                         </w:t>
      </w:r>
    </w:p>
    <w:p w14:paraId="07DB869E" w14:textId="77777777" w:rsidR="00670EA1" w:rsidRPr="005F09A3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09A3">
        <w:rPr>
          <w:sz w:val="24"/>
          <w:szCs w:val="24"/>
        </w:rPr>
        <w:t xml:space="preserve">Stanovi su opremljeni potrebnim namještajem i zadovoljavaju potrebe korisnika, a smještajni kapacitet je 18 korisnika. Stambena zajednica na korištenje ima osobni automobil </w:t>
      </w:r>
      <w:r>
        <w:rPr>
          <w:sz w:val="24"/>
          <w:szCs w:val="24"/>
        </w:rPr>
        <w:t>Renault Clio</w:t>
      </w:r>
      <w:r w:rsidRPr="005F09A3">
        <w:rPr>
          <w:sz w:val="24"/>
          <w:szCs w:val="24"/>
        </w:rPr>
        <w:t xml:space="preserve"> reg. oznaka ZG</w:t>
      </w:r>
      <w:r>
        <w:rPr>
          <w:sz w:val="24"/>
          <w:szCs w:val="24"/>
        </w:rPr>
        <w:t>-1602 FS</w:t>
      </w:r>
      <w:r w:rsidRPr="005F09A3">
        <w:rPr>
          <w:sz w:val="24"/>
          <w:szCs w:val="24"/>
        </w:rPr>
        <w:t xml:space="preserve"> </w:t>
      </w:r>
    </w:p>
    <w:p w14:paraId="7CAC109C" w14:textId="77777777" w:rsidR="005524A7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Djelatnost Stambene zajednice je organizirano stanovanje uz povremenu podršku djece od 1</w:t>
      </w:r>
      <w:r>
        <w:rPr>
          <w:sz w:val="24"/>
          <w:szCs w:val="24"/>
        </w:rPr>
        <w:t>6</w:t>
      </w:r>
      <w:r w:rsidRPr="005F09A3">
        <w:rPr>
          <w:sz w:val="24"/>
          <w:szCs w:val="24"/>
        </w:rPr>
        <w:t xml:space="preserve"> do 21</w:t>
      </w:r>
      <w:r>
        <w:rPr>
          <w:sz w:val="24"/>
          <w:szCs w:val="24"/>
        </w:rPr>
        <w:t>/26</w:t>
      </w:r>
      <w:r w:rsidRPr="005F09A3">
        <w:rPr>
          <w:sz w:val="24"/>
          <w:szCs w:val="24"/>
        </w:rPr>
        <w:t xml:space="preserve"> godine bez odgovarajuće roditeljske skrbi, koji završavaju srednju školu</w:t>
      </w:r>
      <w:r w:rsidR="005524A7">
        <w:rPr>
          <w:sz w:val="24"/>
          <w:szCs w:val="24"/>
        </w:rPr>
        <w:t xml:space="preserve"> i </w:t>
      </w:r>
    </w:p>
    <w:p w14:paraId="0BC8220F" w14:textId="2A32DF45" w:rsidR="00670EA1" w:rsidRPr="005F09A3" w:rsidRDefault="005524A7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nastavljaju </w:t>
      </w:r>
      <w:r w:rsidR="00670EA1" w:rsidRPr="005F09A3">
        <w:rPr>
          <w:sz w:val="24"/>
          <w:szCs w:val="24"/>
        </w:rPr>
        <w:t>obrazovanje, studiraju, traže zaposlenje, odrađuju pripravnički staž i pripremaju se za odlazak u samostalan život.</w:t>
      </w:r>
    </w:p>
    <w:p w14:paraId="17CF57F1" w14:textId="77777777" w:rsidR="00670EA1" w:rsidRPr="005F09A3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09A3">
        <w:rPr>
          <w:sz w:val="24"/>
          <w:szCs w:val="24"/>
        </w:rPr>
        <w:t>Usluga savjetovanja i pomaganja pruža se korisnicima radi uključivanja u svakodnevni život nakon duljeg boravka u Domu socijalne skrbi.</w:t>
      </w:r>
    </w:p>
    <w:p w14:paraId="086D7EC3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Svi korisnici u Stambenu zajednicu smješteni su rješenjem nadležnih Centara za socijalnu skrb, a temeljem Zakona o socijalnoj skrbi ili Obiteljskog zakona.</w:t>
      </w:r>
    </w:p>
    <w:p w14:paraId="6BA4B9E2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Troškove smještaja snosi Ministarstvo za demografiju, obitelj, mlade i socijalnu politiku, a pojedini  korisnici ili njihovi obveznici uzdržavanja, sudjeluju u troškovima smještaja. </w:t>
      </w:r>
    </w:p>
    <w:p w14:paraId="297BF20A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U okviru smještaja korisnicima se osigurava prehrana (namirnice za samostalno pripravljanje hrane), higijena, odjeća, obuća i  školske knjige.</w:t>
      </w:r>
    </w:p>
    <w:p w14:paraId="13012282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2D958389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PRIPREMNI ZADACI</w:t>
      </w:r>
    </w:p>
    <w:p w14:paraId="5BE3DBFC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4F7B3BBF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Podrazumijevaju:</w:t>
      </w:r>
    </w:p>
    <w:p w14:paraId="45AFE920" w14:textId="77777777" w:rsidR="00670EA1" w:rsidRPr="005F09A3" w:rsidRDefault="00670EA1" w:rsidP="009B4408">
      <w:pPr>
        <w:pStyle w:val="Naslov1"/>
        <w:numPr>
          <w:ilvl w:val="0"/>
          <w:numId w:val="51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>planiranje broja potencijalnih stanara,</w:t>
      </w:r>
    </w:p>
    <w:p w14:paraId="088F4932" w14:textId="77777777" w:rsidR="00670EA1" w:rsidRPr="005F09A3" w:rsidRDefault="00670EA1" w:rsidP="009B4408">
      <w:pPr>
        <w:pStyle w:val="Naslov1"/>
        <w:numPr>
          <w:ilvl w:val="0"/>
          <w:numId w:val="51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lastRenderedPageBreak/>
        <w:t>informiranje budućih stanara o svim relevantnim pitanjima važnim za život u stambenoj zajednici kako njihovih obveza tako i njihovih prava,</w:t>
      </w:r>
    </w:p>
    <w:p w14:paraId="7BF7AB19" w14:textId="77777777" w:rsidR="00670EA1" w:rsidRPr="005F09A3" w:rsidRDefault="00670EA1" w:rsidP="009B4408">
      <w:pPr>
        <w:pStyle w:val="Naslov1"/>
        <w:numPr>
          <w:ilvl w:val="0"/>
          <w:numId w:val="51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 xml:space="preserve">jasnoću koncepta i programa rada </w:t>
      </w:r>
      <w:r>
        <w:rPr>
          <w:sz w:val="24"/>
          <w:szCs w:val="24"/>
        </w:rPr>
        <w:t>organiziranog stanovanja</w:t>
      </w:r>
      <w:r w:rsidRPr="005F09A3">
        <w:rPr>
          <w:sz w:val="24"/>
          <w:szCs w:val="24"/>
        </w:rPr>
        <w:t>,</w:t>
      </w:r>
    </w:p>
    <w:p w14:paraId="676BD72A" w14:textId="77777777" w:rsidR="00670EA1" w:rsidRPr="005F09A3" w:rsidRDefault="00670EA1" w:rsidP="009B4408">
      <w:pPr>
        <w:pStyle w:val="Naslov1"/>
        <w:numPr>
          <w:ilvl w:val="0"/>
          <w:numId w:val="51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 xml:space="preserve">dragovoljni pristanak korisniku na ovakav način življenja </w:t>
      </w:r>
    </w:p>
    <w:p w14:paraId="2F2A547B" w14:textId="77777777" w:rsidR="00670EA1" w:rsidRDefault="00670EA1" w:rsidP="00670EA1">
      <w:pPr>
        <w:pStyle w:val="Naslov1"/>
        <w:ind w:firstLine="165"/>
        <w:rPr>
          <w:sz w:val="24"/>
          <w:szCs w:val="24"/>
        </w:rPr>
      </w:pPr>
    </w:p>
    <w:p w14:paraId="7C211CD3" w14:textId="77777777" w:rsidR="00BB623C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09A3">
        <w:rPr>
          <w:sz w:val="24"/>
          <w:szCs w:val="24"/>
        </w:rPr>
        <w:t xml:space="preserve">Nivo informiranosti korisnika ispitati će se kroz anketu, a ista će se provoditi tijekom određenog perioda (nakon boravka od mjesec dana). </w:t>
      </w:r>
      <w:proofErr w:type="spellStart"/>
      <w:r w:rsidRPr="005F09A3">
        <w:rPr>
          <w:sz w:val="24"/>
          <w:szCs w:val="24"/>
        </w:rPr>
        <w:t>Dragovljni</w:t>
      </w:r>
      <w:proofErr w:type="spellEnd"/>
      <w:r w:rsidRPr="005F09A3">
        <w:rPr>
          <w:sz w:val="24"/>
          <w:szCs w:val="24"/>
        </w:rPr>
        <w:t xml:space="preserve"> iskaz korisnika koji pristaje na</w:t>
      </w:r>
      <w:r w:rsidR="00BB623C">
        <w:rPr>
          <w:sz w:val="24"/>
          <w:szCs w:val="24"/>
        </w:rPr>
        <w:t xml:space="preserve"> </w:t>
      </w:r>
    </w:p>
    <w:p w14:paraId="05F7AD95" w14:textId="2CF2DD50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ovakav oblik i program rada potvrđuje se u pismenom obliku </w:t>
      </w:r>
      <w:r>
        <w:rPr>
          <w:sz w:val="24"/>
          <w:szCs w:val="24"/>
        </w:rPr>
        <w:t xml:space="preserve">- </w:t>
      </w:r>
      <w:r w:rsidRPr="005F09A3">
        <w:rPr>
          <w:sz w:val="24"/>
          <w:szCs w:val="24"/>
        </w:rPr>
        <w:t>Ugovorom o privremenom smještaju u stamben</w:t>
      </w:r>
      <w:r>
        <w:rPr>
          <w:sz w:val="24"/>
          <w:szCs w:val="24"/>
        </w:rPr>
        <w:t>e</w:t>
      </w:r>
      <w:r w:rsidRPr="005F09A3">
        <w:rPr>
          <w:sz w:val="24"/>
          <w:szCs w:val="24"/>
        </w:rPr>
        <w:t xml:space="preserve"> zajednic</w:t>
      </w:r>
      <w:r>
        <w:rPr>
          <w:sz w:val="24"/>
          <w:szCs w:val="24"/>
        </w:rPr>
        <w:t>e</w:t>
      </w:r>
      <w:r w:rsidRPr="005F09A3">
        <w:rPr>
          <w:sz w:val="24"/>
          <w:szCs w:val="24"/>
        </w:rPr>
        <w:t>.</w:t>
      </w:r>
    </w:p>
    <w:p w14:paraId="09CAD7C4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U pripremnom periodu sa svakim se korisnikom radi intervju koji nam je glavna smjernica izrade individualnog plana i programa za svakog potencijalnog stanara.</w:t>
      </w:r>
    </w:p>
    <w:p w14:paraId="45C43B3E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Sa korisnikom se nakon tri mjeseca boravka provodi evaluacija rada za prvo </w:t>
      </w:r>
      <w:proofErr w:type="spellStart"/>
      <w:r w:rsidRPr="005F09A3">
        <w:rPr>
          <w:sz w:val="24"/>
          <w:szCs w:val="24"/>
        </w:rPr>
        <w:t>tromjesječje</w:t>
      </w:r>
      <w:proofErr w:type="spellEnd"/>
      <w:r w:rsidRPr="005F09A3">
        <w:rPr>
          <w:sz w:val="24"/>
          <w:szCs w:val="24"/>
        </w:rPr>
        <w:t xml:space="preserve"> kao hitna intervencija. Ovom intervencijom želi se napraviti uvid u napredovanje ili zaostajanje korisnika u odnosu na njegovom individualnom planu rada. </w:t>
      </w:r>
    </w:p>
    <w:p w14:paraId="1421867A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Osim individualnog plana rada koji se izrađuje zajedno sa korisnikom, korisnik se upoznaje i sa skupnim planom rada koji se odnosi na sve korisnike, a ima za cilj:</w:t>
      </w:r>
    </w:p>
    <w:p w14:paraId="6530BEB3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postupno razvijanje samostalnosti</w:t>
      </w:r>
    </w:p>
    <w:p w14:paraId="1A10C4B4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postepeno preuzimanje svakodnevnih obveza potrebnih i važnih u </w:t>
      </w:r>
      <w:r>
        <w:rPr>
          <w:sz w:val="24"/>
          <w:szCs w:val="24"/>
        </w:rPr>
        <w:t xml:space="preserve">  </w:t>
      </w:r>
      <w:r w:rsidRPr="005F09A3">
        <w:rPr>
          <w:sz w:val="24"/>
          <w:szCs w:val="24"/>
        </w:rPr>
        <w:t>svakodnevnom životu</w:t>
      </w:r>
    </w:p>
    <w:p w14:paraId="1056E18B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razvijanje samostalnosti i konstruktivno korištenje slobodnog vremena</w:t>
      </w:r>
    </w:p>
    <w:p w14:paraId="70175527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omogućavanje maksimalne individualnosti unutar života u maloj skupini</w:t>
      </w:r>
    </w:p>
    <w:p w14:paraId="4A2ABA32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razvijanje osjećaja pripadnosti i odgovornosti za kvalitetan zajednički život putem kompromisa</w:t>
      </w:r>
    </w:p>
    <w:p w14:paraId="6435E1E9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navođenje na pozitivne načine afirmacije i samopotvrđivanja</w:t>
      </w:r>
    </w:p>
    <w:p w14:paraId="02288802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racionalno korištenje sredstava za život kao preduvjet za bolje snalaženje u samostalnom životu</w:t>
      </w:r>
    </w:p>
    <w:p w14:paraId="67F65877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dostizanje obrazovnih i profesionalnih ciljeva</w:t>
      </w:r>
    </w:p>
    <w:p w14:paraId="70ACBFB8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rješavanje problematičnih pitanja s obitelji</w:t>
      </w:r>
    </w:p>
    <w:p w14:paraId="2E43FBAB" w14:textId="77777777" w:rsidR="00670EA1" w:rsidRPr="005F09A3" w:rsidRDefault="00670EA1" w:rsidP="009B4408">
      <w:pPr>
        <w:pStyle w:val="Naslov1"/>
        <w:numPr>
          <w:ilvl w:val="0"/>
          <w:numId w:val="5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razvijanje etičkih standarda i osobnih vrijednosti</w:t>
      </w:r>
    </w:p>
    <w:p w14:paraId="011A927C" w14:textId="77777777" w:rsidR="00670EA1" w:rsidRPr="005F09A3" w:rsidRDefault="00670EA1" w:rsidP="009B4408">
      <w:pPr>
        <w:pStyle w:val="Naslov1"/>
        <w:numPr>
          <w:ilvl w:val="0"/>
          <w:numId w:val="5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uspješna spolnost i odnos s partnerom</w:t>
      </w:r>
    </w:p>
    <w:p w14:paraId="73725DD5" w14:textId="77777777" w:rsidR="00670EA1" w:rsidRPr="005F09A3" w:rsidRDefault="00670EA1" w:rsidP="009B4408">
      <w:pPr>
        <w:pStyle w:val="Naslov1"/>
        <w:numPr>
          <w:ilvl w:val="0"/>
          <w:numId w:val="5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skupne sposobnosti i sudjelovanje u javnom životu</w:t>
      </w:r>
    </w:p>
    <w:p w14:paraId="0586BCD4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</w:t>
      </w:r>
    </w:p>
    <w:p w14:paraId="1D06C731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Stambena zajednica je prijelazno razdoblje do odlaska u samostalan život.</w:t>
      </w:r>
    </w:p>
    <w:p w14:paraId="281462CB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311EBDDE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KRITERIJI ZA PRIJEM U STAMBENU ZAJEDNICU</w:t>
      </w:r>
    </w:p>
    <w:p w14:paraId="0366C95D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organizirano stanovanje s povremenom podrškom </w:t>
      </w:r>
      <w:r w:rsidRPr="005F09A3">
        <w:rPr>
          <w:sz w:val="24"/>
          <w:szCs w:val="24"/>
        </w:rPr>
        <w:t xml:space="preserve"> Dječjeg doma Zagreb mogu biti smještena djeca koja:</w:t>
      </w:r>
    </w:p>
    <w:p w14:paraId="1947B4DA" w14:textId="77777777" w:rsidR="00670EA1" w:rsidRPr="005F09A3" w:rsidRDefault="00670EA1" w:rsidP="009B4408">
      <w:pPr>
        <w:pStyle w:val="Naslov1"/>
        <w:numPr>
          <w:ilvl w:val="0"/>
          <w:numId w:val="54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lastRenderedPageBreak/>
        <w:t>se po odlasku iz Doma ne mogu vratiti u svoje obitelji</w:t>
      </w:r>
    </w:p>
    <w:p w14:paraId="6EF1CE48" w14:textId="77777777" w:rsidR="00670EA1" w:rsidRPr="005F09A3" w:rsidRDefault="00670EA1" w:rsidP="009B4408">
      <w:pPr>
        <w:pStyle w:val="Naslov1"/>
        <w:numPr>
          <w:ilvl w:val="0"/>
          <w:numId w:val="54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koja su samostalna i odgovorna u obavljanju svojih radnih, obrazovnih i društvenih obveza</w:t>
      </w:r>
    </w:p>
    <w:p w14:paraId="4D839E1C" w14:textId="77777777" w:rsidR="00670EA1" w:rsidRPr="005F09A3" w:rsidRDefault="00670EA1" w:rsidP="009B4408">
      <w:pPr>
        <w:pStyle w:val="Naslov1"/>
        <w:numPr>
          <w:ilvl w:val="0"/>
          <w:numId w:val="54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nastavljaju školovanje</w:t>
      </w:r>
    </w:p>
    <w:p w14:paraId="4D557F0C" w14:textId="77777777" w:rsidR="00670EA1" w:rsidRPr="005F09A3" w:rsidRDefault="00670EA1" w:rsidP="009B4408">
      <w:pPr>
        <w:pStyle w:val="Naslov1"/>
        <w:numPr>
          <w:ilvl w:val="0"/>
          <w:numId w:val="54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traže zaposlenje</w:t>
      </w:r>
    </w:p>
    <w:p w14:paraId="63F7D842" w14:textId="77777777" w:rsidR="00670EA1" w:rsidRPr="0053352C" w:rsidRDefault="00670EA1" w:rsidP="00670EA1">
      <w:pPr>
        <w:pStyle w:val="Naslov1"/>
        <w:rPr>
          <w:szCs w:val="28"/>
        </w:rPr>
      </w:pPr>
      <w:r w:rsidRPr="0053352C">
        <w:rPr>
          <w:szCs w:val="28"/>
        </w:rPr>
        <w:t xml:space="preserve">KORISNICI  STAMBENE ZAJEDNICE </w:t>
      </w:r>
    </w:p>
    <w:p w14:paraId="36304135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U 20</w:t>
      </w:r>
      <w:r>
        <w:rPr>
          <w:sz w:val="24"/>
          <w:szCs w:val="24"/>
        </w:rPr>
        <w:t>21</w:t>
      </w:r>
      <w:r w:rsidRPr="005F09A3">
        <w:rPr>
          <w:sz w:val="24"/>
          <w:szCs w:val="24"/>
        </w:rPr>
        <w:t xml:space="preserve">. godini u </w:t>
      </w:r>
      <w:r>
        <w:rPr>
          <w:sz w:val="24"/>
          <w:szCs w:val="24"/>
        </w:rPr>
        <w:t>organiziranom stanovanju uz povremenu podršku</w:t>
      </w:r>
      <w:r w:rsidRPr="005F09A3">
        <w:rPr>
          <w:sz w:val="24"/>
          <w:szCs w:val="24"/>
        </w:rPr>
        <w:t xml:space="preserve"> skrbit će se o 1</w:t>
      </w:r>
      <w:r>
        <w:rPr>
          <w:sz w:val="24"/>
          <w:szCs w:val="24"/>
        </w:rPr>
        <w:t>6</w:t>
      </w:r>
      <w:r w:rsidRPr="005F09A3">
        <w:rPr>
          <w:sz w:val="24"/>
          <w:szCs w:val="24"/>
        </w:rPr>
        <w:t xml:space="preserve"> korisnika kronološke dobi od 1</w:t>
      </w:r>
      <w:r>
        <w:rPr>
          <w:sz w:val="24"/>
          <w:szCs w:val="24"/>
        </w:rPr>
        <w:t>6</w:t>
      </w:r>
      <w:r w:rsidRPr="005F09A3">
        <w:rPr>
          <w:sz w:val="24"/>
          <w:szCs w:val="24"/>
        </w:rPr>
        <w:t xml:space="preserve"> do 21</w:t>
      </w:r>
      <w:r>
        <w:rPr>
          <w:sz w:val="24"/>
          <w:szCs w:val="24"/>
        </w:rPr>
        <w:t>/26</w:t>
      </w:r>
      <w:r w:rsidRPr="005F09A3">
        <w:rPr>
          <w:sz w:val="24"/>
          <w:szCs w:val="24"/>
        </w:rPr>
        <w:t xml:space="preserve"> godin</w:t>
      </w:r>
      <w:r>
        <w:rPr>
          <w:sz w:val="24"/>
          <w:szCs w:val="24"/>
        </w:rPr>
        <w:t>a</w:t>
      </w:r>
      <w:r w:rsidRPr="005F09A3">
        <w:rPr>
          <w:sz w:val="24"/>
          <w:szCs w:val="24"/>
        </w:rPr>
        <w:t xml:space="preserve">. </w:t>
      </w:r>
    </w:p>
    <w:p w14:paraId="744250F0" w14:textId="77777777" w:rsidR="00670EA1" w:rsidRDefault="00670EA1" w:rsidP="00670EA1">
      <w:pPr>
        <w:pStyle w:val="Naslov1"/>
        <w:rPr>
          <w:sz w:val="24"/>
          <w:szCs w:val="24"/>
        </w:rPr>
      </w:pPr>
    </w:p>
    <w:p w14:paraId="2F27FA5B" w14:textId="77777777" w:rsidR="00670EA1" w:rsidRDefault="00670EA1" w:rsidP="00670EA1">
      <w:pPr>
        <w:pStyle w:val="Naslov1"/>
        <w:rPr>
          <w:sz w:val="24"/>
          <w:szCs w:val="24"/>
          <w:u w:val="single"/>
        </w:rPr>
      </w:pPr>
      <w:r w:rsidRPr="00F60071">
        <w:rPr>
          <w:sz w:val="24"/>
          <w:szCs w:val="24"/>
          <w:u w:val="single"/>
        </w:rPr>
        <w:t xml:space="preserve">  STRUKTURA KORISNIKA PO DOBI,  SPOLU  I  VRSTI  SMJEŠTAJA</w:t>
      </w:r>
    </w:p>
    <w:p w14:paraId="2BBC2F94" w14:textId="77777777" w:rsidR="00670EA1" w:rsidRPr="00D05492" w:rsidRDefault="00670EA1" w:rsidP="00670EA1">
      <w:pPr>
        <w:rPr>
          <w:lang w:val="x-none" w:eastAsia="x-non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348"/>
        <w:gridCol w:w="1462"/>
        <w:gridCol w:w="1233"/>
        <w:gridCol w:w="1198"/>
        <w:gridCol w:w="2846"/>
      </w:tblGrid>
      <w:tr w:rsidR="00670EA1" w:rsidRPr="005F09A3" w14:paraId="7CFBE17F" w14:textId="77777777" w:rsidTr="00BB623C">
        <w:trPr>
          <w:trHeight w:val="1044"/>
        </w:trPr>
        <w:tc>
          <w:tcPr>
            <w:tcW w:w="2545" w:type="dxa"/>
            <w:shd w:val="clear" w:color="auto" w:fill="auto"/>
          </w:tcPr>
          <w:p w14:paraId="6D7A154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7F8F6729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SPOL KORISNIKA</w:t>
            </w:r>
          </w:p>
        </w:tc>
        <w:tc>
          <w:tcPr>
            <w:tcW w:w="1348" w:type="dxa"/>
            <w:shd w:val="clear" w:color="auto" w:fill="auto"/>
          </w:tcPr>
          <w:p w14:paraId="3B758169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25F27A2E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09A3">
              <w:rPr>
                <w:sz w:val="24"/>
                <w:szCs w:val="24"/>
              </w:rPr>
              <w:t xml:space="preserve">DOB </w:t>
            </w:r>
          </w:p>
          <w:p w14:paraId="6245F2CD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080963D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14:paraId="50106DFD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14:paraId="215855DC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14:paraId="54E28F52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12A111B0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F09A3">
              <w:rPr>
                <w:sz w:val="24"/>
                <w:szCs w:val="24"/>
              </w:rPr>
              <w:t>UKUPNO</w:t>
            </w:r>
          </w:p>
          <w:p w14:paraId="483038B2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</w:tr>
      <w:tr w:rsidR="00670EA1" w:rsidRPr="005F09A3" w14:paraId="0ABC03EA" w14:textId="77777777" w:rsidTr="00BB623C">
        <w:trPr>
          <w:trHeight w:val="1238"/>
        </w:trPr>
        <w:tc>
          <w:tcPr>
            <w:tcW w:w="2545" w:type="dxa"/>
            <w:shd w:val="clear" w:color="auto" w:fill="auto"/>
          </w:tcPr>
          <w:p w14:paraId="6606C75C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14:paraId="2D1B08F0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14:paraId="0132A3FA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14:paraId="0EC9578F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5F09A3">
              <w:rPr>
                <w:sz w:val="24"/>
                <w:szCs w:val="24"/>
              </w:rPr>
              <w:t>-20</w:t>
            </w:r>
          </w:p>
        </w:tc>
        <w:tc>
          <w:tcPr>
            <w:tcW w:w="1198" w:type="dxa"/>
            <w:shd w:val="clear" w:color="auto" w:fill="auto"/>
          </w:tcPr>
          <w:p w14:paraId="5D30C31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2846" w:type="dxa"/>
            <w:shd w:val="clear" w:color="auto" w:fill="auto"/>
          </w:tcPr>
          <w:p w14:paraId="32B95343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</w:tr>
      <w:tr w:rsidR="00670EA1" w:rsidRPr="005F09A3" w14:paraId="17C4A006" w14:textId="77777777" w:rsidTr="00BB623C">
        <w:trPr>
          <w:trHeight w:val="823"/>
        </w:trPr>
        <w:tc>
          <w:tcPr>
            <w:tcW w:w="2545" w:type="dxa"/>
            <w:shd w:val="clear" w:color="auto" w:fill="auto"/>
          </w:tcPr>
          <w:p w14:paraId="69EEE1ED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Muški</w:t>
            </w:r>
          </w:p>
          <w:p w14:paraId="0C5E2A9A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14:paraId="1394FFD5" w14:textId="77777777" w:rsidR="00670EA1" w:rsidRPr="009770B0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62" w:type="dxa"/>
            <w:shd w:val="clear" w:color="auto" w:fill="auto"/>
          </w:tcPr>
          <w:p w14:paraId="5627567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33" w:type="dxa"/>
            <w:shd w:val="clear" w:color="auto" w:fill="auto"/>
          </w:tcPr>
          <w:p w14:paraId="3E2CBCAB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198" w:type="dxa"/>
            <w:shd w:val="clear" w:color="auto" w:fill="auto"/>
          </w:tcPr>
          <w:p w14:paraId="554EB0C1" w14:textId="77777777" w:rsidR="00670EA1" w:rsidRDefault="00670EA1" w:rsidP="00670EA1">
            <w:pPr>
              <w:rPr>
                <w:lang w:eastAsia="x-none"/>
              </w:rPr>
            </w:pPr>
          </w:p>
          <w:p w14:paraId="46DFC4A3" w14:textId="77777777" w:rsidR="00670EA1" w:rsidRPr="00B52FD5" w:rsidRDefault="00670EA1" w:rsidP="00670EA1">
            <w:pPr>
              <w:rPr>
                <w:b/>
                <w:lang w:eastAsia="x-none"/>
              </w:rPr>
            </w:pPr>
            <w:r>
              <w:rPr>
                <w:lang w:eastAsia="x-none"/>
              </w:rPr>
              <w:t xml:space="preserve">     </w:t>
            </w:r>
            <w:r w:rsidRPr="00B52FD5">
              <w:rPr>
                <w:b/>
                <w:lang w:eastAsia="x-none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14:paraId="118789F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7</w:t>
            </w:r>
          </w:p>
        </w:tc>
      </w:tr>
      <w:tr w:rsidR="00670EA1" w:rsidRPr="005F09A3" w14:paraId="34C8715E" w14:textId="77777777" w:rsidTr="00BB623C">
        <w:tc>
          <w:tcPr>
            <w:tcW w:w="2545" w:type="dxa"/>
            <w:shd w:val="clear" w:color="auto" w:fill="auto"/>
          </w:tcPr>
          <w:p w14:paraId="6D3BD11B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Ženski</w:t>
            </w:r>
          </w:p>
        </w:tc>
        <w:tc>
          <w:tcPr>
            <w:tcW w:w="1348" w:type="dxa"/>
            <w:shd w:val="clear" w:color="auto" w:fill="auto"/>
          </w:tcPr>
          <w:p w14:paraId="2AD1EB3A" w14:textId="77777777" w:rsidR="00670EA1" w:rsidRPr="006C08A1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62" w:type="dxa"/>
            <w:shd w:val="clear" w:color="auto" w:fill="auto"/>
          </w:tcPr>
          <w:p w14:paraId="5239D1A2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14:paraId="0F2C0B39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5F0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14:paraId="27B7353E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14:paraId="3A82537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9</w:t>
            </w:r>
          </w:p>
        </w:tc>
      </w:tr>
      <w:tr w:rsidR="00670EA1" w:rsidRPr="005F09A3" w14:paraId="5534171C" w14:textId="77777777" w:rsidTr="00BB623C">
        <w:tc>
          <w:tcPr>
            <w:tcW w:w="2545" w:type="dxa"/>
            <w:shd w:val="clear" w:color="auto" w:fill="auto"/>
          </w:tcPr>
          <w:p w14:paraId="08B1F007" w14:textId="77777777" w:rsidR="00670EA1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2D51FDF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Ukupno</w:t>
            </w:r>
          </w:p>
        </w:tc>
        <w:tc>
          <w:tcPr>
            <w:tcW w:w="1348" w:type="dxa"/>
            <w:shd w:val="clear" w:color="auto" w:fill="auto"/>
          </w:tcPr>
          <w:p w14:paraId="3D88696F" w14:textId="77777777" w:rsidR="00670EA1" w:rsidRPr="006C08A1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14:paraId="3541A177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1DC196A" w14:textId="77777777" w:rsidR="00670EA1" w:rsidRPr="0053352C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</w:t>
            </w:r>
          </w:p>
          <w:p w14:paraId="63C7C069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14:paraId="012D723C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7</w:t>
            </w:r>
          </w:p>
          <w:p w14:paraId="47842576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14:paraId="339E0C84" w14:textId="77777777" w:rsidR="00670EA1" w:rsidRPr="00B52FD5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14:paraId="5152F16E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14:paraId="7604DBC1" w14:textId="77777777" w:rsidR="00670EA1" w:rsidRPr="0053352C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</w:t>
            </w:r>
          </w:p>
          <w:p w14:paraId="336F704D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</w:t>
            </w:r>
          </w:p>
        </w:tc>
      </w:tr>
    </w:tbl>
    <w:tbl>
      <w:tblPr>
        <w:tblpPr w:leftFromText="180" w:rightFromText="180" w:vertAnchor="text" w:horzAnchor="margin" w:tblpXSpec="center" w:tblpY="72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4826"/>
      </w:tblGrid>
      <w:tr w:rsidR="00BB623C" w:rsidRPr="005F09A3" w14:paraId="7DE69368" w14:textId="77777777" w:rsidTr="00BB623C">
        <w:trPr>
          <w:trHeight w:val="1559"/>
        </w:trPr>
        <w:tc>
          <w:tcPr>
            <w:tcW w:w="5806" w:type="dxa"/>
            <w:shd w:val="clear" w:color="auto" w:fill="auto"/>
          </w:tcPr>
          <w:p w14:paraId="34DD3A9E" w14:textId="77777777" w:rsidR="00BB623C" w:rsidRDefault="00BB623C" w:rsidP="00BB623C">
            <w:pPr>
              <w:pStyle w:val="Naslov1"/>
              <w:rPr>
                <w:sz w:val="24"/>
                <w:szCs w:val="24"/>
              </w:rPr>
            </w:pPr>
          </w:p>
          <w:p w14:paraId="261EA095" w14:textId="77777777" w:rsidR="00BB623C" w:rsidRDefault="00BB623C" w:rsidP="00BB623C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S</w:t>
            </w:r>
            <w:r w:rsidRPr="005F09A3">
              <w:rPr>
                <w:sz w:val="24"/>
                <w:szCs w:val="24"/>
              </w:rPr>
              <w:t>OCIJALNA USLUGA</w:t>
            </w:r>
          </w:p>
          <w:p w14:paraId="00033E2A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  <w:p w14:paraId="1774700E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14:paraId="68FB95A9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  <w:p w14:paraId="16A9747D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F09A3">
              <w:rPr>
                <w:sz w:val="24"/>
                <w:szCs w:val="24"/>
              </w:rPr>
              <w:t>BROJ KORISNIKA</w:t>
            </w:r>
          </w:p>
        </w:tc>
      </w:tr>
      <w:tr w:rsidR="00BB623C" w:rsidRPr="005F09A3" w14:paraId="3712C9B5" w14:textId="77777777" w:rsidTr="00BB623C">
        <w:tc>
          <w:tcPr>
            <w:tcW w:w="5806" w:type="dxa"/>
            <w:shd w:val="clear" w:color="auto" w:fill="auto"/>
          </w:tcPr>
          <w:p w14:paraId="11B1FF3C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  <w:p w14:paraId="74995D69" w14:textId="77777777" w:rsidR="00BB623C" w:rsidRPr="00C652A4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ORGANIZIRANO   STANOVANJE  S POVREMENOM   PODRŠKOM</w:t>
            </w:r>
          </w:p>
        </w:tc>
        <w:tc>
          <w:tcPr>
            <w:tcW w:w="4826" w:type="dxa"/>
            <w:shd w:val="clear" w:color="auto" w:fill="auto"/>
          </w:tcPr>
          <w:p w14:paraId="3AA18353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  <w:p w14:paraId="6137DC7E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                  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623C" w:rsidRPr="005F09A3" w14:paraId="158DE6C0" w14:textId="77777777" w:rsidTr="00BB623C">
        <w:tc>
          <w:tcPr>
            <w:tcW w:w="5806" w:type="dxa"/>
            <w:shd w:val="clear" w:color="auto" w:fill="auto"/>
          </w:tcPr>
          <w:p w14:paraId="66D0E8DD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  <w:p w14:paraId="77824464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SAVJETOVANJE I POMAGANJE</w:t>
            </w:r>
          </w:p>
          <w:p w14:paraId="5B86B5ED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14:paraId="59FE19D7" w14:textId="77777777" w:rsidR="00BB623C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F09A3">
              <w:rPr>
                <w:sz w:val="24"/>
                <w:szCs w:val="24"/>
              </w:rPr>
              <w:t xml:space="preserve"> </w:t>
            </w:r>
          </w:p>
          <w:p w14:paraId="043237A8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7</w:t>
            </w:r>
          </w:p>
        </w:tc>
      </w:tr>
    </w:tbl>
    <w:p w14:paraId="7369DFDC" w14:textId="77777777" w:rsidR="00670EA1" w:rsidRPr="0017646A" w:rsidRDefault="00670EA1" w:rsidP="00670EA1">
      <w:pPr>
        <w:pStyle w:val="Naslov1"/>
        <w:rPr>
          <w:sz w:val="24"/>
          <w:szCs w:val="24"/>
        </w:rPr>
      </w:pPr>
      <w:r w:rsidRPr="0017646A">
        <w:rPr>
          <w:sz w:val="24"/>
          <w:szCs w:val="24"/>
        </w:rPr>
        <w:lastRenderedPageBreak/>
        <w:t>Prikaz korisnika prema duljini boravka u Stambenim zajednicama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57"/>
        <w:gridCol w:w="1858"/>
        <w:gridCol w:w="2049"/>
        <w:gridCol w:w="2410"/>
      </w:tblGrid>
      <w:tr w:rsidR="00670EA1" w:rsidRPr="005F09A3" w14:paraId="64B72329" w14:textId="77777777" w:rsidTr="00670EA1">
        <w:trPr>
          <w:trHeight w:val="1813"/>
        </w:trPr>
        <w:tc>
          <w:tcPr>
            <w:tcW w:w="2742" w:type="dxa"/>
            <w:shd w:val="clear" w:color="auto" w:fill="auto"/>
          </w:tcPr>
          <w:p w14:paraId="3FBDDD87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71E85F61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Duljina boravka</w:t>
            </w:r>
          </w:p>
          <w:p w14:paraId="7A9FF62F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65B4634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5451A4E3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5B2F693C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44E51BA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do 6 mjeseci</w:t>
            </w:r>
          </w:p>
          <w:p w14:paraId="2462D559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7E9F7E96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47C836BB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66E86FAF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6 mjeseci -1 godinu</w:t>
            </w:r>
          </w:p>
        </w:tc>
        <w:tc>
          <w:tcPr>
            <w:tcW w:w="2049" w:type="dxa"/>
            <w:shd w:val="clear" w:color="auto" w:fill="auto"/>
          </w:tcPr>
          <w:p w14:paraId="7E117EE9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003EB7E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1 god. –do 2god.</w:t>
            </w:r>
          </w:p>
        </w:tc>
        <w:tc>
          <w:tcPr>
            <w:tcW w:w="2410" w:type="dxa"/>
            <w:shd w:val="clear" w:color="auto" w:fill="auto"/>
          </w:tcPr>
          <w:p w14:paraId="01217A6D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7C625DD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2god. -do 3 god.</w:t>
            </w:r>
          </w:p>
        </w:tc>
      </w:tr>
      <w:tr w:rsidR="00670EA1" w:rsidRPr="005F09A3" w14:paraId="6A7108E7" w14:textId="77777777" w:rsidTr="00670EA1">
        <w:trPr>
          <w:trHeight w:val="3253"/>
        </w:trPr>
        <w:tc>
          <w:tcPr>
            <w:tcW w:w="2742" w:type="dxa"/>
            <w:shd w:val="clear" w:color="auto" w:fill="auto"/>
          </w:tcPr>
          <w:p w14:paraId="60CCCC83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2BCE97A8" w14:textId="77777777" w:rsidR="00670EA1" w:rsidRPr="005F09A3" w:rsidRDefault="00670EA1" w:rsidP="00670EA1">
            <w:pPr>
              <w:pStyle w:val="Naslov1"/>
              <w:rPr>
                <w:color w:val="548DD4"/>
                <w:sz w:val="24"/>
                <w:szCs w:val="24"/>
              </w:rPr>
            </w:pPr>
          </w:p>
          <w:p w14:paraId="2F9CC83F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Broj korisnika</w:t>
            </w:r>
          </w:p>
          <w:p w14:paraId="2CBAE5EA" w14:textId="77777777" w:rsidR="00670EA1" w:rsidRPr="005F09A3" w:rsidRDefault="00670EA1" w:rsidP="00670EA1">
            <w:pPr>
              <w:pStyle w:val="Naslov1"/>
              <w:rPr>
                <w:color w:val="548DD4"/>
                <w:sz w:val="24"/>
                <w:szCs w:val="24"/>
              </w:rPr>
            </w:pPr>
          </w:p>
          <w:p w14:paraId="1913115C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0B8DB79D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56C9B68F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136D7274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68CC9232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0B118200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39B4FAD0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14:paraId="6F06DBF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7531B433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0EDAF327" w14:textId="77777777" w:rsidR="00670EA1" w:rsidRPr="0017646A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2049" w:type="dxa"/>
            <w:shd w:val="clear" w:color="auto" w:fill="auto"/>
          </w:tcPr>
          <w:p w14:paraId="00AEE4EE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5091360F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6DD3AEBF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410" w:type="dxa"/>
            <w:shd w:val="clear" w:color="auto" w:fill="auto"/>
          </w:tcPr>
          <w:p w14:paraId="6CE3BDC2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77F3BCBA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  <w:p w14:paraId="5C9C122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</w:tbl>
    <w:p w14:paraId="0D6F829A" w14:textId="77777777" w:rsidR="00670EA1" w:rsidRPr="0053352C" w:rsidRDefault="00670EA1" w:rsidP="00670EA1">
      <w:pPr>
        <w:pStyle w:val="Naslov1"/>
        <w:rPr>
          <w:szCs w:val="28"/>
        </w:rPr>
      </w:pPr>
      <w:r w:rsidRPr="0053352C">
        <w:rPr>
          <w:szCs w:val="28"/>
        </w:rPr>
        <w:t xml:space="preserve">UKLJUČENOST U OBRAZOVNI SUSTAV </w:t>
      </w:r>
    </w:p>
    <w:p w14:paraId="09F20B04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259D4D5B" w14:textId="77777777" w:rsidR="00670EA1" w:rsidRPr="00F60071" w:rsidRDefault="00670EA1" w:rsidP="00670EA1">
      <w:pPr>
        <w:pStyle w:val="Naslov1"/>
        <w:rPr>
          <w:sz w:val="24"/>
          <w:szCs w:val="24"/>
          <w:u w:val="single"/>
        </w:rPr>
      </w:pPr>
      <w:r w:rsidRPr="00F60071">
        <w:rPr>
          <w:sz w:val="24"/>
          <w:szCs w:val="24"/>
          <w:u w:val="single"/>
        </w:rPr>
        <w:t>PROGRAM  OBRAZOVANJA</w:t>
      </w:r>
    </w:p>
    <w:p w14:paraId="1EAD58AE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7B2FBCA9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U program obrazovanja uključeno je</w:t>
      </w:r>
      <w:r>
        <w:rPr>
          <w:sz w:val="24"/>
          <w:szCs w:val="24"/>
        </w:rPr>
        <w:t xml:space="preserve"> šest </w:t>
      </w:r>
      <w:r w:rsidRPr="005F09A3">
        <w:rPr>
          <w:sz w:val="24"/>
          <w:szCs w:val="24"/>
        </w:rPr>
        <w:t xml:space="preserve"> korisnika i to:</w:t>
      </w:r>
    </w:p>
    <w:p w14:paraId="71659B19" w14:textId="77777777" w:rsidR="00670EA1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>Jedna korisnica polaznica je  Ugostiteljsko- hotelijerske škole, smjer kuhar.</w:t>
      </w:r>
    </w:p>
    <w:p w14:paraId="61FC0A16" w14:textId="77777777" w:rsidR="00670EA1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Jedna korisnica polaznica je Trgovačke škole, smjer komercijalist.  </w:t>
      </w:r>
    </w:p>
    <w:p w14:paraId="1D1BDF83" w14:textId="77777777" w:rsidR="00670EA1" w:rsidRPr="00EC685F" w:rsidRDefault="00670EA1" w:rsidP="00670EA1">
      <w:pPr>
        <w:jc w:val="both"/>
        <w:rPr>
          <w:b/>
          <w:lang w:eastAsia="x-none"/>
        </w:rPr>
      </w:pPr>
      <w:proofErr w:type="spellStart"/>
      <w:r>
        <w:rPr>
          <w:b/>
          <w:lang w:eastAsia="x-none"/>
        </w:rPr>
        <w:t>Dvije</w:t>
      </w:r>
      <w:proofErr w:type="spellEnd"/>
      <w:r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korisnic</w:t>
      </w:r>
      <w:r>
        <w:rPr>
          <w:b/>
          <w:lang w:eastAsia="x-none"/>
        </w:rPr>
        <w:t>e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polaznic</w:t>
      </w:r>
      <w:r>
        <w:rPr>
          <w:b/>
          <w:lang w:eastAsia="x-none"/>
        </w:rPr>
        <w:t>e</w:t>
      </w:r>
      <w:proofErr w:type="spellEnd"/>
      <w:r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su</w:t>
      </w:r>
      <w:proofErr w:type="spellEnd"/>
      <w:r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škole</w:t>
      </w:r>
      <w:proofErr w:type="spellEnd"/>
      <w:r w:rsidRPr="00EC685F">
        <w:rPr>
          <w:b/>
          <w:lang w:eastAsia="x-none"/>
        </w:rPr>
        <w:t xml:space="preserve"> za </w:t>
      </w:r>
      <w:proofErr w:type="spellStart"/>
      <w:r w:rsidRPr="00EC685F">
        <w:rPr>
          <w:b/>
          <w:lang w:eastAsia="x-none"/>
        </w:rPr>
        <w:t>os</w:t>
      </w:r>
      <w:r>
        <w:rPr>
          <w:b/>
          <w:lang w:eastAsia="x-none"/>
        </w:rPr>
        <w:t>o</w:t>
      </w:r>
      <w:r w:rsidRPr="00EC685F">
        <w:rPr>
          <w:b/>
          <w:lang w:eastAsia="x-none"/>
        </w:rPr>
        <w:t>bne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potrebe</w:t>
      </w:r>
      <w:proofErr w:type="spellEnd"/>
      <w:r w:rsidRPr="00EC685F">
        <w:rPr>
          <w:b/>
          <w:lang w:eastAsia="x-none"/>
        </w:rPr>
        <w:t xml:space="preserve">, </w:t>
      </w:r>
      <w:proofErr w:type="spellStart"/>
      <w:r w:rsidRPr="00EC685F">
        <w:rPr>
          <w:b/>
          <w:lang w:eastAsia="x-none"/>
        </w:rPr>
        <w:t>zanimanje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frizer</w:t>
      </w:r>
      <w:proofErr w:type="spellEnd"/>
      <w:r w:rsidRPr="00EC685F">
        <w:rPr>
          <w:b/>
          <w:lang w:eastAsia="x-none"/>
        </w:rPr>
        <w:t xml:space="preserve">, a </w:t>
      </w:r>
      <w:proofErr w:type="spellStart"/>
      <w:r w:rsidRPr="00EC685F">
        <w:rPr>
          <w:b/>
          <w:lang w:eastAsia="x-none"/>
        </w:rPr>
        <w:t>jedna</w:t>
      </w:r>
      <w:proofErr w:type="spellEnd"/>
      <w:r w:rsidRPr="00EC685F">
        <w:rPr>
          <w:b/>
          <w:lang w:eastAsia="x-none"/>
        </w:rPr>
        <w:t xml:space="preserve"> je </w:t>
      </w:r>
      <w:proofErr w:type="spellStart"/>
      <w:r w:rsidRPr="00EC685F">
        <w:rPr>
          <w:b/>
          <w:lang w:eastAsia="x-none"/>
        </w:rPr>
        <w:t>polaznica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četvrtog</w:t>
      </w:r>
      <w:proofErr w:type="spellEnd"/>
      <w:r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razreda</w:t>
      </w:r>
      <w:proofErr w:type="spellEnd"/>
      <w:r>
        <w:rPr>
          <w:b/>
          <w:lang w:eastAsia="x-none"/>
        </w:rPr>
        <w:t xml:space="preserve"> Centra za </w:t>
      </w:r>
      <w:proofErr w:type="spellStart"/>
      <w:r>
        <w:rPr>
          <w:b/>
          <w:lang w:eastAsia="x-none"/>
        </w:rPr>
        <w:t>odgoj</w:t>
      </w:r>
      <w:proofErr w:type="spellEnd"/>
      <w:r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i</w:t>
      </w:r>
      <w:proofErr w:type="spellEnd"/>
      <w:r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obrazovanje</w:t>
      </w:r>
      <w:proofErr w:type="spellEnd"/>
      <w:r>
        <w:rPr>
          <w:b/>
          <w:lang w:eastAsia="x-none"/>
        </w:rPr>
        <w:t xml:space="preserve"> Slava </w:t>
      </w:r>
      <w:proofErr w:type="spellStart"/>
      <w:r>
        <w:rPr>
          <w:b/>
          <w:lang w:eastAsia="x-none"/>
        </w:rPr>
        <w:t>Raškaj</w:t>
      </w:r>
      <w:proofErr w:type="spellEnd"/>
      <w:r w:rsidRPr="00EC685F">
        <w:rPr>
          <w:b/>
          <w:lang w:eastAsia="x-none"/>
        </w:rPr>
        <w:t>.</w:t>
      </w:r>
      <w:r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Jedan</w:t>
      </w:r>
      <w:proofErr w:type="spellEnd"/>
      <w:r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korisnik</w:t>
      </w:r>
      <w:proofErr w:type="spellEnd"/>
      <w:r>
        <w:rPr>
          <w:b/>
          <w:lang w:eastAsia="x-none"/>
        </w:rPr>
        <w:t xml:space="preserve"> je </w:t>
      </w:r>
      <w:proofErr w:type="spellStart"/>
      <w:r>
        <w:rPr>
          <w:b/>
          <w:lang w:eastAsia="x-none"/>
        </w:rPr>
        <w:t>polaznik</w:t>
      </w:r>
      <w:proofErr w:type="spellEnd"/>
      <w:r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trećeg</w:t>
      </w:r>
      <w:proofErr w:type="spellEnd"/>
      <w:r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razreda</w:t>
      </w:r>
      <w:proofErr w:type="spellEnd"/>
      <w:r>
        <w:rPr>
          <w:b/>
          <w:lang w:eastAsia="x-none"/>
        </w:rPr>
        <w:t xml:space="preserve"> I </w:t>
      </w:r>
      <w:proofErr w:type="spellStart"/>
      <w:r>
        <w:rPr>
          <w:b/>
          <w:lang w:eastAsia="x-none"/>
        </w:rPr>
        <w:t>Tehničke</w:t>
      </w:r>
      <w:proofErr w:type="spellEnd"/>
      <w:r>
        <w:rPr>
          <w:b/>
          <w:lang w:eastAsia="x-none"/>
        </w:rPr>
        <w:t xml:space="preserve"> </w:t>
      </w:r>
      <w:proofErr w:type="spellStart"/>
      <w:r>
        <w:rPr>
          <w:b/>
          <w:lang w:eastAsia="x-none"/>
        </w:rPr>
        <w:t>škole</w:t>
      </w:r>
      <w:proofErr w:type="spellEnd"/>
      <w:r>
        <w:rPr>
          <w:b/>
          <w:lang w:eastAsia="x-none"/>
        </w:rPr>
        <w:t xml:space="preserve"> Nikola Tesla</w:t>
      </w:r>
    </w:p>
    <w:p w14:paraId="515A5F2F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Studij</w:t>
      </w:r>
    </w:p>
    <w:p w14:paraId="13026991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Jedna korisnica upis</w:t>
      </w:r>
      <w:r>
        <w:rPr>
          <w:sz w:val="24"/>
          <w:szCs w:val="24"/>
        </w:rPr>
        <w:t>a</w:t>
      </w:r>
      <w:r w:rsidRPr="005F09A3">
        <w:rPr>
          <w:sz w:val="24"/>
          <w:szCs w:val="24"/>
        </w:rPr>
        <w:t xml:space="preserve">na je na </w:t>
      </w:r>
      <w:r>
        <w:rPr>
          <w:sz w:val="24"/>
          <w:szCs w:val="24"/>
        </w:rPr>
        <w:t>Katolički bogoslovni fakultet, 2 godina</w:t>
      </w:r>
      <w:r w:rsidRPr="005F09A3">
        <w:rPr>
          <w:sz w:val="24"/>
          <w:szCs w:val="24"/>
        </w:rPr>
        <w:t>.</w:t>
      </w:r>
    </w:p>
    <w:p w14:paraId="5E988AD5" w14:textId="77777777" w:rsidR="00670EA1" w:rsidRDefault="00670EA1" w:rsidP="00670EA1">
      <w:pPr>
        <w:rPr>
          <w:lang w:eastAsia="x-none"/>
        </w:rPr>
      </w:pPr>
    </w:p>
    <w:p w14:paraId="1D12FF33" w14:textId="77777777" w:rsidR="00670EA1" w:rsidRPr="00EC685F" w:rsidRDefault="00670EA1" w:rsidP="00670EA1">
      <w:pPr>
        <w:jc w:val="both"/>
        <w:rPr>
          <w:b/>
          <w:lang w:eastAsia="x-none"/>
        </w:rPr>
      </w:pPr>
      <w:proofErr w:type="spellStart"/>
      <w:r w:rsidRPr="00EC685F">
        <w:rPr>
          <w:b/>
          <w:lang w:eastAsia="x-none"/>
        </w:rPr>
        <w:t>Deset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korisnika</w:t>
      </w:r>
      <w:proofErr w:type="spellEnd"/>
      <w:r w:rsidRPr="00EC685F">
        <w:rPr>
          <w:b/>
          <w:lang w:eastAsia="x-none"/>
        </w:rPr>
        <w:t xml:space="preserve"> je </w:t>
      </w:r>
      <w:proofErr w:type="spellStart"/>
      <w:r w:rsidRPr="00EC685F">
        <w:rPr>
          <w:b/>
          <w:lang w:eastAsia="x-none"/>
        </w:rPr>
        <w:t>zaposleno</w:t>
      </w:r>
      <w:proofErr w:type="spellEnd"/>
      <w:r w:rsidRPr="00EC685F">
        <w:rPr>
          <w:b/>
          <w:lang w:eastAsia="x-none"/>
        </w:rPr>
        <w:t xml:space="preserve"> – </w:t>
      </w:r>
      <w:proofErr w:type="spellStart"/>
      <w:r w:rsidRPr="00EC685F">
        <w:rPr>
          <w:b/>
          <w:lang w:eastAsia="x-none"/>
        </w:rPr>
        <w:t>ugovor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na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određeno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vrijeme</w:t>
      </w:r>
      <w:proofErr w:type="spellEnd"/>
      <w:r w:rsidRPr="00EC685F">
        <w:rPr>
          <w:b/>
          <w:lang w:eastAsia="x-none"/>
        </w:rPr>
        <w:t xml:space="preserve">, za </w:t>
      </w:r>
      <w:proofErr w:type="spellStart"/>
      <w:r w:rsidRPr="00EC685F">
        <w:rPr>
          <w:b/>
          <w:lang w:eastAsia="x-none"/>
        </w:rPr>
        <w:t>preostale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korisnike</w:t>
      </w:r>
      <w:proofErr w:type="spellEnd"/>
      <w:r w:rsidRPr="00EC685F">
        <w:rPr>
          <w:b/>
          <w:lang w:eastAsia="x-none"/>
        </w:rPr>
        <w:t xml:space="preserve"> za </w:t>
      </w:r>
      <w:proofErr w:type="spellStart"/>
      <w:r w:rsidRPr="00EC685F">
        <w:rPr>
          <w:b/>
          <w:lang w:eastAsia="x-none"/>
        </w:rPr>
        <w:t>koje</w:t>
      </w:r>
      <w:proofErr w:type="spellEnd"/>
      <w:r w:rsidRPr="00EC685F">
        <w:rPr>
          <w:b/>
          <w:lang w:eastAsia="x-none"/>
        </w:rPr>
        <w:t xml:space="preserve"> je </w:t>
      </w:r>
      <w:proofErr w:type="spellStart"/>
      <w:r w:rsidRPr="00EC685F">
        <w:rPr>
          <w:b/>
          <w:lang w:eastAsia="x-none"/>
        </w:rPr>
        <w:t>planiran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prijem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napraviti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će</w:t>
      </w:r>
      <w:proofErr w:type="spellEnd"/>
      <w:r w:rsidRPr="00EC685F">
        <w:rPr>
          <w:b/>
          <w:lang w:eastAsia="x-none"/>
        </w:rPr>
        <w:t xml:space="preserve"> se </w:t>
      </w:r>
      <w:proofErr w:type="spellStart"/>
      <w:r w:rsidRPr="00EC685F">
        <w:rPr>
          <w:b/>
          <w:lang w:eastAsia="x-none"/>
        </w:rPr>
        <w:t>individualni</w:t>
      </w:r>
      <w:proofErr w:type="spellEnd"/>
      <w:r w:rsidRPr="00EC685F">
        <w:rPr>
          <w:b/>
          <w:lang w:eastAsia="x-none"/>
        </w:rPr>
        <w:t xml:space="preserve"> plan </w:t>
      </w:r>
      <w:proofErr w:type="spellStart"/>
      <w:r w:rsidRPr="00EC685F">
        <w:rPr>
          <w:b/>
          <w:lang w:eastAsia="x-none"/>
        </w:rPr>
        <w:t>i</w:t>
      </w:r>
      <w:proofErr w:type="spellEnd"/>
      <w:r w:rsidRPr="00EC685F">
        <w:rPr>
          <w:b/>
          <w:lang w:eastAsia="x-none"/>
        </w:rPr>
        <w:t xml:space="preserve"> program </w:t>
      </w:r>
      <w:proofErr w:type="spellStart"/>
      <w:r w:rsidRPr="00EC685F">
        <w:rPr>
          <w:b/>
          <w:lang w:eastAsia="x-none"/>
        </w:rPr>
        <w:t>na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temelju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kojega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ćemo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vidjeti</w:t>
      </w:r>
      <w:proofErr w:type="spellEnd"/>
      <w:r w:rsidRPr="00EC685F">
        <w:rPr>
          <w:b/>
          <w:lang w:eastAsia="x-none"/>
        </w:rPr>
        <w:t xml:space="preserve"> koji je </w:t>
      </w:r>
      <w:proofErr w:type="spellStart"/>
      <w:r w:rsidRPr="00EC685F">
        <w:rPr>
          <w:b/>
          <w:lang w:eastAsia="x-none"/>
        </w:rPr>
        <w:t>cilj</w:t>
      </w:r>
      <w:proofErr w:type="spellEnd"/>
      <w:r w:rsidRPr="00EC685F">
        <w:rPr>
          <w:b/>
          <w:lang w:eastAsia="x-none"/>
        </w:rPr>
        <w:t xml:space="preserve"> </w:t>
      </w:r>
      <w:proofErr w:type="spellStart"/>
      <w:r w:rsidRPr="00EC685F">
        <w:rPr>
          <w:b/>
          <w:lang w:eastAsia="x-none"/>
        </w:rPr>
        <w:t>smještaja</w:t>
      </w:r>
      <w:proofErr w:type="spellEnd"/>
      <w:r>
        <w:rPr>
          <w:b/>
          <w:lang w:eastAsia="x-none"/>
        </w:rPr>
        <w:t>.</w:t>
      </w:r>
      <w:r w:rsidRPr="00EC685F">
        <w:rPr>
          <w:b/>
          <w:lang w:eastAsia="x-none"/>
        </w:rPr>
        <w:t xml:space="preserve"> </w:t>
      </w:r>
    </w:p>
    <w:p w14:paraId="7CD4F7A1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UKLJUČENOST U PROGRAM ZAPOŠLJAVANJA</w:t>
      </w:r>
    </w:p>
    <w:p w14:paraId="112CCCDC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Tijekom </w:t>
      </w:r>
      <w:r>
        <w:rPr>
          <w:sz w:val="24"/>
          <w:szCs w:val="24"/>
        </w:rPr>
        <w:t xml:space="preserve">2021. </w:t>
      </w:r>
      <w:r w:rsidRPr="005F09A3">
        <w:rPr>
          <w:sz w:val="24"/>
          <w:szCs w:val="24"/>
        </w:rPr>
        <w:t xml:space="preserve">godine intenzivno će se raditi sa korisnicima koji traže </w:t>
      </w:r>
      <w:r>
        <w:rPr>
          <w:sz w:val="24"/>
          <w:szCs w:val="24"/>
        </w:rPr>
        <w:t xml:space="preserve">stalno </w:t>
      </w:r>
      <w:r w:rsidRPr="005F09A3">
        <w:rPr>
          <w:sz w:val="24"/>
          <w:szCs w:val="24"/>
        </w:rPr>
        <w:t>zaposlenje.</w:t>
      </w:r>
    </w:p>
    <w:p w14:paraId="7EBBC0A7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Korisnici će tijekom 20</w:t>
      </w:r>
      <w:r>
        <w:rPr>
          <w:sz w:val="24"/>
          <w:szCs w:val="24"/>
        </w:rPr>
        <w:t>21</w:t>
      </w:r>
      <w:r w:rsidRPr="005F09A3">
        <w:rPr>
          <w:sz w:val="24"/>
          <w:szCs w:val="24"/>
        </w:rPr>
        <w:t xml:space="preserve">. godine biti uključeni u program </w:t>
      </w:r>
      <w:r>
        <w:rPr>
          <w:sz w:val="24"/>
          <w:szCs w:val="24"/>
        </w:rPr>
        <w:t xml:space="preserve">Otvorene medijske grupacije i </w:t>
      </w:r>
      <w:r w:rsidRPr="005F09A3">
        <w:rPr>
          <w:sz w:val="24"/>
          <w:szCs w:val="24"/>
        </w:rPr>
        <w:t>Udruge Igra koji su pokrenuli niz aktivnosti u cilju pomoći zaposlenja. Korisnici će se javljati na ponuđene natječaje za posao. U sklopu organiziranih radionica savladavati će pisanje zamolbi, životopisa te učiti najefikasnije načine traženja zaposlenja.</w:t>
      </w:r>
    </w:p>
    <w:p w14:paraId="03DAB15F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Tijekom 20</w:t>
      </w:r>
      <w:r>
        <w:rPr>
          <w:sz w:val="24"/>
          <w:szCs w:val="24"/>
        </w:rPr>
        <w:t>21</w:t>
      </w:r>
      <w:r w:rsidRPr="005F09A3">
        <w:rPr>
          <w:sz w:val="24"/>
          <w:szCs w:val="24"/>
        </w:rPr>
        <w:t xml:space="preserve">. godine mladi će biti uključeni i u radionice organizirane od strane </w:t>
      </w:r>
      <w:proofErr w:type="spellStart"/>
      <w:r w:rsidRPr="005F09A3">
        <w:rPr>
          <w:sz w:val="24"/>
          <w:szCs w:val="24"/>
        </w:rPr>
        <w:t>Ambidekster</w:t>
      </w:r>
      <w:proofErr w:type="spellEnd"/>
      <w:r w:rsidRPr="005F09A3">
        <w:rPr>
          <w:sz w:val="24"/>
          <w:szCs w:val="24"/>
        </w:rPr>
        <w:t xml:space="preserve"> klub „Korak dalje“  gdje će dobiti potrebne informacije o pravima mladih kod zapošljavanja, zakonske odredbe sadržane u Zakonu o radu, te poveznice korisnih internetskih stranica gdje se mogu informirati o različitim programima za zapošljavanje mladih.</w:t>
      </w:r>
    </w:p>
    <w:p w14:paraId="77D32FCC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Korisnici će nastaviti pohađati radionice Zavoda za zapošljavanje s ciljem traženja zaposlenja.</w:t>
      </w:r>
    </w:p>
    <w:p w14:paraId="7BDD9E57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U program zapošljavanja uključit će se korisnici koji će u svibnju i lipnju  20</w:t>
      </w:r>
      <w:r>
        <w:rPr>
          <w:sz w:val="24"/>
          <w:szCs w:val="24"/>
        </w:rPr>
        <w:t>21</w:t>
      </w:r>
      <w:r w:rsidRPr="005F09A3">
        <w:rPr>
          <w:sz w:val="24"/>
          <w:szCs w:val="24"/>
        </w:rPr>
        <w:t>. godine završiti obrazovanje, a planiran je njihov ostanak na smještaju u Stambenoj zajednici.</w:t>
      </w:r>
    </w:p>
    <w:p w14:paraId="00106BEA" w14:textId="77777777" w:rsidR="00670EA1" w:rsidRPr="0053352C" w:rsidRDefault="00670EA1" w:rsidP="00670EA1">
      <w:pPr>
        <w:rPr>
          <w:lang w:eastAsia="x-none"/>
        </w:rPr>
      </w:pPr>
    </w:p>
    <w:p w14:paraId="1108B0AD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lastRenderedPageBreak/>
        <w:t>PROGRAM RADA</w:t>
      </w:r>
    </w:p>
    <w:p w14:paraId="156E86F6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Svi korisnici u pripremnom periodu biti će  upoznati sa relevantnim pitanjima života u Stambenoj zajednici sa svojim pravima i obvezama.</w:t>
      </w:r>
    </w:p>
    <w:p w14:paraId="4C3C4FA5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Za svakog korisnika izraditi će se individualni plan i </w:t>
      </w:r>
      <w:proofErr w:type="spellStart"/>
      <w:r w:rsidRPr="005F09A3">
        <w:rPr>
          <w:sz w:val="24"/>
          <w:szCs w:val="24"/>
        </w:rPr>
        <w:t>prgram</w:t>
      </w:r>
      <w:proofErr w:type="spellEnd"/>
      <w:r w:rsidRPr="005F09A3">
        <w:rPr>
          <w:sz w:val="24"/>
          <w:szCs w:val="24"/>
        </w:rPr>
        <w:t xml:space="preserve"> rada. U izradi pojedinačnog plana i programa sudjeluje i sam korisnik, a svojim ga  potpisom i potvrđuje. </w:t>
      </w:r>
    </w:p>
    <w:p w14:paraId="40C85124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Plan i program osim prognostičkih elemenata sadržava i okvirno vrijeme boravka kao i elemente vezane za otpust.</w:t>
      </w:r>
    </w:p>
    <w:p w14:paraId="5FDD9E6E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Svi korisnici kod prijeme biti će upoznati sa funkcioniranjem Stambene zajednice i kućnim redom, načinom življenja, duljinom boravka, te planiranim otpustom. Korisnici nakon upoznavanja rada stambene zajednice potpisuju ugovor o privremenom korištenju stana.</w:t>
      </w:r>
    </w:p>
    <w:p w14:paraId="5413BF52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U pripremnom periodu veoma je važno praćenje razdoblja adaptacije u novonastalim uvjetima življenja za svakog korisnika.</w:t>
      </w:r>
    </w:p>
    <w:p w14:paraId="149F9312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Posebna briga  vodi se u savladavanju obveza vezanih za obrazovanje. Odgajatelj će redovito kontaktirati stručno osoblje škole vezano za postignute obrazovne rezultate i eventualne probleme vezane za školovanje.</w:t>
      </w:r>
    </w:p>
    <w:p w14:paraId="48D9CAB1" w14:textId="77777777" w:rsidR="00670EA1" w:rsidRPr="00BC77CC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Posebna skrb biti će posvećena korisnicima koji će se pripremati za odlazak u samostalan život.  </w:t>
      </w:r>
    </w:p>
    <w:p w14:paraId="619C7817" w14:textId="77777777" w:rsidR="00670EA1" w:rsidRDefault="00670EA1" w:rsidP="00670EA1">
      <w:pPr>
        <w:pStyle w:val="Naslov1"/>
        <w:rPr>
          <w:szCs w:val="28"/>
        </w:rPr>
      </w:pPr>
    </w:p>
    <w:p w14:paraId="4AB7E312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PODRUČJE, CILJEVI I METODE RADA</w:t>
      </w:r>
    </w:p>
    <w:tbl>
      <w:tblPr>
        <w:tblpPr w:leftFromText="180" w:rightFromText="180" w:vertAnchor="text" w:horzAnchor="margin" w:tblpXSpec="center" w:tblpY="67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4068"/>
        <w:gridCol w:w="3481"/>
      </w:tblGrid>
      <w:tr w:rsidR="00BB623C" w:rsidRPr="005F09A3" w14:paraId="2C8F2A67" w14:textId="77777777" w:rsidTr="00BB623C">
        <w:trPr>
          <w:trHeight w:val="675"/>
        </w:trPr>
        <w:tc>
          <w:tcPr>
            <w:tcW w:w="3367" w:type="dxa"/>
            <w:shd w:val="clear" w:color="auto" w:fill="auto"/>
          </w:tcPr>
          <w:p w14:paraId="00DAB53C" w14:textId="77777777" w:rsidR="00BB623C" w:rsidRPr="005F09A3" w:rsidRDefault="00BB623C" w:rsidP="00BB623C">
            <w:pPr>
              <w:pStyle w:val="Naslov1"/>
              <w:jc w:val="center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Područje rada</w:t>
            </w:r>
          </w:p>
        </w:tc>
        <w:tc>
          <w:tcPr>
            <w:tcW w:w="4068" w:type="dxa"/>
            <w:shd w:val="clear" w:color="auto" w:fill="auto"/>
          </w:tcPr>
          <w:p w14:paraId="616763CF" w14:textId="77777777" w:rsidR="00BB623C" w:rsidRPr="005F09A3" w:rsidRDefault="00BB623C" w:rsidP="00BB623C">
            <w:pPr>
              <w:pStyle w:val="Naslov1"/>
              <w:jc w:val="center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Cilj</w:t>
            </w:r>
          </w:p>
        </w:tc>
        <w:tc>
          <w:tcPr>
            <w:tcW w:w="3481" w:type="dxa"/>
            <w:shd w:val="clear" w:color="auto" w:fill="auto"/>
          </w:tcPr>
          <w:p w14:paraId="566CF210" w14:textId="77777777" w:rsidR="00BB623C" w:rsidRPr="00BC77CC" w:rsidRDefault="00BB623C" w:rsidP="00BB623C">
            <w:pPr>
              <w:pStyle w:val="Naslov1"/>
              <w:jc w:val="center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Metode rad</w:t>
            </w:r>
            <w:r>
              <w:rPr>
                <w:sz w:val="24"/>
                <w:szCs w:val="24"/>
              </w:rPr>
              <w:t>a</w:t>
            </w:r>
          </w:p>
        </w:tc>
      </w:tr>
      <w:tr w:rsidR="00BB623C" w:rsidRPr="005F09A3" w14:paraId="30A5E256" w14:textId="77777777" w:rsidTr="00BB623C">
        <w:trPr>
          <w:trHeight w:val="2239"/>
        </w:trPr>
        <w:tc>
          <w:tcPr>
            <w:tcW w:w="3367" w:type="dxa"/>
            <w:shd w:val="clear" w:color="auto" w:fill="auto"/>
          </w:tcPr>
          <w:p w14:paraId="0B5A7C0D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  <w:p w14:paraId="2955AEE7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Odnos prema sebi i drugima</w:t>
            </w:r>
          </w:p>
        </w:tc>
        <w:tc>
          <w:tcPr>
            <w:tcW w:w="4068" w:type="dxa"/>
            <w:shd w:val="clear" w:color="auto" w:fill="auto"/>
          </w:tcPr>
          <w:p w14:paraId="5723A5E3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razvoj samopoštovanja</w:t>
            </w:r>
          </w:p>
          <w:p w14:paraId="0D9FEABB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pozitivne slike o sebi i drugima</w:t>
            </w:r>
          </w:p>
          <w:p w14:paraId="4AFCC5AD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uvažavanje tuđih različitosti i potreba</w:t>
            </w:r>
          </w:p>
        </w:tc>
        <w:tc>
          <w:tcPr>
            <w:tcW w:w="3481" w:type="dxa"/>
            <w:shd w:val="clear" w:color="auto" w:fill="auto"/>
          </w:tcPr>
          <w:p w14:paraId="5E384B19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individualni razgovori</w:t>
            </w:r>
            <w:r>
              <w:rPr>
                <w:sz w:val="24"/>
                <w:szCs w:val="24"/>
              </w:rPr>
              <w:br/>
            </w:r>
            <w:r w:rsidRPr="005F09A3">
              <w:rPr>
                <w:sz w:val="24"/>
                <w:szCs w:val="24"/>
              </w:rPr>
              <w:t>grupni razgovori</w:t>
            </w:r>
            <w:r>
              <w:rPr>
                <w:sz w:val="24"/>
                <w:szCs w:val="24"/>
              </w:rPr>
              <w:br/>
            </w:r>
            <w:r w:rsidRPr="005F09A3">
              <w:rPr>
                <w:sz w:val="24"/>
                <w:szCs w:val="24"/>
              </w:rPr>
              <w:t>poticanje</w:t>
            </w:r>
            <w:r>
              <w:rPr>
                <w:sz w:val="24"/>
                <w:szCs w:val="24"/>
              </w:rPr>
              <w:br/>
            </w:r>
            <w:r w:rsidRPr="005F09A3">
              <w:rPr>
                <w:sz w:val="24"/>
                <w:szCs w:val="24"/>
              </w:rPr>
              <w:t>savjetovanje</w:t>
            </w:r>
            <w:r>
              <w:rPr>
                <w:sz w:val="24"/>
                <w:szCs w:val="24"/>
              </w:rPr>
              <w:br/>
            </w:r>
            <w:r w:rsidRPr="005F09A3">
              <w:rPr>
                <w:sz w:val="24"/>
                <w:szCs w:val="24"/>
              </w:rPr>
              <w:t>usmjeravanje</w:t>
            </w:r>
          </w:p>
        </w:tc>
      </w:tr>
      <w:tr w:rsidR="00BB623C" w:rsidRPr="005F09A3" w14:paraId="3D5533C3" w14:textId="77777777" w:rsidTr="00BB623C">
        <w:trPr>
          <w:trHeight w:val="1074"/>
        </w:trPr>
        <w:tc>
          <w:tcPr>
            <w:tcW w:w="3367" w:type="dxa"/>
            <w:shd w:val="clear" w:color="auto" w:fill="auto"/>
          </w:tcPr>
          <w:p w14:paraId="66E8D86E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Odnos prema autoritetu</w:t>
            </w:r>
          </w:p>
          <w:p w14:paraId="0DC3CFFA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14:paraId="2C0E5F65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- uvažavanje i suradnja s odgajateljem, poslodavcem, profesorom, te ostalim sudionicima uključenim u program</w:t>
            </w:r>
          </w:p>
        </w:tc>
        <w:tc>
          <w:tcPr>
            <w:tcW w:w="3481" w:type="dxa"/>
            <w:shd w:val="clear" w:color="auto" w:fill="auto"/>
          </w:tcPr>
          <w:p w14:paraId="3E6E7AA9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poticanje</w:t>
            </w:r>
          </w:p>
          <w:p w14:paraId="2F647E7C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nadzor</w:t>
            </w:r>
          </w:p>
        </w:tc>
      </w:tr>
      <w:tr w:rsidR="00BB623C" w:rsidRPr="005F09A3" w14:paraId="13D74F0E" w14:textId="77777777" w:rsidTr="00BB623C">
        <w:trPr>
          <w:trHeight w:val="1234"/>
        </w:trPr>
        <w:tc>
          <w:tcPr>
            <w:tcW w:w="3367" w:type="dxa"/>
            <w:shd w:val="clear" w:color="auto" w:fill="auto"/>
          </w:tcPr>
          <w:p w14:paraId="08AF9C15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Odnos prema vrijednostima</w:t>
            </w:r>
          </w:p>
        </w:tc>
        <w:tc>
          <w:tcPr>
            <w:tcW w:w="4068" w:type="dxa"/>
            <w:shd w:val="clear" w:color="auto" w:fill="auto"/>
          </w:tcPr>
          <w:p w14:paraId="540375BE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poticati na štednju</w:t>
            </w:r>
          </w:p>
          <w:p w14:paraId="23C8E8FF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racionalno korištenje namirnica</w:t>
            </w:r>
          </w:p>
          <w:p w14:paraId="6D9F327C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čuvanje inventara zajednice </w:t>
            </w:r>
          </w:p>
        </w:tc>
        <w:tc>
          <w:tcPr>
            <w:tcW w:w="3481" w:type="dxa"/>
            <w:shd w:val="clear" w:color="auto" w:fill="auto"/>
          </w:tcPr>
          <w:p w14:paraId="0F60B390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poticanje</w:t>
            </w:r>
          </w:p>
          <w:p w14:paraId="0BD5602D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nadzor</w:t>
            </w:r>
          </w:p>
        </w:tc>
      </w:tr>
      <w:tr w:rsidR="00BB623C" w:rsidRPr="005F09A3" w14:paraId="7DB3757E" w14:textId="77777777" w:rsidTr="00BB623C">
        <w:trPr>
          <w:trHeight w:val="1634"/>
        </w:trPr>
        <w:tc>
          <w:tcPr>
            <w:tcW w:w="3367" w:type="dxa"/>
            <w:shd w:val="clear" w:color="auto" w:fill="auto"/>
          </w:tcPr>
          <w:p w14:paraId="4600821C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Odnos prema obrazovanju</w:t>
            </w:r>
          </w:p>
          <w:p w14:paraId="1C8C4497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Odnos prema radu</w:t>
            </w:r>
          </w:p>
        </w:tc>
        <w:tc>
          <w:tcPr>
            <w:tcW w:w="4068" w:type="dxa"/>
            <w:shd w:val="clear" w:color="auto" w:fill="auto"/>
          </w:tcPr>
          <w:p w14:paraId="4C301538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redovito savladavanje nastavnog gradiva, redovitost na nastavi, poslu, praksi, stažu</w:t>
            </w:r>
          </w:p>
        </w:tc>
        <w:tc>
          <w:tcPr>
            <w:tcW w:w="3481" w:type="dxa"/>
            <w:shd w:val="clear" w:color="auto" w:fill="auto"/>
          </w:tcPr>
          <w:p w14:paraId="6BAAE04E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poticanje</w:t>
            </w:r>
          </w:p>
          <w:p w14:paraId="156BFDCF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nadzor</w:t>
            </w:r>
          </w:p>
          <w:p w14:paraId="6AF4B035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- podrška </w:t>
            </w:r>
          </w:p>
          <w:p w14:paraId="4818E26E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informiranje</w:t>
            </w:r>
          </w:p>
        </w:tc>
      </w:tr>
      <w:tr w:rsidR="00BB623C" w:rsidRPr="005F09A3" w14:paraId="11DF7F17" w14:textId="77777777" w:rsidTr="00BB623C">
        <w:trPr>
          <w:trHeight w:val="1174"/>
        </w:trPr>
        <w:tc>
          <w:tcPr>
            <w:tcW w:w="3367" w:type="dxa"/>
            <w:shd w:val="clear" w:color="auto" w:fill="auto"/>
          </w:tcPr>
          <w:p w14:paraId="68AF5350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lastRenderedPageBreak/>
              <w:t>Odnos prema obitelji</w:t>
            </w:r>
          </w:p>
        </w:tc>
        <w:tc>
          <w:tcPr>
            <w:tcW w:w="4068" w:type="dxa"/>
            <w:shd w:val="clear" w:color="auto" w:fill="auto"/>
          </w:tcPr>
          <w:p w14:paraId="291C1DAC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održavanje kontakata sa roditeljima, rodbinom</w:t>
            </w:r>
          </w:p>
        </w:tc>
        <w:tc>
          <w:tcPr>
            <w:tcW w:w="3481" w:type="dxa"/>
            <w:shd w:val="clear" w:color="auto" w:fill="auto"/>
          </w:tcPr>
          <w:p w14:paraId="36AB21C2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telefonski kontakti</w:t>
            </w:r>
          </w:p>
          <w:p w14:paraId="5E3AD3E2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posjete</w:t>
            </w:r>
          </w:p>
        </w:tc>
      </w:tr>
      <w:tr w:rsidR="00BB623C" w:rsidRPr="005F09A3" w14:paraId="281CA901" w14:textId="77777777" w:rsidTr="00BB623C">
        <w:trPr>
          <w:trHeight w:val="446"/>
        </w:trPr>
        <w:tc>
          <w:tcPr>
            <w:tcW w:w="3367" w:type="dxa"/>
            <w:vMerge w:val="restart"/>
            <w:shd w:val="clear" w:color="auto" w:fill="auto"/>
          </w:tcPr>
          <w:p w14:paraId="461B3DBE" w14:textId="77777777" w:rsidR="00BB623C" w:rsidRPr="005F09A3" w:rsidRDefault="00BB623C" w:rsidP="00BB623C">
            <w:pPr>
              <w:pStyle w:val="Naslov1"/>
              <w:jc w:val="center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Odnos prema vlastitom zdravlju</w:t>
            </w:r>
          </w:p>
          <w:p w14:paraId="1E1C7832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  <w:p w14:paraId="453BC54B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Odnos s partnerom</w:t>
            </w:r>
          </w:p>
          <w:p w14:paraId="210CB1C1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14:paraId="7F0BF4FA" w14:textId="77777777" w:rsidR="00BB623C" w:rsidRPr="00BC77CC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briga o vlastitom zdravlj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3481" w:type="dxa"/>
            <w:shd w:val="clear" w:color="auto" w:fill="auto"/>
          </w:tcPr>
          <w:p w14:paraId="08C2200C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redovite liječničke kontrole</w:t>
            </w:r>
          </w:p>
          <w:p w14:paraId="1A541E57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upućivanje</w:t>
            </w:r>
          </w:p>
        </w:tc>
      </w:tr>
      <w:tr w:rsidR="00BB623C" w:rsidRPr="005F09A3" w14:paraId="56155BFE" w14:textId="77777777" w:rsidTr="00BB623C">
        <w:trPr>
          <w:trHeight w:val="110"/>
        </w:trPr>
        <w:tc>
          <w:tcPr>
            <w:tcW w:w="3367" w:type="dxa"/>
            <w:vMerge/>
            <w:shd w:val="clear" w:color="auto" w:fill="auto"/>
          </w:tcPr>
          <w:p w14:paraId="6E8C4415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14:paraId="161CC6BA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poticanje na razvoj partnerskih odnosa</w:t>
            </w:r>
          </w:p>
        </w:tc>
        <w:tc>
          <w:tcPr>
            <w:tcW w:w="3481" w:type="dxa"/>
            <w:shd w:val="clear" w:color="auto" w:fill="auto"/>
          </w:tcPr>
          <w:p w14:paraId="69009307" w14:textId="77777777" w:rsidR="00BB623C" w:rsidRPr="005F09A3" w:rsidRDefault="00BB623C" w:rsidP="00BB623C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- razgovori</w:t>
            </w:r>
          </w:p>
        </w:tc>
      </w:tr>
    </w:tbl>
    <w:p w14:paraId="0B8F05C8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Područje, ciljevi i metode rada definirane su ovisno o potrebama svakog korisnika:</w:t>
      </w:r>
    </w:p>
    <w:p w14:paraId="08DD6DC6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682A1E05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Akcent metode i tehnike rada u stambenoj zajednici određen je osnovnim načinom učenja koji glasi „Nauči me kako bih mogao dalje sam učiti“.</w:t>
      </w:r>
    </w:p>
    <w:p w14:paraId="32CE8AF9" w14:textId="77777777" w:rsidR="00670EA1" w:rsidRPr="00826637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Teži se za što manjim uplivom odgojitelja u organizaciju života i rada članova zajednice čime se želi postići prenošenje što veće odgovornosti na same članove zajednice.  </w:t>
      </w:r>
    </w:p>
    <w:p w14:paraId="40164545" w14:textId="0C77010F" w:rsidR="00670EA1" w:rsidRPr="005F09A3" w:rsidRDefault="00670EA1" w:rsidP="00670EA1">
      <w:pPr>
        <w:pStyle w:val="Naslov1"/>
        <w:rPr>
          <w:sz w:val="24"/>
          <w:szCs w:val="24"/>
        </w:rPr>
      </w:pPr>
      <w:r w:rsidRPr="008035E2">
        <w:rPr>
          <w:sz w:val="24"/>
          <w:szCs w:val="24"/>
        </w:rPr>
        <w:t xml:space="preserve">     U radu se koriste slijedeće tehnike i metode:</w:t>
      </w:r>
    </w:p>
    <w:p w14:paraId="316C4880" w14:textId="77777777" w:rsidR="00670EA1" w:rsidRPr="005F09A3" w:rsidRDefault="00670EA1" w:rsidP="009B4408">
      <w:pPr>
        <w:pStyle w:val="Naslov1"/>
        <w:numPr>
          <w:ilvl w:val="0"/>
          <w:numId w:val="55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Individualni razgovori</w:t>
      </w:r>
    </w:p>
    <w:p w14:paraId="22262793" w14:textId="77777777" w:rsidR="00670EA1" w:rsidRDefault="00670EA1" w:rsidP="009B4408">
      <w:pPr>
        <w:pStyle w:val="Naslov1"/>
        <w:numPr>
          <w:ilvl w:val="0"/>
          <w:numId w:val="55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Grupni razgovori</w:t>
      </w:r>
    </w:p>
    <w:p w14:paraId="2CC8FA69" w14:textId="77777777" w:rsidR="00670EA1" w:rsidRPr="005F09A3" w:rsidRDefault="00670EA1" w:rsidP="009B4408">
      <w:pPr>
        <w:pStyle w:val="Naslov1"/>
        <w:numPr>
          <w:ilvl w:val="0"/>
          <w:numId w:val="55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Poticanje</w:t>
      </w:r>
    </w:p>
    <w:p w14:paraId="353B56FA" w14:textId="77777777" w:rsidR="00670EA1" w:rsidRPr="005F09A3" w:rsidRDefault="00670EA1" w:rsidP="009B4408">
      <w:pPr>
        <w:pStyle w:val="Naslov1"/>
        <w:numPr>
          <w:ilvl w:val="0"/>
          <w:numId w:val="55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Ograničavanje</w:t>
      </w:r>
    </w:p>
    <w:p w14:paraId="40847D93" w14:textId="77777777" w:rsidR="00670EA1" w:rsidRPr="005F09A3" w:rsidRDefault="00670EA1" w:rsidP="009B4408">
      <w:pPr>
        <w:pStyle w:val="Naslov1"/>
        <w:numPr>
          <w:ilvl w:val="0"/>
          <w:numId w:val="55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Socijalno učenje o modelu</w:t>
      </w:r>
    </w:p>
    <w:p w14:paraId="35D2588E" w14:textId="77777777" w:rsidR="00670EA1" w:rsidRPr="005F09A3" w:rsidRDefault="00670EA1" w:rsidP="009B4408">
      <w:pPr>
        <w:pStyle w:val="Naslov1"/>
        <w:numPr>
          <w:ilvl w:val="0"/>
          <w:numId w:val="55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Nadzor grupne aktivnosti</w:t>
      </w:r>
    </w:p>
    <w:p w14:paraId="619C057E" w14:textId="77777777" w:rsidR="00670EA1" w:rsidRPr="005F09A3" w:rsidRDefault="00670EA1" w:rsidP="009B4408">
      <w:pPr>
        <w:pStyle w:val="Naslov1"/>
        <w:numPr>
          <w:ilvl w:val="0"/>
          <w:numId w:val="55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Rad s vršnjacima</w:t>
      </w:r>
    </w:p>
    <w:p w14:paraId="398B9EAC" w14:textId="77777777" w:rsidR="00670EA1" w:rsidRPr="005F09A3" w:rsidRDefault="00670EA1" w:rsidP="009B4408">
      <w:pPr>
        <w:pStyle w:val="Naslov1"/>
        <w:numPr>
          <w:ilvl w:val="0"/>
          <w:numId w:val="55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Opomena </w:t>
      </w:r>
    </w:p>
    <w:p w14:paraId="3C52F58A" w14:textId="77777777" w:rsidR="00670EA1" w:rsidRPr="005F09A3" w:rsidRDefault="00670EA1" w:rsidP="009B4408">
      <w:pPr>
        <w:pStyle w:val="Naslov1"/>
        <w:numPr>
          <w:ilvl w:val="0"/>
          <w:numId w:val="55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Pohvala</w:t>
      </w:r>
    </w:p>
    <w:p w14:paraId="55A28CCB" w14:textId="77777777" w:rsidR="00670EA1" w:rsidRDefault="00670EA1" w:rsidP="00670EA1">
      <w:pPr>
        <w:pStyle w:val="Naslov1"/>
        <w:rPr>
          <w:sz w:val="24"/>
          <w:szCs w:val="24"/>
        </w:rPr>
      </w:pPr>
    </w:p>
    <w:p w14:paraId="58002388" w14:textId="2E67441F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5F09A3">
        <w:rPr>
          <w:sz w:val="24"/>
          <w:szCs w:val="24"/>
        </w:rPr>
        <w:t xml:space="preserve">Cilj </w:t>
      </w:r>
      <w:r>
        <w:rPr>
          <w:sz w:val="24"/>
          <w:szCs w:val="24"/>
        </w:rPr>
        <w:t xml:space="preserve">organiziranog stanovanja uz povremenu podršku </w:t>
      </w:r>
      <w:r w:rsidRPr="005F09A3">
        <w:rPr>
          <w:sz w:val="24"/>
          <w:szCs w:val="24"/>
        </w:rPr>
        <w:t xml:space="preserve">je da se mladi osnaže i osposobe kako bi sami preuzeli odgovornost za svoj život. Globalni odgojni cilj našeg rada sastoji se </w:t>
      </w:r>
      <w:proofErr w:type="spellStart"/>
      <w:r w:rsidRPr="005F09A3">
        <w:rPr>
          <w:sz w:val="24"/>
          <w:szCs w:val="24"/>
        </w:rPr>
        <w:t>ušto</w:t>
      </w:r>
      <w:proofErr w:type="spellEnd"/>
      <w:r w:rsidRPr="005F09A3">
        <w:rPr>
          <w:sz w:val="24"/>
          <w:szCs w:val="24"/>
        </w:rPr>
        <w:t xml:space="preserve"> </w:t>
      </w:r>
      <w:r w:rsidRPr="005F09A3">
        <w:rPr>
          <w:sz w:val="24"/>
          <w:szCs w:val="24"/>
        </w:rPr>
        <w:lastRenderedPageBreak/>
        <w:t xml:space="preserve">je mogućem širem razvijanju osobnosti mladih u pravcu samoopredjeljenja za </w:t>
      </w:r>
      <w:proofErr w:type="spellStart"/>
      <w:r w:rsidRPr="005F09A3">
        <w:rPr>
          <w:sz w:val="24"/>
          <w:szCs w:val="24"/>
        </w:rPr>
        <w:t>samoodgovornost</w:t>
      </w:r>
      <w:proofErr w:type="spellEnd"/>
      <w:r w:rsidRPr="005F09A3">
        <w:rPr>
          <w:sz w:val="24"/>
          <w:szCs w:val="24"/>
        </w:rPr>
        <w:t xml:space="preserve"> i socijalnu kritičnost. </w:t>
      </w:r>
    </w:p>
    <w:p w14:paraId="186005CE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Teži se za odgojem bez prisile, partnerskim i demokratskim.</w:t>
      </w:r>
      <w:r>
        <w:rPr>
          <w:sz w:val="24"/>
          <w:szCs w:val="24"/>
        </w:rPr>
        <w:t xml:space="preserve"> </w:t>
      </w:r>
      <w:r w:rsidRPr="005F09A3">
        <w:rPr>
          <w:sz w:val="24"/>
          <w:szCs w:val="24"/>
        </w:rPr>
        <w:t>Kako bi se ti ciljevi ostvarili potrebno je ispuniti nekoliko preduvjeta.</w:t>
      </w:r>
    </w:p>
    <w:p w14:paraId="36CB6ACE" w14:textId="77777777" w:rsidR="00670EA1" w:rsidRDefault="00670EA1" w:rsidP="00670EA1">
      <w:pPr>
        <w:pStyle w:val="Naslov1"/>
        <w:rPr>
          <w:sz w:val="24"/>
          <w:szCs w:val="24"/>
        </w:rPr>
      </w:pPr>
    </w:p>
    <w:p w14:paraId="34CD38CE" w14:textId="77777777" w:rsidR="00670EA1" w:rsidRPr="005F09A3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09A3">
        <w:rPr>
          <w:sz w:val="24"/>
          <w:szCs w:val="24"/>
        </w:rPr>
        <w:t>Neki se preduvjeti  ističu:</w:t>
      </w:r>
    </w:p>
    <w:p w14:paraId="4008F3C1" w14:textId="77777777" w:rsidR="00670EA1" w:rsidRPr="005F09A3" w:rsidRDefault="00670EA1" w:rsidP="009B4408">
      <w:pPr>
        <w:pStyle w:val="Naslov1"/>
        <w:numPr>
          <w:ilvl w:val="1"/>
          <w:numId w:val="56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razvijaju sposobnost vlastitih standarda i sustava vrijednosti</w:t>
      </w:r>
    </w:p>
    <w:p w14:paraId="327C0071" w14:textId="77777777" w:rsidR="00670EA1" w:rsidRPr="005F09A3" w:rsidRDefault="00670EA1" w:rsidP="009B4408">
      <w:pPr>
        <w:pStyle w:val="Naslov1"/>
        <w:numPr>
          <w:ilvl w:val="1"/>
          <w:numId w:val="56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dostignu obrazovne i profesionalne sposobnosti</w:t>
      </w:r>
    </w:p>
    <w:p w14:paraId="5A29B3E9" w14:textId="77777777" w:rsidR="00670EA1" w:rsidRPr="005F09A3" w:rsidRDefault="00670EA1" w:rsidP="009B4408">
      <w:pPr>
        <w:pStyle w:val="Naslov1"/>
        <w:numPr>
          <w:ilvl w:val="1"/>
          <w:numId w:val="56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sposobn</w:t>
      </w:r>
      <w:r>
        <w:rPr>
          <w:sz w:val="24"/>
          <w:szCs w:val="24"/>
        </w:rPr>
        <w:t>ost</w:t>
      </w:r>
      <w:r w:rsidRPr="005F09A3">
        <w:rPr>
          <w:sz w:val="24"/>
          <w:szCs w:val="24"/>
        </w:rPr>
        <w:t>i za život u manjim skupinama i sudjelovanje u javnom životu</w:t>
      </w:r>
    </w:p>
    <w:p w14:paraId="0CE7C8B7" w14:textId="77777777" w:rsidR="00670EA1" w:rsidRDefault="00670EA1" w:rsidP="009B4408">
      <w:pPr>
        <w:pStyle w:val="Naslov1"/>
        <w:numPr>
          <w:ilvl w:val="1"/>
          <w:numId w:val="56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rješava</w:t>
      </w:r>
      <w:r>
        <w:rPr>
          <w:sz w:val="24"/>
          <w:szCs w:val="24"/>
        </w:rPr>
        <w:t xml:space="preserve">nje </w:t>
      </w:r>
      <w:r w:rsidRPr="005F09A3">
        <w:rPr>
          <w:sz w:val="24"/>
          <w:szCs w:val="24"/>
        </w:rPr>
        <w:t>problematičn</w:t>
      </w:r>
      <w:r>
        <w:rPr>
          <w:sz w:val="24"/>
          <w:szCs w:val="24"/>
        </w:rPr>
        <w:t>ih</w:t>
      </w:r>
      <w:r w:rsidRPr="005F09A3">
        <w:rPr>
          <w:sz w:val="24"/>
          <w:szCs w:val="24"/>
        </w:rPr>
        <w:t xml:space="preserve"> odnos</w:t>
      </w:r>
      <w:r>
        <w:rPr>
          <w:sz w:val="24"/>
          <w:szCs w:val="24"/>
        </w:rPr>
        <w:t>a</w:t>
      </w:r>
      <w:r w:rsidRPr="005F09A3">
        <w:rPr>
          <w:sz w:val="24"/>
          <w:szCs w:val="24"/>
        </w:rPr>
        <w:t xml:space="preserve"> u obitelji</w:t>
      </w:r>
    </w:p>
    <w:p w14:paraId="5A22407A" w14:textId="77777777" w:rsidR="00BB623C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09A3">
        <w:rPr>
          <w:sz w:val="24"/>
          <w:szCs w:val="24"/>
        </w:rPr>
        <w:t xml:space="preserve">Nabrojeni ciljevi ne znače da će ih svi mladi u </w:t>
      </w:r>
      <w:r>
        <w:rPr>
          <w:sz w:val="24"/>
          <w:szCs w:val="24"/>
        </w:rPr>
        <w:t>organiziranom stanovanju uz povremenu podršku</w:t>
      </w:r>
      <w:r w:rsidRPr="005F09A3">
        <w:rPr>
          <w:sz w:val="24"/>
          <w:szCs w:val="24"/>
        </w:rPr>
        <w:t xml:space="preserve"> i ispuniti. Tijekom svog boravka mnogi mladi ljudi promijeniti će svoje ponašanje samo u nekim segmentima. Kao rezultat toga uzimajući u obzir sposobnost i prošlost svakog </w:t>
      </w:r>
    </w:p>
    <w:p w14:paraId="330BCA81" w14:textId="1DC2ED9C" w:rsidR="00670EA1" w:rsidRPr="00826637" w:rsidRDefault="00670EA1" w:rsidP="00670EA1">
      <w:pPr>
        <w:pStyle w:val="Naslov1"/>
        <w:rPr>
          <w:rStyle w:val="Naglaeno"/>
          <w:sz w:val="24"/>
          <w:szCs w:val="24"/>
        </w:rPr>
      </w:pPr>
      <w:r w:rsidRPr="005F09A3">
        <w:rPr>
          <w:sz w:val="24"/>
          <w:szCs w:val="24"/>
        </w:rPr>
        <w:t>pojedinog člana zajednice ostvarene pozitivne promjene mogu za njega biti važne i voditi prema cilju, a to je odgovorno življenje.</w:t>
      </w:r>
    </w:p>
    <w:p w14:paraId="66648F47" w14:textId="77777777" w:rsidR="00670EA1" w:rsidRDefault="00670EA1" w:rsidP="00670EA1">
      <w:pPr>
        <w:pStyle w:val="Naslov1"/>
        <w:rPr>
          <w:szCs w:val="28"/>
        </w:rPr>
      </w:pPr>
    </w:p>
    <w:p w14:paraId="3AD97D85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BROJ I STRUKTURA ZAPOSLENIH U STAMBENOJ ZAJEDNICI</w:t>
      </w:r>
    </w:p>
    <w:p w14:paraId="44B13248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U stambenoj zajednici zaposleno je dvoje djelatnika kao odgajatelji sa visokom stručnom spremom. Radno vrijeme odgajatelja je osmosatno i klizno.</w:t>
      </w:r>
    </w:p>
    <w:p w14:paraId="5CE2BB43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Odgajatelj je u direktnom radu sa korisnicima (individualno i grupno), a vodi propisanu dokumentaciju, surađuje sa nadležnim institucijama (Centri za socijalnu skrb, Zavod za zapošljavanje, Sudovi, Policija i dr.)</w:t>
      </w:r>
    </w:p>
    <w:p w14:paraId="0136E1A5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Osim navedenog odgajatelj će obavljati i tehnički dio posla (nabava namirnica, briga o održavanju stanova i sl.)    </w:t>
      </w:r>
    </w:p>
    <w:p w14:paraId="317B246D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5C3126E4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PARTICIPACIJA KORISNIKA U RADU STAMBENE ZAJEDNICE</w:t>
      </w:r>
    </w:p>
    <w:p w14:paraId="64ADCE22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 Svi korisnici na grupnim sastancima aktivno će sudjelovati u donošenju odluka važnih za život i funkcioniranje </w:t>
      </w:r>
      <w:r>
        <w:rPr>
          <w:sz w:val="24"/>
          <w:szCs w:val="24"/>
        </w:rPr>
        <w:t>organiziranog stanovanja</w:t>
      </w:r>
      <w:r w:rsidRPr="005F09A3">
        <w:rPr>
          <w:sz w:val="24"/>
          <w:szCs w:val="24"/>
        </w:rPr>
        <w:t xml:space="preserve">. Grupni sastanci održavati će se dva puta mjesečno, a po potrebi i češće. </w:t>
      </w:r>
    </w:p>
    <w:p w14:paraId="7AC9D3A7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2BC99DB0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FINANCIRANJE RADA STAMBENE ZAJEDNICE</w:t>
      </w:r>
    </w:p>
    <w:p w14:paraId="70B331B1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Financiranje smještaja korisnika snosi Ministarstvo </w:t>
      </w:r>
      <w:r>
        <w:rPr>
          <w:sz w:val="24"/>
          <w:szCs w:val="24"/>
        </w:rPr>
        <w:t>rada, mirovinskog sustava, obitelji i socijalne politike,</w:t>
      </w:r>
      <w:r w:rsidRPr="005F09A3">
        <w:rPr>
          <w:sz w:val="24"/>
          <w:szCs w:val="24"/>
        </w:rPr>
        <w:t xml:space="preserve"> a sva potrebna sredstva ostvarivati će se preko matične kuće. Za svakodnevno financiranje važna je i pomoć donatora.</w:t>
      </w:r>
    </w:p>
    <w:p w14:paraId="25863B74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     U nabavu potrebnih sredstava za život i funkcioniranje zajednice odlaziti će  se dva put mjesečno. Važno je za istaknuti da će se voditi briga o racionalizaciji kupljenog, a kod korisnika će se </w:t>
      </w:r>
      <w:proofErr w:type="spellStart"/>
      <w:r w:rsidRPr="005F09A3">
        <w:rPr>
          <w:sz w:val="24"/>
          <w:szCs w:val="24"/>
        </w:rPr>
        <w:t>se</w:t>
      </w:r>
      <w:proofErr w:type="spellEnd"/>
      <w:r w:rsidRPr="005F09A3">
        <w:rPr>
          <w:sz w:val="24"/>
          <w:szCs w:val="24"/>
        </w:rPr>
        <w:t xml:space="preserve"> razvijati odnos prema vrijednostima.</w:t>
      </w:r>
    </w:p>
    <w:p w14:paraId="29A39733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   Tijekom 20</w:t>
      </w:r>
      <w:r>
        <w:rPr>
          <w:sz w:val="24"/>
          <w:szCs w:val="24"/>
        </w:rPr>
        <w:t xml:space="preserve">21. </w:t>
      </w:r>
      <w:r w:rsidRPr="005F09A3">
        <w:rPr>
          <w:sz w:val="24"/>
          <w:szCs w:val="24"/>
        </w:rPr>
        <w:t>godine osim nabave namirnica i ostalih potrepština za domaćinstvo ostvariti će se:</w:t>
      </w:r>
    </w:p>
    <w:p w14:paraId="03EC5300" w14:textId="77777777" w:rsidR="00670EA1" w:rsidRPr="005F09A3" w:rsidRDefault="00670EA1" w:rsidP="009B4408">
      <w:pPr>
        <w:pStyle w:val="Naslov1"/>
        <w:numPr>
          <w:ilvl w:val="1"/>
          <w:numId w:val="57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kupnja potrebnog dotrajalog inventara za stan u Ulici grada Chicaga 37 i stana u istoj ulici na broju 13.</w:t>
      </w:r>
    </w:p>
    <w:p w14:paraId="1C38E7D1" w14:textId="77777777" w:rsidR="00670EA1" w:rsidRPr="005F09A3" w:rsidRDefault="00670EA1" w:rsidP="009B4408">
      <w:pPr>
        <w:pStyle w:val="Naslov1"/>
        <w:numPr>
          <w:ilvl w:val="1"/>
          <w:numId w:val="57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džeparac za korisnike</w:t>
      </w:r>
    </w:p>
    <w:p w14:paraId="4E21F4F9" w14:textId="77777777" w:rsidR="00670EA1" w:rsidRPr="005F09A3" w:rsidRDefault="00670EA1" w:rsidP="009B4408">
      <w:pPr>
        <w:pStyle w:val="Naslov1"/>
        <w:numPr>
          <w:ilvl w:val="1"/>
          <w:numId w:val="57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nabava školskih knjiga</w:t>
      </w:r>
    </w:p>
    <w:p w14:paraId="07BFC934" w14:textId="77777777" w:rsidR="00670EA1" w:rsidRPr="005F09A3" w:rsidRDefault="00670EA1" w:rsidP="009B4408">
      <w:pPr>
        <w:pStyle w:val="Naslov1"/>
        <w:numPr>
          <w:ilvl w:val="1"/>
          <w:numId w:val="57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lastRenderedPageBreak/>
        <w:t>odjeće za sezonu proljeće/ ljeto, jesen/zima</w:t>
      </w:r>
    </w:p>
    <w:p w14:paraId="63969413" w14:textId="77777777" w:rsidR="00670EA1" w:rsidRPr="005F09A3" w:rsidRDefault="00670EA1" w:rsidP="009B4408">
      <w:pPr>
        <w:pStyle w:val="Naslov1"/>
        <w:numPr>
          <w:ilvl w:val="1"/>
          <w:numId w:val="58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novčana sredstva za maturalna putovanja, školske izlete, terenska nastava, </w:t>
      </w:r>
      <w:r>
        <w:rPr>
          <w:sz w:val="24"/>
          <w:szCs w:val="24"/>
        </w:rPr>
        <w:t xml:space="preserve">  </w:t>
      </w:r>
      <w:r w:rsidRPr="005F09A3">
        <w:rPr>
          <w:sz w:val="24"/>
          <w:szCs w:val="24"/>
        </w:rPr>
        <w:t>pripreme za državnu maturu</w:t>
      </w:r>
      <w:r>
        <w:rPr>
          <w:sz w:val="24"/>
          <w:szCs w:val="24"/>
        </w:rPr>
        <w:t>, vozačke ispite</w:t>
      </w:r>
    </w:p>
    <w:p w14:paraId="22BB81FC" w14:textId="77777777" w:rsidR="00670EA1" w:rsidRPr="005F09A3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F09A3">
        <w:rPr>
          <w:sz w:val="24"/>
          <w:szCs w:val="24"/>
        </w:rPr>
        <w:t>kino, kazališta, koncerte</w:t>
      </w:r>
    </w:p>
    <w:p w14:paraId="0E76554D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Za potrebe  studiranja svi korisnici- realizirali su novčanu potporu- stipendiju za studij u organizaciji Rotary </w:t>
      </w:r>
      <w:proofErr w:type="spellStart"/>
      <w:r w:rsidRPr="005F09A3">
        <w:rPr>
          <w:sz w:val="24"/>
          <w:szCs w:val="24"/>
        </w:rPr>
        <w:t>cluba</w:t>
      </w:r>
      <w:proofErr w:type="spellEnd"/>
      <w:r w:rsidRPr="005F09A3">
        <w:rPr>
          <w:sz w:val="24"/>
          <w:szCs w:val="24"/>
        </w:rPr>
        <w:t>.</w:t>
      </w:r>
    </w:p>
    <w:p w14:paraId="6CB319A7" w14:textId="77777777" w:rsidR="00670EA1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</w:t>
      </w:r>
    </w:p>
    <w:p w14:paraId="2DEBFBBA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MATERIJALNI UVJETI RADA</w:t>
      </w:r>
    </w:p>
    <w:p w14:paraId="5124E350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Djelatnost Stambene zajednice i materijalno održavanje financirati će se iz sredstava Ministarstva </w:t>
      </w:r>
      <w:r>
        <w:rPr>
          <w:sz w:val="24"/>
          <w:szCs w:val="24"/>
        </w:rPr>
        <w:t>rada, mirovinskog sustava, obitelji i socijalne politike</w:t>
      </w:r>
      <w:r w:rsidRPr="005F09A3">
        <w:rPr>
          <w:sz w:val="24"/>
          <w:szCs w:val="24"/>
        </w:rPr>
        <w:t xml:space="preserve">, a sredstva će se osiguravati preko matične kuće. </w:t>
      </w:r>
    </w:p>
    <w:p w14:paraId="0F315E9D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Planirani su i poslovi na održavanju stanova, te zamjena dotrajalog inventara.</w:t>
      </w:r>
    </w:p>
    <w:p w14:paraId="74076BBF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5BBD7FDD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ORGANIZACIJA SVAKODNEVNOG ŽIVOTA</w:t>
      </w:r>
    </w:p>
    <w:p w14:paraId="0FDF1655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7C687492" w14:textId="77777777" w:rsidR="00670EA1" w:rsidRPr="005F09A3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09A3">
        <w:rPr>
          <w:sz w:val="24"/>
          <w:szCs w:val="24"/>
        </w:rPr>
        <w:t>U Stambenoj zajednici mladi će živjeti zajedno stječući sposobnosti razvijanja humanih odnosa i partnerstva s obostranim razumijevanjem i uvažavanjem.</w:t>
      </w:r>
    </w:p>
    <w:p w14:paraId="4E4CFFFF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Prema postojećim općenito priznatim odgojnim ciljevima prepoznati su ciljevi prema:</w:t>
      </w:r>
    </w:p>
    <w:p w14:paraId="7B05B652" w14:textId="77777777" w:rsidR="00670EA1" w:rsidRPr="005F09A3" w:rsidRDefault="00670EA1" w:rsidP="009B4408">
      <w:pPr>
        <w:pStyle w:val="Naslov1"/>
        <w:numPr>
          <w:ilvl w:val="0"/>
          <w:numId w:val="59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autonomiji – što znači samoodređenje povezano s određenim vladanjem prema zajednici </w:t>
      </w:r>
    </w:p>
    <w:p w14:paraId="25305C14" w14:textId="77777777" w:rsidR="00670EA1" w:rsidRPr="005F09A3" w:rsidRDefault="00670EA1" w:rsidP="009B4408">
      <w:pPr>
        <w:pStyle w:val="Naslov1"/>
        <w:numPr>
          <w:ilvl w:val="0"/>
          <w:numId w:val="59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socijalnosti – stjecanje sposobnosti komunikacije kooperacije potrebne za život odraslih</w:t>
      </w:r>
    </w:p>
    <w:p w14:paraId="4B494182" w14:textId="77777777" w:rsidR="00670EA1" w:rsidRPr="005F09A3" w:rsidRDefault="00670EA1" w:rsidP="009B4408">
      <w:pPr>
        <w:pStyle w:val="Naslov1"/>
        <w:numPr>
          <w:ilvl w:val="0"/>
          <w:numId w:val="59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produktivnosti – spremnost za rad i radna sposobnost da se može osigurati vlastita egzistencija, a kasnije i egzistencija obitelji</w:t>
      </w:r>
    </w:p>
    <w:p w14:paraId="5462F4B0" w14:textId="77777777" w:rsidR="00670EA1" w:rsidRPr="005F09A3" w:rsidRDefault="00670EA1" w:rsidP="009B4408">
      <w:pPr>
        <w:pStyle w:val="Naslov1"/>
        <w:numPr>
          <w:ilvl w:val="0"/>
          <w:numId w:val="59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vrijednosnoj </w:t>
      </w:r>
      <w:proofErr w:type="spellStart"/>
      <w:r w:rsidRPr="005F09A3">
        <w:rPr>
          <w:sz w:val="24"/>
          <w:szCs w:val="24"/>
        </w:rPr>
        <w:t>orjentaciji</w:t>
      </w:r>
      <w:proofErr w:type="spellEnd"/>
      <w:r w:rsidRPr="005F09A3">
        <w:rPr>
          <w:sz w:val="24"/>
          <w:szCs w:val="24"/>
        </w:rPr>
        <w:t xml:space="preserve"> – da se priznaju vrijednosti koje socijalni život čine snošljivim i za sve vrijednim življenja </w:t>
      </w:r>
    </w:p>
    <w:p w14:paraId="7351E352" w14:textId="77777777" w:rsidR="00670EA1" w:rsidRPr="005F09A3" w:rsidRDefault="00670EA1" w:rsidP="009B4408">
      <w:pPr>
        <w:pStyle w:val="Naslov1"/>
        <w:numPr>
          <w:ilvl w:val="0"/>
          <w:numId w:val="59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seksualnosti – stjecanje sposobnosti za razvijanje humanih odnosa i partnerstva s obostranim uvažavanjem </w:t>
      </w:r>
    </w:p>
    <w:p w14:paraId="278AA366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     U dnevnom rasporedu poštuju se osobni prioriteti koji se odnose na izvršavanje obveza: pohađanje fakulteta, izvršavanje studentskih obveza, a u skladu s njima koordiniraju se dnevni kućanski poslovi koji se odnose na održavanje higijene prostora, osobne higijene, pripremanje obroka, nabave, skladištenja i pohrane namirnica, korištenja i održavanja kućanskih uređaja i strojeva. Svaki pojedini segment odnosi se na planiranje, ekonomiziranje i usklađivanje s potrebama drugih.</w:t>
      </w:r>
    </w:p>
    <w:p w14:paraId="0CAB3508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Podrazumijeva stručni pedagoški rad savjetodavnog i </w:t>
      </w:r>
      <w:proofErr w:type="spellStart"/>
      <w:r w:rsidRPr="005F09A3">
        <w:rPr>
          <w:sz w:val="24"/>
          <w:szCs w:val="24"/>
        </w:rPr>
        <w:t>suportivnog</w:t>
      </w:r>
      <w:proofErr w:type="spellEnd"/>
      <w:r w:rsidRPr="005F09A3">
        <w:rPr>
          <w:sz w:val="24"/>
          <w:szCs w:val="24"/>
        </w:rPr>
        <w:t xml:space="preserve"> tipa (upute, usmjeravanje, nadzor…) odgajatelja u socijalnim (pronalaženje posla, upute koje se odnose na korištenje građanskih prava, npr. izlazak na izbore, referendum, korištenje usluga socijalne skrbi, </w:t>
      </w:r>
      <w:proofErr w:type="spellStart"/>
      <w:r w:rsidRPr="005F09A3">
        <w:rPr>
          <w:sz w:val="24"/>
          <w:szCs w:val="24"/>
        </w:rPr>
        <w:lastRenderedPageBreak/>
        <w:t>ishodovanje</w:t>
      </w:r>
      <w:proofErr w:type="spellEnd"/>
      <w:r w:rsidRPr="005F09A3">
        <w:rPr>
          <w:sz w:val="24"/>
          <w:szCs w:val="24"/>
        </w:rPr>
        <w:t xml:space="preserve"> potvrda, informacija za dobivanje stipendije i sl.) i praktičnim vještinama (npr. kuhanje, odabir i kupovina namirnica).</w:t>
      </w:r>
    </w:p>
    <w:p w14:paraId="1F1E377E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Sudjelovanje odgajatelja u dnevnoj dinamici odvija se prema potrebi kod rješavanja tekuće problematike, sustanarskih odnosa ili brizi za zdravlje.    </w:t>
      </w:r>
    </w:p>
    <w:p w14:paraId="6543B077" w14:textId="77777777" w:rsidR="00670EA1" w:rsidRDefault="00670EA1" w:rsidP="00670EA1">
      <w:pPr>
        <w:pStyle w:val="Naslov1"/>
        <w:rPr>
          <w:szCs w:val="28"/>
        </w:rPr>
      </w:pPr>
    </w:p>
    <w:p w14:paraId="70D5C14F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KUĆNI RED I PRAVILA PONAŠANJA STAMBENE ZAJEDNICE</w:t>
      </w:r>
    </w:p>
    <w:p w14:paraId="5365EC1C" w14:textId="77777777" w:rsidR="00670EA1" w:rsidRDefault="00670EA1" w:rsidP="00670EA1">
      <w:pPr>
        <w:pStyle w:val="Naslov1"/>
        <w:rPr>
          <w:sz w:val="24"/>
          <w:szCs w:val="24"/>
        </w:rPr>
      </w:pPr>
    </w:p>
    <w:p w14:paraId="081FC41E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U stambenu zajednicu korisnici dolaze dragovoljno i po dolasku potpisuju Ugovor o privremenom korištenju stana i prihvaćanju kućnog reda.</w:t>
      </w:r>
    </w:p>
    <w:p w14:paraId="45B3737D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U Stambenoj zajednici nije dozvoljeno:</w:t>
      </w:r>
    </w:p>
    <w:p w14:paraId="10624BEB" w14:textId="77777777" w:rsidR="00670EA1" w:rsidRPr="005F09A3" w:rsidRDefault="00670EA1" w:rsidP="009B4408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konzumiranje alkohola</w:t>
      </w:r>
    </w:p>
    <w:p w14:paraId="2607311E" w14:textId="77777777" w:rsidR="00670EA1" w:rsidRPr="005F09A3" w:rsidRDefault="00670EA1" w:rsidP="009B4408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konzumiranje opojnih droga</w:t>
      </w:r>
    </w:p>
    <w:p w14:paraId="7CF40EF5" w14:textId="77777777" w:rsidR="00670EA1" w:rsidRPr="005F09A3" w:rsidRDefault="00670EA1" w:rsidP="009B4408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dovođenje na spavanje djevojaka i mladića, poznanika i prijatelja kao i roditelja</w:t>
      </w:r>
    </w:p>
    <w:p w14:paraId="39EEBCA6" w14:textId="77777777" w:rsidR="00670EA1" w:rsidRPr="005F09A3" w:rsidRDefault="00670EA1" w:rsidP="009B4408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organiziranje tuluma u kasnim noćnim satima</w:t>
      </w:r>
    </w:p>
    <w:p w14:paraId="16C7F8A9" w14:textId="77777777" w:rsidR="00670EA1" w:rsidRPr="005F09A3" w:rsidRDefault="00670EA1" w:rsidP="009B4408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ometanje susjeda glasnim slušanjem glazbe u vrijeme kada to nije dopušteno</w:t>
      </w:r>
    </w:p>
    <w:p w14:paraId="109B2265" w14:textId="77777777" w:rsidR="00670EA1" w:rsidRPr="005F09A3" w:rsidRDefault="00670EA1" w:rsidP="009B4408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uništavanje imovine (namještaja i ostalih predmeta u stanu)</w:t>
      </w:r>
    </w:p>
    <w:p w14:paraId="2A833C9B" w14:textId="77777777" w:rsidR="00670EA1" w:rsidRPr="005F09A3" w:rsidRDefault="00670EA1" w:rsidP="009B4408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uništavanje društvene imovine (inventar stubišta, okoliša zgrade, zajedničkih      prostorija, zagađenje okoliša bacanjem otpadaka)</w:t>
      </w:r>
    </w:p>
    <w:p w14:paraId="07B8DDD4" w14:textId="77777777" w:rsidR="00670EA1" w:rsidRPr="005F09A3" w:rsidRDefault="00670EA1" w:rsidP="009B4408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neprimjereno ponašanje prema sustanarima i stanarima zgrade</w:t>
      </w:r>
    </w:p>
    <w:p w14:paraId="5A22C77C" w14:textId="77777777" w:rsidR="00670EA1" w:rsidRPr="005F09A3" w:rsidRDefault="00670EA1" w:rsidP="009B4408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otuđivanje tuđe imovine</w:t>
      </w:r>
    </w:p>
    <w:p w14:paraId="2AB88349" w14:textId="08CC4916" w:rsidR="00670EA1" w:rsidRPr="00BB623C" w:rsidRDefault="00670EA1" w:rsidP="00670EA1">
      <w:pPr>
        <w:pStyle w:val="Naslov1"/>
        <w:numPr>
          <w:ilvl w:val="1"/>
          <w:numId w:val="60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vrijeđanje, sukobi, fizički sukobi</w:t>
      </w:r>
    </w:p>
    <w:p w14:paraId="03915D15" w14:textId="77777777" w:rsidR="00670EA1" w:rsidRDefault="00670EA1" w:rsidP="00670EA1">
      <w:pPr>
        <w:pStyle w:val="Naslov1"/>
        <w:rPr>
          <w:sz w:val="24"/>
          <w:szCs w:val="24"/>
        </w:rPr>
      </w:pPr>
    </w:p>
    <w:p w14:paraId="7AACA37D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U slučaju nepridržavanja Kućnog reda dogovaraju se posljedice koje mogu biti slijedeće:</w:t>
      </w:r>
    </w:p>
    <w:p w14:paraId="4C08E516" w14:textId="77777777" w:rsidR="00670EA1" w:rsidRPr="005F09A3" w:rsidRDefault="00670EA1" w:rsidP="009B4408">
      <w:pPr>
        <w:pStyle w:val="Naslov1"/>
        <w:numPr>
          <w:ilvl w:val="0"/>
          <w:numId w:val="61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opomena</w:t>
      </w:r>
    </w:p>
    <w:p w14:paraId="0C496A2B" w14:textId="77777777" w:rsidR="00670EA1" w:rsidRPr="005F09A3" w:rsidRDefault="00670EA1" w:rsidP="009B4408">
      <w:pPr>
        <w:pStyle w:val="Naslov1"/>
        <w:numPr>
          <w:ilvl w:val="0"/>
          <w:numId w:val="61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opomena pred </w:t>
      </w:r>
      <w:r>
        <w:rPr>
          <w:sz w:val="24"/>
          <w:szCs w:val="24"/>
        </w:rPr>
        <w:t>prestanak prava na organizirano stanovanje s povremenom podrškom</w:t>
      </w:r>
    </w:p>
    <w:p w14:paraId="777A99AE" w14:textId="77777777" w:rsidR="00670EA1" w:rsidRPr="005F09A3" w:rsidRDefault="00670EA1" w:rsidP="009B4408">
      <w:pPr>
        <w:pStyle w:val="Naslov1"/>
        <w:numPr>
          <w:ilvl w:val="0"/>
          <w:numId w:val="61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>prestanak prava na organizirano stanovanje s povremenom podrškom</w:t>
      </w:r>
      <w:r w:rsidRPr="005F09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3566B2E7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3FA8118F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48E25B21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4E8BA142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35459B37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6FC2930B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2ECD357C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664DB5C1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6987ED14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5478536F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6BE29D8E" w14:textId="77777777" w:rsidR="00BB623C" w:rsidRDefault="00BB623C" w:rsidP="00670EA1">
      <w:pPr>
        <w:pStyle w:val="Naslov1"/>
        <w:rPr>
          <w:sz w:val="24"/>
          <w:szCs w:val="24"/>
          <w:u w:val="single"/>
        </w:rPr>
      </w:pPr>
    </w:p>
    <w:p w14:paraId="3FEA2A26" w14:textId="2725B021" w:rsidR="00670EA1" w:rsidRDefault="00670EA1" w:rsidP="00670EA1">
      <w:pPr>
        <w:pStyle w:val="Naslov1"/>
        <w:rPr>
          <w:sz w:val="24"/>
          <w:szCs w:val="24"/>
          <w:u w:val="single"/>
        </w:rPr>
      </w:pPr>
      <w:r w:rsidRPr="00F60071">
        <w:rPr>
          <w:sz w:val="24"/>
          <w:szCs w:val="24"/>
          <w:u w:val="single"/>
        </w:rPr>
        <w:lastRenderedPageBreak/>
        <w:t>NAPOMENE</w:t>
      </w:r>
    </w:p>
    <w:p w14:paraId="155FD2AB" w14:textId="77777777" w:rsidR="00670EA1" w:rsidRPr="006A103C" w:rsidRDefault="00670EA1" w:rsidP="00670EA1">
      <w:pPr>
        <w:rPr>
          <w:lang w:val="x-none" w:eastAsia="x-none"/>
        </w:rPr>
      </w:pPr>
    </w:p>
    <w:p w14:paraId="18219BF3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posjete su dozvoljene do 22 sata, a sve posjete trebaju se prethodno najaviti odgajatelju kako se ne bi remetio Kućni red ostalih stanara u zajednici </w:t>
      </w:r>
    </w:p>
    <w:p w14:paraId="5C688B19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Inventar stanova ili kuće isključivo koriste stanari koji žive u zajednici, a ne osobe koje ne žive u tom stanu i to se smatra kršenjem Kućnog reda</w:t>
      </w:r>
    </w:p>
    <w:p w14:paraId="31AD2569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Zaposleni korisnici potiču se na štednju, te kod odgajatelja mjesečno ostavljaju  </w:t>
      </w:r>
      <w:proofErr w:type="spellStart"/>
      <w:r w:rsidRPr="005F09A3">
        <w:rPr>
          <w:sz w:val="24"/>
          <w:szCs w:val="24"/>
        </w:rPr>
        <w:t>dogovreni</w:t>
      </w:r>
      <w:proofErr w:type="spellEnd"/>
      <w:r w:rsidRPr="005F09A3">
        <w:rPr>
          <w:sz w:val="24"/>
          <w:szCs w:val="24"/>
        </w:rPr>
        <w:t xml:space="preserve"> iznos (ovisno o mjesečnom prihodu) kako bi po izlasku iz Stambene zajednice imali nešto ušteđevine za samostalan život</w:t>
      </w:r>
    </w:p>
    <w:p w14:paraId="5A80F320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U slučaju otuđivanja ili neprimjerenog odnosa prema namirnicama (bacanje hrane) stanari će sami snositi troškove</w:t>
      </w:r>
    </w:p>
    <w:p w14:paraId="1FFC057E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U slučaju namjernog uništavanja imovine stanari sami snose troškove</w:t>
      </w:r>
    </w:p>
    <w:p w14:paraId="226B77B6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Stanari su dužni pridržavati se predviđenog Plana i programa boravka u Stambenoj zajednici koji izrađuju zajedno s odgajateljem i svojim ga potpisom potvrđuju</w:t>
      </w:r>
    </w:p>
    <w:p w14:paraId="0FDC38CB" w14:textId="77777777" w:rsidR="00670EA1" w:rsidRPr="00BC77CC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Ukoliko se stanari ne pridržavaju navedenih pravila ili nisu u mogućnosti ponašati se kako kućni red nalaže, dogovorit će se stručni tim, te predložiti </w:t>
      </w:r>
      <w:r>
        <w:rPr>
          <w:sz w:val="24"/>
          <w:szCs w:val="24"/>
        </w:rPr>
        <w:t>primjerenija usluga.</w:t>
      </w:r>
    </w:p>
    <w:p w14:paraId="608A8DEC" w14:textId="77777777" w:rsidR="00670EA1" w:rsidRPr="006A103C" w:rsidRDefault="00670EA1" w:rsidP="00670EA1">
      <w:pPr>
        <w:rPr>
          <w:lang w:eastAsia="x-none"/>
        </w:rPr>
      </w:pPr>
    </w:p>
    <w:p w14:paraId="3E738375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ZDRAVSTVENA SKRB</w:t>
      </w:r>
    </w:p>
    <w:p w14:paraId="7086E87B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0291B3BE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Svi korisnici zdravstvenu </w:t>
      </w:r>
      <w:r>
        <w:rPr>
          <w:sz w:val="24"/>
          <w:szCs w:val="24"/>
        </w:rPr>
        <w:t>skrb</w:t>
      </w:r>
      <w:r w:rsidRPr="005F09A3">
        <w:rPr>
          <w:sz w:val="24"/>
          <w:szCs w:val="24"/>
        </w:rPr>
        <w:t xml:space="preserve"> ostvarivat će u Domovima zdravlja kod izabranih liječnika primarne zdravstvene zaštite, a specijalističke preglede kod liječnika specijaliste ovisno o uputnoj dijagnozi.</w:t>
      </w:r>
    </w:p>
    <w:p w14:paraId="2AA939A5" w14:textId="77777777" w:rsidR="00670EA1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Planirana je redovita kontrola ginekologa za djevojke, a za sve korisnike </w:t>
      </w:r>
      <w:r>
        <w:rPr>
          <w:sz w:val="24"/>
          <w:szCs w:val="24"/>
        </w:rPr>
        <w:t>kontrola stomatologa</w:t>
      </w:r>
      <w:r w:rsidRPr="005F09A3">
        <w:rPr>
          <w:sz w:val="24"/>
          <w:szCs w:val="24"/>
        </w:rPr>
        <w:t>.</w:t>
      </w:r>
    </w:p>
    <w:p w14:paraId="39153C92" w14:textId="77777777" w:rsidR="00670EA1" w:rsidRPr="006A103C" w:rsidRDefault="00670EA1" w:rsidP="00670EA1">
      <w:pPr>
        <w:rPr>
          <w:lang w:val="x-none" w:eastAsia="x-none"/>
        </w:rPr>
      </w:pPr>
    </w:p>
    <w:p w14:paraId="7EC17E68" w14:textId="77777777" w:rsidR="00670EA1" w:rsidRPr="006A103C" w:rsidRDefault="00670EA1" w:rsidP="00670EA1">
      <w:pPr>
        <w:rPr>
          <w:b/>
          <w:bCs/>
          <w:lang w:eastAsia="x-none"/>
        </w:rPr>
      </w:pPr>
      <w:r w:rsidRPr="006A103C">
        <w:rPr>
          <w:b/>
          <w:bCs/>
          <w:lang w:eastAsia="x-none"/>
        </w:rPr>
        <w:t>PROVOĐENJE UPUTA ZA SPRJEČAVANJE I SUZBIJANJE EPEIDEMIJE COVID-19</w:t>
      </w:r>
    </w:p>
    <w:p w14:paraId="601B6606" w14:textId="77777777" w:rsidR="00670EA1" w:rsidRDefault="00670EA1" w:rsidP="00670EA1">
      <w:pPr>
        <w:rPr>
          <w:lang w:eastAsia="x-none"/>
        </w:rPr>
      </w:pPr>
    </w:p>
    <w:p w14:paraId="1625D2F8" w14:textId="77777777" w:rsidR="00670EA1" w:rsidRPr="0000724B" w:rsidRDefault="00670EA1" w:rsidP="009B4408">
      <w:pPr>
        <w:numPr>
          <w:ilvl w:val="1"/>
          <w:numId w:val="52"/>
        </w:numPr>
        <w:rPr>
          <w:b/>
          <w:bCs/>
          <w:lang w:eastAsia="x-none"/>
        </w:rPr>
      </w:pPr>
      <w:proofErr w:type="spellStart"/>
      <w:r w:rsidRPr="0000724B">
        <w:rPr>
          <w:b/>
          <w:bCs/>
          <w:lang w:eastAsia="x-none"/>
        </w:rPr>
        <w:t>redovito</w:t>
      </w:r>
      <w:proofErr w:type="spellEnd"/>
      <w:r w:rsidRPr="0000724B">
        <w:rPr>
          <w:b/>
          <w:bCs/>
          <w:lang w:eastAsia="x-none"/>
        </w:rPr>
        <w:t xml:space="preserve"> se </w:t>
      </w:r>
      <w:proofErr w:type="spellStart"/>
      <w:r w:rsidRPr="0000724B">
        <w:rPr>
          <w:b/>
          <w:bCs/>
          <w:lang w:eastAsia="x-none"/>
        </w:rPr>
        <w:t>provode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higijenski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postupci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unutar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stambenih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zajednica</w:t>
      </w:r>
      <w:proofErr w:type="spellEnd"/>
      <w:r w:rsidRPr="0000724B">
        <w:rPr>
          <w:b/>
          <w:bCs/>
          <w:lang w:eastAsia="x-none"/>
        </w:rPr>
        <w:t xml:space="preserve"> (</w:t>
      </w:r>
      <w:proofErr w:type="spellStart"/>
      <w:r w:rsidRPr="0000724B">
        <w:rPr>
          <w:b/>
          <w:bCs/>
          <w:lang w:eastAsia="x-none"/>
        </w:rPr>
        <w:t>redovito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čišćenje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svih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prostorija</w:t>
      </w:r>
      <w:proofErr w:type="spellEnd"/>
      <w:r w:rsidRPr="0000724B">
        <w:rPr>
          <w:b/>
          <w:bCs/>
          <w:lang w:eastAsia="x-none"/>
        </w:rPr>
        <w:t xml:space="preserve"> u </w:t>
      </w:r>
      <w:proofErr w:type="spellStart"/>
      <w:r w:rsidRPr="0000724B">
        <w:rPr>
          <w:b/>
          <w:bCs/>
          <w:lang w:eastAsia="x-none"/>
        </w:rPr>
        <w:t>stanu</w:t>
      </w:r>
      <w:proofErr w:type="spellEnd"/>
      <w:r w:rsidRPr="0000724B">
        <w:rPr>
          <w:b/>
          <w:bCs/>
          <w:lang w:eastAsia="x-none"/>
        </w:rPr>
        <w:t xml:space="preserve">, </w:t>
      </w:r>
      <w:proofErr w:type="spellStart"/>
      <w:r w:rsidRPr="0000724B">
        <w:rPr>
          <w:b/>
          <w:bCs/>
          <w:lang w:eastAsia="x-none"/>
        </w:rPr>
        <w:t>radnih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površina</w:t>
      </w:r>
      <w:proofErr w:type="spellEnd"/>
      <w:r w:rsidRPr="0000724B">
        <w:rPr>
          <w:b/>
          <w:bCs/>
          <w:lang w:eastAsia="x-none"/>
        </w:rPr>
        <w:t xml:space="preserve">, </w:t>
      </w:r>
      <w:proofErr w:type="spellStart"/>
      <w:r w:rsidRPr="0000724B">
        <w:rPr>
          <w:b/>
          <w:bCs/>
          <w:lang w:eastAsia="x-none"/>
        </w:rPr>
        <w:t>pribora</w:t>
      </w:r>
      <w:proofErr w:type="spellEnd"/>
      <w:r w:rsidRPr="0000724B">
        <w:rPr>
          <w:b/>
          <w:bCs/>
          <w:lang w:eastAsia="x-none"/>
        </w:rPr>
        <w:t xml:space="preserve"> za rad, </w:t>
      </w:r>
      <w:proofErr w:type="spellStart"/>
      <w:r w:rsidRPr="0000724B">
        <w:rPr>
          <w:b/>
          <w:bCs/>
          <w:lang w:eastAsia="x-none"/>
        </w:rPr>
        <w:t>te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redovito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provjetravanje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svih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prostorija</w:t>
      </w:r>
      <w:proofErr w:type="spellEnd"/>
      <w:r w:rsidRPr="0000724B">
        <w:rPr>
          <w:b/>
          <w:bCs/>
          <w:lang w:eastAsia="x-none"/>
        </w:rPr>
        <w:t xml:space="preserve"> u </w:t>
      </w:r>
      <w:proofErr w:type="spellStart"/>
      <w:r w:rsidRPr="0000724B">
        <w:rPr>
          <w:b/>
          <w:bCs/>
          <w:lang w:eastAsia="x-none"/>
        </w:rPr>
        <w:t>stanovima</w:t>
      </w:r>
      <w:proofErr w:type="spellEnd"/>
      <w:r w:rsidRPr="0000724B">
        <w:rPr>
          <w:b/>
          <w:bCs/>
          <w:lang w:eastAsia="x-none"/>
        </w:rPr>
        <w:t>)</w:t>
      </w:r>
    </w:p>
    <w:p w14:paraId="441B1EF4" w14:textId="77777777" w:rsidR="00670EA1" w:rsidRPr="0000724B" w:rsidRDefault="00670EA1" w:rsidP="009B4408">
      <w:pPr>
        <w:numPr>
          <w:ilvl w:val="1"/>
          <w:numId w:val="52"/>
        </w:numPr>
        <w:rPr>
          <w:b/>
          <w:bCs/>
          <w:lang w:eastAsia="x-none"/>
        </w:rPr>
      </w:pPr>
      <w:proofErr w:type="spellStart"/>
      <w:r w:rsidRPr="0000724B">
        <w:rPr>
          <w:b/>
          <w:bCs/>
          <w:lang w:eastAsia="x-none"/>
        </w:rPr>
        <w:t>redovito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praćenje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osiguravanje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sanitarno-tehničkih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higijenskih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uvjeta</w:t>
      </w:r>
      <w:proofErr w:type="spellEnd"/>
    </w:p>
    <w:p w14:paraId="5F7F4C95" w14:textId="77777777" w:rsidR="00670EA1" w:rsidRPr="0000724B" w:rsidRDefault="00670EA1" w:rsidP="009B4408">
      <w:pPr>
        <w:numPr>
          <w:ilvl w:val="1"/>
          <w:numId w:val="52"/>
        </w:numPr>
        <w:rPr>
          <w:b/>
          <w:bCs/>
          <w:lang w:eastAsia="x-none"/>
        </w:rPr>
      </w:pPr>
      <w:proofErr w:type="spellStart"/>
      <w:r w:rsidRPr="0000724B">
        <w:rPr>
          <w:b/>
          <w:bCs/>
          <w:lang w:eastAsia="x-none"/>
        </w:rPr>
        <w:t>redovito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održavanje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osobne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higijene</w:t>
      </w:r>
      <w:proofErr w:type="spellEnd"/>
    </w:p>
    <w:p w14:paraId="31A9D715" w14:textId="77777777" w:rsidR="00670EA1" w:rsidRPr="0000724B" w:rsidRDefault="00670EA1" w:rsidP="009B4408">
      <w:pPr>
        <w:numPr>
          <w:ilvl w:val="1"/>
          <w:numId w:val="52"/>
        </w:numPr>
        <w:rPr>
          <w:b/>
          <w:bCs/>
          <w:lang w:eastAsia="x-none"/>
        </w:rPr>
      </w:pPr>
      <w:proofErr w:type="spellStart"/>
      <w:r w:rsidRPr="0000724B">
        <w:rPr>
          <w:b/>
          <w:bCs/>
          <w:lang w:eastAsia="x-none"/>
        </w:rPr>
        <w:t>redovito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održavanje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higijene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ruku</w:t>
      </w:r>
      <w:proofErr w:type="spellEnd"/>
      <w:r w:rsidRPr="0000724B">
        <w:rPr>
          <w:b/>
          <w:bCs/>
          <w:lang w:eastAsia="x-none"/>
        </w:rPr>
        <w:t xml:space="preserve"> – </w:t>
      </w:r>
      <w:proofErr w:type="spellStart"/>
      <w:r w:rsidRPr="0000724B">
        <w:rPr>
          <w:b/>
          <w:bCs/>
          <w:lang w:eastAsia="x-none"/>
        </w:rPr>
        <w:t>tekućim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sapunom</w:t>
      </w:r>
      <w:proofErr w:type="spellEnd"/>
    </w:p>
    <w:p w14:paraId="5BAD0A22" w14:textId="77777777" w:rsidR="00670EA1" w:rsidRPr="0000724B" w:rsidRDefault="00670EA1" w:rsidP="009B4408">
      <w:pPr>
        <w:numPr>
          <w:ilvl w:val="1"/>
          <w:numId w:val="52"/>
        </w:numPr>
        <w:jc w:val="both"/>
        <w:rPr>
          <w:b/>
          <w:bCs/>
          <w:u w:val="single"/>
        </w:rPr>
      </w:pPr>
      <w:proofErr w:type="spellStart"/>
      <w:r w:rsidRPr="0000724B">
        <w:rPr>
          <w:b/>
          <w:bCs/>
          <w:lang w:eastAsia="x-none"/>
        </w:rPr>
        <w:t>svakodnevno</w:t>
      </w:r>
      <w:proofErr w:type="spellEnd"/>
      <w:r w:rsidRPr="0000724B">
        <w:rPr>
          <w:b/>
          <w:bCs/>
          <w:lang w:eastAsia="x-none"/>
        </w:rPr>
        <w:t xml:space="preserve"> se </w:t>
      </w:r>
      <w:proofErr w:type="spellStart"/>
      <w:r w:rsidRPr="0000724B">
        <w:rPr>
          <w:b/>
          <w:bCs/>
          <w:lang w:eastAsia="x-none"/>
        </w:rPr>
        <w:t>kod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dolaska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odlaska</w:t>
      </w:r>
      <w:proofErr w:type="spellEnd"/>
      <w:r w:rsidRPr="0000724B">
        <w:rPr>
          <w:b/>
          <w:bCs/>
          <w:lang w:eastAsia="x-none"/>
        </w:rPr>
        <w:t xml:space="preserve"> s </w:t>
      </w:r>
      <w:proofErr w:type="spellStart"/>
      <w:r w:rsidRPr="0000724B">
        <w:rPr>
          <w:b/>
          <w:bCs/>
          <w:lang w:eastAsia="x-none"/>
        </w:rPr>
        <w:t>posla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djeci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zaposleniku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beskontaktnim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toplomjerom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mjeri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tjelesna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temperatura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utvrđuje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imaju</w:t>
      </w:r>
      <w:proofErr w:type="spellEnd"/>
      <w:r w:rsidRPr="0000724B">
        <w:rPr>
          <w:b/>
          <w:bCs/>
          <w:lang w:eastAsia="x-none"/>
        </w:rPr>
        <w:t xml:space="preserve"> li </w:t>
      </w:r>
      <w:proofErr w:type="spellStart"/>
      <w:r w:rsidRPr="0000724B">
        <w:rPr>
          <w:b/>
          <w:bCs/>
          <w:lang w:eastAsia="x-none"/>
        </w:rPr>
        <w:t>respiratornih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simptoma</w:t>
      </w:r>
      <w:proofErr w:type="spellEnd"/>
    </w:p>
    <w:p w14:paraId="186A9B76" w14:textId="77777777" w:rsidR="00670EA1" w:rsidRPr="0000724B" w:rsidRDefault="00670EA1" w:rsidP="009B4408">
      <w:pPr>
        <w:numPr>
          <w:ilvl w:val="1"/>
          <w:numId w:val="52"/>
        </w:numPr>
        <w:jc w:val="both"/>
        <w:rPr>
          <w:b/>
          <w:bCs/>
          <w:u w:val="single"/>
        </w:rPr>
      </w:pPr>
      <w:proofErr w:type="spellStart"/>
      <w:r w:rsidRPr="0000724B">
        <w:rPr>
          <w:b/>
          <w:bCs/>
          <w:lang w:eastAsia="x-none"/>
        </w:rPr>
        <w:t>provode</w:t>
      </w:r>
      <w:proofErr w:type="spellEnd"/>
      <w:r w:rsidRPr="0000724B">
        <w:rPr>
          <w:b/>
          <w:bCs/>
          <w:lang w:eastAsia="x-none"/>
        </w:rPr>
        <w:t xml:space="preserve"> se </w:t>
      </w:r>
      <w:proofErr w:type="spellStart"/>
      <w:r w:rsidRPr="0000724B">
        <w:rPr>
          <w:b/>
          <w:bCs/>
          <w:lang w:eastAsia="x-none"/>
        </w:rPr>
        <w:t>mjere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fizičke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udaljenosti</w:t>
      </w:r>
      <w:proofErr w:type="spellEnd"/>
    </w:p>
    <w:p w14:paraId="4CDAC0ED" w14:textId="77777777" w:rsidR="00670EA1" w:rsidRPr="0000724B" w:rsidRDefault="00670EA1" w:rsidP="009B4408">
      <w:pPr>
        <w:numPr>
          <w:ilvl w:val="1"/>
          <w:numId w:val="52"/>
        </w:numPr>
        <w:jc w:val="both"/>
        <w:rPr>
          <w:b/>
          <w:bCs/>
          <w:u w:val="single"/>
        </w:rPr>
      </w:pPr>
      <w:proofErr w:type="spellStart"/>
      <w:r w:rsidRPr="0000724B">
        <w:rPr>
          <w:b/>
          <w:bCs/>
          <w:lang w:eastAsia="x-none"/>
        </w:rPr>
        <w:t>obvezno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korištenje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medicinskih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maski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ili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maski</w:t>
      </w:r>
      <w:proofErr w:type="spellEnd"/>
      <w:r w:rsidRPr="0000724B">
        <w:rPr>
          <w:b/>
          <w:bCs/>
          <w:lang w:eastAsia="x-none"/>
        </w:rPr>
        <w:t xml:space="preserve"> za lice </w:t>
      </w:r>
      <w:proofErr w:type="spellStart"/>
      <w:r w:rsidRPr="0000724B">
        <w:rPr>
          <w:b/>
          <w:bCs/>
          <w:lang w:eastAsia="x-none"/>
        </w:rPr>
        <w:t>tijekom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boravka</w:t>
      </w:r>
      <w:proofErr w:type="spellEnd"/>
      <w:r w:rsidRPr="0000724B">
        <w:rPr>
          <w:b/>
          <w:bCs/>
          <w:lang w:eastAsia="x-none"/>
        </w:rPr>
        <w:t xml:space="preserve"> u </w:t>
      </w:r>
      <w:proofErr w:type="spellStart"/>
      <w:r w:rsidRPr="0000724B">
        <w:rPr>
          <w:b/>
          <w:bCs/>
          <w:lang w:eastAsia="x-none"/>
        </w:rPr>
        <w:t>zatvorenom</w:t>
      </w:r>
      <w:proofErr w:type="spellEnd"/>
      <w:r w:rsidRPr="0000724B">
        <w:rPr>
          <w:b/>
          <w:bCs/>
          <w:lang w:eastAsia="x-none"/>
        </w:rPr>
        <w:t xml:space="preserve"> </w:t>
      </w:r>
      <w:proofErr w:type="spellStart"/>
      <w:r w:rsidRPr="0000724B">
        <w:rPr>
          <w:b/>
          <w:bCs/>
          <w:lang w:eastAsia="x-none"/>
        </w:rPr>
        <w:t>prostoru</w:t>
      </w:r>
      <w:proofErr w:type="spellEnd"/>
    </w:p>
    <w:p w14:paraId="7F2833BD" w14:textId="77777777" w:rsidR="00670EA1" w:rsidRPr="0000724B" w:rsidRDefault="00670EA1" w:rsidP="009B4408">
      <w:pPr>
        <w:numPr>
          <w:ilvl w:val="1"/>
          <w:numId w:val="52"/>
        </w:numPr>
        <w:jc w:val="both"/>
        <w:rPr>
          <w:b/>
          <w:bCs/>
        </w:rPr>
      </w:pPr>
      <w:proofErr w:type="spellStart"/>
      <w:r w:rsidRPr="0000724B">
        <w:rPr>
          <w:b/>
          <w:bCs/>
        </w:rPr>
        <w:t>okupljanje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korisnika</w:t>
      </w:r>
      <w:proofErr w:type="spellEnd"/>
      <w:r w:rsidRPr="0000724B">
        <w:rPr>
          <w:b/>
          <w:bCs/>
        </w:rPr>
        <w:t xml:space="preserve"> u </w:t>
      </w:r>
      <w:proofErr w:type="spellStart"/>
      <w:r w:rsidRPr="0000724B">
        <w:rPr>
          <w:b/>
          <w:bCs/>
        </w:rPr>
        <w:t>zajedničkim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prostorijama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svedeno</w:t>
      </w:r>
      <w:proofErr w:type="spellEnd"/>
      <w:r w:rsidRPr="0000724B">
        <w:rPr>
          <w:b/>
          <w:bCs/>
        </w:rPr>
        <w:t xml:space="preserve"> je </w:t>
      </w:r>
      <w:proofErr w:type="spellStart"/>
      <w:r w:rsidRPr="0000724B">
        <w:rPr>
          <w:b/>
          <w:bCs/>
        </w:rPr>
        <w:t>na</w:t>
      </w:r>
      <w:proofErr w:type="spellEnd"/>
      <w:r w:rsidRPr="0000724B">
        <w:rPr>
          <w:b/>
          <w:bCs/>
        </w:rPr>
        <w:t xml:space="preserve"> minimum</w:t>
      </w:r>
    </w:p>
    <w:p w14:paraId="4455CC3A" w14:textId="77777777" w:rsidR="00670EA1" w:rsidRPr="0000724B" w:rsidRDefault="00670EA1" w:rsidP="009B4408">
      <w:pPr>
        <w:numPr>
          <w:ilvl w:val="1"/>
          <w:numId w:val="52"/>
        </w:numPr>
        <w:jc w:val="both"/>
        <w:rPr>
          <w:b/>
          <w:bCs/>
        </w:rPr>
      </w:pPr>
      <w:proofErr w:type="spellStart"/>
      <w:r w:rsidRPr="0000724B">
        <w:rPr>
          <w:b/>
          <w:bCs/>
        </w:rPr>
        <w:t>posjete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korisnicima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ograničene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su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na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najmanju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moguću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mjeru</w:t>
      </w:r>
      <w:proofErr w:type="spellEnd"/>
    </w:p>
    <w:p w14:paraId="2A889C92" w14:textId="77777777" w:rsidR="00670EA1" w:rsidRPr="0000724B" w:rsidRDefault="00670EA1" w:rsidP="009B4408">
      <w:pPr>
        <w:numPr>
          <w:ilvl w:val="1"/>
          <w:numId w:val="52"/>
        </w:numPr>
        <w:jc w:val="both"/>
        <w:rPr>
          <w:b/>
          <w:bCs/>
        </w:rPr>
      </w:pPr>
      <w:proofErr w:type="spellStart"/>
      <w:r w:rsidRPr="0000724B">
        <w:rPr>
          <w:b/>
          <w:bCs/>
        </w:rPr>
        <w:t>samoizolacija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korisnika</w:t>
      </w:r>
      <w:proofErr w:type="spellEnd"/>
      <w:r w:rsidRPr="0000724B">
        <w:rPr>
          <w:b/>
          <w:bCs/>
        </w:rPr>
        <w:t xml:space="preserve"> do </w:t>
      </w:r>
      <w:proofErr w:type="spellStart"/>
      <w:r w:rsidRPr="0000724B">
        <w:rPr>
          <w:b/>
          <w:bCs/>
        </w:rPr>
        <w:t>primitka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negativnog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nalaza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na</w:t>
      </w:r>
      <w:proofErr w:type="spellEnd"/>
      <w:r w:rsidRPr="0000724B">
        <w:rPr>
          <w:b/>
          <w:bCs/>
        </w:rPr>
        <w:t xml:space="preserve"> SARS-COV-2 </w:t>
      </w:r>
      <w:proofErr w:type="spellStart"/>
      <w:r w:rsidRPr="0000724B">
        <w:rPr>
          <w:b/>
          <w:bCs/>
        </w:rPr>
        <w:t>primjenjuje</w:t>
      </w:r>
      <w:proofErr w:type="spellEnd"/>
      <w:r w:rsidRPr="0000724B">
        <w:rPr>
          <w:b/>
          <w:bCs/>
        </w:rPr>
        <w:t xml:space="preserve"> se </w:t>
      </w:r>
      <w:proofErr w:type="spellStart"/>
      <w:r w:rsidRPr="0000724B">
        <w:rPr>
          <w:b/>
          <w:bCs/>
        </w:rPr>
        <w:t>kod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korisnika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kojemu</w:t>
      </w:r>
      <w:proofErr w:type="spellEnd"/>
      <w:r w:rsidRPr="0000724B">
        <w:rPr>
          <w:b/>
          <w:bCs/>
        </w:rPr>
        <w:t xml:space="preserve"> je </w:t>
      </w:r>
      <w:proofErr w:type="spellStart"/>
      <w:r w:rsidRPr="0000724B">
        <w:rPr>
          <w:b/>
          <w:bCs/>
        </w:rPr>
        <w:t>postavljena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sumnja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na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razvoj</w:t>
      </w:r>
      <w:proofErr w:type="spellEnd"/>
      <w:r w:rsidRPr="0000724B">
        <w:rPr>
          <w:b/>
          <w:bCs/>
        </w:rPr>
        <w:t xml:space="preserve"> COVID-19</w:t>
      </w:r>
    </w:p>
    <w:p w14:paraId="55EB5C2A" w14:textId="77777777" w:rsidR="00670EA1" w:rsidRPr="0000724B" w:rsidRDefault="00670EA1" w:rsidP="009B4408">
      <w:pPr>
        <w:numPr>
          <w:ilvl w:val="1"/>
          <w:numId w:val="52"/>
        </w:numPr>
        <w:jc w:val="both"/>
        <w:rPr>
          <w:b/>
          <w:bCs/>
        </w:rPr>
      </w:pPr>
      <w:proofErr w:type="spellStart"/>
      <w:r w:rsidRPr="0000724B">
        <w:rPr>
          <w:b/>
          <w:bCs/>
        </w:rPr>
        <w:t>svaka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sumnja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na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infekciju</w:t>
      </w:r>
      <w:proofErr w:type="spellEnd"/>
      <w:r w:rsidRPr="0000724B">
        <w:rPr>
          <w:b/>
          <w:bCs/>
        </w:rPr>
        <w:t xml:space="preserve"> COVID-19 </w:t>
      </w:r>
      <w:proofErr w:type="spellStart"/>
      <w:r w:rsidRPr="0000724B">
        <w:rPr>
          <w:b/>
          <w:bCs/>
        </w:rPr>
        <w:t>prijavljuje</w:t>
      </w:r>
      <w:proofErr w:type="spellEnd"/>
      <w:r w:rsidRPr="0000724B">
        <w:rPr>
          <w:b/>
          <w:bCs/>
        </w:rPr>
        <w:t xml:space="preserve"> se </w:t>
      </w:r>
      <w:proofErr w:type="spellStart"/>
      <w:r w:rsidRPr="0000724B">
        <w:rPr>
          <w:b/>
          <w:bCs/>
        </w:rPr>
        <w:t>izabranom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nadležnom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liječniku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obiteljske</w:t>
      </w:r>
      <w:proofErr w:type="spellEnd"/>
      <w:r w:rsidRPr="0000724B">
        <w:rPr>
          <w:b/>
          <w:bCs/>
        </w:rPr>
        <w:t xml:space="preserve"> medicine, </w:t>
      </w:r>
      <w:proofErr w:type="spellStart"/>
      <w:r w:rsidRPr="0000724B">
        <w:rPr>
          <w:b/>
          <w:bCs/>
        </w:rPr>
        <w:t>te</w:t>
      </w:r>
      <w:proofErr w:type="spellEnd"/>
      <w:r w:rsidRPr="0000724B">
        <w:rPr>
          <w:b/>
          <w:bCs/>
        </w:rPr>
        <w:t xml:space="preserve"> se u </w:t>
      </w:r>
      <w:proofErr w:type="spellStart"/>
      <w:r w:rsidRPr="0000724B">
        <w:rPr>
          <w:b/>
          <w:bCs/>
        </w:rPr>
        <w:t>dogovoru</w:t>
      </w:r>
      <w:proofErr w:type="spellEnd"/>
      <w:r w:rsidRPr="0000724B">
        <w:rPr>
          <w:b/>
          <w:bCs/>
        </w:rPr>
        <w:t xml:space="preserve"> s </w:t>
      </w:r>
      <w:proofErr w:type="spellStart"/>
      <w:r w:rsidRPr="0000724B">
        <w:rPr>
          <w:b/>
          <w:bCs/>
        </w:rPr>
        <w:t>njim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obavještava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nadležna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epidemiološka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služba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ili</w:t>
      </w:r>
      <w:proofErr w:type="spellEnd"/>
      <w:r w:rsidRPr="0000724B">
        <w:rPr>
          <w:b/>
          <w:bCs/>
        </w:rPr>
        <w:t xml:space="preserve"> COVID </w:t>
      </w:r>
      <w:proofErr w:type="spellStart"/>
      <w:r w:rsidRPr="0000724B">
        <w:rPr>
          <w:b/>
          <w:bCs/>
        </w:rPr>
        <w:t>ambulanta</w:t>
      </w:r>
      <w:proofErr w:type="spellEnd"/>
    </w:p>
    <w:p w14:paraId="413B89E7" w14:textId="77777777" w:rsidR="00670EA1" w:rsidRPr="0000724B" w:rsidRDefault="00670EA1" w:rsidP="009B4408">
      <w:pPr>
        <w:numPr>
          <w:ilvl w:val="1"/>
          <w:numId w:val="52"/>
        </w:numPr>
        <w:jc w:val="both"/>
        <w:rPr>
          <w:b/>
          <w:bCs/>
        </w:rPr>
      </w:pPr>
      <w:proofErr w:type="spellStart"/>
      <w:r w:rsidRPr="0000724B">
        <w:rPr>
          <w:b/>
          <w:bCs/>
        </w:rPr>
        <w:t>odgajatelj</w:t>
      </w:r>
      <w:proofErr w:type="spellEnd"/>
      <w:r w:rsidRPr="0000724B">
        <w:rPr>
          <w:b/>
          <w:bCs/>
        </w:rPr>
        <w:t xml:space="preserve"> u </w:t>
      </w:r>
      <w:proofErr w:type="spellStart"/>
      <w:r w:rsidRPr="0000724B">
        <w:rPr>
          <w:b/>
          <w:bCs/>
        </w:rPr>
        <w:t>stambenoj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zajednici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upućuje</w:t>
      </w:r>
      <w:proofErr w:type="spellEnd"/>
      <w:r w:rsidRPr="0000724B">
        <w:rPr>
          <w:b/>
          <w:bCs/>
        </w:rPr>
        <w:t xml:space="preserve">, </w:t>
      </w:r>
      <w:proofErr w:type="spellStart"/>
      <w:r w:rsidRPr="0000724B">
        <w:rPr>
          <w:b/>
          <w:bCs/>
        </w:rPr>
        <w:t>prati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i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savjetuje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korisnike</w:t>
      </w:r>
      <w:proofErr w:type="spellEnd"/>
      <w:r w:rsidRPr="0000724B">
        <w:rPr>
          <w:b/>
          <w:bCs/>
        </w:rPr>
        <w:t xml:space="preserve"> o </w:t>
      </w:r>
      <w:proofErr w:type="spellStart"/>
      <w:r w:rsidRPr="0000724B">
        <w:rPr>
          <w:b/>
          <w:bCs/>
        </w:rPr>
        <w:t>načinima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i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važnosti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održavanja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higijene</w:t>
      </w:r>
      <w:proofErr w:type="spellEnd"/>
      <w:r w:rsidRPr="0000724B">
        <w:rPr>
          <w:b/>
          <w:bCs/>
        </w:rPr>
        <w:t xml:space="preserve">, </w:t>
      </w:r>
      <w:proofErr w:type="spellStart"/>
      <w:r w:rsidRPr="0000724B">
        <w:rPr>
          <w:b/>
          <w:bCs/>
        </w:rPr>
        <w:t>te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poduzima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odgovarajuće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korake</w:t>
      </w:r>
      <w:proofErr w:type="spellEnd"/>
      <w:r w:rsidRPr="0000724B">
        <w:rPr>
          <w:b/>
          <w:bCs/>
        </w:rPr>
        <w:t xml:space="preserve"> s </w:t>
      </w:r>
      <w:proofErr w:type="spellStart"/>
      <w:r w:rsidRPr="0000724B">
        <w:rPr>
          <w:b/>
          <w:bCs/>
        </w:rPr>
        <w:t>ciljem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zaštite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zdravlja</w:t>
      </w:r>
      <w:proofErr w:type="spellEnd"/>
      <w:r w:rsidRPr="006A103C">
        <w:rPr>
          <w:b/>
          <w:bCs/>
          <w:sz w:val="28"/>
          <w:szCs w:val="28"/>
        </w:rPr>
        <w:t xml:space="preserve"> </w:t>
      </w:r>
      <w:proofErr w:type="spellStart"/>
      <w:r w:rsidRPr="0000724B">
        <w:rPr>
          <w:b/>
          <w:bCs/>
        </w:rPr>
        <w:t>korisnika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i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kako</w:t>
      </w:r>
      <w:proofErr w:type="spellEnd"/>
      <w:r w:rsidRPr="0000724B">
        <w:rPr>
          <w:b/>
          <w:bCs/>
        </w:rPr>
        <w:t xml:space="preserve"> bi </w:t>
      </w:r>
      <w:proofErr w:type="spellStart"/>
      <w:r w:rsidRPr="0000724B">
        <w:rPr>
          <w:b/>
          <w:bCs/>
        </w:rPr>
        <w:t>otkrivene</w:t>
      </w:r>
      <w:proofErr w:type="spellEnd"/>
      <w:r w:rsidRPr="006A103C">
        <w:rPr>
          <w:b/>
          <w:bCs/>
          <w:sz w:val="28"/>
          <w:szCs w:val="28"/>
        </w:rPr>
        <w:t xml:space="preserve"> </w:t>
      </w:r>
      <w:proofErr w:type="spellStart"/>
      <w:r w:rsidRPr="0000724B">
        <w:rPr>
          <w:b/>
          <w:bCs/>
        </w:rPr>
        <w:t>nedostatke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što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prije</w:t>
      </w:r>
      <w:proofErr w:type="spellEnd"/>
      <w:r w:rsidRPr="0000724B">
        <w:rPr>
          <w:b/>
          <w:bCs/>
        </w:rPr>
        <w:t xml:space="preserve"> </w:t>
      </w:r>
      <w:proofErr w:type="spellStart"/>
      <w:r w:rsidRPr="0000724B">
        <w:rPr>
          <w:b/>
          <w:bCs/>
        </w:rPr>
        <w:t>otklonili</w:t>
      </w:r>
      <w:proofErr w:type="spellEnd"/>
      <w:r w:rsidRPr="0000724B">
        <w:rPr>
          <w:b/>
          <w:bCs/>
        </w:rPr>
        <w:t xml:space="preserve"> </w:t>
      </w:r>
    </w:p>
    <w:p w14:paraId="24264A2C" w14:textId="77777777" w:rsidR="00670EA1" w:rsidRPr="006A103C" w:rsidRDefault="00670EA1" w:rsidP="00670EA1">
      <w:pPr>
        <w:pStyle w:val="Naslov1"/>
        <w:rPr>
          <w:sz w:val="24"/>
          <w:szCs w:val="24"/>
        </w:rPr>
      </w:pPr>
    </w:p>
    <w:p w14:paraId="6BF838FF" w14:textId="77777777" w:rsidR="00670EA1" w:rsidRPr="006A103C" w:rsidRDefault="00670EA1" w:rsidP="00670EA1">
      <w:pPr>
        <w:pStyle w:val="Naslov1"/>
        <w:rPr>
          <w:sz w:val="24"/>
          <w:szCs w:val="24"/>
        </w:rPr>
      </w:pPr>
      <w:r w:rsidRPr="006A103C">
        <w:rPr>
          <w:sz w:val="24"/>
          <w:szCs w:val="24"/>
        </w:rPr>
        <w:t xml:space="preserve">     Svakodnevno individualno i skupno poticati će se korisnike na razvoj pozitivnog odnosa prema radu, uvažavanju autoriteta i kolega na poslu, na preuzimanju odgovornosti prema radnim obvezama.</w:t>
      </w:r>
    </w:p>
    <w:p w14:paraId="2CAF85A0" w14:textId="77777777" w:rsidR="00670EA1" w:rsidRPr="006A103C" w:rsidRDefault="00670EA1" w:rsidP="00670EA1">
      <w:pPr>
        <w:pStyle w:val="Naslov1"/>
        <w:rPr>
          <w:sz w:val="24"/>
          <w:szCs w:val="24"/>
        </w:rPr>
      </w:pPr>
      <w:r w:rsidRPr="006A103C">
        <w:rPr>
          <w:sz w:val="24"/>
          <w:szCs w:val="24"/>
        </w:rPr>
        <w:t xml:space="preserve">     Osim radnih obveza sa korisnicima će se svakodnevno raditi na usvajanju </w:t>
      </w:r>
    </w:p>
    <w:p w14:paraId="64A60FAF" w14:textId="77777777" w:rsidR="00670EA1" w:rsidRPr="006A103C" w:rsidRDefault="00670EA1" w:rsidP="00670EA1">
      <w:pPr>
        <w:pStyle w:val="Naslov1"/>
        <w:rPr>
          <w:sz w:val="24"/>
          <w:szCs w:val="24"/>
        </w:rPr>
      </w:pPr>
      <w:r w:rsidRPr="006A103C">
        <w:rPr>
          <w:sz w:val="24"/>
          <w:szCs w:val="24"/>
        </w:rPr>
        <w:t>radnih navika vezanih za uređenje prostora u kojem žive kao i kulturno-higijenskih navika.</w:t>
      </w:r>
    </w:p>
    <w:p w14:paraId="51B48E21" w14:textId="77777777" w:rsidR="00670EA1" w:rsidRPr="006A103C" w:rsidRDefault="00670EA1" w:rsidP="00670EA1">
      <w:pPr>
        <w:pStyle w:val="Naslov1"/>
        <w:rPr>
          <w:sz w:val="24"/>
          <w:szCs w:val="24"/>
        </w:rPr>
      </w:pPr>
    </w:p>
    <w:p w14:paraId="16BD74DD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6A103C">
        <w:rPr>
          <w:szCs w:val="28"/>
          <w:u w:val="single"/>
        </w:rPr>
        <w:t>STRUČNO</w:t>
      </w:r>
      <w:r w:rsidRPr="00F60071">
        <w:rPr>
          <w:szCs w:val="28"/>
          <w:u w:val="single"/>
        </w:rPr>
        <w:t xml:space="preserve"> USAVRŠAVANJE ZAPOSLENIKA I OSIGURANJE STANDARDA KVALITETE</w:t>
      </w:r>
    </w:p>
    <w:p w14:paraId="7D38F2D6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0CC8F08F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Stručno usavršavanje zaposlenika stambene zajednice biti će provedeno prema programu usavršavanja na nivou Ustanove, aktivnim sudjelovanjem na svim seminarima i edukacijama, te nabavom potrebne literature.</w:t>
      </w:r>
    </w:p>
    <w:p w14:paraId="13C15852" w14:textId="77777777" w:rsidR="00670EA1" w:rsidRPr="00BC77CC" w:rsidRDefault="00670EA1" w:rsidP="00670EA1">
      <w:pPr>
        <w:pStyle w:val="Naslov1"/>
        <w:rPr>
          <w:sz w:val="24"/>
          <w:szCs w:val="24"/>
        </w:rPr>
      </w:pPr>
    </w:p>
    <w:p w14:paraId="7B66085E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DOKUMENTACIJA</w:t>
      </w:r>
    </w:p>
    <w:p w14:paraId="145C0266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Odgajatelji u </w:t>
      </w:r>
      <w:r>
        <w:rPr>
          <w:sz w:val="24"/>
          <w:szCs w:val="24"/>
        </w:rPr>
        <w:t>organiziranom stanovanju uz povremenu podršku voditi</w:t>
      </w:r>
      <w:r w:rsidRPr="005F09A3">
        <w:rPr>
          <w:sz w:val="24"/>
          <w:szCs w:val="24"/>
        </w:rPr>
        <w:t xml:space="preserve"> vodit će svu dokumentaciju koja je propisana Pravilnikom o vođenju evidencije i dokumentacije u domovima socijalne skrbi:  </w:t>
      </w:r>
    </w:p>
    <w:p w14:paraId="28D4CD76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06DAE982" w14:textId="77777777" w:rsidR="00670EA1" w:rsidRPr="005F09A3" w:rsidRDefault="00670EA1" w:rsidP="009B4408">
      <w:pPr>
        <w:pStyle w:val="Naslov1"/>
        <w:numPr>
          <w:ilvl w:val="0"/>
          <w:numId w:val="6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Matična knjiga</w:t>
      </w:r>
    </w:p>
    <w:p w14:paraId="173CD833" w14:textId="77777777" w:rsidR="00670EA1" w:rsidRPr="005F09A3" w:rsidRDefault="00670EA1" w:rsidP="009B4408">
      <w:pPr>
        <w:pStyle w:val="Naslov1"/>
        <w:numPr>
          <w:ilvl w:val="0"/>
          <w:numId w:val="6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Dosje korisnika sa potrebnom dokumentacijom</w:t>
      </w:r>
    </w:p>
    <w:p w14:paraId="143EEA4E" w14:textId="77777777" w:rsidR="00670EA1" w:rsidRPr="005F09A3" w:rsidRDefault="00670EA1" w:rsidP="009B4408">
      <w:pPr>
        <w:pStyle w:val="Naslov1"/>
        <w:numPr>
          <w:ilvl w:val="0"/>
          <w:numId w:val="62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>Tjedni planovi rada (grupni i individualno) i realizacije</w:t>
      </w:r>
    </w:p>
    <w:p w14:paraId="4CAF7AA4" w14:textId="77777777" w:rsidR="00670EA1" w:rsidRPr="005F09A3" w:rsidRDefault="00670EA1" w:rsidP="009B4408">
      <w:pPr>
        <w:pStyle w:val="Naslov1"/>
        <w:numPr>
          <w:ilvl w:val="0"/>
          <w:numId w:val="6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Individualni plan i program rada</w:t>
      </w:r>
    </w:p>
    <w:p w14:paraId="0300CA49" w14:textId="77777777" w:rsidR="00670EA1" w:rsidRPr="005F09A3" w:rsidRDefault="00670EA1" w:rsidP="009B4408">
      <w:pPr>
        <w:pStyle w:val="Naslov1"/>
        <w:numPr>
          <w:ilvl w:val="0"/>
          <w:numId w:val="6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Godišnji plan i program rada</w:t>
      </w:r>
    </w:p>
    <w:p w14:paraId="505D0ACA" w14:textId="77777777" w:rsidR="00670EA1" w:rsidRPr="005F09A3" w:rsidRDefault="00670EA1" w:rsidP="009B4408">
      <w:pPr>
        <w:pStyle w:val="Naslov1"/>
        <w:numPr>
          <w:ilvl w:val="0"/>
          <w:numId w:val="6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Realizacija godišnjeg plana i programa</w:t>
      </w:r>
    </w:p>
    <w:p w14:paraId="1C73D109" w14:textId="77777777" w:rsidR="00670EA1" w:rsidRPr="005F09A3" w:rsidRDefault="00670EA1" w:rsidP="009B4408">
      <w:pPr>
        <w:pStyle w:val="Naslov1"/>
        <w:numPr>
          <w:ilvl w:val="0"/>
          <w:numId w:val="6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Mjesečni individualni i grupni plan rada</w:t>
      </w:r>
    </w:p>
    <w:p w14:paraId="22271519" w14:textId="77777777" w:rsidR="00670EA1" w:rsidRPr="005F09A3" w:rsidRDefault="00670EA1" w:rsidP="009B4408">
      <w:pPr>
        <w:pStyle w:val="Naslov1"/>
        <w:numPr>
          <w:ilvl w:val="0"/>
          <w:numId w:val="62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Godišnja, polugodišnja mjesečna i dnevna evaluacija rada</w:t>
      </w:r>
    </w:p>
    <w:p w14:paraId="506116DB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Zapisnici sa grupnih sastanaka</w:t>
      </w:r>
    </w:p>
    <w:p w14:paraId="37B6A0EE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Evidencija štednje korisnika</w:t>
      </w:r>
    </w:p>
    <w:p w14:paraId="7448AE56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Evidencija primljenog džeparca</w:t>
      </w:r>
    </w:p>
    <w:p w14:paraId="23551E51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Evidencija primljene namjenske donacije</w:t>
      </w:r>
    </w:p>
    <w:p w14:paraId="1378D3AF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Evidencija odjeće i obuće</w:t>
      </w:r>
    </w:p>
    <w:p w14:paraId="1D5D9447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Evidencija školskog pribora</w:t>
      </w:r>
    </w:p>
    <w:p w14:paraId="2A0E2802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Kontakti sa roditeljima, starateljima, udomiteljima, rodbinom</w:t>
      </w:r>
    </w:p>
    <w:p w14:paraId="7C21A1C0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Evidencija suradnje sa </w:t>
      </w:r>
      <w:proofErr w:type="spellStart"/>
      <w:r w:rsidRPr="005F09A3">
        <w:rPr>
          <w:sz w:val="24"/>
          <w:szCs w:val="24"/>
        </w:rPr>
        <w:t>CzSS</w:t>
      </w:r>
      <w:proofErr w:type="spellEnd"/>
    </w:p>
    <w:p w14:paraId="31473877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lastRenderedPageBreak/>
        <w:t>Evidencija dolaska i odlaska na posao</w:t>
      </w:r>
    </w:p>
    <w:p w14:paraId="144DEE7F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Evidencija o kontaktima sa školama, praksama, poslodavcima</w:t>
      </w:r>
    </w:p>
    <w:p w14:paraId="0CC339A2" w14:textId="77777777" w:rsidR="00670EA1" w:rsidRPr="005F09A3" w:rsidRDefault="00670EA1" w:rsidP="009B4408">
      <w:pPr>
        <w:pStyle w:val="Naslov1"/>
        <w:numPr>
          <w:ilvl w:val="0"/>
          <w:numId w:val="63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Evidencija o suradnji sa Udrugama i drugim sudionicima u </w:t>
      </w:r>
      <w:proofErr w:type="spellStart"/>
      <w:r w:rsidRPr="005F09A3">
        <w:rPr>
          <w:sz w:val="24"/>
          <w:szCs w:val="24"/>
        </w:rPr>
        <w:t>u</w:t>
      </w:r>
      <w:proofErr w:type="spellEnd"/>
      <w:r w:rsidRPr="005F09A3">
        <w:rPr>
          <w:sz w:val="24"/>
          <w:szCs w:val="24"/>
        </w:rPr>
        <w:t xml:space="preserve"> programu</w:t>
      </w:r>
    </w:p>
    <w:p w14:paraId="3886B7DF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2348AC72" w14:textId="77777777" w:rsidR="00670EA1" w:rsidRDefault="00670EA1" w:rsidP="00670EA1">
      <w:pPr>
        <w:pStyle w:val="Naslov1"/>
        <w:rPr>
          <w:sz w:val="24"/>
          <w:szCs w:val="24"/>
        </w:rPr>
      </w:pPr>
    </w:p>
    <w:p w14:paraId="360C615D" w14:textId="77777777" w:rsidR="00670EA1" w:rsidRPr="008035E2" w:rsidRDefault="00670EA1" w:rsidP="00670EA1">
      <w:pPr>
        <w:rPr>
          <w:lang w:eastAsia="x-none"/>
        </w:rPr>
      </w:pPr>
    </w:p>
    <w:p w14:paraId="13FFFF5C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EVALUACIJA USPJEŠNOSTI</w:t>
      </w:r>
    </w:p>
    <w:p w14:paraId="5EF42657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576FC11A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Razgovorima na skupnim sastancima i individualnim razgovorima sa svakim korisnikom dobiti ćemo povratne informacije vezane za funkcioniranje i rad stambene zajednice.</w:t>
      </w:r>
    </w:p>
    <w:p w14:paraId="754FF90E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Tijekom slijedeće godine nastaviti će se sa provođenjem anketa s ciljem poboljšanja rada i kvalitete usluga.</w:t>
      </w:r>
    </w:p>
    <w:p w14:paraId="18127C88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18403D5C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SURADNJA SA CENTRIMA ZA SOCIJALNU SKRB</w:t>
      </w:r>
    </w:p>
    <w:p w14:paraId="737E9EA0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5B9866C5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Tijekom 20</w:t>
      </w:r>
      <w:r>
        <w:rPr>
          <w:sz w:val="24"/>
          <w:szCs w:val="24"/>
        </w:rPr>
        <w:t>21</w:t>
      </w:r>
      <w:r w:rsidRPr="005F09A3">
        <w:rPr>
          <w:sz w:val="24"/>
          <w:szCs w:val="24"/>
        </w:rPr>
        <w:t>. godine  suradnja sa nadležnim Centrima planirana je posjetama socijalnih radnika u Stambene zajednice, telefonskim kontaktom, te planiranim stručnim timovima.</w:t>
      </w:r>
    </w:p>
    <w:p w14:paraId="00AB7D25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Nadležnim Centrima koji nisu na vrijeme dostavili rješenje o prekidu, te uputnice o smještaju,  ponovno će biti upućeni dopisi o žurnoj realizaciji. </w:t>
      </w:r>
    </w:p>
    <w:p w14:paraId="4DECA54B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Socijalne radnike redovnim izvješćima upoznavati će se sa funkcioniranjem korisnika u školi, zajednici i na poslu.</w:t>
      </w:r>
    </w:p>
    <w:p w14:paraId="0A8E1893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37F5F04F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7110C9E8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NADLEŽNI CENTRI ZA SOCIJALNU SKRB</w:t>
      </w:r>
    </w:p>
    <w:p w14:paraId="2C1EC6DD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2552"/>
      </w:tblGrid>
      <w:tr w:rsidR="00670EA1" w:rsidRPr="005F09A3" w14:paraId="2E0A3F05" w14:textId="77777777" w:rsidTr="00670EA1">
        <w:tc>
          <w:tcPr>
            <w:tcW w:w="3970" w:type="dxa"/>
            <w:shd w:val="clear" w:color="auto" w:fill="auto"/>
          </w:tcPr>
          <w:p w14:paraId="33BFD03F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              CZSS</w:t>
            </w:r>
          </w:p>
        </w:tc>
        <w:tc>
          <w:tcPr>
            <w:tcW w:w="2976" w:type="dxa"/>
            <w:shd w:val="clear" w:color="auto" w:fill="auto"/>
          </w:tcPr>
          <w:p w14:paraId="60A4D10F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PODRUŽNICA</w:t>
            </w:r>
          </w:p>
        </w:tc>
        <w:tc>
          <w:tcPr>
            <w:tcW w:w="2552" w:type="dxa"/>
            <w:shd w:val="clear" w:color="auto" w:fill="auto"/>
          </w:tcPr>
          <w:p w14:paraId="2DF513ED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BROJ KORISNIKA</w:t>
            </w:r>
          </w:p>
        </w:tc>
      </w:tr>
      <w:tr w:rsidR="00670EA1" w:rsidRPr="005F09A3" w14:paraId="62D0B07C" w14:textId="77777777" w:rsidTr="00670EA1">
        <w:tc>
          <w:tcPr>
            <w:tcW w:w="3970" w:type="dxa"/>
            <w:shd w:val="clear" w:color="auto" w:fill="auto"/>
          </w:tcPr>
          <w:p w14:paraId="5A206713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ZAGREB</w:t>
            </w:r>
          </w:p>
        </w:tc>
        <w:tc>
          <w:tcPr>
            <w:tcW w:w="2976" w:type="dxa"/>
            <w:shd w:val="clear" w:color="auto" w:fill="auto"/>
          </w:tcPr>
          <w:p w14:paraId="281F2FF3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Dubrava</w:t>
            </w:r>
          </w:p>
        </w:tc>
        <w:tc>
          <w:tcPr>
            <w:tcW w:w="2552" w:type="dxa"/>
            <w:shd w:val="clear" w:color="auto" w:fill="auto"/>
          </w:tcPr>
          <w:p w14:paraId="4F7F544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</w:t>
            </w:r>
          </w:p>
        </w:tc>
      </w:tr>
      <w:tr w:rsidR="00670EA1" w:rsidRPr="005F09A3" w14:paraId="0F757514" w14:textId="77777777" w:rsidTr="00670EA1">
        <w:tc>
          <w:tcPr>
            <w:tcW w:w="3970" w:type="dxa"/>
            <w:shd w:val="clear" w:color="auto" w:fill="auto"/>
          </w:tcPr>
          <w:p w14:paraId="7B0F6194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81F777C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Trešnjevka</w:t>
            </w:r>
          </w:p>
        </w:tc>
        <w:tc>
          <w:tcPr>
            <w:tcW w:w="2552" w:type="dxa"/>
            <w:shd w:val="clear" w:color="auto" w:fill="auto"/>
          </w:tcPr>
          <w:p w14:paraId="0A378852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</w:tr>
      <w:tr w:rsidR="00670EA1" w:rsidRPr="005F09A3" w14:paraId="1BFBDA13" w14:textId="77777777" w:rsidTr="00670EA1">
        <w:tc>
          <w:tcPr>
            <w:tcW w:w="3970" w:type="dxa"/>
            <w:shd w:val="clear" w:color="auto" w:fill="auto"/>
          </w:tcPr>
          <w:p w14:paraId="28193817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A898A31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Susedgrad</w:t>
            </w:r>
          </w:p>
        </w:tc>
        <w:tc>
          <w:tcPr>
            <w:tcW w:w="2552" w:type="dxa"/>
            <w:shd w:val="clear" w:color="auto" w:fill="auto"/>
          </w:tcPr>
          <w:p w14:paraId="398770B6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2</w:t>
            </w:r>
          </w:p>
        </w:tc>
      </w:tr>
      <w:tr w:rsidR="00670EA1" w:rsidRPr="005F09A3" w14:paraId="39863B88" w14:textId="77777777" w:rsidTr="00670EA1">
        <w:tc>
          <w:tcPr>
            <w:tcW w:w="3970" w:type="dxa"/>
            <w:shd w:val="clear" w:color="auto" w:fill="auto"/>
          </w:tcPr>
          <w:p w14:paraId="27E9CA3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EFF8C7A" w14:textId="77777777" w:rsidR="00670EA1" w:rsidRPr="008C34D7" w:rsidRDefault="00670EA1" w:rsidP="00670EA1">
            <w:pPr>
              <w:pStyle w:val="Naslov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Dornji</w:t>
            </w:r>
            <w:proofErr w:type="spellEnd"/>
            <w:r>
              <w:rPr>
                <w:sz w:val="24"/>
                <w:szCs w:val="24"/>
              </w:rPr>
              <w:t xml:space="preserve"> grad</w:t>
            </w:r>
          </w:p>
        </w:tc>
        <w:tc>
          <w:tcPr>
            <w:tcW w:w="2552" w:type="dxa"/>
            <w:shd w:val="clear" w:color="auto" w:fill="auto"/>
          </w:tcPr>
          <w:p w14:paraId="3CBCFEC2" w14:textId="77777777" w:rsidR="00670EA1" w:rsidRPr="008C34D7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670EA1" w:rsidRPr="005F09A3" w14:paraId="4F097436" w14:textId="77777777" w:rsidTr="00670EA1">
        <w:tc>
          <w:tcPr>
            <w:tcW w:w="3970" w:type="dxa"/>
            <w:shd w:val="clear" w:color="auto" w:fill="auto"/>
          </w:tcPr>
          <w:p w14:paraId="6DA6AF30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E9BBC06" w14:textId="77777777" w:rsidR="00670EA1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Črnomerec </w:t>
            </w:r>
          </w:p>
        </w:tc>
        <w:tc>
          <w:tcPr>
            <w:tcW w:w="2552" w:type="dxa"/>
            <w:shd w:val="clear" w:color="auto" w:fill="auto"/>
          </w:tcPr>
          <w:p w14:paraId="27890820" w14:textId="77777777" w:rsidR="00670EA1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</w:t>
            </w:r>
          </w:p>
        </w:tc>
      </w:tr>
      <w:tr w:rsidR="00670EA1" w:rsidRPr="005F09A3" w14:paraId="57B02A7F" w14:textId="77777777" w:rsidTr="00670EA1">
        <w:tc>
          <w:tcPr>
            <w:tcW w:w="3970" w:type="dxa"/>
            <w:shd w:val="clear" w:color="auto" w:fill="auto"/>
          </w:tcPr>
          <w:p w14:paraId="38BC2B7C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Samobor</w:t>
            </w:r>
          </w:p>
        </w:tc>
        <w:tc>
          <w:tcPr>
            <w:tcW w:w="2976" w:type="dxa"/>
            <w:shd w:val="clear" w:color="auto" w:fill="auto"/>
          </w:tcPr>
          <w:p w14:paraId="25DD152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D816298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1</w:t>
            </w:r>
          </w:p>
        </w:tc>
      </w:tr>
      <w:tr w:rsidR="00670EA1" w:rsidRPr="005F09A3" w14:paraId="377DA279" w14:textId="77777777" w:rsidTr="00670EA1">
        <w:tc>
          <w:tcPr>
            <w:tcW w:w="3970" w:type="dxa"/>
            <w:shd w:val="clear" w:color="auto" w:fill="auto"/>
          </w:tcPr>
          <w:p w14:paraId="1C5B3CB4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Sesvete</w:t>
            </w:r>
          </w:p>
        </w:tc>
        <w:tc>
          <w:tcPr>
            <w:tcW w:w="2976" w:type="dxa"/>
            <w:shd w:val="clear" w:color="auto" w:fill="auto"/>
          </w:tcPr>
          <w:p w14:paraId="733494D0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33DDE1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</w:t>
            </w:r>
          </w:p>
        </w:tc>
      </w:tr>
      <w:tr w:rsidR="00670EA1" w:rsidRPr="005F09A3" w14:paraId="1D5A06E9" w14:textId="77777777" w:rsidTr="00670EA1">
        <w:tc>
          <w:tcPr>
            <w:tcW w:w="3970" w:type="dxa"/>
            <w:shd w:val="clear" w:color="auto" w:fill="auto"/>
          </w:tcPr>
          <w:p w14:paraId="69CEC370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>Križevci</w:t>
            </w:r>
          </w:p>
        </w:tc>
        <w:tc>
          <w:tcPr>
            <w:tcW w:w="2976" w:type="dxa"/>
            <w:shd w:val="clear" w:color="auto" w:fill="auto"/>
          </w:tcPr>
          <w:p w14:paraId="3C2C8477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E2AED6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1</w:t>
            </w:r>
          </w:p>
        </w:tc>
      </w:tr>
      <w:tr w:rsidR="00670EA1" w:rsidRPr="005F09A3" w14:paraId="17E12CFC" w14:textId="77777777" w:rsidTr="00670EA1">
        <w:trPr>
          <w:trHeight w:val="645"/>
        </w:trPr>
        <w:tc>
          <w:tcPr>
            <w:tcW w:w="3970" w:type="dxa"/>
            <w:shd w:val="clear" w:color="auto" w:fill="auto"/>
          </w:tcPr>
          <w:p w14:paraId="21C7D0D8" w14:textId="77777777" w:rsidR="00670EA1" w:rsidRPr="008819A3" w:rsidRDefault="00670EA1" w:rsidP="00670EA1">
            <w:pPr>
              <w:pStyle w:val="Naslov1"/>
            </w:pPr>
            <w:r>
              <w:rPr>
                <w:sz w:val="24"/>
                <w:szCs w:val="24"/>
              </w:rPr>
              <w:t>Grubišno polje</w:t>
            </w:r>
          </w:p>
        </w:tc>
        <w:tc>
          <w:tcPr>
            <w:tcW w:w="2976" w:type="dxa"/>
            <w:shd w:val="clear" w:color="auto" w:fill="auto"/>
          </w:tcPr>
          <w:p w14:paraId="09A3AACA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DBC353" w14:textId="77777777" w:rsidR="00670EA1" w:rsidRPr="00EC685F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670EA1" w:rsidRPr="005F09A3" w14:paraId="648BB9C3" w14:textId="77777777" w:rsidTr="00670EA1">
        <w:trPr>
          <w:trHeight w:val="795"/>
        </w:trPr>
        <w:tc>
          <w:tcPr>
            <w:tcW w:w="3970" w:type="dxa"/>
            <w:shd w:val="clear" w:color="auto" w:fill="auto"/>
          </w:tcPr>
          <w:p w14:paraId="34876D41" w14:textId="77777777" w:rsidR="00670EA1" w:rsidRDefault="00670EA1" w:rsidP="00670EA1">
            <w:pPr>
              <w:rPr>
                <w:lang w:eastAsia="x-none"/>
              </w:rPr>
            </w:pPr>
          </w:p>
          <w:p w14:paraId="4A7728CF" w14:textId="77777777" w:rsidR="00670EA1" w:rsidRDefault="00670EA1" w:rsidP="00670EA1">
            <w:pPr>
              <w:rPr>
                <w:b/>
                <w:lang w:eastAsia="x-none"/>
              </w:rPr>
            </w:pPr>
            <w:proofErr w:type="spellStart"/>
            <w:r w:rsidRPr="008819A3">
              <w:rPr>
                <w:b/>
                <w:lang w:eastAsia="x-none"/>
              </w:rPr>
              <w:t>Zabok</w:t>
            </w:r>
            <w:proofErr w:type="spellEnd"/>
          </w:p>
          <w:p w14:paraId="58657101" w14:textId="77777777" w:rsidR="00670EA1" w:rsidRDefault="00670EA1" w:rsidP="00670EA1"/>
        </w:tc>
        <w:tc>
          <w:tcPr>
            <w:tcW w:w="2976" w:type="dxa"/>
            <w:shd w:val="clear" w:color="auto" w:fill="auto"/>
          </w:tcPr>
          <w:p w14:paraId="46AD0B1B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78FD92E" w14:textId="77777777" w:rsidR="00670EA1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670EA1" w:rsidRPr="005F09A3" w14:paraId="655512B1" w14:textId="77777777" w:rsidTr="00670EA1">
        <w:trPr>
          <w:trHeight w:val="765"/>
        </w:trPr>
        <w:tc>
          <w:tcPr>
            <w:tcW w:w="3970" w:type="dxa"/>
            <w:shd w:val="clear" w:color="auto" w:fill="auto"/>
          </w:tcPr>
          <w:p w14:paraId="5F625803" w14:textId="77777777" w:rsidR="00670EA1" w:rsidRDefault="00670EA1" w:rsidP="00670EA1">
            <w:pPr>
              <w:rPr>
                <w:b/>
                <w:lang w:eastAsia="x-none"/>
              </w:rPr>
            </w:pPr>
          </w:p>
          <w:p w14:paraId="5AD753B0" w14:textId="77777777" w:rsidR="00670EA1" w:rsidRDefault="00670EA1" w:rsidP="00670EA1">
            <w:pPr>
              <w:rPr>
                <w:b/>
                <w:lang w:eastAsia="x-none"/>
              </w:rPr>
            </w:pPr>
            <w:proofErr w:type="spellStart"/>
            <w:r>
              <w:rPr>
                <w:b/>
                <w:lang w:eastAsia="x-none"/>
              </w:rPr>
              <w:t>Zaprešić</w:t>
            </w:r>
            <w:proofErr w:type="spellEnd"/>
          </w:p>
          <w:p w14:paraId="11B276A9" w14:textId="77777777" w:rsidR="00670EA1" w:rsidRDefault="00670EA1" w:rsidP="00670EA1">
            <w:pPr>
              <w:rPr>
                <w:lang w:eastAsia="x-none"/>
              </w:rPr>
            </w:pPr>
          </w:p>
        </w:tc>
        <w:tc>
          <w:tcPr>
            <w:tcW w:w="2976" w:type="dxa"/>
            <w:shd w:val="clear" w:color="auto" w:fill="auto"/>
          </w:tcPr>
          <w:p w14:paraId="067EDE3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C1F3C31" w14:textId="77777777" w:rsidR="00670EA1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</w:t>
            </w:r>
          </w:p>
        </w:tc>
      </w:tr>
      <w:tr w:rsidR="00670EA1" w:rsidRPr="005F09A3" w14:paraId="1906A68C" w14:textId="77777777" w:rsidTr="00670EA1">
        <w:trPr>
          <w:trHeight w:val="600"/>
        </w:trPr>
        <w:tc>
          <w:tcPr>
            <w:tcW w:w="3970" w:type="dxa"/>
            <w:shd w:val="clear" w:color="auto" w:fill="auto"/>
          </w:tcPr>
          <w:p w14:paraId="0BBB09EA" w14:textId="77777777" w:rsidR="00670EA1" w:rsidRPr="008819A3" w:rsidRDefault="00670EA1" w:rsidP="00670EA1">
            <w:pPr>
              <w:rPr>
                <w:b/>
                <w:lang w:eastAsia="x-none"/>
              </w:rPr>
            </w:pPr>
          </w:p>
          <w:p w14:paraId="217801EB" w14:textId="77777777" w:rsidR="00670EA1" w:rsidRDefault="00670EA1" w:rsidP="00670EA1">
            <w:pPr>
              <w:rPr>
                <w:b/>
                <w:lang w:eastAsia="x-none"/>
              </w:rPr>
            </w:pPr>
          </w:p>
        </w:tc>
        <w:tc>
          <w:tcPr>
            <w:tcW w:w="2976" w:type="dxa"/>
            <w:shd w:val="clear" w:color="auto" w:fill="auto"/>
          </w:tcPr>
          <w:p w14:paraId="13EE58C9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9D0C447" w14:textId="77777777" w:rsidR="00670EA1" w:rsidRDefault="00670EA1" w:rsidP="00670EA1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 </w:t>
            </w:r>
          </w:p>
        </w:tc>
      </w:tr>
    </w:tbl>
    <w:p w14:paraId="2F2FF8AA" w14:textId="77777777" w:rsidR="00670EA1" w:rsidRPr="00BC77CC" w:rsidRDefault="00670EA1" w:rsidP="00670EA1">
      <w:pPr>
        <w:pStyle w:val="Naslov1"/>
        <w:rPr>
          <w:sz w:val="24"/>
          <w:szCs w:val="24"/>
        </w:rPr>
      </w:pPr>
    </w:p>
    <w:p w14:paraId="5E636740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PLAN OTPUSTA I PRIJEMA</w:t>
      </w:r>
    </w:p>
    <w:p w14:paraId="267CE5C2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2086FF59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Prestanak prava na uslugu organiziranog stanovanja </w:t>
      </w:r>
      <w:r w:rsidRPr="005F09A3">
        <w:rPr>
          <w:sz w:val="24"/>
          <w:szCs w:val="24"/>
        </w:rPr>
        <w:t xml:space="preserve">planira </w:t>
      </w:r>
      <w:r>
        <w:rPr>
          <w:sz w:val="24"/>
          <w:szCs w:val="24"/>
        </w:rPr>
        <w:t xml:space="preserve">se </w:t>
      </w:r>
      <w:r w:rsidRPr="005F09A3">
        <w:rPr>
          <w:sz w:val="24"/>
          <w:szCs w:val="24"/>
        </w:rPr>
        <w:t>zajedno sa korisnikom. Osnovu otpusta čine realne procjene dostignuća cilja svakog pojedinog člana, te se na osnovu njih planiraju i pripremaju koraci otpusta.</w:t>
      </w:r>
    </w:p>
    <w:p w14:paraId="75FEB1D3" w14:textId="77777777" w:rsidR="00670EA1" w:rsidRPr="005F09A3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09A3">
        <w:rPr>
          <w:sz w:val="24"/>
          <w:szCs w:val="24"/>
        </w:rPr>
        <w:t>Sa svakim korisnikom dogovora se vrijeme otpusta. Otpust može biti na zahtjev korisnika i na zahtjev odgojitelja.</w:t>
      </w:r>
    </w:p>
    <w:p w14:paraId="46F8EA35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Tijekom 20</w:t>
      </w:r>
      <w:r>
        <w:rPr>
          <w:sz w:val="24"/>
          <w:szCs w:val="24"/>
        </w:rPr>
        <w:t>21</w:t>
      </w:r>
      <w:r w:rsidRPr="005F09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F09A3">
        <w:rPr>
          <w:sz w:val="24"/>
          <w:szCs w:val="24"/>
        </w:rPr>
        <w:t xml:space="preserve">god planirani su stručni timovi za </w:t>
      </w:r>
      <w:r>
        <w:rPr>
          <w:sz w:val="24"/>
          <w:szCs w:val="24"/>
        </w:rPr>
        <w:t>pet</w:t>
      </w:r>
      <w:r w:rsidRPr="005F09A3">
        <w:rPr>
          <w:sz w:val="24"/>
          <w:szCs w:val="24"/>
        </w:rPr>
        <w:t xml:space="preserve"> korisnika kako bi se zajedno sa nadležnim socijalnim radnikom dogovorio daljnji  status korisnika.</w:t>
      </w:r>
    </w:p>
    <w:p w14:paraId="563DC526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Planiran je prijem novih korisnika iz Podružnice </w:t>
      </w:r>
      <w:proofErr w:type="spellStart"/>
      <w:r w:rsidRPr="005F09A3">
        <w:rPr>
          <w:sz w:val="24"/>
          <w:szCs w:val="24"/>
        </w:rPr>
        <w:t>A.G.Matoš</w:t>
      </w:r>
      <w:proofErr w:type="spellEnd"/>
      <w:r w:rsidRPr="005F09A3">
        <w:rPr>
          <w:sz w:val="24"/>
          <w:szCs w:val="24"/>
        </w:rPr>
        <w:t xml:space="preserve"> i </w:t>
      </w:r>
      <w:proofErr w:type="spellStart"/>
      <w:r w:rsidRPr="005F09A3">
        <w:rPr>
          <w:sz w:val="24"/>
          <w:szCs w:val="24"/>
        </w:rPr>
        <w:t>I.G.Kovačić</w:t>
      </w:r>
      <w:proofErr w:type="spellEnd"/>
      <w:r w:rsidRPr="005F09A3">
        <w:rPr>
          <w:sz w:val="24"/>
          <w:szCs w:val="24"/>
        </w:rPr>
        <w:t xml:space="preserve">.   </w:t>
      </w:r>
    </w:p>
    <w:p w14:paraId="1AC1311A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00857450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</w:t>
      </w:r>
    </w:p>
    <w:p w14:paraId="1ACBC794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USLUGA SAVJETOVANJA I POMAGANJA POJEDINCU</w:t>
      </w:r>
    </w:p>
    <w:p w14:paraId="16B43A2F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1B28CBA5" w14:textId="77777777" w:rsidR="00670EA1" w:rsidRDefault="00670EA1" w:rsidP="00670EA1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09A3">
        <w:rPr>
          <w:sz w:val="24"/>
          <w:szCs w:val="24"/>
        </w:rPr>
        <w:t xml:space="preserve">Pruža se korisniku radi savladavanja poteškoća uključivanjem u svakodnevni život nakon duljeg boravka u sustavu socijalne skrbi. </w:t>
      </w:r>
    </w:p>
    <w:p w14:paraId="07193B5E" w14:textId="77777777" w:rsidR="00670EA1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Pomoć savjetovanja i usmjeravanja korisnika u prevladavanju poteškoća, osnaživanja korisnika, kako bi stvorili uvjete za očuvanje i razvoj osobnih mogućnosti i odgovoran odnos prema sebi i drugima. Odnosi se na pomoć u vođenju kućanstva, raspolaganju novcem, pronalaženju i </w:t>
      </w:r>
      <w:proofErr w:type="spellStart"/>
      <w:r w:rsidRPr="005F09A3">
        <w:rPr>
          <w:sz w:val="24"/>
          <w:szCs w:val="24"/>
        </w:rPr>
        <w:t>zadržavnju</w:t>
      </w:r>
      <w:proofErr w:type="spellEnd"/>
      <w:r w:rsidRPr="005F09A3">
        <w:rPr>
          <w:sz w:val="24"/>
          <w:szCs w:val="24"/>
        </w:rPr>
        <w:t xml:space="preserve"> posla, održavanje stabilnog, kontroliranog i odgovornog ponašanja u </w:t>
      </w:r>
      <w:proofErr w:type="spellStart"/>
      <w:r w:rsidRPr="005F09A3">
        <w:rPr>
          <w:sz w:val="24"/>
          <w:szCs w:val="24"/>
        </w:rPr>
        <w:t>podržavajućoj</w:t>
      </w:r>
      <w:proofErr w:type="spellEnd"/>
      <w:r w:rsidRPr="005F09A3">
        <w:rPr>
          <w:sz w:val="24"/>
          <w:szCs w:val="24"/>
        </w:rPr>
        <w:t xml:space="preserve"> okolini, prihvaćanje da sami odabiremo smjer kojim u životu želimo krenuti. </w:t>
      </w:r>
    </w:p>
    <w:p w14:paraId="6E074CBD" w14:textId="77777777" w:rsidR="00670EA1" w:rsidRPr="008C34D7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Korisniku će </w:t>
      </w:r>
      <w:proofErr w:type="spellStart"/>
      <w:r w:rsidRPr="005F09A3">
        <w:rPr>
          <w:sz w:val="24"/>
          <w:szCs w:val="24"/>
        </w:rPr>
        <w:t>navednom</w:t>
      </w:r>
      <w:proofErr w:type="spellEnd"/>
      <w:r w:rsidRPr="005F09A3">
        <w:rPr>
          <w:sz w:val="24"/>
          <w:szCs w:val="24"/>
        </w:rPr>
        <w:t xml:space="preserve"> uslugom biti pružena pomoć u uključivanje u lokalnu zajednicu.  </w:t>
      </w:r>
      <w:r>
        <w:rPr>
          <w:sz w:val="24"/>
          <w:szCs w:val="24"/>
        </w:rPr>
        <w:t xml:space="preserve"> </w:t>
      </w:r>
    </w:p>
    <w:p w14:paraId="2917F113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16883242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</w:t>
      </w:r>
    </w:p>
    <w:p w14:paraId="01FCC4FA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KONTAKTI SA RODITELJIMA, STARATELJIMA, UDOMITELJIMA</w:t>
      </w:r>
    </w:p>
    <w:p w14:paraId="591D6ABC" w14:textId="77777777" w:rsidR="00670EA1" w:rsidRDefault="00670EA1" w:rsidP="00670EA1">
      <w:pPr>
        <w:pStyle w:val="Naslov1"/>
        <w:rPr>
          <w:sz w:val="24"/>
          <w:szCs w:val="24"/>
        </w:rPr>
      </w:pPr>
    </w:p>
    <w:p w14:paraId="589485D0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Korisnike se tijekom boravka u Stambenoj zajednici potiče na redovite i kvalitetne kontakte s obitelji, osim ako to sudskim rješenjem nije regulirano drugačije.</w:t>
      </w:r>
    </w:p>
    <w:p w14:paraId="54DE7366" w14:textId="77777777" w:rsidR="00670EA1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Odgajatelj je otvoren za suradnju sa roditeljima.</w:t>
      </w:r>
    </w:p>
    <w:p w14:paraId="74FDED0A" w14:textId="77777777" w:rsidR="00670EA1" w:rsidRPr="00BC77CC" w:rsidRDefault="00670EA1" w:rsidP="00670EA1">
      <w:pPr>
        <w:rPr>
          <w:lang w:eastAsia="x-none"/>
        </w:rPr>
      </w:pPr>
    </w:p>
    <w:p w14:paraId="4C7B826E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lastRenderedPageBreak/>
        <w:t xml:space="preserve">  PROVOĐENJE PRAZNIKA KORISNIKA</w:t>
      </w:r>
    </w:p>
    <w:p w14:paraId="3947A215" w14:textId="77777777" w:rsidR="00670EA1" w:rsidRPr="005F09A3" w:rsidRDefault="00670EA1" w:rsidP="00670EA1">
      <w:pPr>
        <w:pStyle w:val="Naslov1"/>
        <w:rPr>
          <w:color w:val="94363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670EA1" w:rsidRPr="005F09A3" w14:paraId="49EEC8F4" w14:textId="77777777" w:rsidTr="00670EA1">
        <w:tc>
          <w:tcPr>
            <w:tcW w:w="2943" w:type="dxa"/>
            <w:shd w:val="clear" w:color="auto" w:fill="auto"/>
          </w:tcPr>
          <w:p w14:paraId="0C21DD98" w14:textId="77777777" w:rsidR="00670EA1" w:rsidRPr="005F09A3" w:rsidRDefault="00670EA1" w:rsidP="00670EA1">
            <w:pPr>
              <w:pStyle w:val="Naslov1"/>
              <w:rPr>
                <w:color w:val="1F497D"/>
                <w:sz w:val="24"/>
                <w:szCs w:val="24"/>
              </w:rPr>
            </w:pPr>
          </w:p>
          <w:p w14:paraId="0A3EBB28" w14:textId="77777777" w:rsidR="00670EA1" w:rsidRPr="005F09A3" w:rsidRDefault="00670EA1" w:rsidP="00670EA1">
            <w:pPr>
              <w:pStyle w:val="Naslov1"/>
              <w:rPr>
                <w:color w:val="1F497D"/>
                <w:sz w:val="24"/>
                <w:szCs w:val="24"/>
              </w:rPr>
            </w:pPr>
            <w:r w:rsidRPr="005F09A3">
              <w:rPr>
                <w:color w:val="1F497D"/>
                <w:sz w:val="24"/>
                <w:szCs w:val="24"/>
              </w:rPr>
              <w:t>STAMBENA ZAJEDNICA</w:t>
            </w:r>
            <w:r w:rsidRPr="005F09A3">
              <w:rPr>
                <w:color w:val="1F497D"/>
                <w:sz w:val="24"/>
                <w:szCs w:val="24"/>
              </w:rPr>
              <w:tab/>
            </w:r>
          </w:p>
          <w:p w14:paraId="239EA415" w14:textId="77777777" w:rsidR="00670EA1" w:rsidRPr="005F09A3" w:rsidRDefault="00670EA1" w:rsidP="00670EA1">
            <w:pPr>
              <w:pStyle w:val="Naslov1"/>
              <w:rPr>
                <w:color w:val="1F497D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8097619" w14:textId="77777777" w:rsidR="00670EA1" w:rsidRPr="005F09A3" w:rsidRDefault="00670EA1" w:rsidP="00670EA1">
            <w:pPr>
              <w:pStyle w:val="Naslov1"/>
              <w:rPr>
                <w:color w:val="1F497D"/>
                <w:sz w:val="24"/>
                <w:szCs w:val="24"/>
              </w:rPr>
            </w:pPr>
            <w:r w:rsidRPr="005F09A3">
              <w:rPr>
                <w:color w:val="1F497D"/>
                <w:sz w:val="24"/>
                <w:szCs w:val="24"/>
              </w:rPr>
              <w:t xml:space="preserve">        </w:t>
            </w:r>
          </w:p>
          <w:p w14:paraId="3E0466F6" w14:textId="77777777" w:rsidR="00670EA1" w:rsidRPr="005F09A3" w:rsidRDefault="00670EA1" w:rsidP="00670EA1">
            <w:pPr>
              <w:pStyle w:val="Naslov1"/>
              <w:rPr>
                <w:color w:val="1F497D"/>
                <w:sz w:val="24"/>
                <w:szCs w:val="24"/>
              </w:rPr>
            </w:pPr>
            <w:r w:rsidRPr="005F09A3">
              <w:rPr>
                <w:color w:val="1F497D"/>
                <w:sz w:val="24"/>
                <w:szCs w:val="24"/>
              </w:rPr>
              <w:t xml:space="preserve">              OBITELJ</w:t>
            </w:r>
          </w:p>
        </w:tc>
      </w:tr>
      <w:tr w:rsidR="00670EA1" w:rsidRPr="005F09A3" w14:paraId="4B3A8478" w14:textId="77777777" w:rsidTr="00670EA1">
        <w:tc>
          <w:tcPr>
            <w:tcW w:w="2943" w:type="dxa"/>
            <w:shd w:val="clear" w:color="auto" w:fill="auto"/>
          </w:tcPr>
          <w:p w14:paraId="68A00D7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            1</w:t>
            </w:r>
            <w:r>
              <w:rPr>
                <w:sz w:val="24"/>
                <w:szCs w:val="24"/>
              </w:rPr>
              <w:t>5</w:t>
            </w:r>
          </w:p>
          <w:p w14:paraId="5F31330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D7F27C5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1</w:t>
            </w:r>
            <w:r w:rsidRPr="005F09A3">
              <w:rPr>
                <w:sz w:val="24"/>
                <w:szCs w:val="24"/>
              </w:rPr>
              <w:t xml:space="preserve">        </w:t>
            </w:r>
          </w:p>
          <w:p w14:paraId="1225B26C" w14:textId="77777777" w:rsidR="00670EA1" w:rsidRPr="005F09A3" w:rsidRDefault="00670EA1" w:rsidP="00670EA1">
            <w:pPr>
              <w:pStyle w:val="Naslov1"/>
              <w:rPr>
                <w:sz w:val="24"/>
                <w:szCs w:val="24"/>
              </w:rPr>
            </w:pPr>
            <w:r w:rsidRPr="005F09A3">
              <w:rPr>
                <w:sz w:val="24"/>
                <w:szCs w:val="24"/>
              </w:rPr>
              <w:t xml:space="preserve">    </w:t>
            </w:r>
          </w:p>
        </w:tc>
      </w:tr>
    </w:tbl>
    <w:p w14:paraId="1EF8C204" w14:textId="77777777" w:rsidR="00670EA1" w:rsidRDefault="00670EA1" w:rsidP="00670EA1">
      <w:pPr>
        <w:pStyle w:val="Naslov1"/>
        <w:rPr>
          <w:szCs w:val="28"/>
        </w:rPr>
      </w:pPr>
    </w:p>
    <w:p w14:paraId="4837E5CD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FUNKCIONIRANJE RADA STAMBENE ZAJEDNICE</w:t>
      </w:r>
    </w:p>
    <w:p w14:paraId="2377B4DA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4261DEB2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Svi korisnici kod prijema biti će upoznati sa funkcioniranjem rada Stambene zajednice i kućnim redom, svojim obvezama, pravima, načinom življenja, dužinom boravka, te planiranim otpustom.</w:t>
      </w:r>
    </w:p>
    <w:p w14:paraId="3FA921CA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Korisnici će nakon upoznavanja potpisati Ugovor o privremenom korištenju stana.</w:t>
      </w:r>
    </w:p>
    <w:p w14:paraId="56821507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U pripremnom periodu intenzivno će biti  praćena adaptacija korisnika u novonastalim uvjetima življenja za svakog korisnika.</w:t>
      </w:r>
    </w:p>
    <w:p w14:paraId="576D94CB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Za svakog korisnika  i u suradnji s njim izraditi će se individualni Plan i program rada, a on ga svojim potpisom i potvrđuje.</w:t>
      </w:r>
    </w:p>
    <w:p w14:paraId="21F21520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Svi korisnici na grupnim sastancima aktivno će sudjelovati u donošenju odluka važnih za život i funkcioniranje Stambene zajednice. Jedan od specifičnih ciljeva biti će rad  na jačanju i preuzimanju odgovornosti za obveze, te savjetodavni rad u pravcu razvijanja kvalitetnijih odnosa, a posebno na tome da uvažavaju jedni druge, te prihvaćaju različitosti.</w:t>
      </w:r>
    </w:p>
    <w:p w14:paraId="5F213D3F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Grupni sastanci održavat će se redovito.</w:t>
      </w:r>
    </w:p>
    <w:p w14:paraId="193784D0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Od potrebne dokumentacije izraditi će se godišnji, mjesečni i dnevni plan i program rada, te godišnje, mjesečne i dnevne realizacije, zapisnici grupnih sastanaka, evidencija kontakata sa </w:t>
      </w:r>
      <w:proofErr w:type="spellStart"/>
      <w:r w:rsidRPr="005F09A3">
        <w:rPr>
          <w:sz w:val="24"/>
          <w:szCs w:val="24"/>
        </w:rPr>
        <w:t>CzSS</w:t>
      </w:r>
      <w:proofErr w:type="spellEnd"/>
      <w:r w:rsidRPr="005F09A3">
        <w:rPr>
          <w:sz w:val="24"/>
          <w:szCs w:val="24"/>
        </w:rPr>
        <w:t>, evidencija kontakata sa roditeljima.</w:t>
      </w:r>
    </w:p>
    <w:p w14:paraId="01EEDAC3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Realizirati će se nabava odjeće proljeće /ljeto i jesen/zima  za sve korisnike stambene zajednice.</w:t>
      </w:r>
    </w:p>
    <w:p w14:paraId="434B0AFC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Korisnicima će se osigurati financijska sredstva za terensku nastavu, planirane izlete, maturalna putovanja, maturalne večere, teretanu, kazališta, kina i koncerte.</w:t>
      </w:r>
    </w:p>
    <w:p w14:paraId="30F13C78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     Iz neposrednog uvida obilazaka na smještajnim lokacijama, planirani su  razgovori sa korisnicima i susjedima vezanim za poštivanjem kućnog reda stambene zajednice i zgrade u kojoj korisnici žive.</w:t>
      </w:r>
    </w:p>
    <w:p w14:paraId="31A986AF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Navedene informacije provjeravati će se iz kontakata sa predstavnicima kućnih savjeta i susjedima.  </w:t>
      </w:r>
    </w:p>
    <w:p w14:paraId="4FA0BF2A" w14:textId="77777777" w:rsidR="00670EA1" w:rsidRPr="005F09A3" w:rsidRDefault="00670EA1" w:rsidP="00670EA1">
      <w:pPr>
        <w:pStyle w:val="Naslov1"/>
        <w:rPr>
          <w:sz w:val="24"/>
          <w:szCs w:val="24"/>
        </w:rPr>
      </w:pPr>
    </w:p>
    <w:p w14:paraId="64D2950F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Prehrana</w:t>
      </w:r>
    </w:p>
    <w:p w14:paraId="7DAD4261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Organizirati će se na način da mladi samostalno pripremaju obroke, nabavljaju određene namirnice. Odgajatelj će ih podučavati i pružiti pomoći oko pripreme</w:t>
      </w:r>
      <w:r>
        <w:rPr>
          <w:sz w:val="24"/>
          <w:szCs w:val="24"/>
        </w:rPr>
        <w:t xml:space="preserve"> obroka</w:t>
      </w:r>
      <w:r w:rsidRPr="005F09A3">
        <w:rPr>
          <w:sz w:val="24"/>
          <w:szCs w:val="24"/>
        </w:rPr>
        <w:t xml:space="preserve">, ispravnom, </w:t>
      </w:r>
      <w:r w:rsidRPr="005F09A3">
        <w:rPr>
          <w:sz w:val="24"/>
          <w:szCs w:val="24"/>
        </w:rPr>
        <w:lastRenderedPageBreak/>
        <w:t>ekonomičnom i racionalnom korištenju namirnica, te ispravnom spremanju namirnica na mjesta predviđena za njihovo držanje.</w:t>
      </w:r>
    </w:p>
    <w:p w14:paraId="7AD86C96" w14:textId="77777777" w:rsidR="00670EA1" w:rsidRPr="00BC77CC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U dogovoru sa korisnicima realizirati će se </w:t>
      </w:r>
      <w:r>
        <w:rPr>
          <w:sz w:val="24"/>
          <w:szCs w:val="24"/>
        </w:rPr>
        <w:t>mjesečna</w:t>
      </w:r>
      <w:r w:rsidRPr="005F09A3">
        <w:rPr>
          <w:sz w:val="24"/>
          <w:szCs w:val="24"/>
        </w:rPr>
        <w:t xml:space="preserve"> nabava potrebnih namirnica.</w:t>
      </w:r>
    </w:p>
    <w:p w14:paraId="5BCA9F51" w14:textId="77777777" w:rsidR="00670EA1" w:rsidRDefault="00670EA1" w:rsidP="00670EA1">
      <w:pPr>
        <w:pStyle w:val="Naslov1"/>
        <w:rPr>
          <w:szCs w:val="28"/>
        </w:rPr>
      </w:pPr>
    </w:p>
    <w:p w14:paraId="074EC4C4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Organizacija slobodnog vremena</w:t>
      </w:r>
    </w:p>
    <w:p w14:paraId="73DF3A9D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 Korisnici će slobodno vrijeme</w:t>
      </w:r>
      <w:r>
        <w:rPr>
          <w:sz w:val="24"/>
          <w:szCs w:val="24"/>
        </w:rPr>
        <w:t xml:space="preserve">, a ovisno o epidemiološkoj situaciji </w:t>
      </w:r>
      <w:r w:rsidRPr="005F09A3">
        <w:rPr>
          <w:sz w:val="24"/>
          <w:szCs w:val="24"/>
        </w:rPr>
        <w:t xml:space="preserve"> provoditi prema vlastitim afinitetima, izlascima u grad, kino, koncertima, šetnjama gradom, teretani  ili boravkom u Stambenoj zajednici gledajući tv program, kompjutoru i druženju.</w:t>
      </w:r>
    </w:p>
    <w:p w14:paraId="55D887B4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Planirano je </w:t>
      </w:r>
      <w:proofErr w:type="spellStart"/>
      <w:r w:rsidRPr="005F09A3">
        <w:rPr>
          <w:sz w:val="24"/>
          <w:szCs w:val="24"/>
        </w:rPr>
        <w:t>uključivnje</w:t>
      </w:r>
      <w:proofErr w:type="spellEnd"/>
      <w:r w:rsidRPr="005F09A3">
        <w:rPr>
          <w:sz w:val="24"/>
          <w:szCs w:val="24"/>
        </w:rPr>
        <w:t xml:space="preserve">  u slobodne aktivnosti organizirane od strane drugih podružnica, te sudjelovanje u glazbenim aktivnostima, nogometu i stolnom tenisu.</w:t>
      </w:r>
    </w:p>
    <w:p w14:paraId="6EDAE92B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Planirana je suradnja i sudjelovanje u programu  Udruga s ciljem osnaživanja i podrške u traženju posla mladima. </w:t>
      </w:r>
    </w:p>
    <w:p w14:paraId="5F2FFC39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 Slobodno vrijeme provoditi će se i u raznim malim socijalizacijskim skupinama vođenim od strane odgajatelja čime će se nastojati poboljšati komunikacija, samopoštovanje i pozitivna slika o sebi kod korisnika.</w:t>
      </w:r>
    </w:p>
    <w:p w14:paraId="4EEBFC3C" w14:textId="77777777" w:rsidR="00670EA1" w:rsidRDefault="00670EA1" w:rsidP="00670EA1">
      <w:pPr>
        <w:pStyle w:val="Naslov1"/>
        <w:rPr>
          <w:sz w:val="24"/>
          <w:szCs w:val="24"/>
        </w:rPr>
      </w:pPr>
    </w:p>
    <w:p w14:paraId="65084DBD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 xml:space="preserve">Suradnja s drugim dionicima </w:t>
      </w:r>
    </w:p>
    <w:p w14:paraId="0A9B2DF8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Tijekom 20</w:t>
      </w:r>
      <w:r>
        <w:rPr>
          <w:sz w:val="24"/>
          <w:szCs w:val="24"/>
        </w:rPr>
        <w:t>21</w:t>
      </w:r>
      <w:r w:rsidRPr="005F09A3">
        <w:rPr>
          <w:sz w:val="24"/>
          <w:szCs w:val="24"/>
        </w:rPr>
        <w:t xml:space="preserve">. godine planira se suradnja sa niz Ustanova </w:t>
      </w:r>
      <w:proofErr w:type="spellStart"/>
      <w:r w:rsidRPr="005F09A3">
        <w:rPr>
          <w:sz w:val="24"/>
          <w:szCs w:val="24"/>
        </w:rPr>
        <w:t>soc</w:t>
      </w:r>
      <w:proofErr w:type="spellEnd"/>
      <w:r w:rsidRPr="005F09A3">
        <w:rPr>
          <w:sz w:val="24"/>
          <w:szCs w:val="24"/>
        </w:rPr>
        <w:t>. skrbi, nevladinih organizacija, suradnja sa privatnim sektorom i dr. javnim Ustanovama</w:t>
      </w:r>
    </w:p>
    <w:p w14:paraId="7E3F428E" w14:textId="77777777" w:rsidR="00670EA1" w:rsidRDefault="00670EA1" w:rsidP="00670EA1">
      <w:pPr>
        <w:pStyle w:val="Naslov1"/>
        <w:rPr>
          <w:sz w:val="24"/>
          <w:szCs w:val="24"/>
        </w:rPr>
      </w:pPr>
    </w:p>
    <w:p w14:paraId="5BE93C04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U 20</w:t>
      </w:r>
      <w:r>
        <w:rPr>
          <w:sz w:val="24"/>
          <w:szCs w:val="24"/>
        </w:rPr>
        <w:t>21</w:t>
      </w:r>
      <w:r w:rsidRPr="005F09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F09A3">
        <w:rPr>
          <w:sz w:val="24"/>
          <w:szCs w:val="24"/>
        </w:rPr>
        <w:t>god. planira</w:t>
      </w:r>
      <w:r>
        <w:rPr>
          <w:sz w:val="24"/>
          <w:szCs w:val="24"/>
        </w:rPr>
        <w:t>na je suradnja</w:t>
      </w:r>
      <w:r w:rsidRPr="005F09A3">
        <w:rPr>
          <w:sz w:val="24"/>
          <w:szCs w:val="24"/>
        </w:rPr>
        <w:t xml:space="preserve"> s:</w:t>
      </w:r>
    </w:p>
    <w:p w14:paraId="1DB05E2A" w14:textId="77777777" w:rsidR="00670EA1" w:rsidRPr="005F09A3" w:rsidRDefault="00670EA1" w:rsidP="009B4408">
      <w:pPr>
        <w:pStyle w:val="Naslov1"/>
        <w:numPr>
          <w:ilvl w:val="0"/>
          <w:numId w:val="64"/>
        </w:numPr>
        <w:spacing w:before="240" w:after="60"/>
        <w:rPr>
          <w:sz w:val="24"/>
          <w:szCs w:val="24"/>
        </w:rPr>
      </w:pPr>
      <w:proofErr w:type="spellStart"/>
      <w:r w:rsidRPr="005F09A3">
        <w:rPr>
          <w:sz w:val="24"/>
          <w:szCs w:val="24"/>
        </w:rPr>
        <w:t>CzSS</w:t>
      </w:r>
      <w:proofErr w:type="spellEnd"/>
      <w:r w:rsidRPr="005F09A3">
        <w:rPr>
          <w:sz w:val="24"/>
          <w:szCs w:val="24"/>
        </w:rPr>
        <w:t xml:space="preserve"> i Ustanovama socijalne skrbi</w:t>
      </w:r>
    </w:p>
    <w:p w14:paraId="12193CA4" w14:textId="77777777" w:rsidR="00670EA1" w:rsidRPr="005F09A3" w:rsidRDefault="00670EA1" w:rsidP="009B4408">
      <w:pPr>
        <w:pStyle w:val="Naslov1"/>
        <w:numPr>
          <w:ilvl w:val="0"/>
          <w:numId w:val="64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Roditeljima, skrbnicima i udomiteljima</w:t>
      </w:r>
    </w:p>
    <w:p w14:paraId="6D3808B6" w14:textId="77777777" w:rsidR="00670EA1" w:rsidRPr="005F09A3" w:rsidRDefault="00670EA1" w:rsidP="009B4408">
      <w:pPr>
        <w:pStyle w:val="Naslov1"/>
        <w:numPr>
          <w:ilvl w:val="0"/>
          <w:numId w:val="64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Zdravstvenim institucijama</w:t>
      </w:r>
    </w:p>
    <w:p w14:paraId="19B3239B" w14:textId="77777777" w:rsidR="00670EA1" w:rsidRPr="005F09A3" w:rsidRDefault="00670EA1" w:rsidP="009B4408">
      <w:pPr>
        <w:pStyle w:val="Naslov1"/>
        <w:numPr>
          <w:ilvl w:val="0"/>
          <w:numId w:val="64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 xml:space="preserve">Udrugom Svima   </w:t>
      </w:r>
    </w:p>
    <w:p w14:paraId="0869C3F5" w14:textId="77777777" w:rsidR="00670EA1" w:rsidRPr="005F09A3" w:rsidRDefault="00670EA1" w:rsidP="009B4408">
      <w:pPr>
        <w:pStyle w:val="Naslov1"/>
        <w:numPr>
          <w:ilvl w:val="0"/>
          <w:numId w:val="64"/>
        </w:numPr>
        <w:spacing w:before="240" w:after="60"/>
        <w:rPr>
          <w:sz w:val="24"/>
          <w:szCs w:val="24"/>
        </w:rPr>
      </w:pPr>
      <w:r w:rsidRPr="005F09A3">
        <w:rPr>
          <w:sz w:val="24"/>
          <w:szCs w:val="24"/>
        </w:rPr>
        <w:t>Udrugom Igra</w:t>
      </w:r>
    </w:p>
    <w:p w14:paraId="5C8F4EE4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Zavodom za zapošljavanje, te sudjelovanje u svim programima i projektima koji za cilj imaju pomoć u traženju zaposlenja, prekvalifikacijama, te sudjelovanje u programu zapošljavanja javnog rada</w:t>
      </w:r>
    </w:p>
    <w:p w14:paraId="00D26636" w14:textId="77777777" w:rsidR="00670EA1" w:rsidRPr="005F09A3" w:rsidRDefault="00670EA1" w:rsidP="009B4408">
      <w:pPr>
        <w:pStyle w:val="Naslov1"/>
        <w:numPr>
          <w:ilvl w:val="0"/>
          <w:numId w:val="65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 xml:space="preserve">Suradnja sa </w:t>
      </w:r>
      <w:proofErr w:type="spellStart"/>
      <w:r w:rsidRPr="005F09A3">
        <w:rPr>
          <w:sz w:val="24"/>
          <w:szCs w:val="24"/>
        </w:rPr>
        <w:t>Ambidekster</w:t>
      </w:r>
      <w:proofErr w:type="spellEnd"/>
      <w:r w:rsidRPr="005F09A3">
        <w:rPr>
          <w:sz w:val="24"/>
          <w:szCs w:val="24"/>
        </w:rPr>
        <w:t xml:space="preserve"> klubom</w:t>
      </w:r>
    </w:p>
    <w:p w14:paraId="22A7CFE1" w14:textId="77777777" w:rsidR="00670EA1" w:rsidRPr="005F09A3" w:rsidRDefault="00670EA1" w:rsidP="009B4408">
      <w:pPr>
        <w:pStyle w:val="Naslov1"/>
        <w:numPr>
          <w:ilvl w:val="0"/>
          <w:numId w:val="65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>Nevladinim i humanitarnim udrugama i organizacijama</w:t>
      </w:r>
    </w:p>
    <w:p w14:paraId="1ADEAF4D" w14:textId="77777777" w:rsidR="00670EA1" w:rsidRPr="005F09A3" w:rsidRDefault="00670EA1" w:rsidP="009B4408">
      <w:pPr>
        <w:pStyle w:val="Naslov1"/>
        <w:numPr>
          <w:ilvl w:val="0"/>
          <w:numId w:val="65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>lokalnom, regionalnom i širom društvenom zajednicom</w:t>
      </w:r>
    </w:p>
    <w:p w14:paraId="6BF7E3AA" w14:textId="77777777" w:rsidR="00670EA1" w:rsidRPr="005F09A3" w:rsidRDefault="00670EA1" w:rsidP="009B4408">
      <w:pPr>
        <w:pStyle w:val="Naslov1"/>
        <w:numPr>
          <w:ilvl w:val="0"/>
          <w:numId w:val="65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>medijima</w:t>
      </w:r>
    </w:p>
    <w:p w14:paraId="1FE5EC48" w14:textId="77777777" w:rsidR="00670EA1" w:rsidRPr="005F09A3" w:rsidRDefault="00670EA1" w:rsidP="009B4408">
      <w:pPr>
        <w:pStyle w:val="Naslov1"/>
        <w:numPr>
          <w:ilvl w:val="0"/>
          <w:numId w:val="65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 xml:space="preserve">volonterima građanima pojedincima  </w:t>
      </w:r>
    </w:p>
    <w:p w14:paraId="52A6373C" w14:textId="77777777" w:rsidR="00670EA1" w:rsidRPr="005F09A3" w:rsidRDefault="00670EA1" w:rsidP="009B4408">
      <w:pPr>
        <w:pStyle w:val="Naslov1"/>
        <w:numPr>
          <w:ilvl w:val="0"/>
          <w:numId w:val="65"/>
        </w:numPr>
        <w:spacing w:before="240" w:after="60"/>
        <w:jc w:val="left"/>
        <w:rPr>
          <w:sz w:val="24"/>
          <w:szCs w:val="24"/>
        </w:rPr>
      </w:pPr>
      <w:r w:rsidRPr="005F09A3">
        <w:rPr>
          <w:sz w:val="24"/>
          <w:szCs w:val="24"/>
        </w:rPr>
        <w:t>kulturnim, vjerskim, znanstvenim i stručnim institucijama</w:t>
      </w:r>
    </w:p>
    <w:p w14:paraId="4DA1D1A9" w14:textId="38E9A8F8" w:rsidR="00670EA1" w:rsidRDefault="00670EA1" w:rsidP="00670EA1">
      <w:pPr>
        <w:pStyle w:val="Naslov1"/>
        <w:rPr>
          <w:szCs w:val="28"/>
        </w:rPr>
      </w:pPr>
    </w:p>
    <w:p w14:paraId="77040303" w14:textId="77777777" w:rsidR="004F127F" w:rsidRPr="004F127F" w:rsidRDefault="004F127F" w:rsidP="004F127F">
      <w:pPr>
        <w:rPr>
          <w:lang w:val="hr-HR"/>
        </w:rPr>
      </w:pPr>
    </w:p>
    <w:p w14:paraId="53F52A91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lastRenderedPageBreak/>
        <w:t>Suradnja s ostalim podružnicama unutar Ustanove</w:t>
      </w:r>
    </w:p>
    <w:p w14:paraId="7F6EE546" w14:textId="77777777" w:rsidR="00670EA1" w:rsidRPr="005F09A3" w:rsidRDefault="00670EA1" w:rsidP="00670EA1">
      <w:pPr>
        <w:pStyle w:val="Naslov1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     </w:t>
      </w:r>
      <w:r w:rsidRPr="005F09A3">
        <w:rPr>
          <w:rStyle w:val="Naglaeno"/>
          <w:sz w:val="24"/>
          <w:szCs w:val="24"/>
        </w:rPr>
        <w:t>Tijekom 20</w:t>
      </w:r>
      <w:r>
        <w:rPr>
          <w:rStyle w:val="Naglaeno"/>
          <w:sz w:val="24"/>
          <w:szCs w:val="24"/>
        </w:rPr>
        <w:t>21</w:t>
      </w:r>
      <w:r w:rsidRPr="005F09A3">
        <w:rPr>
          <w:rStyle w:val="Naglaeno"/>
          <w:sz w:val="24"/>
          <w:szCs w:val="24"/>
        </w:rPr>
        <w:t>. godine planirana je suradnja sa predstojnicima svih podružnica, kao i ostalim zaposlenicima unutar Podružnica. Realizirati će se stručni timovi za one korisnike koji su tijekom 20</w:t>
      </w:r>
      <w:r>
        <w:rPr>
          <w:rStyle w:val="Naglaeno"/>
          <w:sz w:val="24"/>
          <w:szCs w:val="24"/>
        </w:rPr>
        <w:t>21</w:t>
      </w:r>
      <w:r w:rsidRPr="005F09A3">
        <w:rPr>
          <w:rStyle w:val="Naglaeno"/>
          <w:sz w:val="24"/>
          <w:szCs w:val="24"/>
        </w:rPr>
        <w:t>.god. planirani za dolazak u Stambenu zajednicu.</w:t>
      </w:r>
    </w:p>
    <w:p w14:paraId="5C5E9E25" w14:textId="77777777" w:rsidR="00670EA1" w:rsidRPr="005F09A3" w:rsidRDefault="00670EA1" w:rsidP="00670EA1">
      <w:pPr>
        <w:pStyle w:val="Naslov1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     </w:t>
      </w:r>
      <w:r w:rsidRPr="005F09A3">
        <w:rPr>
          <w:rStyle w:val="Naglaeno"/>
          <w:sz w:val="24"/>
          <w:szCs w:val="24"/>
        </w:rPr>
        <w:t>Suradnja, pomoć i podrška ravnateljice i tijekom 20</w:t>
      </w:r>
      <w:r>
        <w:rPr>
          <w:rStyle w:val="Naglaeno"/>
          <w:sz w:val="24"/>
          <w:szCs w:val="24"/>
        </w:rPr>
        <w:t>21</w:t>
      </w:r>
      <w:r w:rsidRPr="005F09A3">
        <w:rPr>
          <w:rStyle w:val="Naglaeno"/>
          <w:sz w:val="24"/>
          <w:szCs w:val="24"/>
        </w:rPr>
        <w:t xml:space="preserve">. godine biti će nužna i važna za funkcioniranje i rad Stambene zajednice.  </w:t>
      </w:r>
    </w:p>
    <w:p w14:paraId="34E5EB0D" w14:textId="77777777" w:rsidR="00670EA1" w:rsidRDefault="00670EA1" w:rsidP="00670EA1">
      <w:pPr>
        <w:pStyle w:val="Naslov1"/>
        <w:rPr>
          <w:rStyle w:val="Naglaeno"/>
          <w:sz w:val="24"/>
          <w:szCs w:val="24"/>
        </w:rPr>
      </w:pPr>
    </w:p>
    <w:p w14:paraId="737723FE" w14:textId="77777777" w:rsidR="00670EA1" w:rsidRPr="008B6D5D" w:rsidRDefault="00670EA1" w:rsidP="00670EA1">
      <w:pPr>
        <w:rPr>
          <w:lang w:eastAsia="x-none"/>
        </w:rPr>
      </w:pPr>
    </w:p>
    <w:p w14:paraId="3CACB20C" w14:textId="77777777" w:rsidR="00670EA1" w:rsidRPr="00F60071" w:rsidRDefault="00670EA1" w:rsidP="00670EA1">
      <w:pPr>
        <w:pStyle w:val="Naslov1"/>
        <w:rPr>
          <w:szCs w:val="28"/>
          <w:u w:val="single"/>
        </w:rPr>
      </w:pPr>
      <w:r w:rsidRPr="00F60071">
        <w:rPr>
          <w:szCs w:val="28"/>
          <w:u w:val="single"/>
        </w:rPr>
        <w:t>INVESTICIJE</w:t>
      </w:r>
    </w:p>
    <w:p w14:paraId="48374A0E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 xml:space="preserve">     U 20</w:t>
      </w:r>
      <w:r>
        <w:rPr>
          <w:sz w:val="24"/>
          <w:szCs w:val="24"/>
        </w:rPr>
        <w:t>21</w:t>
      </w:r>
      <w:r w:rsidRPr="005F09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F09A3">
        <w:rPr>
          <w:sz w:val="24"/>
          <w:szCs w:val="24"/>
        </w:rPr>
        <w:t xml:space="preserve">godini planirani  su redoviti popravci i poslovi vezani za održavanje i čuvanje stanova. </w:t>
      </w:r>
      <w:r>
        <w:rPr>
          <w:sz w:val="24"/>
          <w:szCs w:val="24"/>
        </w:rPr>
        <w:t xml:space="preserve">Donacijom Dječjem domu realizirana je nabava novog namještaja u stambenoj zajednici na adresi </w:t>
      </w:r>
      <w:proofErr w:type="spellStart"/>
      <w:r>
        <w:rPr>
          <w:sz w:val="24"/>
          <w:szCs w:val="24"/>
        </w:rPr>
        <w:t>Divka</w:t>
      </w:r>
      <w:proofErr w:type="spellEnd"/>
      <w:r>
        <w:rPr>
          <w:sz w:val="24"/>
          <w:szCs w:val="24"/>
        </w:rPr>
        <w:t xml:space="preserve"> Budaka 9b/3/4. </w:t>
      </w:r>
      <w:r w:rsidRPr="005F09A3">
        <w:rPr>
          <w:sz w:val="24"/>
          <w:szCs w:val="24"/>
        </w:rPr>
        <w:t xml:space="preserve">Planirana je adaptacija stanova </w:t>
      </w:r>
      <w:r>
        <w:rPr>
          <w:sz w:val="24"/>
          <w:szCs w:val="24"/>
        </w:rPr>
        <w:t xml:space="preserve">i opremanje stanova </w:t>
      </w:r>
      <w:r w:rsidRPr="005F09A3">
        <w:rPr>
          <w:sz w:val="24"/>
          <w:szCs w:val="24"/>
        </w:rPr>
        <w:t>u</w:t>
      </w:r>
      <w:r>
        <w:rPr>
          <w:sz w:val="24"/>
          <w:szCs w:val="24"/>
        </w:rPr>
        <w:t xml:space="preserve"> ulici Vida </w:t>
      </w:r>
      <w:r w:rsidRPr="005F09A3">
        <w:rPr>
          <w:sz w:val="24"/>
          <w:szCs w:val="24"/>
        </w:rPr>
        <w:t xml:space="preserve">Došena, Ulica grada Chicaga 13, te stan u Ulici grada Chicaga 37 (sobe, kupaona i predsoblje). </w:t>
      </w:r>
    </w:p>
    <w:p w14:paraId="0C20D0CF" w14:textId="77777777" w:rsidR="00670EA1" w:rsidRPr="005F09A3" w:rsidRDefault="00670EA1" w:rsidP="00670EA1">
      <w:pPr>
        <w:pStyle w:val="Naslov1"/>
        <w:rPr>
          <w:sz w:val="24"/>
          <w:szCs w:val="24"/>
        </w:rPr>
      </w:pPr>
      <w:r w:rsidRPr="005F09A3">
        <w:rPr>
          <w:sz w:val="24"/>
          <w:szCs w:val="24"/>
        </w:rPr>
        <w:t>Planirani su soboslikarski radovi u svim stanovima, sanacija i održavanje drvenih površina  (</w:t>
      </w:r>
      <w:proofErr w:type="spellStart"/>
      <w:r w:rsidRPr="005F09A3">
        <w:rPr>
          <w:sz w:val="24"/>
          <w:szCs w:val="24"/>
        </w:rPr>
        <w:t>prozori,vrata</w:t>
      </w:r>
      <w:proofErr w:type="spellEnd"/>
      <w:r w:rsidRPr="005F09A3">
        <w:rPr>
          <w:sz w:val="24"/>
          <w:szCs w:val="24"/>
        </w:rPr>
        <w:t>), sanacija cijevi u kupaonicama i kuhinjama</w:t>
      </w:r>
      <w:r>
        <w:rPr>
          <w:sz w:val="24"/>
          <w:szCs w:val="24"/>
        </w:rPr>
        <w:t>.</w:t>
      </w:r>
    </w:p>
    <w:p w14:paraId="61F740E1" w14:textId="77777777" w:rsidR="00670EA1" w:rsidRDefault="00670EA1" w:rsidP="00670EA1">
      <w:pPr>
        <w:pStyle w:val="Naslov1"/>
        <w:rPr>
          <w:sz w:val="24"/>
          <w:szCs w:val="24"/>
        </w:rPr>
      </w:pPr>
    </w:p>
    <w:p w14:paraId="72DA8493" w14:textId="77777777" w:rsidR="00670EA1" w:rsidRDefault="00670EA1" w:rsidP="00670EA1">
      <w:pPr>
        <w:rPr>
          <w:sz w:val="24"/>
        </w:rPr>
      </w:pPr>
    </w:p>
    <w:p w14:paraId="441CF828" w14:textId="77777777" w:rsidR="00670EA1" w:rsidRDefault="00670EA1" w:rsidP="00670EA1">
      <w:r>
        <w:rPr>
          <w:sz w:val="24"/>
        </w:rPr>
        <w:br w:type="page"/>
      </w:r>
    </w:p>
    <w:p w14:paraId="26690102" w14:textId="77777777" w:rsidR="00670EA1" w:rsidRDefault="00670EA1" w:rsidP="00670EA1"/>
    <w:p w14:paraId="2558617A" w14:textId="77777777" w:rsidR="00670EA1" w:rsidRDefault="00670EA1" w:rsidP="00670EA1"/>
    <w:p w14:paraId="18C7B529" w14:textId="02DC922A" w:rsidR="00670EA1" w:rsidRDefault="00670EA1" w:rsidP="005F304B"/>
    <w:sectPr w:rsidR="0067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1.25pt;height:11.25pt" o:bullet="t">
        <v:imagedata r:id="rId1" o:title="mso9CED"/>
      </v:shape>
    </w:pict>
  </w:numPicBullet>
  <w:abstractNum w:abstractNumId="0" w15:restartNumberingAfterBreak="0">
    <w:nsid w:val="012E64BA"/>
    <w:multiLevelType w:val="hybridMultilevel"/>
    <w:tmpl w:val="895C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4CCD4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  <w:sz w:val="27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25E74"/>
    <w:multiLevelType w:val="hybridMultilevel"/>
    <w:tmpl w:val="B1627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58AF"/>
    <w:multiLevelType w:val="hybridMultilevel"/>
    <w:tmpl w:val="0EDC5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7822"/>
    <w:multiLevelType w:val="hybridMultilevel"/>
    <w:tmpl w:val="0CD23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700"/>
    <w:multiLevelType w:val="hybridMultilevel"/>
    <w:tmpl w:val="5AD4D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5CFC"/>
    <w:multiLevelType w:val="hybridMultilevel"/>
    <w:tmpl w:val="902A0066"/>
    <w:lvl w:ilvl="0" w:tplc="6980E61E">
      <w:start w:val="4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B47B37"/>
    <w:multiLevelType w:val="hybridMultilevel"/>
    <w:tmpl w:val="6ACA4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3A61"/>
    <w:multiLevelType w:val="hybridMultilevel"/>
    <w:tmpl w:val="E834BE1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A1E"/>
    <w:multiLevelType w:val="hybridMultilevel"/>
    <w:tmpl w:val="48C6638E"/>
    <w:lvl w:ilvl="0" w:tplc="38E4138A">
      <w:start w:val="1"/>
      <w:numFmt w:val="lowerLetter"/>
      <w:lvlText w:val="%1.)"/>
      <w:lvlJc w:val="left"/>
      <w:pPr>
        <w:tabs>
          <w:tab w:val="num" w:pos="1020"/>
        </w:tabs>
        <w:ind w:left="1020" w:hanging="360"/>
      </w:pPr>
    </w:lvl>
    <w:lvl w:ilvl="1" w:tplc="DCD6B76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13ACB"/>
    <w:multiLevelType w:val="hybridMultilevel"/>
    <w:tmpl w:val="F104AFAE"/>
    <w:lvl w:ilvl="0" w:tplc="9DC630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D10E85"/>
    <w:multiLevelType w:val="hybridMultilevel"/>
    <w:tmpl w:val="10888CA8"/>
    <w:lvl w:ilvl="0" w:tplc="9CBA1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A1D6C"/>
    <w:multiLevelType w:val="multilevel"/>
    <w:tmpl w:val="E31A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723494"/>
    <w:multiLevelType w:val="hybridMultilevel"/>
    <w:tmpl w:val="90EE9E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DA2736"/>
    <w:multiLevelType w:val="hybridMultilevel"/>
    <w:tmpl w:val="F9526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283A"/>
    <w:multiLevelType w:val="hybridMultilevel"/>
    <w:tmpl w:val="DE703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97B40"/>
    <w:multiLevelType w:val="multilevel"/>
    <w:tmpl w:val="14F2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C050E9"/>
    <w:multiLevelType w:val="hybridMultilevel"/>
    <w:tmpl w:val="F1A86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3DFE"/>
    <w:multiLevelType w:val="multilevel"/>
    <w:tmpl w:val="D45EB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F3F48FC"/>
    <w:multiLevelType w:val="hybridMultilevel"/>
    <w:tmpl w:val="C908E84A"/>
    <w:lvl w:ilvl="0" w:tplc="6968145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6720C"/>
    <w:multiLevelType w:val="hybridMultilevel"/>
    <w:tmpl w:val="FFCCD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4730A"/>
    <w:multiLevelType w:val="hybridMultilevel"/>
    <w:tmpl w:val="11484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97FE1"/>
    <w:multiLevelType w:val="hybridMultilevel"/>
    <w:tmpl w:val="3B1AC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6F56"/>
    <w:multiLevelType w:val="hybridMultilevel"/>
    <w:tmpl w:val="302A18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2119E"/>
    <w:multiLevelType w:val="hybridMultilevel"/>
    <w:tmpl w:val="E5DCDF20"/>
    <w:lvl w:ilvl="0" w:tplc="A336E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D6D08"/>
    <w:multiLevelType w:val="hybridMultilevel"/>
    <w:tmpl w:val="3AB49886"/>
    <w:lvl w:ilvl="0" w:tplc="7C2E8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47A61"/>
    <w:multiLevelType w:val="hybridMultilevel"/>
    <w:tmpl w:val="C8C23E7A"/>
    <w:lvl w:ilvl="0" w:tplc="6980E61E">
      <w:start w:val="4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F0050E"/>
    <w:multiLevelType w:val="hybridMultilevel"/>
    <w:tmpl w:val="8B26CE62"/>
    <w:lvl w:ilvl="0" w:tplc="6980E6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C727E"/>
    <w:multiLevelType w:val="hybridMultilevel"/>
    <w:tmpl w:val="51AE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82DAF"/>
    <w:multiLevelType w:val="hybridMultilevel"/>
    <w:tmpl w:val="B338D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66F9C"/>
    <w:multiLevelType w:val="hybridMultilevel"/>
    <w:tmpl w:val="007AC2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E0D16"/>
    <w:multiLevelType w:val="hybridMultilevel"/>
    <w:tmpl w:val="C0DEB142"/>
    <w:lvl w:ilvl="0" w:tplc="6980E6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1748A"/>
    <w:multiLevelType w:val="hybridMultilevel"/>
    <w:tmpl w:val="A1827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57D5"/>
    <w:multiLevelType w:val="hybridMultilevel"/>
    <w:tmpl w:val="A066F28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0724A"/>
    <w:multiLevelType w:val="hybridMultilevel"/>
    <w:tmpl w:val="F2F6840C"/>
    <w:lvl w:ilvl="0" w:tplc="6980E6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61E68"/>
    <w:multiLevelType w:val="hybridMultilevel"/>
    <w:tmpl w:val="609CDF8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13F1E"/>
    <w:multiLevelType w:val="hybridMultilevel"/>
    <w:tmpl w:val="4CDADC4A"/>
    <w:lvl w:ilvl="0" w:tplc="9DB825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B7707E"/>
    <w:multiLevelType w:val="hybridMultilevel"/>
    <w:tmpl w:val="BFD87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E534F"/>
    <w:multiLevelType w:val="hybridMultilevel"/>
    <w:tmpl w:val="5D68B38C"/>
    <w:lvl w:ilvl="0" w:tplc="6980E6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C83BC4"/>
    <w:multiLevelType w:val="hybridMultilevel"/>
    <w:tmpl w:val="FAC85C58"/>
    <w:lvl w:ilvl="0" w:tplc="6968145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394DA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24FA5"/>
    <w:multiLevelType w:val="singleLevel"/>
    <w:tmpl w:val="7D7EB1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0" w15:restartNumberingAfterBreak="0">
    <w:nsid w:val="5A4671E0"/>
    <w:multiLevelType w:val="hybridMultilevel"/>
    <w:tmpl w:val="E806D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657F8D"/>
    <w:multiLevelType w:val="hybridMultilevel"/>
    <w:tmpl w:val="E8F007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B76AF0"/>
    <w:multiLevelType w:val="hybridMultilevel"/>
    <w:tmpl w:val="F2A430D4"/>
    <w:lvl w:ilvl="0" w:tplc="9F9A45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73BEC"/>
    <w:multiLevelType w:val="hybridMultilevel"/>
    <w:tmpl w:val="B47A5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C004DD"/>
    <w:multiLevelType w:val="hybridMultilevel"/>
    <w:tmpl w:val="068CA39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706274"/>
    <w:multiLevelType w:val="hybridMultilevel"/>
    <w:tmpl w:val="7A14E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B75B9C"/>
    <w:multiLevelType w:val="hybridMultilevel"/>
    <w:tmpl w:val="DA161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E6050A"/>
    <w:multiLevelType w:val="hybridMultilevel"/>
    <w:tmpl w:val="F15AC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F356EA"/>
    <w:multiLevelType w:val="hybridMultilevel"/>
    <w:tmpl w:val="29F4D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33322"/>
    <w:multiLevelType w:val="hybridMultilevel"/>
    <w:tmpl w:val="0E38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B11BC7"/>
    <w:multiLevelType w:val="hybridMultilevel"/>
    <w:tmpl w:val="06009DE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087E25"/>
    <w:multiLevelType w:val="hybridMultilevel"/>
    <w:tmpl w:val="41FE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0E5649"/>
    <w:multiLevelType w:val="hybridMultilevel"/>
    <w:tmpl w:val="F74E1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820621"/>
    <w:multiLevelType w:val="hybridMultilevel"/>
    <w:tmpl w:val="9466B1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027383"/>
    <w:multiLevelType w:val="hybridMultilevel"/>
    <w:tmpl w:val="87487C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5051F7"/>
    <w:multiLevelType w:val="hybridMultilevel"/>
    <w:tmpl w:val="4D4E2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0A1D8D"/>
    <w:multiLevelType w:val="hybridMultilevel"/>
    <w:tmpl w:val="B836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1F6423"/>
    <w:multiLevelType w:val="hybridMultilevel"/>
    <w:tmpl w:val="334A2A16"/>
    <w:lvl w:ilvl="0" w:tplc="A36AAF88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2E5FE6"/>
    <w:multiLevelType w:val="hybridMultilevel"/>
    <w:tmpl w:val="A4C0C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A93CF0"/>
    <w:multiLevelType w:val="singleLevel"/>
    <w:tmpl w:val="19948326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60" w15:restartNumberingAfterBreak="0">
    <w:nsid w:val="794E0679"/>
    <w:multiLevelType w:val="hybridMultilevel"/>
    <w:tmpl w:val="EA8453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6C6FBE"/>
    <w:multiLevelType w:val="hybridMultilevel"/>
    <w:tmpl w:val="4A4A71C4"/>
    <w:lvl w:ilvl="0" w:tplc="63FE81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F74971"/>
    <w:multiLevelType w:val="hybridMultilevel"/>
    <w:tmpl w:val="C7F6CE9E"/>
    <w:lvl w:ilvl="0" w:tplc="BAB4084C">
      <w:start w:val="1"/>
      <w:numFmt w:val="lowerLetter"/>
      <w:lvlText w:val="%1.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7A6F4483"/>
    <w:multiLevelType w:val="hybridMultilevel"/>
    <w:tmpl w:val="D3B66C20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BD572B5"/>
    <w:multiLevelType w:val="hybridMultilevel"/>
    <w:tmpl w:val="1A5232E0"/>
    <w:lvl w:ilvl="0" w:tplc="FED48F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18404A"/>
    <w:multiLevelType w:val="hybridMultilevel"/>
    <w:tmpl w:val="AC48C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445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62"/>
  </w:num>
  <w:num w:numId="6">
    <w:abstractNumId w:val="17"/>
  </w:num>
  <w:num w:numId="7">
    <w:abstractNumId w:val="31"/>
  </w:num>
  <w:num w:numId="8">
    <w:abstractNumId w:val="42"/>
  </w:num>
  <w:num w:numId="9">
    <w:abstractNumId w:val="11"/>
  </w:num>
  <w:num w:numId="10">
    <w:abstractNumId w:val="16"/>
  </w:num>
  <w:num w:numId="11">
    <w:abstractNumId w:val="64"/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3"/>
  </w:num>
  <w:num w:numId="15">
    <w:abstractNumId w:val="43"/>
  </w:num>
  <w:num w:numId="16">
    <w:abstractNumId w:val="47"/>
  </w:num>
  <w:num w:numId="17">
    <w:abstractNumId w:val="3"/>
  </w:num>
  <w:num w:numId="18">
    <w:abstractNumId w:val="57"/>
  </w:num>
  <w:num w:numId="19">
    <w:abstractNumId w:val="1"/>
  </w:num>
  <w:num w:numId="20">
    <w:abstractNumId w:val="21"/>
  </w:num>
  <w:num w:numId="21">
    <w:abstractNumId w:val="40"/>
  </w:num>
  <w:num w:numId="22">
    <w:abstractNumId w:val="48"/>
  </w:num>
  <w:num w:numId="23">
    <w:abstractNumId w:val="35"/>
  </w:num>
  <w:num w:numId="24">
    <w:abstractNumId w:val="24"/>
  </w:num>
  <w:num w:numId="25">
    <w:abstractNumId w:val="10"/>
  </w:num>
  <w:num w:numId="26">
    <w:abstractNumId w:val="15"/>
  </w:num>
  <w:num w:numId="27">
    <w:abstractNumId w:val="44"/>
  </w:num>
  <w:num w:numId="28">
    <w:abstractNumId w:val="33"/>
  </w:num>
  <w:num w:numId="29">
    <w:abstractNumId w:val="25"/>
  </w:num>
  <w:num w:numId="30">
    <w:abstractNumId w:val="5"/>
  </w:num>
  <w:num w:numId="31">
    <w:abstractNumId w:val="38"/>
  </w:num>
  <w:num w:numId="32">
    <w:abstractNumId w:val="18"/>
  </w:num>
  <w:num w:numId="33">
    <w:abstractNumId w:val="53"/>
  </w:num>
  <w:num w:numId="34">
    <w:abstractNumId w:val="37"/>
  </w:num>
  <w:num w:numId="35">
    <w:abstractNumId w:val="26"/>
  </w:num>
  <w:num w:numId="3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9"/>
  </w:num>
  <w:num w:numId="39">
    <w:abstractNumId w:val="7"/>
  </w:num>
  <w:num w:numId="40">
    <w:abstractNumId w:val="23"/>
  </w:num>
  <w:num w:numId="41">
    <w:abstractNumId w:val="30"/>
  </w:num>
  <w:num w:numId="42">
    <w:abstractNumId w:val="50"/>
  </w:num>
  <w:num w:numId="43">
    <w:abstractNumId w:val="28"/>
  </w:num>
  <w:num w:numId="44">
    <w:abstractNumId w:val="9"/>
  </w:num>
  <w:num w:numId="45">
    <w:abstractNumId w:val="58"/>
  </w:num>
  <w:num w:numId="46">
    <w:abstractNumId w:val="32"/>
  </w:num>
  <w:num w:numId="47">
    <w:abstractNumId w:val="34"/>
  </w:num>
  <w:num w:numId="48">
    <w:abstractNumId w:val="54"/>
  </w:num>
  <w:num w:numId="49">
    <w:abstractNumId w:val="61"/>
  </w:num>
  <w:num w:numId="50">
    <w:abstractNumId w:val="12"/>
  </w:num>
  <w:num w:numId="51">
    <w:abstractNumId w:val="45"/>
  </w:num>
  <w:num w:numId="52">
    <w:abstractNumId w:val="65"/>
  </w:num>
  <w:num w:numId="53">
    <w:abstractNumId w:val="4"/>
  </w:num>
  <w:num w:numId="54">
    <w:abstractNumId w:val="27"/>
  </w:num>
  <w:num w:numId="55">
    <w:abstractNumId w:val="22"/>
  </w:num>
  <w:num w:numId="56">
    <w:abstractNumId w:val="2"/>
  </w:num>
  <w:num w:numId="57">
    <w:abstractNumId w:val="55"/>
  </w:num>
  <w:num w:numId="58">
    <w:abstractNumId w:val="52"/>
  </w:num>
  <w:num w:numId="59">
    <w:abstractNumId w:val="51"/>
  </w:num>
  <w:num w:numId="60">
    <w:abstractNumId w:val="46"/>
  </w:num>
  <w:num w:numId="61">
    <w:abstractNumId w:val="14"/>
  </w:num>
  <w:num w:numId="62">
    <w:abstractNumId w:val="6"/>
  </w:num>
  <w:num w:numId="63">
    <w:abstractNumId w:val="29"/>
  </w:num>
  <w:num w:numId="64">
    <w:abstractNumId w:val="19"/>
  </w:num>
  <w:num w:numId="65">
    <w:abstractNumId w:val="56"/>
  </w:num>
  <w:num w:numId="66">
    <w:abstractNumId w:val="6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4B"/>
    <w:rsid w:val="000538C3"/>
    <w:rsid w:val="001173AF"/>
    <w:rsid w:val="00201AF0"/>
    <w:rsid w:val="0023587C"/>
    <w:rsid w:val="00396528"/>
    <w:rsid w:val="004F127F"/>
    <w:rsid w:val="005524A7"/>
    <w:rsid w:val="005B5242"/>
    <w:rsid w:val="005F304B"/>
    <w:rsid w:val="0062206D"/>
    <w:rsid w:val="00646B80"/>
    <w:rsid w:val="00670EA1"/>
    <w:rsid w:val="00675E57"/>
    <w:rsid w:val="006C2654"/>
    <w:rsid w:val="00704ED8"/>
    <w:rsid w:val="00762B31"/>
    <w:rsid w:val="008354EE"/>
    <w:rsid w:val="00852C30"/>
    <w:rsid w:val="008A6E6D"/>
    <w:rsid w:val="009264F6"/>
    <w:rsid w:val="0098710B"/>
    <w:rsid w:val="009B4408"/>
    <w:rsid w:val="009F1455"/>
    <w:rsid w:val="00A320E5"/>
    <w:rsid w:val="00BB59A7"/>
    <w:rsid w:val="00BB623C"/>
    <w:rsid w:val="00CC52C6"/>
    <w:rsid w:val="00CE56BF"/>
    <w:rsid w:val="00D10706"/>
    <w:rsid w:val="00DD5518"/>
    <w:rsid w:val="00E2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A56B"/>
  <w15:chartTrackingRefBased/>
  <w15:docId w15:val="{6D93AD11-2534-49F8-9995-5E2F665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F304B"/>
    <w:pPr>
      <w:keepNext/>
      <w:jc w:val="both"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F30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70E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70EA1"/>
    <w:pPr>
      <w:keepNext/>
      <w:keepLines/>
      <w:spacing w:before="80" w:line="288" w:lineRule="auto"/>
      <w:jc w:val="both"/>
      <w:outlineLvl w:val="3"/>
    </w:pPr>
    <w:rPr>
      <w:rFonts w:ascii="Calibri Light" w:eastAsia="SimSun" w:hAnsi="Calibri Light"/>
      <w:color w:val="70AD47"/>
      <w:sz w:val="22"/>
      <w:szCs w:val="22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670E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70EA1"/>
    <w:pPr>
      <w:keepNext/>
      <w:keepLines/>
      <w:spacing w:before="40" w:line="288" w:lineRule="auto"/>
      <w:jc w:val="both"/>
      <w:outlineLvl w:val="5"/>
    </w:pPr>
    <w:rPr>
      <w:rFonts w:ascii="Calibri Light" w:eastAsia="SimSun" w:hAnsi="Calibri Light"/>
      <w:color w:val="70AD47"/>
      <w:lang w:val="x-none" w:eastAsia="x-none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0EA1"/>
    <w:pPr>
      <w:keepNext/>
      <w:keepLines/>
      <w:spacing w:before="40" w:line="288" w:lineRule="auto"/>
      <w:jc w:val="both"/>
      <w:outlineLvl w:val="6"/>
    </w:pPr>
    <w:rPr>
      <w:rFonts w:ascii="Calibri Light" w:eastAsia="SimSun" w:hAnsi="Calibri Light"/>
      <w:b/>
      <w:bCs/>
      <w:color w:val="70AD47"/>
      <w:lang w:val="x-none" w:eastAsia="x-none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0EA1"/>
    <w:pPr>
      <w:keepNext/>
      <w:keepLines/>
      <w:spacing w:before="40" w:line="288" w:lineRule="auto"/>
      <w:jc w:val="both"/>
      <w:outlineLvl w:val="7"/>
    </w:pPr>
    <w:rPr>
      <w:rFonts w:ascii="Calibri Light" w:eastAsia="SimSun" w:hAnsi="Calibri Light"/>
      <w:b/>
      <w:bCs/>
      <w:i/>
      <w:iCs/>
      <w:color w:val="70AD47"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0EA1"/>
    <w:pPr>
      <w:keepNext/>
      <w:keepLines/>
      <w:spacing w:before="40" w:line="288" w:lineRule="auto"/>
      <w:jc w:val="both"/>
      <w:outlineLvl w:val="8"/>
    </w:pPr>
    <w:rPr>
      <w:rFonts w:ascii="Calibri Light" w:eastAsia="SimSun" w:hAnsi="Calibri Light"/>
      <w:i/>
      <w:iCs/>
      <w:color w:val="70AD47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F304B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F304B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70EA1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70EA1"/>
    <w:rPr>
      <w:rFonts w:ascii="Calibri Light" w:eastAsia="SimSun" w:hAnsi="Calibri Light" w:cs="Times New Roman"/>
      <w:color w:val="70AD47"/>
      <w:lang w:val="x-none" w:eastAsia="x-none"/>
    </w:rPr>
  </w:style>
  <w:style w:type="character" w:customStyle="1" w:styleId="Naslov5Char">
    <w:name w:val="Naslov 5 Char"/>
    <w:basedOn w:val="Zadanifontodlomka"/>
    <w:link w:val="Naslov5"/>
    <w:uiPriority w:val="9"/>
    <w:rsid w:val="00670EA1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70EA1"/>
    <w:rPr>
      <w:rFonts w:ascii="Calibri Light" w:eastAsia="SimSun" w:hAnsi="Calibri Light" w:cs="Times New Roman"/>
      <w:color w:val="70AD47"/>
      <w:sz w:val="20"/>
      <w:szCs w:val="20"/>
      <w:lang w:val="x-none" w:eastAsia="x-none"/>
    </w:rPr>
  </w:style>
  <w:style w:type="paragraph" w:styleId="Tijeloteksta">
    <w:name w:val="Body Text"/>
    <w:basedOn w:val="Normal"/>
    <w:link w:val="TijelotekstaChar"/>
    <w:unhideWhenUsed/>
    <w:rsid w:val="005F304B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5F304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5F304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F304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semiHidden/>
    <w:unhideWhenUsed/>
    <w:rsid w:val="005F30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04B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1173AF"/>
    <w:pPr>
      <w:ind w:left="720"/>
      <w:contextualSpacing/>
    </w:pPr>
  </w:style>
  <w:style w:type="paragraph" w:styleId="StandardWeb">
    <w:name w:val="Normal (Web)"/>
    <w:basedOn w:val="Normal"/>
    <w:unhideWhenUsed/>
    <w:rsid w:val="00670EA1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Reetkatablice">
    <w:name w:val="Table Grid"/>
    <w:basedOn w:val="Obinatablica"/>
    <w:rsid w:val="006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670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rsid w:val="00670EA1"/>
  </w:style>
  <w:style w:type="paragraph" w:styleId="Podnoje">
    <w:name w:val="footer"/>
    <w:basedOn w:val="Normal"/>
    <w:link w:val="PodnojeChar"/>
    <w:uiPriority w:val="99"/>
    <w:unhideWhenUsed/>
    <w:rsid w:val="00670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70EA1"/>
  </w:style>
  <w:style w:type="paragraph" w:styleId="Tijeloteksta2">
    <w:name w:val="Body Text 2"/>
    <w:basedOn w:val="Normal"/>
    <w:link w:val="Tijeloteksta2Char"/>
    <w:unhideWhenUsed/>
    <w:rsid w:val="00670EA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70EA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670EA1"/>
  </w:style>
  <w:style w:type="character" w:styleId="Hiperveza">
    <w:name w:val="Hyperlink"/>
    <w:rsid w:val="00670EA1"/>
    <w:rPr>
      <w:color w:val="0000FF"/>
      <w:u w:val="single"/>
    </w:rPr>
  </w:style>
  <w:style w:type="paragraph" w:customStyle="1" w:styleId="BodyText21">
    <w:name w:val="Body Text 21"/>
    <w:basedOn w:val="Normal"/>
    <w:rsid w:val="00670EA1"/>
    <w:pPr>
      <w:overflowPunct w:val="0"/>
      <w:autoSpaceDE w:val="0"/>
      <w:autoSpaceDN w:val="0"/>
      <w:adjustRightInd w:val="0"/>
      <w:textAlignment w:val="baseline"/>
    </w:pPr>
    <w:rPr>
      <w:b/>
      <w:i/>
      <w:sz w:val="24"/>
      <w:lang w:val="hr-HR"/>
    </w:rPr>
  </w:style>
  <w:style w:type="paragraph" w:customStyle="1" w:styleId="t-9-8">
    <w:name w:val="t-9-8"/>
    <w:basedOn w:val="Normal"/>
    <w:rsid w:val="00670EA1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customStyle="1" w:styleId="Tablicanaslov">
    <w:name w:val="Tablica naslov"/>
    <w:basedOn w:val="Normal"/>
    <w:rsid w:val="00670EA1"/>
    <w:pPr>
      <w:suppressAutoHyphens/>
      <w:spacing w:before="240" w:after="120"/>
      <w:jc w:val="center"/>
    </w:pPr>
    <w:rPr>
      <w:rFonts w:ascii="Bookman Old Style" w:hAnsi="Bookman Old Style"/>
      <w:b/>
      <w:i/>
      <w:spacing w:val="10"/>
      <w:sz w:val="24"/>
      <w:lang w:val="hr-HR" w:eastAsia="ar-SA"/>
    </w:rPr>
  </w:style>
  <w:style w:type="character" w:customStyle="1" w:styleId="apple-converted-space">
    <w:name w:val="apple-converted-space"/>
    <w:basedOn w:val="Zadanifontodlomka"/>
    <w:rsid w:val="00670EA1"/>
  </w:style>
  <w:style w:type="character" w:styleId="Istaknuto">
    <w:name w:val="Emphasis"/>
    <w:qFormat/>
    <w:rsid w:val="00670EA1"/>
    <w:rPr>
      <w:i/>
      <w:iCs/>
    </w:rPr>
  </w:style>
  <w:style w:type="paragraph" w:customStyle="1" w:styleId="ListParagraph1">
    <w:name w:val="List Paragraph1"/>
    <w:basedOn w:val="Normal"/>
    <w:rsid w:val="00670EA1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Odlomakpopisa1">
    <w:name w:val="Odlomak popisa1"/>
    <w:basedOn w:val="Normal"/>
    <w:qFormat/>
    <w:rsid w:val="00670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styleId="Naglaeno">
    <w:name w:val="Strong"/>
    <w:qFormat/>
    <w:rsid w:val="00670EA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70EA1"/>
    <w:rPr>
      <w:rFonts w:ascii="Calibri Light" w:eastAsia="SimSun" w:hAnsi="Calibri Light" w:cs="Times New Roman"/>
      <w:b/>
      <w:bCs/>
      <w:color w:val="70AD47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0EA1"/>
    <w:rPr>
      <w:rFonts w:ascii="Calibri Light" w:eastAsia="SimSun" w:hAnsi="Calibri Light" w:cs="Times New Roman"/>
      <w:b/>
      <w:bCs/>
      <w:i/>
      <w:iCs/>
      <w:color w:val="70AD47"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0EA1"/>
    <w:rPr>
      <w:rFonts w:ascii="Calibri Light" w:eastAsia="SimSun" w:hAnsi="Calibri Light" w:cs="Times New Roman"/>
      <w:i/>
      <w:iCs/>
      <w:color w:val="70AD47"/>
      <w:sz w:val="20"/>
      <w:szCs w:val="20"/>
      <w:lang w:val="x-none" w:eastAsia="x-none"/>
    </w:rPr>
  </w:style>
  <w:style w:type="paragraph" w:styleId="Podnaslov">
    <w:name w:val="Subtitle"/>
    <w:basedOn w:val="Normal"/>
    <w:next w:val="Normal"/>
    <w:link w:val="PodnaslovChar"/>
    <w:qFormat/>
    <w:rsid w:val="00670EA1"/>
    <w:pPr>
      <w:numPr>
        <w:ilvl w:val="1"/>
      </w:numPr>
      <w:spacing w:after="200"/>
      <w:jc w:val="both"/>
    </w:pPr>
    <w:rPr>
      <w:rFonts w:ascii="Calibri Light" w:eastAsia="SimSun" w:hAnsi="Calibri Light"/>
      <w:sz w:val="30"/>
      <w:szCs w:val="30"/>
      <w:lang w:val="x-none" w:eastAsia="x-none"/>
    </w:rPr>
  </w:style>
  <w:style w:type="character" w:customStyle="1" w:styleId="PodnaslovChar">
    <w:name w:val="Podnaslov Char"/>
    <w:basedOn w:val="Zadanifontodlomka"/>
    <w:link w:val="Podnaslov"/>
    <w:rsid w:val="00670EA1"/>
    <w:rPr>
      <w:rFonts w:ascii="Calibri Light" w:eastAsia="SimSun" w:hAnsi="Calibri Light" w:cs="Times New Roman"/>
      <w:sz w:val="30"/>
      <w:szCs w:val="30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670EA1"/>
    <w:pPr>
      <w:contextualSpacing/>
      <w:jc w:val="both"/>
    </w:pPr>
    <w:rPr>
      <w:rFonts w:ascii="Calibri Light" w:eastAsia="SimSun" w:hAnsi="Calibri Light"/>
      <w:color w:val="262626"/>
      <w:spacing w:val="-15"/>
      <w:sz w:val="96"/>
      <w:szCs w:val="96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670EA1"/>
    <w:rPr>
      <w:rFonts w:ascii="Calibri Light" w:eastAsia="SimSun" w:hAnsi="Calibri Light" w:cs="Times New Roman"/>
      <w:color w:val="262626"/>
      <w:spacing w:val="-15"/>
      <w:sz w:val="96"/>
      <w:szCs w:val="96"/>
      <w:lang w:val="x-none" w:eastAsia="x-none"/>
    </w:rPr>
  </w:style>
  <w:style w:type="paragraph" w:styleId="Bezproreda">
    <w:name w:val="No Spacing"/>
    <w:uiPriority w:val="1"/>
    <w:qFormat/>
    <w:rsid w:val="00670EA1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670EA1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29"/>
    <w:rsid w:val="00670EA1"/>
    <w:rPr>
      <w:rFonts w:ascii="Calibri" w:eastAsia="Times New Roman" w:hAnsi="Calibri" w:cs="Times New Roman"/>
      <w:i/>
      <w:iCs/>
      <w:color w:val="262626"/>
      <w:sz w:val="20"/>
      <w:szCs w:val="20"/>
      <w:lang w:val="x-none" w:eastAsia="x-non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70EA1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  <w:lang w:val="x-none" w:eastAsia="x-non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0EA1"/>
    <w:rPr>
      <w:rFonts w:ascii="Calibri Light" w:eastAsia="SimSun" w:hAnsi="Calibri Light" w:cs="Times New Roman"/>
      <w:i/>
      <w:iCs/>
      <w:color w:val="70AD47"/>
      <w:sz w:val="32"/>
      <w:szCs w:val="32"/>
      <w:lang w:val="x-none" w:eastAsia="x-none"/>
    </w:rPr>
  </w:style>
  <w:style w:type="character" w:styleId="Neupadljivoisticanje">
    <w:name w:val="Subtle Emphasis"/>
    <w:uiPriority w:val="19"/>
    <w:qFormat/>
    <w:rsid w:val="00670EA1"/>
    <w:rPr>
      <w:i/>
      <w:iCs/>
    </w:rPr>
  </w:style>
  <w:style w:type="character" w:styleId="Jakoisticanje">
    <w:name w:val="Intense Emphasis"/>
    <w:uiPriority w:val="21"/>
    <w:qFormat/>
    <w:rsid w:val="00670EA1"/>
    <w:rPr>
      <w:b/>
      <w:bCs/>
      <w:i/>
      <w:iCs/>
    </w:rPr>
  </w:style>
  <w:style w:type="character" w:styleId="Neupadljivareferenca">
    <w:name w:val="Subtle Reference"/>
    <w:uiPriority w:val="31"/>
    <w:qFormat/>
    <w:rsid w:val="00670EA1"/>
    <w:rPr>
      <w:smallCaps/>
      <w:color w:val="595959"/>
    </w:rPr>
  </w:style>
  <w:style w:type="character" w:styleId="Istaknutareferenca">
    <w:name w:val="Intense Reference"/>
    <w:uiPriority w:val="32"/>
    <w:qFormat/>
    <w:rsid w:val="00670EA1"/>
    <w:rPr>
      <w:b/>
      <w:bCs/>
      <w:smallCaps/>
      <w:color w:val="70AD47"/>
    </w:rPr>
  </w:style>
  <w:style w:type="character" w:styleId="Naslovknjige">
    <w:name w:val="Book Title"/>
    <w:uiPriority w:val="33"/>
    <w:qFormat/>
    <w:rsid w:val="00670EA1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70EA1"/>
    <w:pPr>
      <w:keepLines/>
      <w:spacing w:before="360" w:after="40"/>
      <w:outlineLvl w:val="9"/>
    </w:pPr>
    <w:rPr>
      <w:rFonts w:ascii="Calibri Light" w:eastAsia="SimSun" w:hAnsi="Calibri Light"/>
      <w:color w:val="538135"/>
      <w:sz w:val="40"/>
      <w:szCs w:val="40"/>
      <w:lang w:val="x-none" w:eastAsia="x-none"/>
    </w:rPr>
  </w:style>
  <w:style w:type="paragraph" w:styleId="Blokteksta">
    <w:name w:val="Block Text"/>
    <w:basedOn w:val="Normal"/>
    <w:rsid w:val="00670EA1"/>
    <w:pPr>
      <w:ind w:left="567" w:right="849"/>
      <w:jc w:val="both"/>
    </w:pPr>
    <w:rPr>
      <w:color w:val="000000"/>
      <w:sz w:val="24"/>
      <w:lang w:val="hr-HR"/>
    </w:rPr>
  </w:style>
  <w:style w:type="paragraph" w:customStyle="1" w:styleId="Stil1">
    <w:name w:val="Stil1"/>
    <w:basedOn w:val="Normal"/>
    <w:rsid w:val="00670EA1"/>
    <w:pPr>
      <w:spacing w:after="200" w:line="276" w:lineRule="auto"/>
    </w:pPr>
    <w:rPr>
      <w:rFonts w:ascii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00FD-F095-44C2-9CBB-04D88F04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125</Pages>
  <Words>41152</Words>
  <Characters>234568</Characters>
  <Application>Microsoft Office Word</Application>
  <DocSecurity>0</DocSecurity>
  <Lines>1954</Lines>
  <Paragraphs>550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Šarec</dc:creator>
  <cp:keywords/>
  <dc:description/>
  <cp:lastModifiedBy>Sanja Šarec</cp:lastModifiedBy>
  <cp:revision>19</cp:revision>
  <cp:lastPrinted>2021-02-01T13:21:00Z</cp:lastPrinted>
  <dcterms:created xsi:type="dcterms:W3CDTF">2020-01-29T09:59:00Z</dcterms:created>
  <dcterms:modified xsi:type="dcterms:W3CDTF">2021-02-04T09:47:00Z</dcterms:modified>
</cp:coreProperties>
</file>