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82" w:rsidRPr="00D93B5B" w:rsidRDefault="00920782">
      <w:pPr>
        <w:rPr>
          <w:b/>
          <w:sz w:val="28"/>
          <w:szCs w:val="28"/>
        </w:rPr>
      </w:pPr>
      <w:bookmarkStart w:id="0" w:name="_GoBack"/>
      <w:bookmarkEnd w:id="0"/>
      <w:r w:rsidRPr="00D93B5B">
        <w:rPr>
          <w:b/>
          <w:sz w:val="28"/>
          <w:szCs w:val="28"/>
        </w:rPr>
        <w:t>DJEČJI DOM ZAGREB, Z</w:t>
      </w:r>
      <w:r w:rsidR="00D93B5B">
        <w:rPr>
          <w:b/>
          <w:sz w:val="28"/>
          <w:szCs w:val="28"/>
        </w:rPr>
        <w:t>agreb</w:t>
      </w:r>
      <w:r w:rsidRPr="00D93B5B">
        <w:rPr>
          <w:b/>
          <w:sz w:val="28"/>
          <w:szCs w:val="28"/>
        </w:rPr>
        <w:t xml:space="preserve">, </w:t>
      </w:r>
      <w:proofErr w:type="spellStart"/>
      <w:r w:rsidRPr="00D93B5B">
        <w:rPr>
          <w:b/>
          <w:sz w:val="28"/>
          <w:szCs w:val="28"/>
        </w:rPr>
        <w:t>Nazorova</w:t>
      </w:r>
      <w:proofErr w:type="spellEnd"/>
      <w:r w:rsidRPr="00D93B5B">
        <w:rPr>
          <w:b/>
          <w:sz w:val="28"/>
          <w:szCs w:val="28"/>
        </w:rPr>
        <w:t xml:space="preserve"> 49</w:t>
      </w:r>
    </w:p>
    <w:p w:rsidR="00920782" w:rsidRDefault="00920782"/>
    <w:p w:rsidR="00920782" w:rsidRDefault="00920782"/>
    <w:p w:rsidR="00920782" w:rsidRDefault="00920782"/>
    <w:p w:rsidR="00920782" w:rsidRDefault="00920782"/>
    <w:p w:rsidR="00920782" w:rsidRDefault="00920782"/>
    <w:p w:rsidR="00920782" w:rsidRPr="00920782" w:rsidRDefault="00920782">
      <w:pPr>
        <w:rPr>
          <w:sz w:val="28"/>
          <w:szCs w:val="28"/>
        </w:rPr>
      </w:pPr>
      <w:r w:rsidRPr="009207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</w:t>
      </w:r>
      <w:r w:rsidRPr="00920782">
        <w:rPr>
          <w:sz w:val="28"/>
          <w:szCs w:val="28"/>
        </w:rPr>
        <w:t xml:space="preserve">POZIV </w:t>
      </w:r>
      <w:r w:rsidR="00046EFE">
        <w:rPr>
          <w:sz w:val="28"/>
          <w:szCs w:val="28"/>
        </w:rPr>
        <w:t>N</w:t>
      </w:r>
      <w:r w:rsidRPr="00920782">
        <w:rPr>
          <w:sz w:val="28"/>
          <w:szCs w:val="28"/>
        </w:rPr>
        <w:t>A DOSTAVU PONUDA</w:t>
      </w:r>
    </w:p>
    <w:p w:rsidR="00920782" w:rsidRPr="00920782" w:rsidRDefault="00920782">
      <w:pPr>
        <w:rPr>
          <w:sz w:val="28"/>
          <w:szCs w:val="28"/>
        </w:rPr>
      </w:pPr>
    </w:p>
    <w:p w:rsidR="00920782" w:rsidRPr="00920782" w:rsidRDefault="00920782">
      <w:pPr>
        <w:rPr>
          <w:sz w:val="28"/>
          <w:szCs w:val="28"/>
        </w:rPr>
      </w:pPr>
      <w:r w:rsidRPr="0092078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920782">
        <w:rPr>
          <w:sz w:val="28"/>
          <w:szCs w:val="28"/>
        </w:rPr>
        <w:t xml:space="preserve">  POSTUPAK JEDNOSTAVNE NABAVE </w:t>
      </w:r>
    </w:p>
    <w:p w:rsidR="00920782" w:rsidRPr="00920782" w:rsidRDefault="00920782">
      <w:pPr>
        <w:rPr>
          <w:sz w:val="28"/>
          <w:szCs w:val="28"/>
        </w:rPr>
      </w:pPr>
    </w:p>
    <w:p w:rsidR="00920782" w:rsidRDefault="00920782">
      <w:pPr>
        <w:rPr>
          <w:sz w:val="28"/>
          <w:szCs w:val="28"/>
        </w:rPr>
      </w:pPr>
      <w:r w:rsidRPr="009207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920782" w:rsidRPr="00920782" w:rsidRDefault="0092078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20782">
        <w:rPr>
          <w:sz w:val="28"/>
          <w:szCs w:val="28"/>
        </w:rPr>
        <w:t xml:space="preserve">  Predmet nabave: </w:t>
      </w:r>
      <w:r w:rsidR="00D85B3A">
        <w:rPr>
          <w:b/>
          <w:sz w:val="28"/>
          <w:szCs w:val="28"/>
        </w:rPr>
        <w:t xml:space="preserve">Klimatizacija objekta, </w:t>
      </w:r>
      <w:proofErr w:type="spellStart"/>
      <w:r w:rsidR="00D85B3A">
        <w:rPr>
          <w:b/>
          <w:sz w:val="28"/>
          <w:szCs w:val="28"/>
        </w:rPr>
        <w:t>Nazorova</w:t>
      </w:r>
      <w:proofErr w:type="spellEnd"/>
      <w:r w:rsidR="00D85B3A">
        <w:rPr>
          <w:b/>
          <w:sz w:val="28"/>
          <w:szCs w:val="28"/>
        </w:rPr>
        <w:t xml:space="preserve"> 49, Zagreb</w:t>
      </w:r>
      <w:r w:rsidRPr="00920782">
        <w:rPr>
          <w:sz w:val="28"/>
          <w:szCs w:val="28"/>
        </w:rPr>
        <w:t xml:space="preserve"> </w:t>
      </w:r>
    </w:p>
    <w:p w:rsidR="00920782" w:rsidRPr="00920782" w:rsidRDefault="00920782">
      <w:pPr>
        <w:rPr>
          <w:sz w:val="28"/>
          <w:szCs w:val="28"/>
        </w:rPr>
      </w:pPr>
    </w:p>
    <w:p w:rsidR="00920782" w:rsidRPr="00920782" w:rsidRDefault="00920782">
      <w:pPr>
        <w:rPr>
          <w:sz w:val="28"/>
          <w:szCs w:val="28"/>
        </w:rPr>
      </w:pPr>
    </w:p>
    <w:p w:rsidR="00920782" w:rsidRPr="00920782" w:rsidRDefault="00920782">
      <w:pPr>
        <w:rPr>
          <w:sz w:val="28"/>
          <w:szCs w:val="28"/>
        </w:rPr>
      </w:pPr>
      <w:r w:rsidRPr="00920782">
        <w:rPr>
          <w:sz w:val="28"/>
          <w:szCs w:val="28"/>
        </w:rPr>
        <w:t xml:space="preserve">                </w:t>
      </w:r>
      <w:r w:rsidR="00D85B3A">
        <w:rPr>
          <w:sz w:val="28"/>
          <w:szCs w:val="28"/>
        </w:rPr>
        <w:t xml:space="preserve">                              </w:t>
      </w:r>
      <w:r w:rsidRPr="00920782">
        <w:rPr>
          <w:sz w:val="28"/>
          <w:szCs w:val="28"/>
        </w:rPr>
        <w:t xml:space="preserve"> Broj nabave: 11-2018</w:t>
      </w:r>
    </w:p>
    <w:p w:rsidR="00920782" w:rsidRDefault="00920782"/>
    <w:p w:rsidR="00920782" w:rsidRDefault="00920782"/>
    <w:p w:rsidR="00920782" w:rsidRDefault="00920782"/>
    <w:p w:rsidR="00920782" w:rsidRDefault="00920782"/>
    <w:p w:rsidR="00920782" w:rsidRDefault="00920782"/>
    <w:p w:rsidR="00920782" w:rsidRDefault="00920782"/>
    <w:p w:rsidR="00920782" w:rsidRDefault="00920782"/>
    <w:p w:rsidR="00920782" w:rsidRDefault="00920782"/>
    <w:p w:rsidR="00920782" w:rsidRDefault="00920782">
      <w:r>
        <w:t xml:space="preserve">                        </w:t>
      </w:r>
    </w:p>
    <w:p w:rsidR="00920782" w:rsidRDefault="00920782">
      <w:r>
        <w:t xml:space="preserve">                                             </w:t>
      </w:r>
      <w:r w:rsidR="002A4B3C">
        <w:t xml:space="preserve">                            </w:t>
      </w:r>
      <w:r>
        <w:t xml:space="preserve"> Lipanj 2018.g.</w:t>
      </w:r>
    </w:p>
    <w:p w:rsidR="00920782" w:rsidRDefault="00920782"/>
    <w:p w:rsidR="00920782" w:rsidRDefault="00920782"/>
    <w:p w:rsidR="00920782" w:rsidRDefault="00920782"/>
    <w:p w:rsidR="00920782" w:rsidRDefault="00920782"/>
    <w:p w:rsidR="00920782" w:rsidRPr="00505862" w:rsidRDefault="00350F62" w:rsidP="00350F62">
      <w:pPr>
        <w:rPr>
          <w:b/>
        </w:rPr>
      </w:pPr>
      <w:r w:rsidRPr="00505862">
        <w:rPr>
          <w:b/>
        </w:rPr>
        <w:lastRenderedPageBreak/>
        <w:t xml:space="preserve">1. </w:t>
      </w:r>
      <w:r w:rsidR="00920782" w:rsidRPr="00505862">
        <w:rPr>
          <w:b/>
        </w:rPr>
        <w:t>Podaci o naručitelju:</w:t>
      </w:r>
    </w:p>
    <w:p w:rsidR="00350F62" w:rsidRPr="00D85B3A" w:rsidRDefault="00920782">
      <w:pPr>
        <w:rPr>
          <w:b/>
        </w:rPr>
      </w:pPr>
      <w:r w:rsidRPr="00C15BE9">
        <w:t xml:space="preserve"> </w:t>
      </w:r>
      <w:r w:rsidR="00350F62" w:rsidRPr="00C15BE9">
        <w:t xml:space="preserve">Naziv naručitelja: </w:t>
      </w:r>
      <w:r w:rsidR="00350F62" w:rsidRPr="00D85B3A">
        <w:rPr>
          <w:b/>
        </w:rPr>
        <w:t>DJEČJI DOM ZAGREB</w:t>
      </w:r>
    </w:p>
    <w:p w:rsidR="00350F62" w:rsidRPr="00D85B3A" w:rsidRDefault="00350F62">
      <w:pPr>
        <w:rPr>
          <w:b/>
        </w:rPr>
      </w:pPr>
      <w:r w:rsidRPr="00C15BE9">
        <w:t xml:space="preserve">Sjedište naručitelja: </w:t>
      </w:r>
      <w:r w:rsidRPr="00D85B3A">
        <w:rPr>
          <w:b/>
        </w:rPr>
        <w:t xml:space="preserve">Zagreb, </w:t>
      </w:r>
      <w:proofErr w:type="spellStart"/>
      <w:r w:rsidRPr="00D85B3A">
        <w:rPr>
          <w:b/>
        </w:rPr>
        <w:t>Nazorova</w:t>
      </w:r>
      <w:proofErr w:type="spellEnd"/>
      <w:r w:rsidRPr="00D85B3A">
        <w:rPr>
          <w:b/>
        </w:rPr>
        <w:t xml:space="preserve"> 49</w:t>
      </w:r>
    </w:p>
    <w:p w:rsidR="00350F62" w:rsidRPr="00D85B3A" w:rsidRDefault="00350F62">
      <w:pPr>
        <w:rPr>
          <w:b/>
        </w:rPr>
      </w:pPr>
      <w:r w:rsidRPr="00C15BE9">
        <w:t xml:space="preserve">OIB: </w:t>
      </w:r>
      <w:r w:rsidRPr="00D85B3A">
        <w:rPr>
          <w:b/>
        </w:rPr>
        <w:t>04517778727</w:t>
      </w:r>
    </w:p>
    <w:p w:rsidR="00350F62" w:rsidRPr="00C15BE9" w:rsidRDefault="00350F62">
      <w:r w:rsidRPr="00C15BE9">
        <w:t>Broj telefona: 01/4821-702</w:t>
      </w:r>
      <w:r w:rsidR="00D85B3A">
        <w:t>, fax: 4820-092</w:t>
      </w:r>
    </w:p>
    <w:p w:rsidR="00350F62" w:rsidRPr="00C15BE9" w:rsidRDefault="00350F62">
      <w:r w:rsidRPr="00C15BE9">
        <w:t xml:space="preserve">Elektronička pošta: </w:t>
      </w:r>
      <w:hyperlink r:id="rId6" w:history="1">
        <w:r w:rsidRPr="00C15BE9">
          <w:rPr>
            <w:rStyle w:val="Hiperveza"/>
          </w:rPr>
          <w:t>dom-za-djecu-zagreb@zg.t-com.hr</w:t>
        </w:r>
      </w:hyperlink>
    </w:p>
    <w:p w:rsidR="00350F62" w:rsidRPr="00505862" w:rsidRDefault="00350F62">
      <w:pPr>
        <w:rPr>
          <w:b/>
        </w:rPr>
      </w:pPr>
      <w:r w:rsidRPr="00505862">
        <w:rPr>
          <w:b/>
        </w:rPr>
        <w:t xml:space="preserve">2. Osoba zadužena </w:t>
      </w:r>
      <w:r w:rsidR="002A4B3C" w:rsidRPr="00505862">
        <w:rPr>
          <w:b/>
        </w:rPr>
        <w:t>za komunikaciju s ponuditeljima</w:t>
      </w:r>
    </w:p>
    <w:p w:rsidR="00913544" w:rsidRPr="00D85B3A" w:rsidRDefault="00D85B3A">
      <w:r>
        <w:rPr>
          <w:b/>
        </w:rPr>
        <w:t xml:space="preserve">    </w:t>
      </w:r>
      <w:r>
        <w:t>Sanja Čiček, mail adresa: racunovodstvo-ddz49@net.hr</w:t>
      </w:r>
    </w:p>
    <w:p w:rsidR="00350F62" w:rsidRPr="00C15BE9" w:rsidRDefault="00350F62">
      <w:r w:rsidRPr="00505862">
        <w:rPr>
          <w:b/>
        </w:rPr>
        <w:t>3. Broj nabave</w:t>
      </w:r>
      <w:r w:rsidRPr="00C15BE9">
        <w:t>: 11-2018</w:t>
      </w:r>
    </w:p>
    <w:p w:rsidR="00350F62" w:rsidRPr="00C15BE9" w:rsidRDefault="00350F62">
      <w:r w:rsidRPr="00505862">
        <w:rPr>
          <w:b/>
        </w:rPr>
        <w:t>4. Predmet nabave</w:t>
      </w:r>
      <w:r w:rsidRPr="00C15BE9">
        <w:t xml:space="preserve">: </w:t>
      </w:r>
      <w:r w:rsidR="00D85B3A">
        <w:t xml:space="preserve">Klimatizacija objekta, </w:t>
      </w:r>
      <w:proofErr w:type="spellStart"/>
      <w:r w:rsidR="00D85B3A">
        <w:t>Nazorova</w:t>
      </w:r>
      <w:proofErr w:type="spellEnd"/>
      <w:r w:rsidR="00D85B3A">
        <w:t xml:space="preserve"> 49 -d</w:t>
      </w:r>
      <w:r w:rsidRPr="00C15BE9">
        <w:t xml:space="preserve">obava i ugradnja </w:t>
      </w:r>
      <w:proofErr w:type="spellStart"/>
      <w:r w:rsidRPr="00C15BE9">
        <w:t>apsorcijske</w:t>
      </w:r>
      <w:proofErr w:type="spellEnd"/>
      <w:r w:rsidRPr="00C15BE9">
        <w:t xml:space="preserve"> dizalice topline</w:t>
      </w:r>
    </w:p>
    <w:p w:rsidR="00350F62" w:rsidRPr="00C15BE9" w:rsidRDefault="00350F62">
      <w:r w:rsidRPr="00505862">
        <w:rPr>
          <w:b/>
        </w:rPr>
        <w:t>5. CPV</w:t>
      </w:r>
      <w:r w:rsidRPr="00C15BE9">
        <w:t xml:space="preserve">: </w:t>
      </w:r>
      <w:r w:rsidR="00C15BE9" w:rsidRPr="00C15BE9">
        <w:t>45262700-8</w:t>
      </w:r>
    </w:p>
    <w:p w:rsidR="00350F62" w:rsidRPr="00C15BE9" w:rsidRDefault="002A4B3C">
      <w:r w:rsidRPr="00505862">
        <w:rPr>
          <w:b/>
        </w:rPr>
        <w:t xml:space="preserve">6. </w:t>
      </w:r>
      <w:r w:rsidR="00350F62" w:rsidRPr="00505862">
        <w:rPr>
          <w:b/>
        </w:rPr>
        <w:t>Vrsta postupka nabave</w:t>
      </w:r>
      <w:r w:rsidR="00350F62" w:rsidRPr="00C15BE9">
        <w:t xml:space="preserve">: Jednostavna nabava </w:t>
      </w:r>
      <w:r w:rsidR="00680581" w:rsidRPr="00C15BE9">
        <w:t xml:space="preserve">radova </w:t>
      </w:r>
    </w:p>
    <w:p w:rsidR="00350F62" w:rsidRPr="00C15BE9" w:rsidRDefault="002A4B3C">
      <w:r w:rsidRPr="00505862">
        <w:rPr>
          <w:b/>
        </w:rPr>
        <w:t>7</w:t>
      </w:r>
      <w:r w:rsidR="00350F62" w:rsidRPr="00505862">
        <w:rPr>
          <w:b/>
        </w:rPr>
        <w:t>. Procijenjena vrijednost nabave</w:t>
      </w:r>
      <w:r w:rsidR="00350F62" w:rsidRPr="00C15BE9">
        <w:t>: do 500.000,00 kn bez PDV-a</w:t>
      </w:r>
    </w:p>
    <w:p w:rsidR="00350F62" w:rsidRPr="00C15BE9" w:rsidRDefault="002A4B3C">
      <w:r w:rsidRPr="00505862">
        <w:rPr>
          <w:b/>
        </w:rPr>
        <w:t>8</w:t>
      </w:r>
      <w:r w:rsidR="00350F62" w:rsidRPr="00505862">
        <w:rPr>
          <w:b/>
        </w:rPr>
        <w:t>. Količina predmeta nabave</w:t>
      </w:r>
      <w:r w:rsidR="00350F62" w:rsidRPr="00C15BE9">
        <w:t>: Navedena je u troškovniku u prilogu Poziva</w:t>
      </w:r>
    </w:p>
    <w:p w:rsidR="003C1B9C" w:rsidRPr="00C15BE9" w:rsidRDefault="002A4B3C" w:rsidP="00D85B3A">
      <w:r w:rsidRPr="00505862">
        <w:rPr>
          <w:b/>
        </w:rPr>
        <w:t>9</w:t>
      </w:r>
      <w:r w:rsidR="003C1B9C" w:rsidRPr="00505862">
        <w:rPr>
          <w:b/>
        </w:rPr>
        <w:t>. Mjesto izvođenja radova</w:t>
      </w:r>
      <w:r w:rsidR="003C1B9C" w:rsidRPr="00C15BE9">
        <w:t xml:space="preserve">: </w:t>
      </w:r>
      <w:r w:rsidR="00D85B3A">
        <w:t xml:space="preserve">Dječji dom Zagreb, </w:t>
      </w:r>
      <w:proofErr w:type="spellStart"/>
      <w:r w:rsidR="00D85B3A">
        <w:t>Nazorova</w:t>
      </w:r>
      <w:proofErr w:type="spellEnd"/>
      <w:r w:rsidR="00D85B3A">
        <w:t xml:space="preserve"> 49, Zagreb</w:t>
      </w:r>
    </w:p>
    <w:p w:rsidR="003C1B9C" w:rsidRPr="00C15BE9" w:rsidRDefault="002A4B3C">
      <w:r w:rsidRPr="00505862">
        <w:rPr>
          <w:b/>
        </w:rPr>
        <w:t>10</w:t>
      </w:r>
      <w:r w:rsidR="003C1B9C" w:rsidRPr="00505862">
        <w:rPr>
          <w:b/>
        </w:rPr>
        <w:t>. Početak i rok izvođenja radova</w:t>
      </w:r>
      <w:r w:rsidR="003C1B9C" w:rsidRPr="00C15BE9">
        <w:t xml:space="preserve">: </w:t>
      </w:r>
      <w:r w:rsidR="00D85B3A">
        <w:t xml:space="preserve">od datuma potpisivanja ugovora, u roku od 30 dana </w:t>
      </w:r>
    </w:p>
    <w:p w:rsidR="003C1B9C" w:rsidRPr="00C15BE9" w:rsidRDefault="003C1B9C">
      <w:r w:rsidRPr="00505862">
        <w:rPr>
          <w:b/>
        </w:rPr>
        <w:t>1</w:t>
      </w:r>
      <w:r w:rsidR="002A4B3C" w:rsidRPr="00505862">
        <w:rPr>
          <w:b/>
        </w:rPr>
        <w:t>1</w:t>
      </w:r>
      <w:r w:rsidRPr="00505862">
        <w:rPr>
          <w:b/>
        </w:rPr>
        <w:t>. Kriterij odabira ponude</w:t>
      </w:r>
      <w:r w:rsidRPr="00C15BE9">
        <w:t>: najniža cijena</w:t>
      </w:r>
    </w:p>
    <w:p w:rsidR="003C1B9C" w:rsidRPr="00C15BE9" w:rsidRDefault="003C1B9C">
      <w:r w:rsidRPr="00505862">
        <w:rPr>
          <w:b/>
        </w:rPr>
        <w:t>1</w:t>
      </w:r>
      <w:r w:rsidR="002A4B3C" w:rsidRPr="00505862">
        <w:rPr>
          <w:b/>
        </w:rPr>
        <w:t>2</w:t>
      </w:r>
      <w:r w:rsidRPr="00505862">
        <w:rPr>
          <w:b/>
        </w:rPr>
        <w:t>. Rok valjanosti ponude</w:t>
      </w:r>
      <w:r w:rsidRPr="00C15BE9">
        <w:t>:</w:t>
      </w:r>
      <w:r w:rsidR="00913544" w:rsidRPr="00C15BE9">
        <w:t xml:space="preserve"> 90 dana </w:t>
      </w:r>
    </w:p>
    <w:p w:rsidR="003C1B9C" w:rsidRPr="00C15BE9" w:rsidRDefault="003C1B9C">
      <w:r w:rsidRPr="00505862">
        <w:rPr>
          <w:b/>
        </w:rPr>
        <w:t>1</w:t>
      </w:r>
      <w:r w:rsidR="002A4B3C" w:rsidRPr="00505862">
        <w:rPr>
          <w:b/>
        </w:rPr>
        <w:t>3</w:t>
      </w:r>
      <w:r w:rsidRPr="00505862">
        <w:rPr>
          <w:b/>
        </w:rPr>
        <w:t>. Način dostave ponude</w:t>
      </w:r>
      <w:r w:rsidRPr="00C15BE9">
        <w:t xml:space="preserve">: </w:t>
      </w:r>
      <w:r w:rsidR="00046EFE">
        <w:t>putem elektroničke pošte, poštom ili osobno</w:t>
      </w:r>
    </w:p>
    <w:p w:rsidR="003C1B9C" w:rsidRPr="00505862" w:rsidRDefault="003C1B9C">
      <w:r w:rsidRPr="00505862">
        <w:rPr>
          <w:b/>
        </w:rPr>
        <w:t>1</w:t>
      </w:r>
      <w:r w:rsidR="002A4B3C" w:rsidRPr="00505862">
        <w:rPr>
          <w:b/>
        </w:rPr>
        <w:t>4</w:t>
      </w:r>
      <w:r w:rsidRPr="00505862">
        <w:rPr>
          <w:b/>
        </w:rPr>
        <w:t>. Rok za dostavu ponude</w:t>
      </w:r>
      <w:r w:rsidRPr="00C15BE9">
        <w:t xml:space="preserve">: </w:t>
      </w:r>
      <w:r w:rsidRPr="00505862">
        <w:t>11.06.2018.g. do 15,00 sati</w:t>
      </w:r>
    </w:p>
    <w:p w:rsidR="003C1B9C" w:rsidRPr="00C15BE9" w:rsidRDefault="003C1B9C">
      <w:r w:rsidRPr="00505862">
        <w:rPr>
          <w:b/>
        </w:rPr>
        <w:t>1</w:t>
      </w:r>
      <w:r w:rsidR="002A4B3C" w:rsidRPr="00505862">
        <w:rPr>
          <w:b/>
        </w:rPr>
        <w:t>5</w:t>
      </w:r>
      <w:r w:rsidRPr="00505862">
        <w:rPr>
          <w:b/>
        </w:rPr>
        <w:t>. Otvaranje ponud</w:t>
      </w:r>
      <w:r w:rsidR="00C15BE9" w:rsidRPr="00505862">
        <w:rPr>
          <w:b/>
        </w:rPr>
        <w:t>a</w:t>
      </w:r>
      <w:r w:rsidRPr="00C15BE9">
        <w:t xml:space="preserve">: </w:t>
      </w:r>
      <w:r w:rsidR="00A86B0D">
        <w:t>11.06.2018.g. u prostorijama naručitelja, i nije javno.</w:t>
      </w:r>
    </w:p>
    <w:p w:rsidR="003C1B9C" w:rsidRPr="00C15BE9" w:rsidRDefault="002A4B3C">
      <w:r w:rsidRPr="00505862">
        <w:rPr>
          <w:b/>
        </w:rPr>
        <w:t>16.</w:t>
      </w:r>
      <w:r w:rsidR="003C1B9C" w:rsidRPr="00505862">
        <w:rPr>
          <w:b/>
        </w:rPr>
        <w:t xml:space="preserve">  Način izvršenja nabave</w:t>
      </w:r>
      <w:r w:rsidR="003C1B9C" w:rsidRPr="00C15BE9">
        <w:t>: Sklopljeni ugovor</w:t>
      </w:r>
    </w:p>
    <w:p w:rsidR="003C1B9C" w:rsidRPr="00C15BE9" w:rsidRDefault="003C1B9C">
      <w:r w:rsidRPr="00505862">
        <w:rPr>
          <w:b/>
        </w:rPr>
        <w:t>1</w:t>
      </w:r>
      <w:r w:rsidR="002A4B3C" w:rsidRPr="00505862">
        <w:rPr>
          <w:b/>
        </w:rPr>
        <w:t>7</w:t>
      </w:r>
      <w:r w:rsidRPr="00505862">
        <w:rPr>
          <w:b/>
        </w:rPr>
        <w:t xml:space="preserve">. </w:t>
      </w:r>
      <w:r w:rsidR="00AE2C37">
        <w:rPr>
          <w:b/>
        </w:rPr>
        <w:t>Rok</w:t>
      </w:r>
      <w:r w:rsidR="00D85B3A">
        <w:rPr>
          <w:b/>
        </w:rPr>
        <w:t xml:space="preserve"> i </w:t>
      </w:r>
      <w:r w:rsidR="00AE2C37">
        <w:rPr>
          <w:b/>
        </w:rPr>
        <w:t xml:space="preserve"> način plaćanja</w:t>
      </w:r>
      <w:r w:rsidRPr="00C15BE9">
        <w:t xml:space="preserve">: </w:t>
      </w:r>
      <w:r w:rsidR="00D85B3A">
        <w:t xml:space="preserve">u roku 30 dana nakon uspješne primopredaje radova, plaćanje izvršava </w:t>
      </w:r>
      <w:r w:rsidRPr="00C15BE9">
        <w:t>Ministarstvo za demografiju, obitelj, mlade i socijalnu politiku</w:t>
      </w:r>
      <w:r w:rsidR="00D85B3A">
        <w:t xml:space="preserve"> </w:t>
      </w:r>
    </w:p>
    <w:p w:rsidR="007D4E20" w:rsidRPr="00C15BE9" w:rsidRDefault="007D4E20">
      <w:r w:rsidRPr="00505862">
        <w:rPr>
          <w:b/>
        </w:rPr>
        <w:t>1</w:t>
      </w:r>
      <w:r w:rsidR="002A4B3C" w:rsidRPr="00505862">
        <w:rPr>
          <w:b/>
        </w:rPr>
        <w:t>8</w:t>
      </w:r>
      <w:r w:rsidRPr="00505862">
        <w:rPr>
          <w:b/>
        </w:rPr>
        <w:t>. Dokaz sposobnosti</w:t>
      </w:r>
      <w:r w:rsidRPr="00C15BE9">
        <w:t xml:space="preserve">: </w:t>
      </w:r>
    </w:p>
    <w:p w:rsidR="007D4E20" w:rsidRDefault="007D4E20">
      <w:r w:rsidRPr="00C15BE9">
        <w:t xml:space="preserve">      - upis u sudski, obrtni, strukovni ili drugi odgovarajući registar</w:t>
      </w:r>
      <w:r w:rsidR="00AE2C37">
        <w:t xml:space="preserve"> države sjedišta gospodarskog subjekta ili </w:t>
      </w:r>
      <w:proofErr w:type="spellStart"/>
      <w:r w:rsidR="00AE2C37">
        <w:t>odg.izvod</w:t>
      </w:r>
      <w:proofErr w:type="spellEnd"/>
      <w:r w:rsidR="00AE2C37">
        <w:t xml:space="preserve">, a ako se on ne izdaje u državi sjedišta </w:t>
      </w:r>
      <w:proofErr w:type="spellStart"/>
      <w:r w:rsidR="00AE2C37">
        <w:t>gosp.subjekta</w:t>
      </w:r>
      <w:proofErr w:type="spellEnd"/>
      <w:r w:rsidR="00AE2C37">
        <w:t xml:space="preserve">, može se dostaviti izjava s ovjerom potpisa kod nadležnog tijela 8javnobilježnička ovjera ili ovjera mjerodavnog tijela države sjedišta ponuditelja) – ne smije biti stariji od 3 mjeseca računajući od dana slanja poziva za dostavu ponuda putem </w:t>
      </w:r>
      <w:proofErr w:type="spellStart"/>
      <w:r w:rsidR="00AE2C37">
        <w:t>elekt.pošte</w:t>
      </w:r>
      <w:proofErr w:type="spellEnd"/>
    </w:p>
    <w:p w:rsidR="00AE2C37" w:rsidRDefault="00AE2C37">
      <w:r>
        <w:t xml:space="preserve">      - Potvrda Porezne uprave o stanju duga ili važeći jednakovrijedni dokument nadležnog tijela države sjedišta gospodarskog subjekta ako se ne izdaje gore navedena potvrda, ili izjava pod </w:t>
      </w:r>
      <w:proofErr w:type="spellStart"/>
      <w:r>
        <w:t>pprisegom</w:t>
      </w:r>
      <w:proofErr w:type="spellEnd"/>
      <w:r>
        <w:t xml:space="preserve"> ili </w:t>
      </w:r>
      <w:proofErr w:type="spellStart"/>
      <w:r>
        <w:t>odg.izjava</w:t>
      </w:r>
      <w:proofErr w:type="spellEnd"/>
      <w:r>
        <w:t xml:space="preserve"> osobe koja je po zakonu ovlaštena za zastupanje </w:t>
      </w:r>
      <w:proofErr w:type="spellStart"/>
      <w:r>
        <w:t>gosp.subjekta</w:t>
      </w:r>
      <w:proofErr w:type="spellEnd"/>
      <w:r>
        <w:t xml:space="preserve"> ispred nadležne sudske ili upravne vlasti ili bilježnika ili nadležnog strukovnog ili trgovinskog tijela u državi </w:t>
      </w:r>
      <w:r>
        <w:lastRenderedPageBreak/>
        <w:t xml:space="preserve">sjedišta </w:t>
      </w:r>
      <w:proofErr w:type="spellStart"/>
      <w:r>
        <w:t>gosp.subjekta</w:t>
      </w:r>
      <w:proofErr w:type="spellEnd"/>
      <w:r>
        <w:t xml:space="preserve"> ili izjavu s ovjerenim potpisom kod bilježnika, ako se u državi sjedišta </w:t>
      </w:r>
      <w:proofErr w:type="spellStart"/>
      <w:r>
        <w:t>gosp.subjekta</w:t>
      </w:r>
      <w:proofErr w:type="spellEnd"/>
      <w:r>
        <w:t xml:space="preserve"> ne izdaje gore navedena potvrda ili jednakovrijedni dokument – ne smije biti starija od 30 dana računajući od dana slanja poziva za dostavu ponuda putem </w:t>
      </w:r>
      <w:proofErr w:type="spellStart"/>
      <w:r>
        <w:t>elek.pošte</w:t>
      </w:r>
      <w:proofErr w:type="spellEnd"/>
    </w:p>
    <w:p w:rsidR="00B770C8" w:rsidRPr="00C15BE9" w:rsidRDefault="00B770C8">
      <w:r>
        <w:t xml:space="preserve">    - izjava o nekažnjavanju – nalazi se u prilogu Poziva – nije potrebna ovjera kod javnog bilježnika</w:t>
      </w:r>
    </w:p>
    <w:p w:rsidR="000448ED" w:rsidRPr="00C15BE9" w:rsidRDefault="000448ED">
      <w:r w:rsidRPr="00C15BE9">
        <w:t xml:space="preserve">      - rješenje Ministarstva kulture za obavljanje poslova zaštite i očuvanja kulturnih dobara – izvođenje građevinsko-obrtničkih radova na nepokretnom kulturnom dobru</w:t>
      </w:r>
    </w:p>
    <w:p w:rsidR="007D4E20" w:rsidRPr="00C15BE9" w:rsidRDefault="007D4E20">
      <w:r w:rsidRPr="00C15BE9">
        <w:t xml:space="preserve">     - važeće ovlaštenje gradske plinare za izvođenje plinskih instalacija koji se priključuju na distribucijski sustav kojim upravlja ODS, a za radno područje B, odnosno izvođenje plinske instalacije bez ograničenja veličine i vrste plinomjera i snage kotlovnice ili plinskog postrojenja </w:t>
      </w:r>
    </w:p>
    <w:p w:rsidR="007D4E20" w:rsidRPr="00C15BE9" w:rsidRDefault="007D4E20">
      <w:r w:rsidRPr="00C15BE9">
        <w:t xml:space="preserve">  -  uvjerenje o provedenoj provjeri osposobljenosti za samostalan rad na siguran način sukladno Zakonu o zaštiti na radu te pravilnikom o uvjetima za osposobljavanje za rad na siguran način za najmanje 2 djelatnika </w:t>
      </w:r>
    </w:p>
    <w:p w:rsidR="007D4E20" w:rsidRPr="00C15BE9" w:rsidRDefault="007D4E20">
      <w:r w:rsidRPr="00C15BE9">
        <w:t xml:space="preserve">  - uvjerenje o osposobljavanju i provjeri znanja poslodavca ili njegovih ovlaštenika iz zaštite na radu, sukladno Zakonu o zaštiti na radu i Pravilniku o programu, sadržaju i načinu provjere znanja poslodavca ili njegovih ovlaštenika iz područja zaštite na radu</w:t>
      </w:r>
    </w:p>
    <w:p w:rsidR="007D4E20" w:rsidRPr="00C15BE9" w:rsidRDefault="007D4E20">
      <w:r w:rsidRPr="00C15BE9">
        <w:t xml:space="preserve"> - atest zavarivača sukladno normi HRN EN ISO 9606-1 za najmanje 3 zavarivača</w:t>
      </w:r>
    </w:p>
    <w:p w:rsidR="007D4E20" w:rsidRPr="00C15BE9" w:rsidRDefault="007D4E20">
      <w:r w:rsidRPr="00C15BE9">
        <w:t>- popis ugovora o izvršenim radovima u prethodnih 5 godina, koji su istovjerni ili slični predmetu nabave sa potvrdam</w:t>
      </w:r>
      <w:r w:rsidR="00C83E75" w:rsidRPr="00C15BE9">
        <w:t xml:space="preserve">a o urednom izvršenju najviše 2 ugovora čija zbrojena vrijednost mora biti najmanje u visini procijenjene vrijednosti nabave </w:t>
      </w:r>
    </w:p>
    <w:p w:rsidR="00C83E75" w:rsidRPr="00C15BE9" w:rsidRDefault="00C83E75">
      <w:r w:rsidRPr="00C15BE9">
        <w:t xml:space="preserve">- najmanje jedan ovlašteni inženjer strojarstva sa položenim stručnim ispitom – prilaže se Rješenje Hrvatske komore inženjer strojarstva o upisu u Imenik ovlaštenih inženjera strojarstva </w:t>
      </w:r>
    </w:p>
    <w:p w:rsidR="00C83E75" w:rsidRPr="00C15BE9" w:rsidRDefault="00C83E75">
      <w:r w:rsidRPr="00C15BE9">
        <w:t>- rješenje o upisu u Imenik ovlaštenih voditelja građenja strojarske struke te dokaz o zaposlenju</w:t>
      </w:r>
    </w:p>
    <w:p w:rsidR="00C83E75" w:rsidRPr="00C15BE9" w:rsidRDefault="00C83E75">
      <w:r w:rsidRPr="00C15BE9">
        <w:t xml:space="preserve">-najmanje 1 djelatnik sa položenim majstorskim ispitom „majstor </w:t>
      </w:r>
      <w:proofErr w:type="spellStart"/>
      <w:r w:rsidRPr="00C15BE9">
        <w:t>plinoinstalater</w:t>
      </w:r>
      <w:proofErr w:type="spellEnd"/>
      <w:r w:rsidRPr="00C15BE9">
        <w:t>“</w:t>
      </w:r>
    </w:p>
    <w:p w:rsidR="00C83E75" w:rsidRDefault="00C83E75" w:rsidP="00AE2C37">
      <w:r w:rsidRPr="00C15BE9">
        <w:t>- najmanje 2 djelatnika sa položenim majstorskim ispitom „majstor vodoinstalater“ instalater grijanja i klimatizacije – dokaz Potvrda o položenom majstorskom ispitu izdana od Hrvatske obrtničke komore ili drugog ovlaštenog tijela</w:t>
      </w:r>
    </w:p>
    <w:p w:rsidR="00762127" w:rsidRPr="00C15BE9" w:rsidRDefault="00762127" w:rsidP="00AE2C37">
      <w:r>
        <w:t>Dokazi se</w:t>
      </w:r>
      <w:r w:rsidR="00C12489">
        <w:t xml:space="preserve"> prilažu u neovjerenoj preslici.</w:t>
      </w:r>
    </w:p>
    <w:p w:rsidR="002A4B3C" w:rsidRPr="00505862" w:rsidRDefault="00AE2C37">
      <w:pPr>
        <w:rPr>
          <w:b/>
        </w:rPr>
      </w:pPr>
      <w:r>
        <w:rPr>
          <w:b/>
        </w:rPr>
        <w:t>19</w:t>
      </w:r>
      <w:r w:rsidR="002A4B3C" w:rsidRPr="00505862">
        <w:rPr>
          <w:b/>
        </w:rPr>
        <w:t>. Jamstva</w:t>
      </w:r>
      <w:r w:rsidR="00505862">
        <w:rPr>
          <w:b/>
        </w:rPr>
        <w:t>:</w:t>
      </w:r>
    </w:p>
    <w:p w:rsidR="00A86B0D" w:rsidRPr="00C15BE9" w:rsidRDefault="002A4B3C">
      <w:r w:rsidRPr="00C15BE9">
        <w:t xml:space="preserve">     -  jamstvo za ozbiljnost ponude u iznosu od </w:t>
      </w:r>
      <w:r w:rsidR="00A86B0D">
        <w:t>10.000,00 kn u obliku zadužnice ili bjanko zadužnice, ovjerena od strane javnog bilježnika</w:t>
      </w:r>
    </w:p>
    <w:p w:rsidR="002A4B3C" w:rsidRPr="00C15BE9" w:rsidRDefault="002A4B3C">
      <w:r w:rsidRPr="00C15BE9">
        <w:t xml:space="preserve">    - važeća polica osiguranja iz obavljanja djelatnosti na osiguranu svotu minimalno u visini  </w:t>
      </w:r>
      <w:r w:rsidR="00505862">
        <w:t xml:space="preserve"> </w:t>
      </w:r>
      <w:r w:rsidRPr="00C15BE9">
        <w:t xml:space="preserve"> </w:t>
      </w:r>
      <w:r w:rsidR="00505862">
        <w:t xml:space="preserve">   </w:t>
      </w:r>
      <w:r w:rsidRPr="00C15BE9">
        <w:t xml:space="preserve">procijenjene vrijednosti nabave </w:t>
      </w:r>
    </w:p>
    <w:p w:rsidR="00350F62" w:rsidRDefault="00C12489">
      <w:r>
        <w:t>Jamstvo dostaviti putem pošte</w:t>
      </w:r>
      <w:r w:rsidR="00DD6BA7">
        <w:t xml:space="preserve"> ili osobno u zatvorenoj koverti</w:t>
      </w:r>
      <w:r>
        <w:t xml:space="preserve"> sa naznakom:</w:t>
      </w:r>
      <w:r w:rsidR="00DD6BA7">
        <w:t xml:space="preserve"> </w:t>
      </w:r>
    </w:p>
    <w:p w:rsidR="00DD6BA7" w:rsidRDefault="00DD6BA7">
      <w:r>
        <w:t xml:space="preserve">                    Dječji dom Zagreb, </w:t>
      </w:r>
      <w:proofErr w:type="spellStart"/>
      <w:r>
        <w:t>Nazorova</w:t>
      </w:r>
      <w:proofErr w:type="spellEnd"/>
      <w:r>
        <w:t xml:space="preserve"> 49, Zagreb</w:t>
      </w:r>
    </w:p>
    <w:p w:rsidR="00DD6BA7" w:rsidRDefault="00DD6BA7">
      <w:r>
        <w:t xml:space="preserve">                    Predmet nabave: Klimatizacija objekta, broj nabave 11-2018</w:t>
      </w:r>
    </w:p>
    <w:p w:rsidR="00C12489" w:rsidRDefault="00C12489"/>
    <w:p w:rsidR="00C12489" w:rsidRPr="00C15BE9" w:rsidRDefault="00C12489">
      <w:r>
        <w:t xml:space="preserve">             </w:t>
      </w:r>
    </w:p>
    <w:p w:rsidR="00350F62" w:rsidRDefault="00A86B0D" w:rsidP="00350F62">
      <w:pPr>
        <w:spacing w:after="0"/>
      </w:pPr>
      <w:r w:rsidRPr="005244DA">
        <w:rPr>
          <w:b/>
        </w:rPr>
        <w:lastRenderedPageBreak/>
        <w:t>20. Zajednica ponuditelja</w:t>
      </w:r>
      <w:r>
        <w:t>: zajednička ponuda je dopuštena</w:t>
      </w:r>
    </w:p>
    <w:p w:rsidR="00A86B0D" w:rsidRDefault="00A86B0D" w:rsidP="00350F62">
      <w:pPr>
        <w:spacing w:after="0"/>
      </w:pPr>
      <w:r>
        <w:t xml:space="preserve">      Više gospodarskih subjekata može se udružiti i dostaviti zajedničku ponudu.</w:t>
      </w:r>
    </w:p>
    <w:p w:rsidR="00A86B0D" w:rsidRDefault="00A86B0D" w:rsidP="00350F62">
      <w:pPr>
        <w:spacing w:after="0"/>
      </w:pPr>
      <w:r>
        <w:t xml:space="preserve">      Ponuda zajednice ponuditelja mora sadržavati podatke o svakom članu zajednice ponuditelja.</w:t>
      </w:r>
    </w:p>
    <w:p w:rsidR="00450435" w:rsidRDefault="00450435" w:rsidP="00350F62">
      <w:pPr>
        <w:spacing w:after="0"/>
      </w:pPr>
    </w:p>
    <w:p w:rsidR="00450435" w:rsidRDefault="00450435" w:rsidP="00350F62">
      <w:pPr>
        <w:spacing w:after="0"/>
      </w:pPr>
      <w:r w:rsidRPr="00450435">
        <w:rPr>
          <w:b/>
        </w:rPr>
        <w:t xml:space="preserve">21. </w:t>
      </w:r>
      <w:proofErr w:type="spellStart"/>
      <w:r w:rsidRPr="00450435">
        <w:rPr>
          <w:b/>
        </w:rPr>
        <w:t>Podugovaratelj</w:t>
      </w:r>
      <w:proofErr w:type="spellEnd"/>
      <w:r>
        <w:t xml:space="preserve">: ukoliko ponuditelj namjerava dio ugovora dati u podugovor tada je obavezan u ponudbenom listu navesti sve podatke koji se traže za </w:t>
      </w:r>
      <w:proofErr w:type="spellStart"/>
      <w:r>
        <w:t>podugovaratelja</w:t>
      </w:r>
      <w:proofErr w:type="spellEnd"/>
      <w:r>
        <w:t>.</w:t>
      </w:r>
    </w:p>
    <w:p w:rsidR="00450435" w:rsidRDefault="00450435" w:rsidP="00350F62">
      <w:pPr>
        <w:spacing w:after="0"/>
      </w:pPr>
      <w:r>
        <w:t xml:space="preserve">Naručitelj uslugu izvršenu od strane  </w:t>
      </w:r>
      <w:proofErr w:type="spellStart"/>
      <w:r>
        <w:t>podugovaratelja</w:t>
      </w:r>
      <w:proofErr w:type="spellEnd"/>
      <w:r>
        <w:t xml:space="preserve"> plaća </w:t>
      </w:r>
      <w:proofErr w:type="spellStart"/>
      <w:r>
        <w:t>podugovaratelju</w:t>
      </w:r>
      <w:proofErr w:type="spellEnd"/>
      <w:r>
        <w:t>.</w:t>
      </w:r>
    </w:p>
    <w:p w:rsidR="00A86B0D" w:rsidRDefault="00A86B0D" w:rsidP="00350F62">
      <w:pPr>
        <w:spacing w:after="0"/>
      </w:pPr>
    </w:p>
    <w:p w:rsidR="00A86B0D" w:rsidRPr="00C15BE9" w:rsidRDefault="00A86B0D" w:rsidP="00350F62">
      <w:pPr>
        <w:spacing w:after="0"/>
      </w:pPr>
      <w:r>
        <w:t>Naručitelja ovaj Poziv na dostavu ponuda objaviti će na svojoj internetskoj stranici kako bi ponude mogli dostaviti svi zain</w:t>
      </w:r>
      <w:r w:rsidR="00046EFE">
        <w:t>teresirani gospodarski subjekti.</w:t>
      </w:r>
    </w:p>
    <w:p w:rsidR="00920782" w:rsidRDefault="00920782"/>
    <w:p w:rsidR="00920782" w:rsidRDefault="00046EFE">
      <w:r>
        <w:t xml:space="preserve">Sva objašnjenja vezana uz Poziv na dostavu ponuda svi zainteresirani ponuditelji mogu zatražiti </w:t>
      </w:r>
      <w:r w:rsidR="00450435">
        <w:t xml:space="preserve">najkasnije </w:t>
      </w:r>
      <w:r>
        <w:t>tri dana prije isteka roka za dostavu ponuda. Naručitelj je dužan odgovoriti najkasnije dva dana prije isteka roka za dostavu ponuda.</w:t>
      </w:r>
    </w:p>
    <w:p w:rsidR="00046EFE" w:rsidRDefault="00046EFE">
      <w:r>
        <w:t>Obavijest o rezultatu nabave i odluku o odabiru svim ponuditeljima koji su dostavili ponude biti će poslane nakon zaprimanja suglasnosti Ministarstva na provedeni postupak nabave.</w:t>
      </w:r>
    </w:p>
    <w:p w:rsidR="00920782" w:rsidRDefault="00920782">
      <w:r>
        <w:t xml:space="preserve">              </w:t>
      </w:r>
    </w:p>
    <w:p w:rsidR="00680581" w:rsidRDefault="00680581"/>
    <w:p w:rsidR="00680581" w:rsidRDefault="00680581"/>
    <w:p w:rsidR="00680581" w:rsidRPr="005244DA" w:rsidRDefault="005244DA">
      <w:pPr>
        <w:rPr>
          <w:b/>
        </w:rPr>
      </w:pPr>
      <w:r>
        <w:t xml:space="preserve">                                                                                       </w:t>
      </w:r>
      <w:r w:rsidRPr="005244DA">
        <w:rPr>
          <w:b/>
        </w:rPr>
        <w:t>Ravnateljica Doma</w:t>
      </w:r>
    </w:p>
    <w:p w:rsidR="005244DA" w:rsidRPr="005244DA" w:rsidRDefault="005244DA">
      <w:pPr>
        <w:rPr>
          <w:b/>
        </w:rPr>
      </w:pPr>
      <w:r w:rsidRPr="005244DA">
        <w:rPr>
          <w:b/>
        </w:rPr>
        <w:t xml:space="preserve">                                                                              Jasna Ćurković Kelava, </w:t>
      </w:r>
      <w:proofErr w:type="spellStart"/>
      <w:r w:rsidRPr="005244DA">
        <w:rPr>
          <w:b/>
        </w:rPr>
        <w:t>dr.med</w:t>
      </w:r>
      <w:proofErr w:type="spellEnd"/>
      <w:r w:rsidRPr="005244DA">
        <w:rPr>
          <w:b/>
        </w:rPr>
        <w:t>.</w:t>
      </w:r>
    </w:p>
    <w:p w:rsidR="005244DA" w:rsidRDefault="005244DA">
      <w:r>
        <w:t xml:space="preserve">                                                             </w:t>
      </w:r>
    </w:p>
    <w:p w:rsidR="00680581" w:rsidRDefault="00680581"/>
    <w:p w:rsidR="005244DA" w:rsidRDefault="005244DA"/>
    <w:p w:rsidR="005244DA" w:rsidRDefault="005244DA"/>
    <w:p w:rsidR="005244DA" w:rsidRDefault="005244DA"/>
    <w:p w:rsidR="005244DA" w:rsidRDefault="005244DA"/>
    <w:p w:rsidR="005244DA" w:rsidRDefault="005244DA"/>
    <w:p w:rsidR="005244DA" w:rsidRDefault="005244DA"/>
    <w:p w:rsidR="005244DA" w:rsidRDefault="005244DA"/>
    <w:p w:rsidR="005244DA" w:rsidRDefault="005244DA"/>
    <w:p w:rsidR="005244DA" w:rsidRDefault="005244DA"/>
    <w:p w:rsidR="005244DA" w:rsidRDefault="005244DA"/>
    <w:p w:rsidR="005244DA" w:rsidRDefault="005244DA"/>
    <w:p w:rsidR="00680581" w:rsidRDefault="00680581"/>
    <w:p w:rsidR="00680581" w:rsidRDefault="00680581" w:rsidP="00680581"/>
    <w:p w:rsidR="009E58D4" w:rsidRDefault="00680581" w:rsidP="00C12489">
      <w:r>
        <w:rPr>
          <w:b/>
        </w:rPr>
        <w:lastRenderedPageBreak/>
        <w:t xml:space="preserve">                                                                 </w:t>
      </w:r>
    </w:p>
    <w:p w:rsidR="00B552C4" w:rsidRPr="007F0FD3" w:rsidRDefault="009E58D4">
      <w:pPr>
        <w:rPr>
          <w:b/>
          <w:sz w:val="24"/>
          <w:szCs w:val="24"/>
        </w:rPr>
      </w:pPr>
      <w:r w:rsidRPr="00B552C4">
        <w:rPr>
          <w:sz w:val="24"/>
          <w:szCs w:val="24"/>
        </w:rPr>
        <w:t xml:space="preserve">                                                                </w:t>
      </w:r>
      <w:r w:rsidRPr="00B552C4">
        <w:rPr>
          <w:b/>
          <w:sz w:val="24"/>
          <w:szCs w:val="24"/>
        </w:rPr>
        <w:t>TROŠKOVNIK</w:t>
      </w:r>
    </w:p>
    <w:p w:rsidR="007F0FD3" w:rsidRDefault="009E58D4">
      <w:r>
        <w:t xml:space="preserve"> </w:t>
      </w:r>
    </w:p>
    <w:p w:rsidR="009E58D4" w:rsidRDefault="009E58D4">
      <w:r>
        <w:t xml:space="preserve">Predmet nabave: </w:t>
      </w:r>
      <w:r w:rsidR="00B552C4">
        <w:t xml:space="preserve"> </w:t>
      </w:r>
      <w:r w:rsidR="00D85B3A">
        <w:rPr>
          <w:b/>
        </w:rPr>
        <w:t xml:space="preserve">Klimatizacija objekta, </w:t>
      </w:r>
      <w:proofErr w:type="spellStart"/>
      <w:r w:rsidR="00D85B3A">
        <w:rPr>
          <w:b/>
        </w:rPr>
        <w:t>Nazorova</w:t>
      </w:r>
      <w:proofErr w:type="spellEnd"/>
      <w:r w:rsidR="00D85B3A">
        <w:rPr>
          <w:b/>
        </w:rPr>
        <w:t xml:space="preserve"> 49, Zagreb</w:t>
      </w:r>
      <w:r w:rsidR="00B552C4">
        <w:t xml:space="preserve"> </w:t>
      </w:r>
    </w:p>
    <w:p w:rsidR="007F0FD3" w:rsidRPr="007F0FD3" w:rsidRDefault="007F0FD3" w:rsidP="007F0FD3">
      <w:pPr>
        <w:rPr>
          <w:b/>
        </w:rPr>
      </w:pPr>
      <w:r>
        <w:t xml:space="preserve">  CPV: </w:t>
      </w:r>
      <w:r w:rsidRPr="007F0FD3">
        <w:rPr>
          <w:b/>
        </w:rPr>
        <w:t>45262700-8</w:t>
      </w:r>
    </w:p>
    <w:p w:rsidR="009E58D4" w:rsidRDefault="007F0FD3">
      <w:r>
        <w:t xml:space="preserve"> </w:t>
      </w:r>
      <w:r w:rsidR="009E58D4">
        <w:t xml:space="preserve">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2929"/>
        <w:gridCol w:w="849"/>
        <w:gridCol w:w="994"/>
        <w:gridCol w:w="2027"/>
        <w:gridCol w:w="1511"/>
      </w:tblGrid>
      <w:tr w:rsidR="009E58D4" w:rsidTr="009E58D4">
        <w:tc>
          <w:tcPr>
            <w:tcW w:w="752" w:type="dxa"/>
          </w:tcPr>
          <w:p w:rsidR="009E58D4" w:rsidRDefault="009E58D4">
            <w:proofErr w:type="spellStart"/>
            <w:r>
              <w:t>R.broj</w:t>
            </w:r>
            <w:proofErr w:type="spellEnd"/>
          </w:p>
        </w:tc>
        <w:tc>
          <w:tcPr>
            <w:tcW w:w="2929" w:type="dxa"/>
          </w:tcPr>
          <w:p w:rsidR="009E58D4" w:rsidRDefault="009E58D4">
            <w:r>
              <w:t>Opis stavke</w:t>
            </w:r>
          </w:p>
        </w:tc>
        <w:tc>
          <w:tcPr>
            <w:tcW w:w="849" w:type="dxa"/>
          </w:tcPr>
          <w:p w:rsidR="009E58D4" w:rsidRDefault="009E58D4">
            <w:r>
              <w:t>Jed.</w:t>
            </w:r>
          </w:p>
          <w:p w:rsidR="009E58D4" w:rsidRDefault="009E58D4">
            <w:r>
              <w:t>mjere</w:t>
            </w:r>
          </w:p>
        </w:tc>
        <w:tc>
          <w:tcPr>
            <w:tcW w:w="994" w:type="dxa"/>
          </w:tcPr>
          <w:p w:rsidR="009E58D4" w:rsidRDefault="009E58D4">
            <w:r>
              <w:t>Količina</w:t>
            </w:r>
          </w:p>
        </w:tc>
        <w:tc>
          <w:tcPr>
            <w:tcW w:w="2027" w:type="dxa"/>
          </w:tcPr>
          <w:p w:rsidR="009E58D4" w:rsidRDefault="009E58D4" w:rsidP="009E58D4">
            <w:r>
              <w:t xml:space="preserve">Cijena po </w:t>
            </w:r>
            <w:proofErr w:type="spellStart"/>
            <w:r>
              <w:t>jed.mjere</w:t>
            </w:r>
            <w:proofErr w:type="spellEnd"/>
            <w:r>
              <w:t xml:space="preserve"> bez PDV-a</w:t>
            </w:r>
          </w:p>
        </w:tc>
        <w:tc>
          <w:tcPr>
            <w:tcW w:w="1511" w:type="dxa"/>
          </w:tcPr>
          <w:p w:rsidR="009E58D4" w:rsidRDefault="009E58D4">
            <w:r>
              <w:t>Ukupno bez PDV-a</w:t>
            </w:r>
          </w:p>
        </w:tc>
      </w:tr>
      <w:tr w:rsidR="009E58D4" w:rsidTr="009E58D4">
        <w:tc>
          <w:tcPr>
            <w:tcW w:w="752" w:type="dxa"/>
          </w:tcPr>
          <w:p w:rsidR="009E58D4" w:rsidRDefault="009E58D4">
            <w:r>
              <w:t>1.</w:t>
            </w:r>
          </w:p>
        </w:tc>
        <w:tc>
          <w:tcPr>
            <w:tcW w:w="2929" w:type="dxa"/>
          </w:tcPr>
          <w:p w:rsidR="009E58D4" w:rsidRDefault="009E58D4">
            <w:r>
              <w:t xml:space="preserve">Dobava i ugradnja </w:t>
            </w:r>
            <w:proofErr w:type="spellStart"/>
            <w:r>
              <w:t>apsorcijske</w:t>
            </w:r>
            <w:proofErr w:type="spellEnd"/>
            <w:r>
              <w:t xml:space="preserve"> dizalice topline kao proizvod „</w:t>
            </w:r>
            <w:proofErr w:type="spellStart"/>
            <w:r>
              <w:t>Robur</w:t>
            </w:r>
            <w:proofErr w:type="spellEnd"/>
            <w:r>
              <w:t>“ tip GAHP-AR (</w:t>
            </w:r>
            <w:proofErr w:type="spellStart"/>
            <w:r>
              <w:t>Multi</w:t>
            </w:r>
            <w:proofErr w:type="spellEnd"/>
            <w:r>
              <w:t xml:space="preserve"> AR) ili jednakovrijedan proizvod _______________</w:t>
            </w:r>
          </w:p>
          <w:p w:rsidR="009E58D4" w:rsidRDefault="009E58D4"/>
          <w:p w:rsidR="009E58D4" w:rsidRDefault="009E58D4">
            <w:r>
              <w:t>________________________</w:t>
            </w:r>
          </w:p>
          <w:p w:rsidR="009E58D4" w:rsidRDefault="00B552C4">
            <w:r>
              <w:t>s</w:t>
            </w:r>
            <w:r w:rsidR="009E58D4">
              <w:t xml:space="preserve"> ugrađenom crpkom na zajedničkom postolju, te inercijskom posudom volumena 1000 l, sljedećih karakteristika:</w:t>
            </w:r>
          </w:p>
          <w:p w:rsidR="009E58D4" w:rsidRDefault="009E58D4" w:rsidP="009E58D4">
            <w:r>
              <w:t>-rashladni kapacitet 85.000W</w:t>
            </w:r>
          </w:p>
          <w:p w:rsidR="009E58D4" w:rsidRDefault="009E58D4" w:rsidP="009E58D4">
            <w:r>
              <w:t>-ogrjevni kapacitet 177.500W</w:t>
            </w:r>
          </w:p>
          <w:p w:rsidR="009E58D4" w:rsidRDefault="009E58D4" w:rsidP="009E58D4">
            <w:r>
              <w:t>-</w:t>
            </w:r>
            <w:r w:rsidR="00B552C4">
              <w:t>potrošnja plina 12,5kg/h</w:t>
            </w:r>
          </w:p>
          <w:p w:rsidR="00B552C4" w:rsidRDefault="00B552C4" w:rsidP="009E58D4">
            <w:r>
              <w:t>-nivo zvučnog tlaka pri 250Hz 57 dB</w:t>
            </w:r>
          </w:p>
          <w:p w:rsidR="00B552C4" w:rsidRDefault="00B552C4" w:rsidP="009E58D4">
            <w:r>
              <w:t xml:space="preserve">Sa dizalicama topline isporučiti </w:t>
            </w:r>
            <w:proofErr w:type="spellStart"/>
            <w:r>
              <w:t>antivibracijske</w:t>
            </w:r>
            <w:proofErr w:type="spellEnd"/>
            <w:r>
              <w:t xml:space="preserve"> podloške, fleksibilne cijeni, daljinsku komandu, </w:t>
            </w:r>
            <w:proofErr w:type="spellStart"/>
            <w:r>
              <w:t>odzračni</w:t>
            </w:r>
            <w:proofErr w:type="spellEnd"/>
            <w:r>
              <w:t xml:space="preserve"> lonac, </w:t>
            </w:r>
            <w:proofErr w:type="spellStart"/>
            <w:r>
              <w:t>flow</w:t>
            </w:r>
            <w:proofErr w:type="spellEnd"/>
            <w:r>
              <w:t xml:space="preserve"> </w:t>
            </w:r>
            <w:proofErr w:type="spellStart"/>
            <w:r>
              <w:t>switch</w:t>
            </w:r>
            <w:proofErr w:type="spellEnd"/>
            <w:r>
              <w:t>, te zatvorenu membransku inercijsku posudu.</w:t>
            </w:r>
          </w:p>
        </w:tc>
        <w:tc>
          <w:tcPr>
            <w:tcW w:w="849" w:type="dxa"/>
          </w:tcPr>
          <w:p w:rsidR="009E58D4" w:rsidRDefault="009E58D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>
            <w:r>
              <w:t xml:space="preserve"> </w:t>
            </w:r>
            <w:proofErr w:type="spellStart"/>
            <w:r>
              <w:t>Kompl</w:t>
            </w:r>
            <w:proofErr w:type="spellEnd"/>
          </w:p>
        </w:tc>
        <w:tc>
          <w:tcPr>
            <w:tcW w:w="994" w:type="dxa"/>
          </w:tcPr>
          <w:p w:rsidR="009E58D4" w:rsidRDefault="009E58D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/>
          <w:p w:rsidR="00B552C4" w:rsidRDefault="00B552C4">
            <w:r>
              <w:t xml:space="preserve">  1</w:t>
            </w:r>
          </w:p>
        </w:tc>
        <w:tc>
          <w:tcPr>
            <w:tcW w:w="2027" w:type="dxa"/>
          </w:tcPr>
          <w:p w:rsidR="009E58D4" w:rsidRDefault="009E58D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/>
          <w:p w:rsidR="00B552C4" w:rsidRDefault="00B552C4" w:rsidP="009E58D4">
            <w:r>
              <w:t xml:space="preserve">       </w:t>
            </w:r>
          </w:p>
        </w:tc>
        <w:tc>
          <w:tcPr>
            <w:tcW w:w="1511" w:type="dxa"/>
          </w:tcPr>
          <w:p w:rsidR="009E58D4" w:rsidRDefault="009E58D4"/>
        </w:tc>
      </w:tr>
      <w:tr w:rsidR="00B552C4" w:rsidTr="009E58D4">
        <w:tc>
          <w:tcPr>
            <w:tcW w:w="752" w:type="dxa"/>
          </w:tcPr>
          <w:p w:rsidR="00B552C4" w:rsidRDefault="00B552C4"/>
          <w:p w:rsidR="00B552C4" w:rsidRDefault="00B552C4"/>
        </w:tc>
        <w:tc>
          <w:tcPr>
            <w:tcW w:w="2929" w:type="dxa"/>
          </w:tcPr>
          <w:p w:rsidR="00B552C4" w:rsidRDefault="00B552C4"/>
          <w:p w:rsidR="00C15BE9" w:rsidRDefault="00C15BE9">
            <w:r>
              <w:t xml:space="preserve">  Ukupno, bez PDV-a</w:t>
            </w:r>
          </w:p>
        </w:tc>
        <w:tc>
          <w:tcPr>
            <w:tcW w:w="849" w:type="dxa"/>
          </w:tcPr>
          <w:p w:rsidR="00B552C4" w:rsidRDefault="00B552C4"/>
        </w:tc>
        <w:tc>
          <w:tcPr>
            <w:tcW w:w="994" w:type="dxa"/>
          </w:tcPr>
          <w:p w:rsidR="00B552C4" w:rsidRDefault="00B552C4"/>
        </w:tc>
        <w:tc>
          <w:tcPr>
            <w:tcW w:w="2027" w:type="dxa"/>
          </w:tcPr>
          <w:p w:rsidR="00B552C4" w:rsidRDefault="00B552C4" w:rsidP="009E58D4"/>
        </w:tc>
        <w:tc>
          <w:tcPr>
            <w:tcW w:w="1511" w:type="dxa"/>
          </w:tcPr>
          <w:p w:rsidR="00B552C4" w:rsidRDefault="00B552C4"/>
        </w:tc>
      </w:tr>
    </w:tbl>
    <w:p w:rsidR="00C15BE9" w:rsidRDefault="00C15BE9"/>
    <w:p w:rsidR="00C15BE9" w:rsidRDefault="00C15BE9">
      <w:r>
        <w:t xml:space="preserve">    Iznos ponude bez PDV-a:   ___________________________</w:t>
      </w:r>
    </w:p>
    <w:p w:rsidR="00C15BE9" w:rsidRDefault="00C15BE9">
      <w:r>
        <w:t xml:space="preserve">   Iznos PDV-a:  ______________________________________</w:t>
      </w:r>
    </w:p>
    <w:p w:rsidR="007F0FD3" w:rsidRDefault="00C15BE9">
      <w:r>
        <w:t xml:space="preserve">   Ukupno s PDV-om:  _________________________________ </w:t>
      </w:r>
    </w:p>
    <w:p w:rsidR="00C15BE9" w:rsidRDefault="00C15BE9">
      <w:r>
        <w:t xml:space="preserve">    U _________________, _______________.2018.g.</w:t>
      </w:r>
    </w:p>
    <w:p w:rsidR="00C15BE9" w:rsidRDefault="00C15BE9">
      <w:r>
        <w:t xml:space="preserve">                               </w:t>
      </w:r>
    </w:p>
    <w:p w:rsidR="00C15BE9" w:rsidRDefault="00C15BE9">
      <w:r>
        <w:t xml:space="preserve">                                                                                                  Potpis i pečat ponuditelja:</w:t>
      </w:r>
      <w:r>
        <w:br/>
      </w:r>
      <w:r>
        <w:br/>
        <w:t xml:space="preserve">                                                                                             </w:t>
      </w:r>
      <w:r w:rsidR="00DD6BA7">
        <w:t xml:space="preserve"> </w:t>
      </w:r>
      <w:r>
        <w:t xml:space="preserve"> </w:t>
      </w:r>
      <w:r w:rsidR="00DD6BA7">
        <w:t>_______________________</w:t>
      </w:r>
    </w:p>
    <w:p w:rsidR="00C15BE9" w:rsidRPr="00A46877" w:rsidRDefault="00C15BE9" w:rsidP="00C15BE9">
      <w:pPr>
        <w:jc w:val="both"/>
        <w:rPr>
          <w:b/>
          <w:bCs/>
        </w:rPr>
      </w:pPr>
      <w:r w:rsidRPr="00A46877">
        <w:rPr>
          <w:b/>
          <w:bCs/>
        </w:rPr>
        <w:lastRenderedPageBreak/>
        <w:t>Izjava o nekažnjavanju</w:t>
      </w:r>
    </w:p>
    <w:p w:rsidR="00C15BE9" w:rsidRDefault="00C15BE9" w:rsidP="00C15BE9">
      <w:pPr>
        <w:jc w:val="both"/>
        <w:rPr>
          <w:bCs/>
        </w:rPr>
      </w:pPr>
    </w:p>
    <w:p w:rsidR="00C15BE9" w:rsidRPr="00580AD9" w:rsidRDefault="00C15BE9" w:rsidP="00C15BE9">
      <w:pPr>
        <w:jc w:val="both"/>
        <w:rPr>
          <w:bCs/>
        </w:rPr>
      </w:pPr>
      <w:r w:rsidRPr="00580AD9">
        <w:rPr>
          <w:bCs/>
        </w:rPr>
        <w:t>Temeljem članka 251</w:t>
      </w:r>
      <w:r>
        <w:rPr>
          <w:bCs/>
        </w:rPr>
        <w:t xml:space="preserve">. </w:t>
      </w:r>
      <w:r w:rsidRPr="00580AD9">
        <w:rPr>
          <w:bCs/>
        </w:rPr>
        <w:t>Zakona o ja</w:t>
      </w:r>
      <w:r>
        <w:rPr>
          <w:bCs/>
        </w:rPr>
        <w:t>vnoj nabavi (Narodne novine broj</w:t>
      </w:r>
      <w:r w:rsidRPr="00580AD9">
        <w:rPr>
          <w:bCs/>
        </w:rPr>
        <w:t>120/</w:t>
      </w:r>
      <w:r>
        <w:rPr>
          <w:bCs/>
        </w:rPr>
        <w:t>20</w:t>
      </w:r>
      <w:r w:rsidRPr="00580AD9">
        <w:rPr>
          <w:bCs/>
        </w:rPr>
        <w:t xml:space="preserve">16)  dajem  </w:t>
      </w:r>
    </w:p>
    <w:p w:rsidR="00C15BE9" w:rsidRDefault="00C15BE9" w:rsidP="00C15BE9">
      <w:pPr>
        <w:jc w:val="both"/>
        <w:rPr>
          <w:bCs/>
        </w:rPr>
      </w:pPr>
    </w:p>
    <w:p w:rsidR="00C15BE9" w:rsidRPr="00107012" w:rsidRDefault="00C15BE9" w:rsidP="00C15BE9">
      <w:pPr>
        <w:jc w:val="center"/>
        <w:rPr>
          <w:b/>
          <w:bCs/>
        </w:rPr>
      </w:pPr>
      <w:r>
        <w:rPr>
          <w:b/>
        </w:rPr>
        <w:t>I Z J A V U</w:t>
      </w:r>
    </w:p>
    <w:p w:rsidR="00C15BE9" w:rsidRPr="00580AD9" w:rsidRDefault="00C15BE9" w:rsidP="00C15BE9">
      <w:pPr>
        <w:jc w:val="center"/>
        <w:rPr>
          <w:b/>
          <w:bCs/>
        </w:rPr>
      </w:pPr>
    </w:p>
    <w:p w:rsidR="00C15BE9" w:rsidRPr="00580AD9" w:rsidRDefault="00C15BE9" w:rsidP="00C15BE9">
      <w:pPr>
        <w:jc w:val="both"/>
        <w:rPr>
          <w:bCs/>
        </w:rPr>
      </w:pPr>
      <w:r w:rsidRPr="00580AD9">
        <w:rPr>
          <w:b/>
          <w:bCs/>
        </w:rPr>
        <w:t xml:space="preserve"> </w:t>
      </w:r>
      <w:r w:rsidRPr="00580AD9">
        <w:rPr>
          <w:bCs/>
        </w:rPr>
        <w:t>kojom ja  ____________________________ iz _______</w:t>
      </w:r>
      <w:r>
        <w:rPr>
          <w:bCs/>
        </w:rPr>
        <w:t>_______</w:t>
      </w:r>
      <w:r w:rsidRPr="00580AD9">
        <w:rPr>
          <w:bCs/>
        </w:rPr>
        <w:t>_____________________________</w:t>
      </w:r>
    </w:p>
    <w:p w:rsidR="00C15BE9" w:rsidRPr="00580AD9" w:rsidRDefault="00C15BE9" w:rsidP="00C15BE9">
      <w:pPr>
        <w:jc w:val="both"/>
        <w:rPr>
          <w:bCs/>
        </w:rPr>
      </w:pPr>
      <w:r w:rsidRPr="00580AD9">
        <w:rPr>
          <w:bCs/>
        </w:rPr>
        <w:tab/>
      </w:r>
      <w:r w:rsidRPr="00580AD9">
        <w:rPr>
          <w:bCs/>
        </w:rPr>
        <w:tab/>
        <w:t xml:space="preserve">(ime i prezime)   </w:t>
      </w:r>
      <w:r w:rsidRPr="00580AD9">
        <w:rPr>
          <w:bCs/>
        </w:rPr>
        <w:tab/>
      </w:r>
      <w:r w:rsidRPr="00580AD9">
        <w:rPr>
          <w:bCs/>
        </w:rPr>
        <w:tab/>
      </w:r>
      <w:r w:rsidRPr="00580AD9">
        <w:rPr>
          <w:bCs/>
        </w:rPr>
        <w:tab/>
        <w:t xml:space="preserve">    (adresa stanovanja) </w:t>
      </w:r>
    </w:p>
    <w:p w:rsidR="00C15BE9" w:rsidRPr="00580AD9" w:rsidRDefault="00C15BE9" w:rsidP="00C15BE9">
      <w:pPr>
        <w:jc w:val="center"/>
        <w:rPr>
          <w:bCs/>
        </w:rPr>
      </w:pPr>
    </w:p>
    <w:p w:rsidR="00C15BE9" w:rsidRPr="00580AD9" w:rsidRDefault="00C15BE9" w:rsidP="00C15BE9">
      <w:pPr>
        <w:jc w:val="both"/>
        <w:rPr>
          <w:bCs/>
        </w:rPr>
      </w:pPr>
      <w:r w:rsidRPr="00580AD9">
        <w:rPr>
          <w:bCs/>
        </w:rPr>
        <w:t>broj osobne iskaznice:  ___________________, izdane od _____________</w:t>
      </w:r>
      <w:r>
        <w:rPr>
          <w:bCs/>
        </w:rPr>
        <w:t>_______</w:t>
      </w:r>
      <w:r w:rsidRPr="00580AD9">
        <w:rPr>
          <w:bCs/>
        </w:rPr>
        <w:t>_______________</w:t>
      </w:r>
    </w:p>
    <w:p w:rsidR="00C15BE9" w:rsidRPr="00580AD9" w:rsidRDefault="00C15BE9" w:rsidP="00C15BE9">
      <w:pPr>
        <w:jc w:val="both"/>
        <w:rPr>
          <w:bCs/>
        </w:rPr>
      </w:pPr>
    </w:p>
    <w:p w:rsidR="00C15BE9" w:rsidRPr="00580AD9" w:rsidRDefault="00C15BE9" w:rsidP="00C15BE9">
      <w:pPr>
        <w:jc w:val="both"/>
        <w:rPr>
          <w:bCs/>
        </w:rPr>
      </w:pPr>
      <w:r w:rsidRPr="00580AD9">
        <w:rPr>
          <w:bCs/>
        </w:rPr>
        <w:t xml:space="preserve">po zakonu ovlaštena osoba za zastupanje gospodarskog subjekta: </w:t>
      </w:r>
    </w:p>
    <w:p w:rsidR="00C15BE9" w:rsidRPr="00580AD9" w:rsidRDefault="00C15BE9" w:rsidP="00C15BE9">
      <w:pPr>
        <w:jc w:val="both"/>
        <w:rPr>
          <w:bCs/>
        </w:rPr>
      </w:pPr>
    </w:p>
    <w:p w:rsidR="00C15BE9" w:rsidRPr="00580AD9" w:rsidRDefault="00C15BE9" w:rsidP="00C15BE9">
      <w:pPr>
        <w:jc w:val="both"/>
        <w:rPr>
          <w:bCs/>
        </w:rPr>
      </w:pPr>
      <w:r w:rsidRPr="00580AD9">
        <w:rPr>
          <w:bCs/>
        </w:rPr>
        <w:t>____________________________________________________________</w:t>
      </w:r>
      <w:r>
        <w:rPr>
          <w:bCs/>
        </w:rPr>
        <w:t>_______</w:t>
      </w:r>
      <w:r w:rsidRPr="00580AD9">
        <w:rPr>
          <w:bCs/>
        </w:rPr>
        <w:t>_______________</w:t>
      </w:r>
    </w:p>
    <w:p w:rsidR="00C15BE9" w:rsidRPr="00580AD9" w:rsidRDefault="00C15BE9" w:rsidP="00C15BE9">
      <w:pPr>
        <w:spacing w:after="240"/>
        <w:jc w:val="both"/>
        <w:rPr>
          <w:bCs/>
        </w:rPr>
      </w:pPr>
      <w:r w:rsidRPr="00580AD9">
        <w:rPr>
          <w:bCs/>
        </w:rPr>
        <w:tab/>
      </w:r>
      <w:r w:rsidRPr="00580AD9">
        <w:rPr>
          <w:bCs/>
        </w:rPr>
        <w:tab/>
      </w:r>
      <w:r w:rsidRPr="00580AD9">
        <w:rPr>
          <w:bCs/>
        </w:rPr>
        <w:tab/>
      </w:r>
      <w:r w:rsidRPr="00580AD9">
        <w:rPr>
          <w:bCs/>
        </w:rPr>
        <w:tab/>
        <w:t>(naziv i adresa gospodarskog subjekta, OIB)</w:t>
      </w:r>
    </w:p>
    <w:p w:rsidR="00C15BE9" w:rsidRPr="00580AD9" w:rsidRDefault="00C15BE9" w:rsidP="00C15BE9">
      <w:pPr>
        <w:jc w:val="both"/>
        <w:rPr>
          <w:bCs/>
        </w:rPr>
      </w:pPr>
      <w:r w:rsidRPr="00580AD9">
        <w:rPr>
          <w:bCs/>
        </w:rPr>
        <w:t>______________________________________________________________</w:t>
      </w:r>
      <w:r>
        <w:rPr>
          <w:bCs/>
        </w:rPr>
        <w:t>_______</w:t>
      </w:r>
      <w:r w:rsidRPr="00580AD9">
        <w:rPr>
          <w:bCs/>
        </w:rPr>
        <w:t>_____________</w:t>
      </w:r>
    </w:p>
    <w:p w:rsidR="00C15BE9" w:rsidRPr="00580AD9" w:rsidRDefault="00C15BE9" w:rsidP="00C15BE9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C15BE9" w:rsidRDefault="00C15BE9" w:rsidP="00C15BE9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C15BE9" w:rsidRDefault="00C15BE9" w:rsidP="00C15BE9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C15BE9" w:rsidRPr="00A04744" w:rsidRDefault="00C15BE9" w:rsidP="00C15BE9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15BE9" w:rsidRPr="00580AD9" w:rsidRDefault="00C15BE9" w:rsidP="00C15BE9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C15BE9" w:rsidRDefault="00C15BE9" w:rsidP="00C15BE9">
      <w:pPr>
        <w:pStyle w:val="t-9-8"/>
        <w:numPr>
          <w:ilvl w:val="0"/>
          <w:numId w:val="8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15BE9" w:rsidRPr="00A04744" w:rsidRDefault="00C15BE9" w:rsidP="00C15BE9">
      <w:pPr>
        <w:pStyle w:val="t-9-8"/>
        <w:numPr>
          <w:ilvl w:val="0"/>
          <w:numId w:val="8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</w:t>
      </w:r>
      <w:r w:rsidRPr="00A04744">
        <w:rPr>
          <w:sz w:val="22"/>
          <w:szCs w:val="22"/>
        </w:rPr>
        <w:lastRenderedPageBreak/>
        <w:t>27/98., 50/00., 129/00., 51/01., 111/03., 190/03., 105/04., 84/05., 71/06., 110/07., 152/08., 57/11., 77/11. i 143/12.)</w:t>
      </w:r>
    </w:p>
    <w:p w:rsidR="00C15BE9" w:rsidRDefault="00C15BE9" w:rsidP="00C15BE9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C15BE9" w:rsidRPr="00580AD9" w:rsidRDefault="00C15BE9" w:rsidP="00C15BE9">
      <w:pPr>
        <w:pStyle w:val="t-9-8"/>
        <w:numPr>
          <w:ilvl w:val="0"/>
          <w:numId w:val="9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C15BE9" w:rsidRPr="00580AD9" w:rsidRDefault="00C15BE9" w:rsidP="00C15BE9">
      <w:pPr>
        <w:pStyle w:val="t-9-8"/>
        <w:numPr>
          <w:ilvl w:val="0"/>
          <w:numId w:val="9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15BE9" w:rsidRDefault="00C15BE9" w:rsidP="00C15BE9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d) terorizam ili kaznena djela povezana s terorističkim aktivnostima, na temelju</w:t>
      </w:r>
    </w:p>
    <w:p w:rsidR="00C15BE9" w:rsidRDefault="00C15BE9" w:rsidP="00C15BE9">
      <w:pPr>
        <w:pStyle w:val="t-9-8"/>
        <w:numPr>
          <w:ilvl w:val="0"/>
          <w:numId w:val="10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C15BE9" w:rsidRPr="00A04744" w:rsidRDefault="00C15BE9" w:rsidP="00C15BE9">
      <w:pPr>
        <w:pStyle w:val="t-9-8"/>
        <w:numPr>
          <w:ilvl w:val="0"/>
          <w:numId w:val="10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15BE9" w:rsidRPr="00580AD9" w:rsidRDefault="00C15BE9" w:rsidP="00C15BE9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C15BE9" w:rsidRDefault="00C15BE9" w:rsidP="00C15BE9">
      <w:pPr>
        <w:pStyle w:val="t-9-8"/>
        <w:numPr>
          <w:ilvl w:val="0"/>
          <w:numId w:val="11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C15BE9" w:rsidRPr="00A04744" w:rsidRDefault="00C15BE9" w:rsidP="00C15BE9">
      <w:pPr>
        <w:pStyle w:val="t-9-8"/>
        <w:numPr>
          <w:ilvl w:val="0"/>
          <w:numId w:val="11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C15BE9" w:rsidRDefault="00C15BE9" w:rsidP="00C15BE9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C15BE9" w:rsidRDefault="00C15BE9" w:rsidP="00C15BE9">
      <w:pPr>
        <w:pStyle w:val="t-9-8"/>
        <w:numPr>
          <w:ilvl w:val="0"/>
          <w:numId w:val="1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C15BE9" w:rsidRPr="00A04744" w:rsidRDefault="00C15BE9" w:rsidP="00C15BE9">
      <w:pPr>
        <w:pStyle w:val="t-9-8"/>
        <w:numPr>
          <w:ilvl w:val="0"/>
          <w:numId w:val="1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C15BE9" w:rsidRDefault="00C15BE9" w:rsidP="00C15BE9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C15BE9" w:rsidRPr="00A04744" w:rsidRDefault="00C15BE9" w:rsidP="00C15BE9">
      <w:pPr>
        <w:pStyle w:val="t-9-8"/>
        <w:spacing w:after="0" w:afterAutospacing="0"/>
        <w:rPr>
          <w:sz w:val="22"/>
          <w:szCs w:val="22"/>
        </w:rPr>
      </w:pPr>
    </w:p>
    <w:p w:rsidR="00C15BE9" w:rsidRPr="00A04744" w:rsidRDefault="00C15BE9" w:rsidP="00C15BE9">
      <w:pPr>
        <w:rPr>
          <w:bCs/>
        </w:rPr>
      </w:pPr>
      <w:r w:rsidRPr="00A04744">
        <w:rPr>
          <w:bCs/>
        </w:rPr>
        <w:t>U _________________, __________ 201</w:t>
      </w:r>
      <w:r>
        <w:rPr>
          <w:bCs/>
        </w:rPr>
        <w:t>7</w:t>
      </w:r>
      <w:r w:rsidRPr="00A04744">
        <w:rPr>
          <w:bCs/>
        </w:rPr>
        <w:t xml:space="preserve">. g.                                   </w:t>
      </w:r>
    </w:p>
    <w:p w:rsidR="00C15BE9" w:rsidRDefault="00C15BE9" w:rsidP="00C15BE9">
      <w:pPr>
        <w:ind w:left="5664"/>
        <w:rPr>
          <w:bCs/>
        </w:rPr>
      </w:pPr>
      <w:r w:rsidRPr="00A04744">
        <w:rPr>
          <w:bCs/>
        </w:rPr>
        <w:tab/>
      </w:r>
    </w:p>
    <w:p w:rsidR="00C15BE9" w:rsidRPr="00A04744" w:rsidRDefault="00C15BE9" w:rsidP="00C15BE9">
      <w:pPr>
        <w:ind w:left="5664"/>
        <w:rPr>
          <w:bCs/>
        </w:rPr>
      </w:pPr>
      <w:r w:rsidRPr="00A04744">
        <w:rPr>
          <w:bCs/>
        </w:rPr>
        <w:t>__________</w:t>
      </w:r>
      <w:r>
        <w:rPr>
          <w:bCs/>
        </w:rPr>
        <w:t>_____</w:t>
      </w:r>
      <w:r w:rsidRPr="00A04744">
        <w:rPr>
          <w:bCs/>
        </w:rPr>
        <w:t>_______________</w:t>
      </w:r>
    </w:p>
    <w:p w:rsidR="00C15BE9" w:rsidRDefault="00C15BE9" w:rsidP="007F0FD3">
      <w:pPr>
        <w:ind w:left="5664"/>
        <w:rPr>
          <w:bCs/>
        </w:rPr>
      </w:pPr>
      <w:r>
        <w:rPr>
          <w:bCs/>
        </w:rPr>
        <w:tab/>
        <w:t xml:space="preserve">(vlastoručni potpis)                                                                              </w:t>
      </w:r>
      <w:proofErr w:type="spellStart"/>
      <w:r>
        <w:rPr>
          <w:bCs/>
        </w:rPr>
        <w:t>m.p</w:t>
      </w:r>
      <w:proofErr w:type="spellEnd"/>
      <w:r>
        <w:rPr>
          <w:bCs/>
        </w:rPr>
        <w:t>.</w:t>
      </w:r>
    </w:p>
    <w:p w:rsidR="00DD6BA7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</w:t>
      </w:r>
    </w:p>
    <w:p w:rsidR="00C12489" w:rsidRPr="00C12489" w:rsidRDefault="00DD6BA7" w:rsidP="00C1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                                                  </w:t>
      </w:r>
      <w:r w:rsidR="00C12489" w:rsidRPr="00C124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PONUDBENI LIST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124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PODACI O NARUČITELJU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Klimatizacija objekta,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Nazorova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49, Zagreb, broj nabave 11-2018</w:t>
      </w: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</w:t>
      </w: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 i adresa naručitelja: DJEČJI DOM ZAGREB, Zagreb, </w:t>
      </w:r>
      <w:proofErr w:type="spellStart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Nazorova</w:t>
      </w:r>
      <w:proofErr w:type="spellEnd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49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3.   Odgovorna osoba naručitelja: Jasna Ćurković Kelava, </w:t>
      </w:r>
      <w:proofErr w:type="spellStart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dr.med</w:t>
      </w:r>
      <w:proofErr w:type="spellEnd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., ravnateljica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C124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PODACI O PONUDITELJU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ponuditelja: 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ponuditelja: 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E-pošta: ______________________________________________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za dostavu pošte: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telefona, fax-a: 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računa (IBAN): 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Ponuditelja je u sustavu PDV-a:     DA                           NE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osoba: 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3"/>
        </w:numPr>
        <w:tabs>
          <w:tab w:val="clear" w:pos="360"/>
          <w:tab w:val="num" w:pos="501"/>
        </w:tabs>
        <w:spacing w:after="0" w:line="240" w:lineRule="auto"/>
        <w:ind w:left="50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Kontakt osoba:     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C124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PODACI O PONUDI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ponude: _____________________________________________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ponude: ___________________________________________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ponude bez PDV-a: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Iznos PDV-a:  ____________________________________________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ponude s PDV-om: __________________________________</w:t>
      </w:r>
    </w:p>
    <w:p w:rsidR="00C12489" w:rsidRPr="00C12489" w:rsidRDefault="00C12489" w:rsidP="00C124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Rok valjanosti ponude:  _____________________________________</w:t>
      </w:r>
    </w:p>
    <w:p w:rsidR="00C12489" w:rsidRPr="00C12489" w:rsidRDefault="00C12489" w:rsidP="00C124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Pr="00C124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Potpis i pečat ponuditelja: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___________________________</w:t>
      </w:r>
    </w:p>
    <w:p w:rsidR="00C12489" w:rsidRPr="00C12489" w:rsidRDefault="00C12489" w:rsidP="00C12489">
      <w:pPr>
        <w:rPr>
          <w:sz w:val="24"/>
          <w:szCs w:val="24"/>
        </w:rPr>
      </w:pPr>
      <w:r w:rsidRPr="00C12489">
        <w:rPr>
          <w:sz w:val="28"/>
          <w:szCs w:val="28"/>
        </w:rPr>
        <w:lastRenderedPageBreak/>
        <w:t xml:space="preserve">    </w:t>
      </w:r>
      <w:r w:rsidRPr="00C12489">
        <w:rPr>
          <w:sz w:val="24"/>
          <w:szCs w:val="24"/>
        </w:rPr>
        <w:t xml:space="preserve">    </w:t>
      </w:r>
    </w:p>
    <w:p w:rsidR="00DD6BA7" w:rsidRDefault="00C12489" w:rsidP="00C12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C12489" w:rsidRPr="00C12489" w:rsidRDefault="00DD6BA7" w:rsidP="00C12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12489"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2489" w:rsidRPr="00C124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PODACI O ČLANU ZAJEDNICE PONUDITELJA 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1.Naziv člana zajednice ponuditelja: 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2. Adresa člana zajednice ponuditelja : 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E-pošta: _______________________________________________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za dostavu pošte: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telefona, fax-a: 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računa (IBAN): 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 zajednice  je u sustavu PDV-a:     DA                           NE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osoba: 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Kontakt osoba:     ________________________________________</w:t>
      </w:r>
    </w:p>
    <w:p w:rsidR="00C12489" w:rsidRPr="00C12489" w:rsidRDefault="00C12489" w:rsidP="00C124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 zajednice ponuditelja će izvoditi dio ugovora koji se odnosi na:</w:t>
      </w:r>
    </w:p>
    <w:p w:rsidR="00C12489" w:rsidRPr="00C12489" w:rsidRDefault="00C12489" w:rsidP="00C124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_______________________________</w:t>
      </w: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količina _______________________________</w:t>
      </w: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______________________________</w:t>
      </w:r>
    </w:p>
    <w:p w:rsidR="00C12489" w:rsidRPr="00C12489" w:rsidRDefault="00C12489" w:rsidP="00C12489">
      <w:pPr>
        <w:rPr>
          <w:sz w:val="24"/>
          <w:szCs w:val="24"/>
        </w:rPr>
      </w:pPr>
    </w:p>
    <w:p w:rsidR="00C12489" w:rsidRPr="00C12489" w:rsidRDefault="00C12489" w:rsidP="00C12489">
      <w:pPr>
        <w:rPr>
          <w:sz w:val="24"/>
          <w:szCs w:val="24"/>
        </w:rPr>
      </w:pPr>
      <w:r w:rsidRPr="00C12489">
        <w:rPr>
          <w:sz w:val="24"/>
          <w:szCs w:val="24"/>
        </w:rPr>
        <w:t xml:space="preserve">                                                                     Potpis i pečat člana zajednice ponuditelja</w:t>
      </w:r>
    </w:p>
    <w:p w:rsidR="00C12489" w:rsidRPr="00C12489" w:rsidRDefault="00C12489" w:rsidP="00C12489">
      <w:pPr>
        <w:rPr>
          <w:sz w:val="24"/>
          <w:szCs w:val="24"/>
        </w:rPr>
      </w:pPr>
    </w:p>
    <w:p w:rsidR="00C12489" w:rsidRPr="00C12489" w:rsidRDefault="00C12489" w:rsidP="00C12489">
      <w:pPr>
        <w:rPr>
          <w:sz w:val="24"/>
          <w:szCs w:val="24"/>
        </w:rPr>
      </w:pPr>
      <w:r w:rsidRPr="00C12489">
        <w:rPr>
          <w:sz w:val="24"/>
          <w:szCs w:val="24"/>
        </w:rPr>
        <w:t xml:space="preserve">                                                                         ______________________________</w:t>
      </w:r>
    </w:p>
    <w:p w:rsidR="00C12489" w:rsidRPr="00C12489" w:rsidRDefault="00C12489" w:rsidP="00C12489">
      <w:pPr>
        <w:rPr>
          <w:sz w:val="24"/>
          <w:szCs w:val="24"/>
        </w:rPr>
      </w:pPr>
    </w:p>
    <w:p w:rsidR="00C12489" w:rsidRPr="00C12489" w:rsidRDefault="00DD6BA7" w:rsidP="00C124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sz w:val="24"/>
          <w:szCs w:val="24"/>
        </w:rPr>
        <w:t xml:space="preserve">  </w:t>
      </w:r>
      <w:r w:rsidR="00C12489" w:rsidRPr="00C12489">
        <w:rPr>
          <w:sz w:val="24"/>
          <w:szCs w:val="24"/>
        </w:rPr>
        <w:t>PODUGOVARATELJ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1.Naziv </w:t>
      </w:r>
      <w:proofErr w:type="spellStart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podugovaratelja</w:t>
      </w:r>
      <w:proofErr w:type="spellEnd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: 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2. Adresa </w:t>
      </w:r>
      <w:proofErr w:type="spellStart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podugovaratelja</w:t>
      </w:r>
      <w:proofErr w:type="spellEnd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OIB: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E-pošta: _______________________________________________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Adresa za dostavu pošte: 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telefona, fax-a: 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Broj računa (IBAN): 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Podugovaratelj</w:t>
      </w:r>
      <w:proofErr w:type="spellEnd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 u sustavu PDV-a:     DA                           NE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osoba: ________________________________________</w:t>
      </w:r>
    </w:p>
    <w:p w:rsidR="00C12489" w:rsidRPr="00C12489" w:rsidRDefault="00C12489" w:rsidP="00C1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Kontakt osoba:     ________________________________________</w:t>
      </w:r>
    </w:p>
    <w:p w:rsidR="00C12489" w:rsidRPr="00C12489" w:rsidRDefault="00C12489" w:rsidP="00C124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Podugovaratelj</w:t>
      </w:r>
      <w:proofErr w:type="spellEnd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izvoditi dio ugovora koji se odnosi na:</w:t>
      </w:r>
    </w:p>
    <w:p w:rsidR="00C12489" w:rsidRPr="00C12489" w:rsidRDefault="00C12489" w:rsidP="00C1248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predmet: _______________________________</w:t>
      </w: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količina _______________________________</w:t>
      </w: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vrijednost  _____________________________</w:t>
      </w: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Potpis i pečat </w:t>
      </w:r>
      <w:proofErr w:type="spellStart"/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>podugovaratelja</w:t>
      </w:r>
      <w:proofErr w:type="spellEnd"/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___________________________</w:t>
      </w:r>
    </w:p>
    <w:p w:rsidR="00C12489" w:rsidRPr="00C12489" w:rsidRDefault="00C12489" w:rsidP="00C12489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2489" w:rsidRPr="00C12489" w:rsidRDefault="00C12489" w:rsidP="00C12489">
      <w:pPr>
        <w:rPr>
          <w:sz w:val="24"/>
          <w:szCs w:val="24"/>
        </w:rPr>
      </w:pPr>
    </w:p>
    <w:p w:rsidR="00C15BE9" w:rsidRDefault="00C15BE9" w:rsidP="00C15BE9">
      <w:pPr>
        <w:ind w:left="5664"/>
        <w:jc w:val="both"/>
        <w:rPr>
          <w:bCs/>
        </w:rPr>
      </w:pPr>
    </w:p>
    <w:p w:rsidR="00C15BE9" w:rsidRDefault="00C15BE9" w:rsidP="00C15BE9"/>
    <w:p w:rsidR="00C15BE9" w:rsidRDefault="00C15BE9"/>
    <w:p w:rsidR="00C15BE9" w:rsidRDefault="00C15BE9">
      <w:r>
        <w:t xml:space="preserve">     </w:t>
      </w:r>
    </w:p>
    <w:p w:rsidR="00C15BE9" w:rsidRDefault="00C15BE9"/>
    <w:sectPr w:rsidR="00C1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3B3"/>
    <w:multiLevelType w:val="hybridMultilevel"/>
    <w:tmpl w:val="623AC3AE"/>
    <w:lvl w:ilvl="0" w:tplc="AE14C9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C062A9"/>
    <w:multiLevelType w:val="hybridMultilevel"/>
    <w:tmpl w:val="012AFAD8"/>
    <w:lvl w:ilvl="0" w:tplc="06D0A9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DA278BF"/>
    <w:multiLevelType w:val="hybridMultilevel"/>
    <w:tmpl w:val="87067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3BAF"/>
    <w:multiLevelType w:val="hybridMultilevel"/>
    <w:tmpl w:val="75B64F6A"/>
    <w:lvl w:ilvl="0" w:tplc="2AC8C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4525B2C"/>
    <w:multiLevelType w:val="hybridMultilevel"/>
    <w:tmpl w:val="3BC2D7D0"/>
    <w:lvl w:ilvl="0" w:tplc="FE7A5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A87533"/>
    <w:multiLevelType w:val="hybridMultilevel"/>
    <w:tmpl w:val="0C60284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822C4"/>
    <w:multiLevelType w:val="hybridMultilevel"/>
    <w:tmpl w:val="46F6C5E4"/>
    <w:lvl w:ilvl="0" w:tplc="C6C647F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82"/>
    <w:rsid w:val="000448ED"/>
    <w:rsid w:val="00046EFE"/>
    <w:rsid w:val="00280C56"/>
    <w:rsid w:val="002A4B3C"/>
    <w:rsid w:val="00350F62"/>
    <w:rsid w:val="003C1B9C"/>
    <w:rsid w:val="00450435"/>
    <w:rsid w:val="004904EA"/>
    <w:rsid w:val="00505862"/>
    <w:rsid w:val="005244DA"/>
    <w:rsid w:val="005B674E"/>
    <w:rsid w:val="00680581"/>
    <w:rsid w:val="00762127"/>
    <w:rsid w:val="007D4E20"/>
    <w:rsid w:val="007F0FD3"/>
    <w:rsid w:val="00913544"/>
    <w:rsid w:val="00920782"/>
    <w:rsid w:val="009E58D4"/>
    <w:rsid w:val="00A86B0D"/>
    <w:rsid w:val="00AE1294"/>
    <w:rsid w:val="00AE2C37"/>
    <w:rsid w:val="00B552C4"/>
    <w:rsid w:val="00B770C8"/>
    <w:rsid w:val="00C12489"/>
    <w:rsid w:val="00C15BE9"/>
    <w:rsid w:val="00C83E75"/>
    <w:rsid w:val="00D85B3A"/>
    <w:rsid w:val="00D93B5B"/>
    <w:rsid w:val="00DD6BA7"/>
    <w:rsid w:val="00E8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6CE2-AF6D-44B9-AEEA-CFF3C4A0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0F6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0F62"/>
    <w:pPr>
      <w:ind w:left="720"/>
      <w:contextualSpacing/>
    </w:pPr>
  </w:style>
  <w:style w:type="table" w:styleId="Reetkatablice">
    <w:name w:val="Table Grid"/>
    <w:basedOn w:val="Obinatablica"/>
    <w:uiPriority w:val="39"/>
    <w:rsid w:val="009E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C1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-za-djecu-zagreb@zg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9026-2C5E-4B93-B34C-AC545EFE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Čiček</dc:creator>
  <cp:keywords/>
  <dc:description/>
  <cp:lastModifiedBy>Sanja Čiček</cp:lastModifiedBy>
  <cp:revision>2</cp:revision>
  <cp:lastPrinted>2018-06-04T12:44:00Z</cp:lastPrinted>
  <dcterms:created xsi:type="dcterms:W3CDTF">2018-06-05T07:13:00Z</dcterms:created>
  <dcterms:modified xsi:type="dcterms:W3CDTF">2018-06-05T07:13:00Z</dcterms:modified>
</cp:coreProperties>
</file>